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D2" w:rsidRPr="00BB585E" w:rsidRDefault="00E70870" w:rsidP="00AE10D2">
      <w:pPr>
        <w:jc w:val="right"/>
        <w:rPr>
          <w:rFonts w:ascii="Times New Roman" w:hAnsi="Times New Roman" w:cs="Times New Roman"/>
          <w:sz w:val="28"/>
          <w:szCs w:val="28"/>
        </w:rPr>
      </w:pPr>
      <w:r>
        <w:rPr>
          <w:rFonts w:ascii="Times New Roman" w:hAnsi="Times New Roman" w:cs="Times New Roman"/>
          <w:sz w:val="28"/>
          <w:szCs w:val="28"/>
        </w:rPr>
        <w:t>«</w:t>
      </w:r>
      <w:r w:rsidR="00AE10D2" w:rsidRPr="00BB585E">
        <w:rPr>
          <w:rFonts w:ascii="Times New Roman" w:hAnsi="Times New Roman" w:cs="Times New Roman"/>
          <w:sz w:val="28"/>
          <w:szCs w:val="28"/>
        </w:rPr>
        <w:t>Освенцим начинается повсюду, где кто-то думае</w:t>
      </w:r>
      <w:r>
        <w:rPr>
          <w:rFonts w:ascii="Times New Roman" w:hAnsi="Times New Roman" w:cs="Times New Roman"/>
          <w:sz w:val="28"/>
          <w:szCs w:val="28"/>
        </w:rPr>
        <w:t>т: «Это всего лишь животные...»</w:t>
      </w:r>
    </w:p>
    <w:p w:rsidR="0011042B" w:rsidRPr="00BB585E" w:rsidRDefault="00AE10D2" w:rsidP="00AE10D2">
      <w:pPr>
        <w:jc w:val="right"/>
        <w:rPr>
          <w:rFonts w:ascii="Times New Roman" w:hAnsi="Times New Roman" w:cs="Times New Roman"/>
          <w:sz w:val="28"/>
          <w:szCs w:val="28"/>
        </w:rPr>
      </w:pPr>
      <w:r w:rsidRPr="00BB585E">
        <w:rPr>
          <w:rFonts w:ascii="Times New Roman" w:hAnsi="Times New Roman" w:cs="Times New Roman"/>
          <w:sz w:val="28"/>
          <w:szCs w:val="28"/>
        </w:rPr>
        <w:t>© Теодор Адорно</w:t>
      </w:r>
      <w:r w:rsidR="005C1BB7">
        <w:rPr>
          <w:rStyle w:val="FootnoteReference"/>
          <w:rFonts w:ascii="Times New Roman" w:hAnsi="Times New Roman" w:cs="Times New Roman"/>
          <w:sz w:val="28"/>
          <w:szCs w:val="28"/>
        </w:rPr>
        <w:footnoteReference w:id="1"/>
      </w:r>
    </w:p>
    <w:p w:rsidR="00BB585E" w:rsidRDefault="00BB585E" w:rsidP="00AE10D2">
      <w:pPr>
        <w:jc w:val="right"/>
      </w:pPr>
    </w:p>
    <w:p w:rsidR="00AE10D2" w:rsidRPr="00AC22E4" w:rsidRDefault="00166D08" w:rsidP="00166D0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9313B" w:rsidRPr="00AC22E4">
        <w:rPr>
          <w:rFonts w:ascii="Times New Roman" w:hAnsi="Times New Roman" w:cs="Times New Roman"/>
          <w:sz w:val="28"/>
          <w:szCs w:val="28"/>
        </w:rPr>
        <w:t>На с</w:t>
      </w:r>
      <w:r w:rsidR="00593C3A" w:rsidRPr="00AC22E4">
        <w:rPr>
          <w:rFonts w:ascii="Times New Roman" w:hAnsi="Times New Roman" w:cs="Times New Roman"/>
          <w:sz w:val="28"/>
          <w:szCs w:val="28"/>
        </w:rPr>
        <w:t>егодняшний день</w:t>
      </w:r>
      <w:r w:rsidR="00144D78" w:rsidRPr="00AC22E4">
        <w:rPr>
          <w:rFonts w:ascii="Times New Roman" w:hAnsi="Times New Roman" w:cs="Times New Roman"/>
          <w:sz w:val="28"/>
          <w:szCs w:val="28"/>
        </w:rPr>
        <w:t xml:space="preserve"> в России особую остроту приобретает вопрос защиты прав животных, особенно бездомны</w:t>
      </w:r>
      <w:r w:rsidR="00593C3A" w:rsidRPr="00AC22E4">
        <w:rPr>
          <w:rFonts w:ascii="Times New Roman" w:hAnsi="Times New Roman" w:cs="Times New Roman"/>
          <w:sz w:val="28"/>
          <w:szCs w:val="28"/>
        </w:rPr>
        <w:t>х</w:t>
      </w:r>
      <w:r w:rsidR="00144D78" w:rsidRPr="00AC22E4">
        <w:rPr>
          <w:rFonts w:ascii="Times New Roman" w:hAnsi="Times New Roman" w:cs="Times New Roman"/>
          <w:sz w:val="28"/>
          <w:szCs w:val="28"/>
        </w:rPr>
        <w:t>.</w:t>
      </w:r>
      <w:r w:rsidR="00144D78">
        <w:rPr>
          <w:rFonts w:ascii="Times New Roman" w:hAnsi="Times New Roman" w:cs="Times New Roman"/>
          <w:sz w:val="28"/>
          <w:szCs w:val="28"/>
        </w:rPr>
        <w:t xml:space="preserve"> В данно</w:t>
      </w:r>
      <w:r w:rsidR="00504639">
        <w:rPr>
          <w:rFonts w:ascii="Times New Roman" w:hAnsi="Times New Roman" w:cs="Times New Roman"/>
          <w:sz w:val="28"/>
          <w:szCs w:val="28"/>
        </w:rPr>
        <w:t xml:space="preserve">м докладе </w:t>
      </w:r>
      <w:r w:rsidR="00144D78">
        <w:rPr>
          <w:rFonts w:ascii="Times New Roman" w:hAnsi="Times New Roman" w:cs="Times New Roman"/>
          <w:sz w:val="28"/>
          <w:szCs w:val="28"/>
        </w:rPr>
        <w:t>речь пойдет о св</w:t>
      </w:r>
      <w:r w:rsidR="00593C3A">
        <w:rPr>
          <w:rFonts w:ascii="Times New Roman" w:hAnsi="Times New Roman" w:cs="Times New Roman"/>
          <w:sz w:val="28"/>
          <w:szCs w:val="28"/>
        </w:rPr>
        <w:t>оеобразном противостоянии зоозащ</w:t>
      </w:r>
      <w:r w:rsidR="00144D78">
        <w:rPr>
          <w:rFonts w:ascii="Times New Roman" w:hAnsi="Times New Roman" w:cs="Times New Roman"/>
          <w:sz w:val="28"/>
          <w:szCs w:val="28"/>
        </w:rPr>
        <w:t>итников (объединения людей, отстаивающих права животных) и так называемых догхантеров</w:t>
      </w:r>
      <w:r w:rsidR="00593C3A" w:rsidRPr="00AC22E4">
        <w:rPr>
          <w:rFonts w:ascii="Times New Roman" w:hAnsi="Times New Roman" w:cs="Times New Roman"/>
          <w:sz w:val="28"/>
          <w:szCs w:val="28"/>
        </w:rPr>
        <w:t>,</w:t>
      </w:r>
      <w:r w:rsidR="00144D78" w:rsidRPr="00AC22E4">
        <w:rPr>
          <w:rFonts w:ascii="Times New Roman" w:hAnsi="Times New Roman" w:cs="Times New Roman"/>
          <w:sz w:val="28"/>
          <w:szCs w:val="28"/>
        </w:rPr>
        <w:t xml:space="preserve"> </w:t>
      </w:r>
      <w:r w:rsidR="00593C3A" w:rsidRPr="00AC22E4">
        <w:rPr>
          <w:rFonts w:ascii="Times New Roman" w:hAnsi="Times New Roman" w:cs="Times New Roman"/>
          <w:sz w:val="28"/>
          <w:szCs w:val="28"/>
        </w:rPr>
        <w:t>о необходимости правового регулирования положения бездомных животных в Российской Федерации.</w:t>
      </w:r>
    </w:p>
    <w:p w:rsidR="00B1624D" w:rsidRPr="00B1624D" w:rsidRDefault="00166D08" w:rsidP="00593C3A">
      <w:pPr>
        <w:spacing w:line="360" w:lineRule="auto"/>
        <w:rPr>
          <w:rFonts w:ascii="Times New Roman" w:hAnsi="Times New Roman" w:cs="Times New Roman"/>
          <w:color w:val="C00000"/>
          <w:sz w:val="28"/>
          <w:szCs w:val="28"/>
        </w:rPr>
      </w:pPr>
      <w:r>
        <w:rPr>
          <w:rFonts w:ascii="Times New Roman" w:hAnsi="Times New Roman" w:cs="Times New Roman"/>
          <w:sz w:val="28"/>
          <w:szCs w:val="28"/>
        </w:rPr>
        <w:t xml:space="preserve">      </w:t>
      </w:r>
      <w:r w:rsidR="00B1624D" w:rsidRPr="00AC22E4">
        <w:rPr>
          <w:rFonts w:ascii="Times New Roman" w:hAnsi="Times New Roman" w:cs="Times New Roman"/>
          <w:sz w:val="28"/>
          <w:szCs w:val="28"/>
        </w:rPr>
        <w:t>Стоит отметить, что в России нет</w:t>
      </w:r>
      <w:r w:rsidR="00593C3A" w:rsidRPr="00AC22E4">
        <w:rPr>
          <w:rFonts w:ascii="Times New Roman" w:hAnsi="Times New Roman" w:cs="Times New Roman"/>
          <w:sz w:val="28"/>
          <w:szCs w:val="28"/>
        </w:rPr>
        <w:t xml:space="preserve"> законодательно закрепленного</w:t>
      </w:r>
      <w:r w:rsidR="00B1624D" w:rsidRPr="00AC22E4">
        <w:rPr>
          <w:rFonts w:ascii="Times New Roman" w:hAnsi="Times New Roman" w:cs="Times New Roman"/>
          <w:sz w:val="28"/>
          <w:szCs w:val="28"/>
        </w:rPr>
        <w:t xml:space="preserve"> понятия</w:t>
      </w:r>
      <w:r w:rsidR="00593C3A" w:rsidRPr="00AC22E4">
        <w:rPr>
          <w:rFonts w:ascii="Times New Roman" w:hAnsi="Times New Roman" w:cs="Times New Roman"/>
          <w:sz w:val="28"/>
          <w:szCs w:val="28"/>
        </w:rPr>
        <w:t xml:space="preserve"> «</w:t>
      </w:r>
      <w:r w:rsidR="00B1624D" w:rsidRPr="00AC22E4">
        <w:rPr>
          <w:rFonts w:ascii="Times New Roman" w:hAnsi="Times New Roman" w:cs="Times New Roman"/>
          <w:sz w:val="28"/>
          <w:szCs w:val="28"/>
        </w:rPr>
        <w:t>права животных</w:t>
      </w:r>
      <w:r w:rsidR="00593C3A" w:rsidRPr="00AC22E4">
        <w:rPr>
          <w:rFonts w:ascii="Times New Roman" w:hAnsi="Times New Roman" w:cs="Times New Roman"/>
          <w:sz w:val="28"/>
          <w:szCs w:val="28"/>
        </w:rPr>
        <w:t>»</w:t>
      </w:r>
      <w:r w:rsidR="00B1624D" w:rsidRPr="00AC22E4">
        <w:rPr>
          <w:rFonts w:ascii="Times New Roman" w:hAnsi="Times New Roman" w:cs="Times New Roman"/>
          <w:sz w:val="28"/>
          <w:szCs w:val="28"/>
        </w:rPr>
        <w:t>. Согласно</w:t>
      </w:r>
      <w:r w:rsidR="00593C3A" w:rsidRPr="00AC22E4">
        <w:rPr>
          <w:rFonts w:ascii="Times New Roman" w:hAnsi="Times New Roman" w:cs="Times New Roman"/>
          <w:sz w:val="28"/>
          <w:szCs w:val="28"/>
        </w:rPr>
        <w:t xml:space="preserve"> ст. 137</w:t>
      </w:r>
      <w:r w:rsidR="00B1624D" w:rsidRPr="00AC22E4">
        <w:rPr>
          <w:rFonts w:ascii="Times New Roman" w:hAnsi="Times New Roman" w:cs="Times New Roman"/>
          <w:sz w:val="28"/>
          <w:szCs w:val="28"/>
        </w:rPr>
        <w:t xml:space="preserve"> Гражданско</w:t>
      </w:r>
      <w:r w:rsidR="00593C3A" w:rsidRPr="00AC22E4">
        <w:rPr>
          <w:rFonts w:ascii="Times New Roman" w:hAnsi="Times New Roman" w:cs="Times New Roman"/>
          <w:sz w:val="28"/>
          <w:szCs w:val="28"/>
        </w:rPr>
        <w:t>го</w:t>
      </w:r>
      <w:r w:rsidR="00B1624D" w:rsidRPr="00AC22E4">
        <w:rPr>
          <w:rFonts w:ascii="Times New Roman" w:hAnsi="Times New Roman" w:cs="Times New Roman"/>
          <w:sz w:val="28"/>
          <w:szCs w:val="28"/>
        </w:rPr>
        <w:t xml:space="preserve"> Кодекс</w:t>
      </w:r>
      <w:r w:rsidR="00593C3A" w:rsidRPr="00AC22E4">
        <w:rPr>
          <w:rFonts w:ascii="Times New Roman" w:hAnsi="Times New Roman" w:cs="Times New Roman"/>
          <w:sz w:val="28"/>
          <w:szCs w:val="28"/>
        </w:rPr>
        <w:t>а</w:t>
      </w:r>
      <w:r w:rsidR="00B1624D" w:rsidRPr="00AC22E4">
        <w:rPr>
          <w:rFonts w:ascii="Times New Roman" w:hAnsi="Times New Roman" w:cs="Times New Roman"/>
          <w:sz w:val="28"/>
          <w:szCs w:val="28"/>
        </w:rPr>
        <w:t xml:space="preserve"> РФ</w:t>
      </w:r>
      <w:r w:rsidR="00B1624D" w:rsidRPr="00AC22E4">
        <w:rPr>
          <w:rStyle w:val="FootnoteReference"/>
          <w:rFonts w:ascii="Times New Roman" w:hAnsi="Times New Roman" w:cs="Times New Roman"/>
          <w:sz w:val="28"/>
          <w:szCs w:val="28"/>
        </w:rPr>
        <w:footnoteReference w:id="2"/>
      </w:r>
      <w:r w:rsidR="00B1624D">
        <w:rPr>
          <w:rFonts w:ascii="Times New Roman" w:hAnsi="Times New Roman" w:cs="Times New Roman"/>
          <w:sz w:val="28"/>
          <w:szCs w:val="28"/>
        </w:rPr>
        <w:t xml:space="preserve"> животные считаются имуществом, то есть не могут иметь права и нести обязанности. </w:t>
      </w:r>
      <w:r w:rsidR="00593C3A" w:rsidRPr="00AC22E4">
        <w:rPr>
          <w:rFonts w:ascii="Times New Roman" w:hAnsi="Times New Roman" w:cs="Times New Roman"/>
          <w:sz w:val="28"/>
          <w:szCs w:val="28"/>
        </w:rPr>
        <w:t xml:space="preserve">Не смотря на то, что </w:t>
      </w:r>
      <w:r w:rsidR="0099313B" w:rsidRPr="00AC22E4">
        <w:rPr>
          <w:rFonts w:ascii="Times New Roman" w:hAnsi="Times New Roman" w:cs="Times New Roman"/>
          <w:sz w:val="28"/>
          <w:szCs w:val="28"/>
        </w:rPr>
        <w:t xml:space="preserve">в Кодексе зафиксировано  </w:t>
      </w:r>
      <w:r w:rsidR="00593C3A" w:rsidRPr="00AC22E4">
        <w:rPr>
          <w:rFonts w:ascii="Times New Roman" w:hAnsi="Times New Roman" w:cs="Times New Roman"/>
          <w:sz w:val="28"/>
          <w:szCs w:val="28"/>
        </w:rPr>
        <w:t xml:space="preserve"> </w:t>
      </w:r>
      <w:r w:rsidR="0099313B" w:rsidRPr="00AC22E4">
        <w:rPr>
          <w:rFonts w:ascii="Times New Roman" w:hAnsi="Times New Roman" w:cs="Times New Roman"/>
          <w:sz w:val="28"/>
          <w:szCs w:val="28"/>
        </w:rPr>
        <w:t>недопущение  «жестокого обращения с животными, противоречащего принципам гуманности», в повседневной жизни общества подобное происходит регулярно</w:t>
      </w:r>
      <w:r w:rsidR="00593C3A" w:rsidRPr="00AC22E4">
        <w:rPr>
          <w:rFonts w:ascii="Times New Roman" w:hAnsi="Times New Roman" w:cs="Times New Roman"/>
          <w:sz w:val="28"/>
          <w:szCs w:val="28"/>
        </w:rPr>
        <w:t>.</w:t>
      </w:r>
      <w:r w:rsidR="0099313B">
        <w:rPr>
          <w:rFonts w:ascii="Times New Roman" w:hAnsi="Times New Roman" w:cs="Times New Roman"/>
          <w:sz w:val="28"/>
          <w:szCs w:val="28"/>
        </w:rPr>
        <w:t xml:space="preserve"> Ж</w:t>
      </w:r>
      <w:r w:rsidR="00B1624D">
        <w:rPr>
          <w:rFonts w:ascii="Times New Roman" w:hAnsi="Times New Roman" w:cs="Times New Roman"/>
          <w:sz w:val="28"/>
          <w:szCs w:val="28"/>
        </w:rPr>
        <w:t>ивотные являются живыми существами</w:t>
      </w:r>
      <w:r w:rsidR="00F652A2">
        <w:rPr>
          <w:rFonts w:ascii="Times New Roman" w:hAnsi="Times New Roman" w:cs="Times New Roman"/>
          <w:sz w:val="28"/>
          <w:szCs w:val="28"/>
        </w:rPr>
        <w:t>, как и человек, могут чувствовать боль</w:t>
      </w:r>
      <w:r w:rsidR="003463C8">
        <w:rPr>
          <w:rStyle w:val="FootnoteReference"/>
          <w:rFonts w:ascii="Times New Roman" w:hAnsi="Times New Roman" w:cs="Times New Roman"/>
          <w:sz w:val="28"/>
          <w:szCs w:val="28"/>
        </w:rPr>
        <w:footnoteReference w:id="3"/>
      </w:r>
      <w:r w:rsidR="00F652A2">
        <w:rPr>
          <w:rFonts w:ascii="Times New Roman" w:hAnsi="Times New Roman" w:cs="Times New Roman"/>
          <w:sz w:val="28"/>
          <w:szCs w:val="28"/>
        </w:rPr>
        <w:t>. Поэто</w:t>
      </w:r>
      <w:r w:rsidR="00504639">
        <w:rPr>
          <w:rFonts w:ascii="Times New Roman" w:hAnsi="Times New Roman" w:cs="Times New Roman"/>
          <w:sz w:val="28"/>
          <w:szCs w:val="28"/>
        </w:rPr>
        <w:t>му под правами животных в данном докладе</w:t>
      </w:r>
      <w:r w:rsidR="00F652A2">
        <w:rPr>
          <w:rFonts w:ascii="Times New Roman" w:hAnsi="Times New Roman" w:cs="Times New Roman"/>
          <w:sz w:val="28"/>
          <w:szCs w:val="28"/>
        </w:rPr>
        <w:t xml:space="preserve"> понимаются ограждение от жестого обращения, достойные условия существования</w:t>
      </w:r>
      <w:r w:rsidR="00B1624D">
        <w:rPr>
          <w:rFonts w:ascii="Times New Roman" w:hAnsi="Times New Roman" w:cs="Times New Roman"/>
          <w:sz w:val="28"/>
          <w:szCs w:val="28"/>
        </w:rPr>
        <w:t xml:space="preserve"> </w:t>
      </w:r>
      <w:r w:rsidR="00F652A2">
        <w:rPr>
          <w:rFonts w:ascii="Times New Roman" w:hAnsi="Times New Roman" w:cs="Times New Roman"/>
          <w:sz w:val="28"/>
          <w:szCs w:val="28"/>
        </w:rPr>
        <w:t xml:space="preserve"> и право на жизнь.</w:t>
      </w:r>
    </w:p>
    <w:p w:rsidR="00AE10D2" w:rsidRDefault="00A37AA7" w:rsidP="00BF093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44D78">
        <w:rPr>
          <w:rFonts w:ascii="Times New Roman" w:hAnsi="Times New Roman" w:cs="Times New Roman"/>
          <w:sz w:val="28"/>
          <w:szCs w:val="28"/>
        </w:rPr>
        <w:t>Догхантеры (от англ. «</w:t>
      </w:r>
      <w:r w:rsidR="00144D78">
        <w:rPr>
          <w:rFonts w:ascii="Times New Roman" w:hAnsi="Times New Roman" w:cs="Times New Roman"/>
          <w:sz w:val="28"/>
          <w:szCs w:val="28"/>
          <w:lang w:val="en-US"/>
        </w:rPr>
        <w:t>dog</w:t>
      </w:r>
      <w:r w:rsidR="00144D78" w:rsidRPr="00144D78">
        <w:rPr>
          <w:rFonts w:ascii="Times New Roman" w:hAnsi="Times New Roman" w:cs="Times New Roman"/>
          <w:sz w:val="28"/>
          <w:szCs w:val="28"/>
        </w:rPr>
        <w:t xml:space="preserve"> + </w:t>
      </w:r>
      <w:r w:rsidR="00144D78">
        <w:rPr>
          <w:rFonts w:ascii="Times New Roman" w:hAnsi="Times New Roman" w:cs="Times New Roman"/>
          <w:sz w:val="28"/>
          <w:szCs w:val="28"/>
          <w:lang w:val="en-US"/>
        </w:rPr>
        <w:t>hunters</w:t>
      </w:r>
      <w:r w:rsidR="008D2FCD">
        <w:rPr>
          <w:rFonts w:ascii="Times New Roman" w:hAnsi="Times New Roman" w:cs="Times New Roman"/>
          <w:sz w:val="28"/>
          <w:szCs w:val="28"/>
        </w:rPr>
        <w:t>» - о</w:t>
      </w:r>
      <w:r w:rsidR="00144D78">
        <w:rPr>
          <w:rFonts w:ascii="Times New Roman" w:hAnsi="Times New Roman" w:cs="Times New Roman"/>
          <w:sz w:val="28"/>
          <w:szCs w:val="28"/>
        </w:rPr>
        <w:t xml:space="preserve">хотники на собак) – группы граждан, действующие на территории РФ и стран ближнего зарубежья, совершающие противоправные действия, </w:t>
      </w:r>
      <w:r w:rsidR="005C1BB7">
        <w:rPr>
          <w:rFonts w:ascii="Times New Roman" w:hAnsi="Times New Roman" w:cs="Times New Roman"/>
          <w:sz w:val="28"/>
          <w:szCs w:val="28"/>
        </w:rPr>
        <w:t>такие как</w:t>
      </w:r>
      <w:r w:rsidR="00144D78">
        <w:rPr>
          <w:rFonts w:ascii="Times New Roman" w:hAnsi="Times New Roman" w:cs="Times New Roman"/>
          <w:sz w:val="28"/>
          <w:szCs w:val="28"/>
        </w:rPr>
        <w:t xml:space="preserve"> </w:t>
      </w:r>
      <w:r w:rsidR="00BF093A">
        <w:rPr>
          <w:rFonts w:ascii="Times New Roman" w:hAnsi="Times New Roman" w:cs="Times New Roman"/>
          <w:sz w:val="28"/>
          <w:szCs w:val="28"/>
        </w:rPr>
        <w:t xml:space="preserve">убийство бездомных и домашних животных, зачастую с особой жестокостью и определенной опасностью для жизни и здоровья граждан. Догхантеры имеют свой </w:t>
      </w:r>
      <w:r w:rsidR="00BF093A">
        <w:rPr>
          <w:rFonts w:ascii="Times New Roman" w:hAnsi="Times New Roman" w:cs="Times New Roman"/>
          <w:sz w:val="28"/>
          <w:szCs w:val="28"/>
        </w:rPr>
        <w:lastRenderedPageBreak/>
        <w:t>манифест и правила, представ</w:t>
      </w:r>
      <w:r w:rsidR="005C1BB7">
        <w:rPr>
          <w:rFonts w:ascii="Times New Roman" w:hAnsi="Times New Roman" w:cs="Times New Roman"/>
          <w:sz w:val="28"/>
          <w:szCs w:val="28"/>
        </w:rPr>
        <w:t>ленные на сайте в Интернете (</w:t>
      </w:r>
      <w:hyperlink r:id="rId9" w:history="1">
        <w:r w:rsidR="005C1BB7" w:rsidRPr="005C1BB7">
          <w:rPr>
            <w:rStyle w:val="Hyperlink"/>
            <w:rFonts w:ascii="Times New Roman" w:hAnsi="Times New Roman" w:cs="Times New Roman"/>
            <w:color w:val="auto"/>
            <w:sz w:val="28"/>
            <w:szCs w:val="28"/>
          </w:rPr>
          <w:t>http://vredy.org/</w:t>
        </w:r>
      </w:hyperlink>
      <w:r w:rsidR="005C1BB7" w:rsidRPr="005C1BB7">
        <w:rPr>
          <w:rFonts w:ascii="Times New Roman" w:hAnsi="Times New Roman" w:cs="Times New Roman"/>
          <w:sz w:val="28"/>
          <w:szCs w:val="28"/>
        </w:rPr>
        <w:t xml:space="preserve"> </w:t>
      </w:r>
      <w:r>
        <w:rPr>
          <w:rFonts w:ascii="Times New Roman" w:hAnsi="Times New Roman" w:cs="Times New Roman"/>
          <w:sz w:val="28"/>
          <w:szCs w:val="28"/>
        </w:rPr>
        <w:t>)</w:t>
      </w:r>
      <w:r w:rsidR="00BF093A">
        <w:rPr>
          <w:rFonts w:ascii="Times New Roman" w:hAnsi="Times New Roman" w:cs="Times New Roman"/>
          <w:sz w:val="28"/>
          <w:szCs w:val="28"/>
        </w:rPr>
        <w:t xml:space="preserve">. Также этот сайт используется для предоставления инструкций по убийству животных, отчета о совершенных преступлениях и демонстрации фото- и видеоматериала </w:t>
      </w:r>
      <w:r w:rsidR="009442FE">
        <w:rPr>
          <w:rFonts w:ascii="Times New Roman" w:hAnsi="Times New Roman" w:cs="Times New Roman"/>
          <w:sz w:val="28"/>
          <w:szCs w:val="28"/>
        </w:rPr>
        <w:t>совершаемых убийств и издевательств</w:t>
      </w:r>
      <w:r w:rsidR="00F667D9">
        <w:rPr>
          <w:rFonts w:ascii="Times New Roman" w:hAnsi="Times New Roman" w:cs="Times New Roman"/>
          <w:sz w:val="28"/>
          <w:szCs w:val="28"/>
        </w:rPr>
        <w:t xml:space="preserve"> (на официальном сайте данные доступны только зарегистрированным пользователям, однако в интернете большое количество фото- и видеоданных)</w:t>
      </w:r>
      <w:r w:rsidR="009442FE">
        <w:rPr>
          <w:rFonts w:ascii="Times New Roman" w:hAnsi="Times New Roman" w:cs="Times New Roman"/>
          <w:sz w:val="28"/>
          <w:szCs w:val="28"/>
        </w:rPr>
        <w:t xml:space="preserve">. Нередко встречаются и призывы к насилию над </w:t>
      </w:r>
      <w:r w:rsidR="0099313B">
        <w:rPr>
          <w:rFonts w:ascii="Times New Roman" w:hAnsi="Times New Roman" w:cs="Times New Roman"/>
          <w:sz w:val="28"/>
          <w:szCs w:val="28"/>
        </w:rPr>
        <w:t>«</w:t>
      </w:r>
      <w:r w:rsidR="009442FE">
        <w:rPr>
          <w:rFonts w:ascii="Times New Roman" w:hAnsi="Times New Roman" w:cs="Times New Roman"/>
          <w:sz w:val="28"/>
          <w:szCs w:val="28"/>
        </w:rPr>
        <w:t>опекунами</w:t>
      </w:r>
      <w:r w:rsidR="0099313B">
        <w:rPr>
          <w:rFonts w:ascii="Times New Roman" w:hAnsi="Times New Roman" w:cs="Times New Roman"/>
          <w:sz w:val="28"/>
          <w:szCs w:val="28"/>
        </w:rPr>
        <w:t>»</w:t>
      </w:r>
      <w:r w:rsidR="009442FE">
        <w:rPr>
          <w:rFonts w:ascii="Times New Roman" w:hAnsi="Times New Roman" w:cs="Times New Roman"/>
          <w:sz w:val="28"/>
          <w:szCs w:val="28"/>
        </w:rPr>
        <w:t xml:space="preserve"> бездомных животных и зоозащитниками, уничтожению малочисленных приютов. </w:t>
      </w:r>
      <w:r w:rsidR="00B64539">
        <w:rPr>
          <w:rFonts w:ascii="Times New Roman" w:hAnsi="Times New Roman" w:cs="Times New Roman"/>
          <w:sz w:val="28"/>
          <w:szCs w:val="28"/>
        </w:rPr>
        <w:t>По мнению психологов подобное поведение является потенциально опасным для общества, поскольку живодеры, как и больши</w:t>
      </w:r>
      <w:r w:rsidR="00716976">
        <w:rPr>
          <w:rFonts w:ascii="Times New Roman" w:hAnsi="Times New Roman" w:cs="Times New Roman"/>
          <w:sz w:val="28"/>
          <w:szCs w:val="28"/>
        </w:rPr>
        <w:t>нство маньяков-убийц, оправдываю</w:t>
      </w:r>
      <w:r w:rsidR="00B64539">
        <w:rPr>
          <w:rFonts w:ascii="Times New Roman" w:hAnsi="Times New Roman" w:cs="Times New Roman"/>
          <w:sz w:val="28"/>
          <w:szCs w:val="28"/>
        </w:rPr>
        <w:t>т свое поведение высшей целью и охраной благополучия социума</w:t>
      </w:r>
      <w:r w:rsidR="00013ECA">
        <w:rPr>
          <w:rStyle w:val="FootnoteReference"/>
          <w:rFonts w:ascii="Times New Roman" w:hAnsi="Times New Roman" w:cs="Times New Roman"/>
          <w:sz w:val="28"/>
          <w:szCs w:val="28"/>
        </w:rPr>
        <w:footnoteReference w:id="4"/>
      </w:r>
      <w:r w:rsidR="00B64539">
        <w:rPr>
          <w:rFonts w:ascii="Times New Roman" w:hAnsi="Times New Roman" w:cs="Times New Roman"/>
          <w:sz w:val="28"/>
          <w:szCs w:val="28"/>
        </w:rPr>
        <w:t>. Однако на деле все происходит совсем не так. О</w:t>
      </w:r>
      <w:r w:rsidR="00F667D9">
        <w:rPr>
          <w:rFonts w:ascii="Times New Roman" w:hAnsi="Times New Roman" w:cs="Times New Roman"/>
          <w:sz w:val="28"/>
          <w:szCs w:val="28"/>
        </w:rPr>
        <w:t>т разбросанного на</w:t>
      </w:r>
      <w:r w:rsidR="00B64539">
        <w:rPr>
          <w:rFonts w:ascii="Times New Roman" w:hAnsi="Times New Roman" w:cs="Times New Roman"/>
          <w:sz w:val="28"/>
          <w:szCs w:val="28"/>
        </w:rPr>
        <w:t xml:space="preserve"> земле яда страдают дети вплоть до летального исхода,</w:t>
      </w:r>
      <w:r w:rsidR="00716976">
        <w:rPr>
          <w:rFonts w:ascii="Times New Roman" w:hAnsi="Times New Roman" w:cs="Times New Roman"/>
          <w:sz w:val="28"/>
          <w:szCs w:val="28"/>
        </w:rPr>
        <w:t xml:space="preserve"> съев поднятую таблетку;</w:t>
      </w:r>
      <w:r w:rsidR="00B64539">
        <w:rPr>
          <w:rFonts w:ascii="Times New Roman" w:hAnsi="Times New Roman" w:cs="Times New Roman"/>
          <w:sz w:val="28"/>
          <w:szCs w:val="28"/>
        </w:rPr>
        <w:t xml:space="preserve"> </w:t>
      </w:r>
      <w:r w:rsidR="00187466">
        <w:rPr>
          <w:rFonts w:ascii="Times New Roman" w:hAnsi="Times New Roman" w:cs="Times New Roman"/>
          <w:sz w:val="28"/>
          <w:szCs w:val="28"/>
        </w:rPr>
        <w:t xml:space="preserve">стрельба из оружия в </w:t>
      </w:r>
      <w:r w:rsidR="00F667D9">
        <w:rPr>
          <w:rFonts w:ascii="Times New Roman" w:hAnsi="Times New Roman" w:cs="Times New Roman"/>
          <w:sz w:val="28"/>
          <w:szCs w:val="28"/>
        </w:rPr>
        <w:t>населенных пунктах соп</w:t>
      </w:r>
      <w:r w:rsidR="00187466">
        <w:rPr>
          <w:rFonts w:ascii="Times New Roman" w:hAnsi="Times New Roman" w:cs="Times New Roman"/>
          <w:sz w:val="28"/>
          <w:szCs w:val="28"/>
        </w:rPr>
        <w:t>ровождается несчастными случаями</w:t>
      </w:r>
      <w:r w:rsidR="00E03690">
        <w:rPr>
          <w:rFonts w:ascii="Times New Roman" w:hAnsi="Times New Roman" w:cs="Times New Roman"/>
          <w:sz w:val="28"/>
          <w:szCs w:val="28"/>
        </w:rPr>
        <w:t xml:space="preserve">, что в свою очередь является </w:t>
      </w:r>
      <w:r w:rsidR="00716976">
        <w:rPr>
          <w:rFonts w:ascii="Times New Roman" w:hAnsi="Times New Roman" w:cs="Times New Roman"/>
          <w:sz w:val="28"/>
          <w:szCs w:val="28"/>
        </w:rPr>
        <w:t>преступлением</w:t>
      </w:r>
      <w:r w:rsidR="00E03690">
        <w:rPr>
          <w:rFonts w:ascii="Times New Roman" w:hAnsi="Times New Roman" w:cs="Times New Roman"/>
          <w:sz w:val="28"/>
          <w:szCs w:val="28"/>
        </w:rPr>
        <w:t xml:space="preserve"> </w:t>
      </w:r>
      <w:r w:rsidR="00716976">
        <w:rPr>
          <w:rFonts w:ascii="Times New Roman" w:hAnsi="Times New Roman" w:cs="Times New Roman"/>
          <w:sz w:val="28"/>
          <w:szCs w:val="28"/>
        </w:rPr>
        <w:t>согласно</w:t>
      </w:r>
      <w:r w:rsidR="00E03690">
        <w:rPr>
          <w:rFonts w:ascii="Times New Roman" w:hAnsi="Times New Roman" w:cs="Times New Roman"/>
          <w:sz w:val="28"/>
          <w:szCs w:val="28"/>
        </w:rPr>
        <w:t xml:space="preserve"> Уголовному кодексу РФ</w:t>
      </w:r>
      <w:r w:rsidR="00E03690">
        <w:rPr>
          <w:rStyle w:val="FootnoteReference"/>
          <w:rFonts w:ascii="Times New Roman" w:hAnsi="Times New Roman" w:cs="Times New Roman"/>
          <w:sz w:val="28"/>
          <w:szCs w:val="28"/>
        </w:rPr>
        <w:footnoteReference w:id="5"/>
      </w:r>
      <w:r w:rsidR="00E03690">
        <w:rPr>
          <w:rFonts w:ascii="Times New Roman" w:hAnsi="Times New Roman" w:cs="Times New Roman"/>
          <w:sz w:val="28"/>
          <w:szCs w:val="28"/>
        </w:rPr>
        <w:t xml:space="preserve"> (ст. 109, ст. 118)</w:t>
      </w:r>
      <w:r w:rsidR="00187466">
        <w:rPr>
          <w:rFonts w:ascii="Times New Roman" w:hAnsi="Times New Roman" w:cs="Times New Roman"/>
          <w:sz w:val="28"/>
          <w:szCs w:val="28"/>
        </w:rPr>
        <w:t xml:space="preserve">. </w:t>
      </w:r>
      <w:r w:rsidR="009D5848">
        <w:rPr>
          <w:rFonts w:ascii="Times New Roman" w:hAnsi="Times New Roman" w:cs="Times New Roman"/>
          <w:sz w:val="28"/>
          <w:szCs w:val="28"/>
        </w:rPr>
        <w:t xml:space="preserve"> </w:t>
      </w:r>
      <w:r w:rsidR="00716976">
        <w:rPr>
          <w:rFonts w:ascii="Times New Roman" w:hAnsi="Times New Roman" w:cs="Times New Roman"/>
          <w:sz w:val="28"/>
          <w:szCs w:val="28"/>
        </w:rPr>
        <w:t>Например</w:t>
      </w:r>
      <w:r w:rsidR="009D5848">
        <w:rPr>
          <w:rFonts w:ascii="Times New Roman" w:hAnsi="Times New Roman" w:cs="Times New Roman"/>
          <w:sz w:val="28"/>
          <w:szCs w:val="28"/>
        </w:rPr>
        <w:t>, на Волыни, Украина, догхантер выстрелил ядом в мужчину, который вмешался в</w:t>
      </w:r>
      <w:r w:rsidR="00716976">
        <w:rPr>
          <w:rFonts w:ascii="Times New Roman" w:hAnsi="Times New Roman" w:cs="Times New Roman"/>
          <w:sz w:val="28"/>
          <w:szCs w:val="28"/>
        </w:rPr>
        <w:t xml:space="preserve"> процесс</w:t>
      </w:r>
      <w:r w:rsidR="009D5848">
        <w:rPr>
          <w:rFonts w:ascii="Times New Roman" w:hAnsi="Times New Roman" w:cs="Times New Roman"/>
          <w:sz w:val="28"/>
          <w:szCs w:val="28"/>
        </w:rPr>
        <w:t xml:space="preserve"> отстрел</w:t>
      </w:r>
      <w:r w:rsidR="00716976">
        <w:rPr>
          <w:rFonts w:ascii="Times New Roman" w:hAnsi="Times New Roman" w:cs="Times New Roman"/>
          <w:sz w:val="28"/>
          <w:szCs w:val="28"/>
        </w:rPr>
        <w:t>а</w:t>
      </w:r>
      <w:r w:rsidR="009D5848">
        <w:rPr>
          <w:rFonts w:ascii="Times New Roman" w:hAnsi="Times New Roman" w:cs="Times New Roman"/>
          <w:sz w:val="28"/>
          <w:szCs w:val="28"/>
        </w:rPr>
        <w:t xml:space="preserve"> бездомных собак. Мужчина отравился ядовитыми парами, сутки продолжались судороги ног. </w:t>
      </w:r>
      <w:r w:rsidR="00187466">
        <w:rPr>
          <w:rFonts w:ascii="Times New Roman" w:hAnsi="Times New Roman" w:cs="Times New Roman"/>
          <w:sz w:val="28"/>
          <w:szCs w:val="28"/>
        </w:rPr>
        <w:t xml:space="preserve">Догхантеры не боятся убивать в открытую </w:t>
      </w:r>
      <w:r w:rsidR="00716976">
        <w:rPr>
          <w:rFonts w:ascii="Times New Roman" w:hAnsi="Times New Roman" w:cs="Times New Roman"/>
          <w:sz w:val="28"/>
          <w:szCs w:val="28"/>
        </w:rPr>
        <w:t>«</w:t>
      </w:r>
      <w:r w:rsidR="00187466">
        <w:rPr>
          <w:rFonts w:ascii="Times New Roman" w:hAnsi="Times New Roman" w:cs="Times New Roman"/>
          <w:sz w:val="28"/>
          <w:szCs w:val="28"/>
        </w:rPr>
        <w:t>средь бела дня</w:t>
      </w:r>
      <w:r w:rsidR="00716976">
        <w:rPr>
          <w:rFonts w:ascii="Times New Roman" w:hAnsi="Times New Roman" w:cs="Times New Roman"/>
          <w:sz w:val="28"/>
          <w:szCs w:val="28"/>
        </w:rPr>
        <w:t>»</w:t>
      </w:r>
      <w:r w:rsidR="00187466">
        <w:rPr>
          <w:rFonts w:ascii="Times New Roman" w:hAnsi="Times New Roman" w:cs="Times New Roman"/>
          <w:sz w:val="28"/>
          <w:szCs w:val="28"/>
        </w:rPr>
        <w:t>, они постоянно консультируются у своего юриста и знают, что поймать их практически невозможно</w:t>
      </w:r>
      <w:r w:rsidR="00AA3E30">
        <w:rPr>
          <w:rFonts w:ascii="Times New Roman" w:hAnsi="Times New Roman" w:cs="Times New Roman"/>
          <w:sz w:val="28"/>
          <w:szCs w:val="28"/>
        </w:rPr>
        <w:t>, так как яд разбрасывается без свидетелей, а при открытом отстреле животных большинство людей не успевают обратить внимание на</w:t>
      </w:r>
      <w:r w:rsidR="009D5848">
        <w:rPr>
          <w:rFonts w:ascii="Times New Roman" w:hAnsi="Times New Roman" w:cs="Times New Roman"/>
          <w:sz w:val="28"/>
          <w:szCs w:val="28"/>
        </w:rPr>
        <w:t xml:space="preserve"> номера машины или приметы людей, о технических средствах то же не вспоминают.</w:t>
      </w:r>
    </w:p>
    <w:p w:rsidR="004C5D35" w:rsidRPr="00CE632B" w:rsidRDefault="00A37AA7" w:rsidP="0056574C">
      <w:pPr>
        <w:spacing w:line="36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00187466">
        <w:rPr>
          <w:rFonts w:ascii="Times New Roman" w:hAnsi="Times New Roman" w:cs="Times New Roman"/>
          <w:sz w:val="28"/>
          <w:szCs w:val="28"/>
        </w:rPr>
        <w:t>Безусловно, проблема с бездомными животными существует не только в России, но другие страны практически не сталкиваются зоосадизма</w:t>
      </w:r>
      <w:r w:rsidR="00CE632B">
        <w:rPr>
          <w:rFonts w:ascii="Times New Roman" w:hAnsi="Times New Roman" w:cs="Times New Roman"/>
          <w:sz w:val="28"/>
          <w:szCs w:val="28"/>
        </w:rPr>
        <w:t xml:space="preserve">. К </w:t>
      </w:r>
      <w:r w:rsidR="00CE632B">
        <w:rPr>
          <w:rFonts w:ascii="Times New Roman" w:hAnsi="Times New Roman" w:cs="Times New Roman"/>
          <w:sz w:val="28"/>
          <w:szCs w:val="28"/>
        </w:rPr>
        <w:lastRenderedPageBreak/>
        <w:t>примеру в США для решения данного вопроса создана Национальная ассоциация по контролю над животными</w:t>
      </w:r>
      <w:r w:rsidR="00BE2F1C">
        <w:rPr>
          <w:rFonts w:ascii="Times New Roman" w:hAnsi="Times New Roman" w:cs="Times New Roman"/>
          <w:sz w:val="28"/>
          <w:szCs w:val="28"/>
        </w:rPr>
        <w:t xml:space="preserve"> (</w:t>
      </w:r>
      <w:r w:rsidR="00BE2F1C" w:rsidRPr="00BE2F1C">
        <w:rPr>
          <w:rFonts w:ascii="Times New Roman" w:hAnsi="Times New Roman" w:cs="Times New Roman"/>
          <w:sz w:val="28"/>
          <w:szCs w:val="28"/>
        </w:rPr>
        <w:t>National Animal Control Association</w:t>
      </w:r>
      <w:r w:rsidR="00126BC9">
        <w:rPr>
          <w:rStyle w:val="FootnoteReference"/>
          <w:rFonts w:ascii="Times New Roman" w:hAnsi="Times New Roman" w:cs="Times New Roman"/>
          <w:sz w:val="28"/>
          <w:szCs w:val="28"/>
        </w:rPr>
        <w:footnoteReference w:id="6"/>
      </w:r>
      <w:r w:rsidR="00BE2F1C">
        <w:rPr>
          <w:rFonts w:ascii="Times New Roman" w:hAnsi="Times New Roman" w:cs="Times New Roman"/>
          <w:sz w:val="28"/>
          <w:szCs w:val="28"/>
        </w:rPr>
        <w:t>)</w:t>
      </w:r>
      <w:r w:rsidR="00CE632B">
        <w:rPr>
          <w:rFonts w:ascii="Times New Roman" w:hAnsi="Times New Roman" w:cs="Times New Roman"/>
          <w:sz w:val="28"/>
          <w:szCs w:val="28"/>
        </w:rPr>
        <w:t>, основной задачей которой является отлов и усыпление невостребованных животных в приютах.</w:t>
      </w:r>
      <w:r w:rsidR="0056574C">
        <w:rPr>
          <w:rFonts w:ascii="Times New Roman" w:hAnsi="Times New Roman" w:cs="Times New Roman"/>
          <w:sz w:val="28"/>
          <w:szCs w:val="28"/>
        </w:rPr>
        <w:t xml:space="preserve"> </w:t>
      </w:r>
      <w:r w:rsidR="00CE632B">
        <w:rPr>
          <w:rFonts w:ascii="Times New Roman" w:hAnsi="Times New Roman" w:cs="Times New Roman"/>
          <w:sz w:val="28"/>
          <w:szCs w:val="28"/>
        </w:rPr>
        <w:t xml:space="preserve">Если бездомному животному </w:t>
      </w:r>
      <w:r w:rsidR="00CE632B" w:rsidRPr="00CE632B">
        <w:rPr>
          <w:rFonts w:ascii="Times New Roman" w:hAnsi="Times New Roman" w:cs="Times New Roman"/>
          <w:sz w:val="28"/>
          <w:szCs w:val="28"/>
        </w:rPr>
        <w:t>после вакцинации и стерилизации</w:t>
      </w:r>
      <w:r w:rsidR="00CE632B">
        <w:rPr>
          <w:rFonts w:ascii="Times New Roman" w:hAnsi="Times New Roman" w:cs="Times New Roman"/>
          <w:sz w:val="28"/>
          <w:szCs w:val="28"/>
        </w:rPr>
        <w:t xml:space="preserve"> не могут найти новых хозяев, его содержание оплачивают частные лица или благотворительные организации, в крайнем случае</w:t>
      </w:r>
      <w:r w:rsidR="00716976">
        <w:rPr>
          <w:rFonts w:ascii="Times New Roman" w:hAnsi="Times New Roman" w:cs="Times New Roman"/>
          <w:sz w:val="28"/>
          <w:szCs w:val="28"/>
        </w:rPr>
        <w:t xml:space="preserve"> животное</w:t>
      </w:r>
      <w:r w:rsidR="00CE632B">
        <w:rPr>
          <w:rFonts w:ascii="Times New Roman" w:hAnsi="Times New Roman" w:cs="Times New Roman"/>
          <w:sz w:val="28"/>
          <w:szCs w:val="28"/>
        </w:rPr>
        <w:t xml:space="preserve"> подвергают усыплению.</w:t>
      </w:r>
      <w:r w:rsidR="00CE632B">
        <w:rPr>
          <w:rFonts w:ascii="Times New Roman" w:hAnsi="Times New Roman" w:cs="Times New Roman"/>
          <w:color w:val="FF0000"/>
          <w:sz w:val="28"/>
          <w:szCs w:val="28"/>
        </w:rPr>
        <w:t xml:space="preserve"> </w:t>
      </w:r>
      <w:r w:rsidR="00187466">
        <w:rPr>
          <w:rFonts w:ascii="Times New Roman" w:hAnsi="Times New Roman" w:cs="Times New Roman"/>
          <w:sz w:val="28"/>
          <w:szCs w:val="28"/>
        </w:rPr>
        <w:t>Возникает логичный вопрос: «Почему</w:t>
      </w:r>
      <w:r w:rsidR="00716976">
        <w:rPr>
          <w:rFonts w:ascii="Times New Roman" w:hAnsi="Times New Roman" w:cs="Times New Roman"/>
          <w:sz w:val="28"/>
          <w:szCs w:val="28"/>
        </w:rPr>
        <w:t xml:space="preserve"> в России проблема бездомных животных </w:t>
      </w:r>
      <w:r w:rsidR="00126BC9">
        <w:rPr>
          <w:rFonts w:ascii="Times New Roman" w:hAnsi="Times New Roman" w:cs="Times New Roman"/>
          <w:sz w:val="28"/>
          <w:szCs w:val="28"/>
        </w:rPr>
        <w:t>стоит настолько остро</w:t>
      </w:r>
      <w:r w:rsidR="00187466">
        <w:rPr>
          <w:rFonts w:ascii="Times New Roman" w:hAnsi="Times New Roman" w:cs="Times New Roman"/>
          <w:sz w:val="28"/>
          <w:szCs w:val="28"/>
        </w:rPr>
        <w:t xml:space="preserve">?»  Ответ прост – в большинстве цивилизованных стран мира </w:t>
      </w:r>
      <w:r w:rsidR="00E2073C">
        <w:rPr>
          <w:rFonts w:ascii="Times New Roman" w:hAnsi="Times New Roman" w:cs="Times New Roman"/>
          <w:sz w:val="28"/>
          <w:szCs w:val="28"/>
        </w:rPr>
        <w:t xml:space="preserve">защита прав животных является неотъемлемым направлением политики государства. </w:t>
      </w:r>
      <w:r w:rsidR="00716976">
        <w:rPr>
          <w:rFonts w:ascii="Times New Roman" w:hAnsi="Times New Roman" w:cs="Times New Roman"/>
          <w:sz w:val="28"/>
          <w:szCs w:val="28"/>
        </w:rPr>
        <w:t>Например</w:t>
      </w:r>
      <w:r w:rsidR="004C5D35">
        <w:rPr>
          <w:rFonts w:ascii="Times New Roman" w:hAnsi="Times New Roman" w:cs="Times New Roman"/>
          <w:sz w:val="28"/>
          <w:szCs w:val="28"/>
        </w:rPr>
        <w:t>, перед открытием Летних Олимпийских Игр в Великобритании организаторы вели длительные переговоры с зоозащитниками по поводу присутствия животных в нескольких сценах, гарантировав достойное обращение</w:t>
      </w:r>
      <w:r w:rsidR="00F1384B">
        <w:rPr>
          <w:rFonts w:ascii="Times New Roman" w:hAnsi="Times New Roman" w:cs="Times New Roman"/>
          <w:sz w:val="28"/>
          <w:szCs w:val="28"/>
        </w:rPr>
        <w:t>, заботу о здоровье, комфорт</w:t>
      </w:r>
      <w:r w:rsidR="004C5D35">
        <w:rPr>
          <w:rFonts w:ascii="Times New Roman" w:hAnsi="Times New Roman" w:cs="Times New Roman"/>
          <w:sz w:val="28"/>
          <w:szCs w:val="28"/>
        </w:rPr>
        <w:t xml:space="preserve"> и полную безопасность. </w:t>
      </w:r>
      <w:r w:rsidR="00F1384B">
        <w:rPr>
          <w:rFonts w:ascii="Times New Roman" w:hAnsi="Times New Roman" w:cs="Times New Roman"/>
          <w:sz w:val="28"/>
          <w:szCs w:val="28"/>
        </w:rPr>
        <w:t xml:space="preserve">Иностранный опыт предлагает достаточно простое решение вопроса о бездомных животных – стерилизация и приюты. </w:t>
      </w:r>
      <w:r w:rsidR="00223F4F">
        <w:rPr>
          <w:rFonts w:ascii="Times New Roman" w:hAnsi="Times New Roman" w:cs="Times New Roman"/>
          <w:sz w:val="28"/>
          <w:szCs w:val="28"/>
        </w:rPr>
        <w:t>В Великобритании действует закон 1960г. об ответственности за брошенное животное</w:t>
      </w:r>
      <w:r w:rsidR="00223F4F">
        <w:rPr>
          <w:rStyle w:val="FootnoteReference"/>
          <w:rFonts w:ascii="Times New Roman" w:hAnsi="Times New Roman" w:cs="Times New Roman"/>
          <w:sz w:val="28"/>
          <w:szCs w:val="28"/>
        </w:rPr>
        <w:footnoteReference w:id="7"/>
      </w:r>
      <w:r w:rsidR="00223F4F">
        <w:rPr>
          <w:rFonts w:ascii="Times New Roman" w:hAnsi="Times New Roman" w:cs="Times New Roman"/>
          <w:sz w:val="28"/>
          <w:szCs w:val="28"/>
        </w:rPr>
        <w:t>,согласно которому, в течение 7 дней животное содержится в приютах за счет государства, если за это время хозяин не был найде</w:t>
      </w:r>
      <w:r w:rsidR="00A62B9B">
        <w:rPr>
          <w:rFonts w:ascii="Times New Roman" w:hAnsi="Times New Roman" w:cs="Times New Roman"/>
          <w:sz w:val="28"/>
          <w:szCs w:val="28"/>
        </w:rPr>
        <w:t>н</w:t>
      </w:r>
      <w:r w:rsidR="00223F4F">
        <w:rPr>
          <w:rFonts w:ascii="Times New Roman" w:hAnsi="Times New Roman" w:cs="Times New Roman"/>
          <w:sz w:val="28"/>
          <w:szCs w:val="28"/>
        </w:rPr>
        <w:t xml:space="preserve">, животное направляют в частные приюты или в зоозащитные организации. На территории Лондона находятся 4 приюта, содержащиеся в основном на пожертвования. Отловленное животное стерилизуют, вакцинируют и чипируют за счет государства. Так же в Великобритании предусмотрена и эвтаназия, но проводимая правительством политика </w:t>
      </w:r>
      <w:r w:rsidR="00890F53">
        <w:rPr>
          <w:rFonts w:ascii="Times New Roman" w:hAnsi="Times New Roman" w:cs="Times New Roman"/>
          <w:sz w:val="28"/>
          <w:szCs w:val="28"/>
        </w:rPr>
        <w:t xml:space="preserve">прямо отражается в статистике: из 170 тыс. отловленных в год животных более 160 тыс. нашли новых хозяев и лишь </w:t>
      </w:r>
      <w:r w:rsidR="00890F53">
        <w:rPr>
          <w:rFonts w:ascii="Times New Roman" w:hAnsi="Times New Roman" w:cs="Times New Roman"/>
          <w:sz w:val="28"/>
          <w:szCs w:val="28"/>
        </w:rPr>
        <w:lastRenderedPageBreak/>
        <w:t>9 тыс. подверглись эвтаназии. Лондонские ветеринары намерены свести эту цифру к нулю</w:t>
      </w:r>
      <w:r w:rsidR="0010512A">
        <w:rPr>
          <w:rStyle w:val="FootnoteReference"/>
          <w:rFonts w:ascii="Times New Roman" w:hAnsi="Times New Roman" w:cs="Times New Roman"/>
          <w:sz w:val="28"/>
          <w:szCs w:val="28"/>
        </w:rPr>
        <w:footnoteReference w:id="8"/>
      </w:r>
      <w:r w:rsidR="00890F53">
        <w:rPr>
          <w:rFonts w:ascii="Times New Roman" w:hAnsi="Times New Roman" w:cs="Times New Roman"/>
          <w:sz w:val="28"/>
          <w:szCs w:val="28"/>
        </w:rPr>
        <w:t xml:space="preserve">. </w:t>
      </w:r>
    </w:p>
    <w:p w:rsidR="0039761B" w:rsidRDefault="00A37AA7" w:rsidP="00BF093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90F53">
        <w:rPr>
          <w:rFonts w:ascii="Times New Roman" w:hAnsi="Times New Roman" w:cs="Times New Roman"/>
          <w:sz w:val="28"/>
          <w:szCs w:val="28"/>
        </w:rPr>
        <w:t xml:space="preserve">Стерилизация представляет собой наиболее гуманный и эффективный способ уменьшить численность бездомных животных. </w:t>
      </w:r>
      <w:r w:rsidR="0039761B">
        <w:rPr>
          <w:rFonts w:ascii="Times New Roman" w:hAnsi="Times New Roman" w:cs="Times New Roman"/>
          <w:sz w:val="28"/>
          <w:szCs w:val="28"/>
        </w:rPr>
        <w:t xml:space="preserve">Но стерилизация – процедура </w:t>
      </w:r>
      <w:r w:rsidR="001E634A">
        <w:rPr>
          <w:rFonts w:ascii="Times New Roman" w:hAnsi="Times New Roman" w:cs="Times New Roman"/>
          <w:sz w:val="28"/>
          <w:szCs w:val="28"/>
        </w:rPr>
        <w:t>дорогостоящая</w:t>
      </w:r>
      <w:r w:rsidR="0039761B">
        <w:rPr>
          <w:rFonts w:ascii="Times New Roman" w:hAnsi="Times New Roman" w:cs="Times New Roman"/>
          <w:sz w:val="28"/>
          <w:szCs w:val="28"/>
        </w:rPr>
        <w:t xml:space="preserve"> и в России не гласно решили, что убивать дешевле (примерно в 7 раз). Однако, это решение сложно назвать мудрым, так как в год нестирилизованная сука приносит до 60 щенков. Даже учитывая тот факт, что ежедневно в ст</w:t>
      </w:r>
      <w:r w:rsidR="00FD3B26">
        <w:rPr>
          <w:rFonts w:ascii="Times New Roman" w:hAnsi="Times New Roman" w:cs="Times New Roman"/>
          <w:sz w:val="28"/>
          <w:szCs w:val="28"/>
        </w:rPr>
        <w:t>р</w:t>
      </w:r>
      <w:r w:rsidR="0039761B">
        <w:rPr>
          <w:rFonts w:ascii="Times New Roman" w:hAnsi="Times New Roman" w:cs="Times New Roman"/>
          <w:sz w:val="28"/>
          <w:szCs w:val="28"/>
        </w:rPr>
        <w:t>ане убивают до 10 тыс. бездомных животных, их численность сократится только на время</w:t>
      </w:r>
      <w:r w:rsidR="00FD3B26">
        <w:rPr>
          <w:rStyle w:val="FootnoteReference"/>
          <w:rFonts w:ascii="Times New Roman" w:hAnsi="Times New Roman" w:cs="Times New Roman"/>
          <w:sz w:val="28"/>
          <w:szCs w:val="28"/>
        </w:rPr>
        <w:footnoteReference w:id="9"/>
      </w:r>
      <w:r w:rsidR="0039761B">
        <w:rPr>
          <w:rFonts w:ascii="Times New Roman" w:hAnsi="Times New Roman" w:cs="Times New Roman"/>
          <w:sz w:val="28"/>
          <w:szCs w:val="28"/>
        </w:rPr>
        <w:t>.</w:t>
      </w:r>
    </w:p>
    <w:p w:rsidR="00890F53" w:rsidRDefault="00A37AA7" w:rsidP="00BF093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761B">
        <w:rPr>
          <w:rFonts w:ascii="Times New Roman" w:hAnsi="Times New Roman" w:cs="Times New Roman"/>
          <w:sz w:val="28"/>
          <w:szCs w:val="28"/>
        </w:rPr>
        <w:t xml:space="preserve">Вы можете не знать, а ваше Жилищно-Коммунальное Хозяйство, называя животных «биомусором», платит тем, кто готов </w:t>
      </w:r>
      <w:r w:rsidR="00176369">
        <w:rPr>
          <w:rFonts w:ascii="Times New Roman" w:hAnsi="Times New Roman" w:cs="Times New Roman"/>
          <w:sz w:val="28"/>
          <w:szCs w:val="28"/>
        </w:rPr>
        <w:t>убивать. Одной из основных причин такой ситуации в стране является отсутствие законодательного акта, регулирующего поведение гражда</w:t>
      </w:r>
      <w:r w:rsidR="00716976">
        <w:rPr>
          <w:rFonts w:ascii="Times New Roman" w:hAnsi="Times New Roman" w:cs="Times New Roman"/>
          <w:sz w:val="28"/>
          <w:szCs w:val="28"/>
        </w:rPr>
        <w:t>н</w:t>
      </w:r>
      <w:r w:rsidR="00176369">
        <w:rPr>
          <w:rFonts w:ascii="Times New Roman" w:hAnsi="Times New Roman" w:cs="Times New Roman"/>
          <w:sz w:val="28"/>
          <w:szCs w:val="28"/>
        </w:rPr>
        <w:t xml:space="preserve">, по отношению к животным и гарантирующего права </w:t>
      </w:r>
      <w:r w:rsidR="002E5F1E">
        <w:rPr>
          <w:rFonts w:ascii="Times New Roman" w:hAnsi="Times New Roman" w:cs="Times New Roman"/>
          <w:sz w:val="28"/>
          <w:szCs w:val="28"/>
        </w:rPr>
        <w:t>«</w:t>
      </w:r>
      <w:r w:rsidR="00176369">
        <w:rPr>
          <w:rFonts w:ascii="Times New Roman" w:hAnsi="Times New Roman" w:cs="Times New Roman"/>
          <w:sz w:val="28"/>
          <w:szCs w:val="28"/>
        </w:rPr>
        <w:t>братьев наших меньших</w:t>
      </w:r>
      <w:r w:rsidR="002E5F1E">
        <w:rPr>
          <w:rFonts w:ascii="Times New Roman" w:hAnsi="Times New Roman" w:cs="Times New Roman"/>
          <w:sz w:val="28"/>
          <w:szCs w:val="28"/>
        </w:rPr>
        <w:t>»</w:t>
      </w:r>
      <w:r w:rsidR="00176369">
        <w:rPr>
          <w:rFonts w:ascii="Times New Roman" w:hAnsi="Times New Roman" w:cs="Times New Roman"/>
          <w:sz w:val="28"/>
          <w:szCs w:val="28"/>
        </w:rPr>
        <w:t>.</w:t>
      </w:r>
      <w:r w:rsidR="0039761B">
        <w:rPr>
          <w:rFonts w:ascii="Times New Roman" w:hAnsi="Times New Roman" w:cs="Times New Roman"/>
          <w:sz w:val="28"/>
          <w:szCs w:val="28"/>
        </w:rPr>
        <w:t xml:space="preserve">   </w:t>
      </w:r>
      <w:r w:rsidR="00291190">
        <w:rPr>
          <w:rFonts w:ascii="Times New Roman" w:hAnsi="Times New Roman" w:cs="Times New Roman"/>
          <w:sz w:val="28"/>
          <w:szCs w:val="28"/>
        </w:rPr>
        <w:t xml:space="preserve">Всерьез о проблеме заговорили в 2010г., когда в Москве одновременно погибло около 20 животных. </w:t>
      </w:r>
      <w:r w:rsidR="00620F48">
        <w:rPr>
          <w:rFonts w:ascii="Times New Roman" w:hAnsi="Times New Roman" w:cs="Times New Roman"/>
          <w:sz w:val="28"/>
          <w:szCs w:val="28"/>
        </w:rPr>
        <w:t>К концу 2012г. было зарегистрировано более 1000 случаев гибели собак в столице. Уголовные дела по статье 245 УК РФ «Жестокое обращение с животными» возбуждаются крайне редко и не доходят до суда.</w:t>
      </w:r>
      <w:r w:rsidR="00E2588D">
        <w:rPr>
          <w:rFonts w:ascii="Times New Roman" w:hAnsi="Times New Roman" w:cs="Times New Roman"/>
          <w:sz w:val="28"/>
          <w:szCs w:val="28"/>
        </w:rPr>
        <w:t xml:space="preserve"> Исключение составляет дело Дмитрия Худоярова</w:t>
      </w:r>
      <w:r w:rsidR="001E634A">
        <w:rPr>
          <w:rStyle w:val="FootnoteReference"/>
          <w:rFonts w:ascii="Times New Roman" w:hAnsi="Times New Roman" w:cs="Times New Roman"/>
          <w:sz w:val="28"/>
          <w:szCs w:val="28"/>
        </w:rPr>
        <w:footnoteReference w:id="10"/>
      </w:r>
      <w:r w:rsidR="00E2588D">
        <w:rPr>
          <w:rFonts w:ascii="Times New Roman" w:hAnsi="Times New Roman" w:cs="Times New Roman"/>
          <w:sz w:val="28"/>
          <w:szCs w:val="28"/>
        </w:rPr>
        <w:t xml:space="preserve">, москвича, расстрелявшего из пневматической винтовки из окна автомобиля от 20 до 40 собак. По словам обвиняемого, он мтил животным, которые несколько лет назад загрызли его овчарку. Худоярову было предъявлено обвинение по ст. 245 УК РФ («Жестокое обращение с животными») и ст. 167 УК РФ («Умышленное уничтожение или повреждение имущества»), однако, процесс, начавшийся  в 2009г., после ряда отсрочек и отправок на доследование был закрыт в феврале 2012г. в связи с истечением срока давности. Наказать догхантеров сейчас практически невозможно, потому что полиция не видит состава </w:t>
      </w:r>
      <w:r w:rsidR="00E2588D">
        <w:rPr>
          <w:rFonts w:ascii="Times New Roman" w:hAnsi="Times New Roman" w:cs="Times New Roman"/>
          <w:sz w:val="28"/>
          <w:szCs w:val="28"/>
        </w:rPr>
        <w:lastRenderedPageBreak/>
        <w:t xml:space="preserve">преступления в таких делах, хотя было подано более 500 заявлений о массовой гибели животных. </w:t>
      </w:r>
      <w:r w:rsidR="00D83128">
        <w:rPr>
          <w:rFonts w:ascii="Times New Roman" w:hAnsi="Times New Roman" w:cs="Times New Roman"/>
          <w:sz w:val="28"/>
          <w:szCs w:val="28"/>
        </w:rPr>
        <w:t>Для того, чтобы заявление об убийстве собаки было принято</w:t>
      </w:r>
      <w:r w:rsidR="00716976">
        <w:rPr>
          <w:rFonts w:ascii="Times New Roman" w:hAnsi="Times New Roman" w:cs="Times New Roman"/>
          <w:sz w:val="28"/>
          <w:szCs w:val="28"/>
        </w:rPr>
        <w:t>,</w:t>
      </w:r>
      <w:r w:rsidR="00D83128">
        <w:rPr>
          <w:rFonts w:ascii="Times New Roman" w:hAnsi="Times New Roman" w:cs="Times New Roman"/>
          <w:sz w:val="28"/>
          <w:szCs w:val="28"/>
        </w:rPr>
        <w:t xml:space="preserve"> к нему должны быть приложены заключения химико-биологической экспертизы, подтве</w:t>
      </w:r>
      <w:r w:rsidR="002E5F1E">
        <w:rPr>
          <w:rFonts w:ascii="Times New Roman" w:hAnsi="Times New Roman" w:cs="Times New Roman"/>
          <w:sz w:val="28"/>
          <w:szCs w:val="28"/>
        </w:rPr>
        <w:t>рждающей, что смерть наступила</w:t>
      </w:r>
      <w:r w:rsidR="00D83128">
        <w:rPr>
          <w:rFonts w:ascii="Times New Roman" w:hAnsi="Times New Roman" w:cs="Times New Roman"/>
          <w:sz w:val="28"/>
          <w:szCs w:val="28"/>
        </w:rPr>
        <w:t xml:space="preserve"> в результате отравления. К слову, подобная экспертиза проводится только в одной из трех государственных лабораториях и стоит более 20 тыс. рублей.</w:t>
      </w:r>
      <w:r w:rsidR="00B4789A">
        <w:rPr>
          <w:rFonts w:ascii="Times New Roman" w:hAnsi="Times New Roman" w:cs="Times New Roman"/>
          <w:sz w:val="28"/>
          <w:szCs w:val="28"/>
        </w:rPr>
        <w:t xml:space="preserve"> Если говорить проще, дело будет возбуждено только в случае, если догхантер будет пойман за руку при разложении отравы, что, конечно, никому еще не удалось сделать. Стоит отметить, что и в этом случае доказать виновность зоосадиста будет сложно. Травят животных изониазидом</w:t>
      </w:r>
      <w:r w:rsidR="001103ED">
        <w:rPr>
          <w:rStyle w:val="FootnoteReference"/>
          <w:rFonts w:ascii="Times New Roman" w:hAnsi="Times New Roman" w:cs="Times New Roman"/>
          <w:sz w:val="28"/>
          <w:szCs w:val="28"/>
        </w:rPr>
        <w:footnoteReference w:id="11"/>
      </w:r>
      <w:r w:rsidR="00B4789A">
        <w:rPr>
          <w:rFonts w:ascii="Times New Roman" w:hAnsi="Times New Roman" w:cs="Times New Roman"/>
          <w:sz w:val="28"/>
          <w:szCs w:val="28"/>
        </w:rPr>
        <w:t xml:space="preserve"> – противотуберкулезным препаратом, смертельным для собак при передозировке. Чаще всего препарат заворачивают в мясо и разбрасывают, хотя догхантеры отрицают этот метод, утверждая, что действуют по принципу «из руки в пасть»</w:t>
      </w:r>
      <w:r w:rsidR="003A78A1">
        <w:rPr>
          <w:rStyle w:val="FootnoteReference"/>
          <w:rFonts w:ascii="Times New Roman" w:hAnsi="Times New Roman" w:cs="Times New Roman"/>
          <w:sz w:val="28"/>
          <w:szCs w:val="28"/>
        </w:rPr>
        <w:footnoteReference w:id="12"/>
      </w:r>
      <w:r w:rsidR="00B4789A">
        <w:rPr>
          <w:rFonts w:ascii="Times New Roman" w:hAnsi="Times New Roman" w:cs="Times New Roman"/>
          <w:sz w:val="28"/>
          <w:szCs w:val="28"/>
        </w:rPr>
        <w:t>.</w:t>
      </w:r>
      <w:r w:rsidR="00EA3C67">
        <w:rPr>
          <w:rFonts w:ascii="Times New Roman" w:hAnsi="Times New Roman" w:cs="Times New Roman"/>
          <w:sz w:val="28"/>
          <w:szCs w:val="28"/>
        </w:rPr>
        <w:t xml:space="preserve"> Отравленное мясо было найдено и на специализированной площадке для выгула собак. Хозяева обратились в полицию, но через 10 дней решение не было принято, через 2 недели в ОВД по району Хамовники не смогли найти заявления, а через месяц было отказано в возбуждении уголовного дела «за отсутствием события преступления». В случае если хозяин погибшего животного просит возбудить уголовное дело по ст. 167 УК РФ («Умыщленное уничтожение или повреждение имущества») – а домашние животные считаются имуществом – приходит ответ с постановлением об отказе по ст.245 УК РФ.</w:t>
      </w:r>
      <w:r w:rsidR="002E5F1E">
        <w:rPr>
          <w:rFonts w:ascii="Times New Roman" w:hAnsi="Times New Roman" w:cs="Times New Roman"/>
          <w:sz w:val="28"/>
          <w:szCs w:val="28"/>
        </w:rPr>
        <w:t xml:space="preserve"> С одной стороны уничтожается имущество, с другой – имеет место жестокое обращение с животными, то есть не понятно, подавать гражданский иск или возбуждать уголовное дело.</w:t>
      </w:r>
    </w:p>
    <w:p w:rsidR="00EA3C67" w:rsidRDefault="00A37AA7" w:rsidP="00BF093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A3C67">
        <w:rPr>
          <w:rFonts w:ascii="Times New Roman" w:hAnsi="Times New Roman" w:cs="Times New Roman"/>
          <w:sz w:val="28"/>
          <w:szCs w:val="28"/>
        </w:rPr>
        <w:t xml:space="preserve">Проблема </w:t>
      </w:r>
      <w:r w:rsidR="00DD5264">
        <w:rPr>
          <w:rFonts w:ascii="Times New Roman" w:hAnsi="Times New Roman" w:cs="Times New Roman"/>
          <w:sz w:val="28"/>
          <w:szCs w:val="28"/>
        </w:rPr>
        <w:t>заключается в том, что в России нет закона, который мог бы защитить животных от жестого обращения. Гражданский кодекс (ч.1</w:t>
      </w:r>
      <w:r w:rsidR="00DD5264" w:rsidRPr="00DD5264">
        <w:rPr>
          <w:rFonts w:ascii="Times New Roman" w:hAnsi="Times New Roman" w:cs="Times New Roman"/>
          <w:sz w:val="28"/>
          <w:szCs w:val="28"/>
        </w:rPr>
        <w:t xml:space="preserve"> ст. 137. </w:t>
      </w:r>
      <w:r w:rsidR="00DD5264">
        <w:rPr>
          <w:rFonts w:ascii="Times New Roman" w:hAnsi="Times New Roman" w:cs="Times New Roman"/>
          <w:sz w:val="28"/>
          <w:szCs w:val="28"/>
        </w:rPr>
        <w:lastRenderedPageBreak/>
        <w:t>«</w:t>
      </w:r>
      <w:r w:rsidR="00DD5264" w:rsidRPr="00DD5264">
        <w:rPr>
          <w:rFonts w:ascii="Times New Roman" w:hAnsi="Times New Roman" w:cs="Times New Roman"/>
          <w:sz w:val="28"/>
          <w:szCs w:val="28"/>
        </w:rPr>
        <w:t>Животные</w:t>
      </w:r>
      <w:r w:rsidR="00DD5264">
        <w:rPr>
          <w:rFonts w:ascii="Times New Roman" w:hAnsi="Times New Roman" w:cs="Times New Roman"/>
          <w:sz w:val="28"/>
          <w:szCs w:val="28"/>
        </w:rPr>
        <w:t>»</w:t>
      </w:r>
      <w:r w:rsidR="00DD5264" w:rsidRPr="00DD5264">
        <w:rPr>
          <w:rFonts w:ascii="Times New Roman" w:hAnsi="Times New Roman" w:cs="Times New Roman"/>
          <w:sz w:val="28"/>
          <w:szCs w:val="28"/>
        </w:rPr>
        <w:t>) запрещает жестокое обращение с животными, а также обращение с животными, противоречащее принципам гуманности.</w:t>
      </w:r>
      <w:r w:rsidR="00DD5264">
        <w:rPr>
          <w:rFonts w:ascii="Times New Roman" w:hAnsi="Times New Roman" w:cs="Times New Roman"/>
          <w:sz w:val="28"/>
          <w:szCs w:val="28"/>
        </w:rPr>
        <w:t xml:space="preserve"> </w:t>
      </w:r>
      <w:r w:rsidR="00DD5264" w:rsidRPr="00DD5264">
        <w:rPr>
          <w:rFonts w:ascii="Times New Roman" w:hAnsi="Times New Roman" w:cs="Times New Roman"/>
          <w:sz w:val="28"/>
          <w:szCs w:val="28"/>
        </w:rPr>
        <w:t xml:space="preserve">Согласно Уголовному кодексу РФ (ст. 245 </w:t>
      </w:r>
      <w:r w:rsidR="00DD5264">
        <w:rPr>
          <w:rFonts w:ascii="Times New Roman" w:hAnsi="Times New Roman" w:cs="Times New Roman"/>
          <w:sz w:val="28"/>
          <w:szCs w:val="28"/>
        </w:rPr>
        <w:t>«</w:t>
      </w:r>
      <w:r w:rsidR="00DD5264" w:rsidRPr="00DD5264">
        <w:rPr>
          <w:rFonts w:ascii="Times New Roman" w:hAnsi="Times New Roman" w:cs="Times New Roman"/>
          <w:sz w:val="28"/>
          <w:szCs w:val="28"/>
        </w:rPr>
        <w:t>Жестокое обращение с животными</w:t>
      </w:r>
      <w:r w:rsidR="00DD5264">
        <w:rPr>
          <w:rFonts w:ascii="Times New Roman" w:hAnsi="Times New Roman" w:cs="Times New Roman"/>
          <w:sz w:val="28"/>
          <w:szCs w:val="28"/>
        </w:rPr>
        <w:t>»</w:t>
      </w:r>
      <w:r w:rsidR="00DD5264" w:rsidRPr="00DD5264">
        <w:rPr>
          <w:rFonts w:ascii="Times New Roman" w:hAnsi="Times New Roman" w:cs="Times New Roman"/>
          <w:sz w:val="28"/>
          <w:szCs w:val="28"/>
        </w:rPr>
        <w:t>) жестокое обращение с животными, повлекшее их гибель или увечье, совершенное из хулиганских побуждений, корыстных побуждений, или с применением садистских методов, или в присутствии малолетних является уголовным преступлением.</w:t>
      </w:r>
      <w:r w:rsidR="00DD5264">
        <w:rPr>
          <w:rFonts w:ascii="Times New Roman" w:hAnsi="Times New Roman" w:cs="Times New Roman"/>
          <w:sz w:val="28"/>
          <w:szCs w:val="28"/>
        </w:rPr>
        <w:t xml:space="preserve"> </w:t>
      </w:r>
      <w:r w:rsidR="00CD44C9">
        <w:rPr>
          <w:rFonts w:ascii="Times New Roman" w:hAnsi="Times New Roman" w:cs="Times New Roman"/>
          <w:sz w:val="28"/>
          <w:szCs w:val="28"/>
        </w:rPr>
        <w:t>Законы</w:t>
      </w:r>
      <w:r w:rsidR="00DD5264" w:rsidRPr="00DD5264">
        <w:rPr>
          <w:rFonts w:ascii="Times New Roman" w:hAnsi="Times New Roman" w:cs="Times New Roman"/>
          <w:sz w:val="28"/>
          <w:szCs w:val="28"/>
        </w:rPr>
        <w:t xml:space="preserve"> субъектов РФ запрещают убийство</w:t>
      </w:r>
      <w:r w:rsidR="00D840AD">
        <w:rPr>
          <w:rFonts w:ascii="Times New Roman" w:hAnsi="Times New Roman" w:cs="Times New Roman"/>
          <w:i/>
          <w:color w:val="FF0000"/>
          <w:sz w:val="28"/>
          <w:szCs w:val="28"/>
        </w:rPr>
        <w:t xml:space="preserve"> </w:t>
      </w:r>
      <w:r w:rsidR="00DD5264" w:rsidRPr="00DD5264">
        <w:rPr>
          <w:rFonts w:ascii="Times New Roman" w:hAnsi="Times New Roman" w:cs="Times New Roman"/>
          <w:sz w:val="28"/>
          <w:szCs w:val="28"/>
        </w:rPr>
        <w:t>бездомных животных, а также любое самовольное регулирование численности бездомных животных гражданами</w:t>
      </w:r>
      <w:r w:rsidR="00D840AD">
        <w:rPr>
          <w:rStyle w:val="FootnoteReference"/>
          <w:rFonts w:ascii="Times New Roman" w:hAnsi="Times New Roman" w:cs="Times New Roman"/>
          <w:sz w:val="28"/>
          <w:szCs w:val="28"/>
        </w:rPr>
        <w:footnoteReference w:id="13"/>
      </w:r>
      <w:r w:rsidR="00DD5264" w:rsidRPr="00DD5264">
        <w:rPr>
          <w:rFonts w:ascii="Times New Roman" w:hAnsi="Times New Roman" w:cs="Times New Roman"/>
          <w:sz w:val="28"/>
          <w:szCs w:val="28"/>
        </w:rPr>
        <w:t>.</w:t>
      </w:r>
      <w:r w:rsidR="00DD5264">
        <w:rPr>
          <w:rFonts w:ascii="Times New Roman" w:hAnsi="Times New Roman" w:cs="Times New Roman"/>
          <w:sz w:val="28"/>
          <w:szCs w:val="28"/>
        </w:rPr>
        <w:t xml:space="preserve"> Однако единого законодательного акта нет. Федеральный закон «О защите животных от жестокого обращения» был принят Государственной Думой 1 декабря 1999г., но </w:t>
      </w:r>
      <w:r w:rsidR="00B2248E">
        <w:rPr>
          <w:rFonts w:ascii="Times New Roman" w:hAnsi="Times New Roman" w:cs="Times New Roman"/>
          <w:sz w:val="28"/>
          <w:szCs w:val="28"/>
        </w:rPr>
        <w:t>исполняющий обязанности</w:t>
      </w:r>
      <w:r w:rsidR="00DD5264">
        <w:rPr>
          <w:rFonts w:ascii="Times New Roman" w:hAnsi="Times New Roman" w:cs="Times New Roman"/>
          <w:sz w:val="28"/>
          <w:szCs w:val="28"/>
        </w:rPr>
        <w:t xml:space="preserve"> </w:t>
      </w:r>
      <w:r w:rsidR="00B2248E">
        <w:rPr>
          <w:rFonts w:ascii="Times New Roman" w:hAnsi="Times New Roman" w:cs="Times New Roman"/>
          <w:sz w:val="28"/>
          <w:szCs w:val="28"/>
        </w:rPr>
        <w:t>п</w:t>
      </w:r>
      <w:r w:rsidR="00DD5264">
        <w:rPr>
          <w:rFonts w:ascii="Times New Roman" w:hAnsi="Times New Roman" w:cs="Times New Roman"/>
          <w:sz w:val="28"/>
          <w:szCs w:val="28"/>
        </w:rPr>
        <w:t>резидент</w:t>
      </w:r>
      <w:r w:rsidR="00B2248E">
        <w:rPr>
          <w:rFonts w:ascii="Times New Roman" w:hAnsi="Times New Roman" w:cs="Times New Roman"/>
          <w:sz w:val="28"/>
          <w:szCs w:val="28"/>
        </w:rPr>
        <w:t>а</w:t>
      </w:r>
      <w:r w:rsidR="00DD5264">
        <w:rPr>
          <w:rFonts w:ascii="Times New Roman" w:hAnsi="Times New Roman" w:cs="Times New Roman"/>
          <w:sz w:val="28"/>
          <w:szCs w:val="28"/>
        </w:rPr>
        <w:t xml:space="preserve"> РФ В.В.Путин отклонил его 3 января 2000г.</w:t>
      </w:r>
      <w:r w:rsidR="00CD44C9">
        <w:rPr>
          <w:rFonts w:ascii="Times New Roman" w:hAnsi="Times New Roman" w:cs="Times New Roman"/>
          <w:sz w:val="28"/>
          <w:szCs w:val="28"/>
        </w:rPr>
        <w:t xml:space="preserve"> </w:t>
      </w:r>
      <w:r w:rsidR="00B2248E">
        <w:rPr>
          <w:rFonts w:ascii="Times New Roman" w:hAnsi="Times New Roman" w:cs="Times New Roman"/>
          <w:sz w:val="28"/>
          <w:szCs w:val="28"/>
        </w:rPr>
        <w:t xml:space="preserve">21 марта 2008г. </w:t>
      </w:r>
      <w:r w:rsidR="00CD44C9">
        <w:rPr>
          <w:rFonts w:ascii="Times New Roman" w:hAnsi="Times New Roman" w:cs="Times New Roman"/>
          <w:sz w:val="28"/>
          <w:szCs w:val="28"/>
        </w:rPr>
        <w:t>законопроект</w:t>
      </w:r>
      <w:r w:rsidR="00B2248E">
        <w:rPr>
          <w:rFonts w:ascii="Times New Roman" w:hAnsi="Times New Roman" w:cs="Times New Roman"/>
          <w:sz w:val="28"/>
          <w:szCs w:val="28"/>
        </w:rPr>
        <w:t xml:space="preserve"> был окончательно снят с рассмотрения Государственной Думой. Проект закона был разработан в основном главой Центра этичного отношения к животным Татьяной Павловой, Государственная Дума приняла его в трех чтениях, а Совет Федерации одобрил. Но придя к власти, </w:t>
      </w:r>
      <w:r w:rsidR="00CD44C9">
        <w:rPr>
          <w:rFonts w:ascii="Times New Roman" w:hAnsi="Times New Roman" w:cs="Times New Roman"/>
          <w:sz w:val="28"/>
          <w:szCs w:val="28"/>
        </w:rPr>
        <w:t xml:space="preserve">президент </w:t>
      </w:r>
      <w:r w:rsidR="00B2248E">
        <w:rPr>
          <w:rFonts w:ascii="Times New Roman" w:hAnsi="Times New Roman" w:cs="Times New Roman"/>
          <w:sz w:val="28"/>
          <w:szCs w:val="28"/>
        </w:rPr>
        <w:t>наложил вето на проект закона и отправил его на доработку. Однако последующие 8 лет не принесли никакого результата. В 2004г. 106 народных артистов России направили президенту открытое письмо, отстаивая необходимость принятия данного закона</w:t>
      </w:r>
      <w:r w:rsidR="00E85360">
        <w:rPr>
          <w:rStyle w:val="FootnoteReference"/>
          <w:rFonts w:ascii="Times New Roman" w:hAnsi="Times New Roman" w:cs="Times New Roman"/>
          <w:sz w:val="28"/>
          <w:szCs w:val="28"/>
        </w:rPr>
        <w:footnoteReference w:id="14"/>
      </w:r>
      <w:r w:rsidR="00B2248E">
        <w:rPr>
          <w:rFonts w:ascii="Times New Roman" w:hAnsi="Times New Roman" w:cs="Times New Roman"/>
          <w:sz w:val="28"/>
          <w:szCs w:val="28"/>
        </w:rPr>
        <w:t xml:space="preserve">. В марте 2008г. </w:t>
      </w:r>
      <w:r w:rsidR="00B2248E" w:rsidRPr="00B2248E">
        <w:rPr>
          <w:rFonts w:ascii="Times New Roman" w:hAnsi="Times New Roman" w:cs="Times New Roman"/>
          <w:sz w:val="28"/>
          <w:szCs w:val="28"/>
        </w:rPr>
        <w:t>по инициативе председателя Комитета Госдумы по природным ресурсам, природопользованию и экологии Натальи Комаровой </w:t>
      </w:r>
      <w:r w:rsidR="00B2248E">
        <w:rPr>
          <w:rFonts w:ascii="Times New Roman" w:hAnsi="Times New Roman" w:cs="Times New Roman"/>
          <w:sz w:val="28"/>
          <w:szCs w:val="28"/>
        </w:rPr>
        <w:t>закон снят с рассмотрения со следующей аргументацией:</w:t>
      </w:r>
    </w:p>
    <w:p w:rsidR="00B2248E" w:rsidRDefault="00E85360" w:rsidP="00B2248E">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w:t>
      </w:r>
      <w:r w:rsidR="00D864D4" w:rsidRPr="00D864D4">
        <w:rPr>
          <w:rFonts w:ascii="Times New Roman" w:hAnsi="Times New Roman" w:cs="Times New Roman"/>
          <w:sz w:val="28"/>
          <w:szCs w:val="28"/>
        </w:rPr>
        <w:t xml:space="preserve">закон не имеет собственного предмета правого регулирования, так как значительная часть содержащихся в нем норм, касающихся вопросов, отнесенных в соответствии со статьями 71 и 72 Конституции РФ к ведению РФ или совместному ведению РФ и субъектов РФ, уже </w:t>
      </w:r>
      <w:r w:rsidR="00D864D4" w:rsidRPr="00D864D4">
        <w:rPr>
          <w:rFonts w:ascii="Times New Roman" w:hAnsi="Times New Roman" w:cs="Times New Roman"/>
          <w:sz w:val="28"/>
          <w:szCs w:val="28"/>
        </w:rPr>
        <w:lastRenderedPageBreak/>
        <w:t>за</w:t>
      </w:r>
      <w:r>
        <w:rPr>
          <w:rFonts w:ascii="Times New Roman" w:hAnsi="Times New Roman" w:cs="Times New Roman"/>
          <w:sz w:val="28"/>
          <w:szCs w:val="28"/>
        </w:rPr>
        <w:t>креплена федеральными законами «О животном мире», «</w:t>
      </w:r>
      <w:r w:rsidR="00D864D4" w:rsidRPr="00D864D4">
        <w:rPr>
          <w:rFonts w:ascii="Times New Roman" w:hAnsi="Times New Roman" w:cs="Times New Roman"/>
          <w:sz w:val="28"/>
          <w:szCs w:val="28"/>
        </w:rPr>
        <w:t>О санитарно-эпидемиоло</w:t>
      </w:r>
      <w:r>
        <w:rPr>
          <w:rFonts w:ascii="Times New Roman" w:hAnsi="Times New Roman" w:cs="Times New Roman"/>
          <w:sz w:val="28"/>
          <w:szCs w:val="28"/>
        </w:rPr>
        <w:t>гическом благополучии населения»</w:t>
      </w:r>
      <w:r w:rsidR="00D864D4" w:rsidRPr="00D864D4">
        <w:rPr>
          <w:rFonts w:ascii="Times New Roman" w:hAnsi="Times New Roman" w:cs="Times New Roman"/>
          <w:sz w:val="28"/>
          <w:szCs w:val="28"/>
        </w:rPr>
        <w:t>, Гражданским кодексом РФ, Уго</w:t>
      </w:r>
      <w:r>
        <w:rPr>
          <w:rFonts w:ascii="Times New Roman" w:hAnsi="Times New Roman" w:cs="Times New Roman"/>
          <w:sz w:val="28"/>
          <w:szCs w:val="28"/>
        </w:rPr>
        <w:t>ловным кодексом РФ, Законом РФ «О ветеринарии»</w:t>
      </w:r>
      <w:r w:rsidR="00D864D4" w:rsidRPr="00D864D4">
        <w:rPr>
          <w:rFonts w:ascii="Times New Roman" w:hAnsi="Times New Roman" w:cs="Times New Roman"/>
          <w:sz w:val="28"/>
          <w:szCs w:val="28"/>
        </w:rPr>
        <w:t xml:space="preserve"> и други</w:t>
      </w:r>
      <w:r>
        <w:rPr>
          <w:rFonts w:ascii="Times New Roman" w:hAnsi="Times New Roman" w:cs="Times New Roman"/>
          <w:sz w:val="28"/>
          <w:szCs w:val="28"/>
        </w:rPr>
        <w:t>ми нормативно-правовыми актами»</w:t>
      </w:r>
      <w:r w:rsidR="00D864D4">
        <w:rPr>
          <w:rFonts w:ascii="Times New Roman" w:hAnsi="Times New Roman" w:cs="Times New Roman"/>
          <w:sz w:val="28"/>
          <w:szCs w:val="28"/>
        </w:rPr>
        <w:t>;</w:t>
      </w:r>
    </w:p>
    <w:p w:rsidR="00D864D4" w:rsidRDefault="00E85360" w:rsidP="00B2248E">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w:t>
      </w:r>
      <w:r w:rsidR="00D864D4" w:rsidRPr="00D864D4">
        <w:rPr>
          <w:rFonts w:ascii="Times New Roman" w:hAnsi="Times New Roman" w:cs="Times New Roman"/>
          <w:sz w:val="28"/>
          <w:szCs w:val="28"/>
        </w:rPr>
        <w:t>Животные не являются ни субъектами права, ни участниками общественных отношений, в связи с чем на них не может р</w:t>
      </w:r>
      <w:r w:rsidR="00D864D4">
        <w:rPr>
          <w:rFonts w:ascii="Times New Roman" w:hAnsi="Times New Roman" w:cs="Times New Roman"/>
          <w:sz w:val="28"/>
          <w:szCs w:val="28"/>
        </w:rPr>
        <w:t>аспространяться действие Закона</w:t>
      </w:r>
      <w:r>
        <w:rPr>
          <w:rFonts w:ascii="Times New Roman" w:hAnsi="Times New Roman" w:cs="Times New Roman"/>
          <w:sz w:val="28"/>
          <w:szCs w:val="28"/>
        </w:rPr>
        <w:t>»</w:t>
      </w:r>
      <w:r w:rsidR="00D864D4">
        <w:rPr>
          <w:rFonts w:ascii="Times New Roman" w:hAnsi="Times New Roman" w:cs="Times New Roman"/>
          <w:sz w:val="28"/>
          <w:szCs w:val="28"/>
        </w:rPr>
        <w:t xml:space="preserve"> и т.д.</w:t>
      </w:r>
    </w:p>
    <w:p w:rsidR="00E20843" w:rsidRDefault="00A37AA7" w:rsidP="00F4671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46719">
        <w:rPr>
          <w:rFonts w:ascii="Times New Roman" w:hAnsi="Times New Roman" w:cs="Times New Roman"/>
          <w:sz w:val="28"/>
          <w:szCs w:val="28"/>
        </w:rPr>
        <w:t xml:space="preserve">В зарубежных странах наблюдается иная ситуация. Кроме приведенных примеров, стоит отметить различные декларации прав и благополучия животных. К примеру, </w:t>
      </w:r>
      <w:r w:rsidR="00E20843">
        <w:rPr>
          <w:rFonts w:ascii="Times New Roman" w:hAnsi="Times New Roman" w:cs="Times New Roman"/>
          <w:sz w:val="28"/>
          <w:szCs w:val="28"/>
        </w:rPr>
        <w:t>«</w:t>
      </w:r>
      <w:r w:rsidR="00F46719" w:rsidRPr="00F46719">
        <w:rPr>
          <w:rFonts w:ascii="Times New Roman" w:hAnsi="Times New Roman" w:cs="Times New Roman"/>
          <w:sz w:val="28"/>
          <w:szCs w:val="28"/>
        </w:rPr>
        <w:t>Всемирная декларация прав животных</w:t>
      </w:r>
      <w:r w:rsidR="00E20843">
        <w:rPr>
          <w:rFonts w:ascii="Times New Roman" w:hAnsi="Times New Roman" w:cs="Times New Roman"/>
          <w:sz w:val="28"/>
          <w:szCs w:val="28"/>
        </w:rPr>
        <w:t>»</w:t>
      </w:r>
      <w:r w:rsidR="00F46719">
        <w:rPr>
          <w:rFonts w:ascii="Times New Roman" w:hAnsi="Times New Roman" w:cs="Times New Roman"/>
          <w:sz w:val="28"/>
          <w:szCs w:val="28"/>
        </w:rPr>
        <w:t xml:space="preserve"> </w:t>
      </w:r>
      <w:r w:rsidR="00F46719" w:rsidRPr="00F46719">
        <w:rPr>
          <w:rFonts w:ascii="Times New Roman" w:hAnsi="Times New Roman" w:cs="Times New Roman"/>
          <w:sz w:val="28"/>
          <w:szCs w:val="28"/>
        </w:rPr>
        <w:t>(Universal Declaration of Animal Rights)</w:t>
      </w:r>
      <w:r w:rsidR="00F46719">
        <w:rPr>
          <w:rFonts w:ascii="Times New Roman" w:hAnsi="Times New Roman" w:cs="Times New Roman"/>
          <w:sz w:val="28"/>
          <w:szCs w:val="28"/>
        </w:rPr>
        <w:t xml:space="preserve">, принятая Международной </w:t>
      </w:r>
      <w:r w:rsidR="00F46719" w:rsidRPr="00F46719">
        <w:rPr>
          <w:rFonts w:ascii="Times New Roman" w:hAnsi="Times New Roman" w:cs="Times New Roman"/>
          <w:sz w:val="28"/>
          <w:szCs w:val="28"/>
        </w:rPr>
        <w:t xml:space="preserve">Лигой Прав Животных в </w:t>
      </w:r>
      <w:r w:rsidR="00F46719">
        <w:rPr>
          <w:rFonts w:ascii="Times New Roman" w:hAnsi="Times New Roman" w:cs="Times New Roman"/>
          <w:sz w:val="28"/>
          <w:szCs w:val="28"/>
        </w:rPr>
        <w:t>23 сентября 1977г. в Лондоне и о</w:t>
      </w:r>
      <w:r w:rsidR="00F46719" w:rsidRPr="00F46719">
        <w:rPr>
          <w:rFonts w:ascii="Times New Roman" w:hAnsi="Times New Roman" w:cs="Times New Roman"/>
          <w:sz w:val="28"/>
          <w:szCs w:val="28"/>
        </w:rPr>
        <w:t>бъявлена</w:t>
      </w:r>
      <w:r w:rsidR="00F46719">
        <w:rPr>
          <w:rFonts w:ascii="Times New Roman" w:hAnsi="Times New Roman" w:cs="Times New Roman"/>
          <w:sz w:val="28"/>
          <w:szCs w:val="28"/>
        </w:rPr>
        <w:t>я</w:t>
      </w:r>
      <w:r w:rsidR="00F46719" w:rsidRPr="00F46719">
        <w:rPr>
          <w:rFonts w:ascii="Times New Roman" w:hAnsi="Times New Roman" w:cs="Times New Roman"/>
          <w:sz w:val="28"/>
          <w:szCs w:val="28"/>
        </w:rPr>
        <w:t xml:space="preserve"> 15 октября 1978</w:t>
      </w:r>
      <w:r w:rsidR="00F46719">
        <w:rPr>
          <w:rFonts w:ascii="Times New Roman" w:hAnsi="Times New Roman" w:cs="Times New Roman"/>
          <w:sz w:val="28"/>
          <w:szCs w:val="28"/>
        </w:rPr>
        <w:t>г.</w:t>
      </w:r>
      <w:r w:rsidR="00F46719" w:rsidRPr="00F46719">
        <w:rPr>
          <w:rFonts w:ascii="Times New Roman" w:hAnsi="Times New Roman" w:cs="Times New Roman"/>
          <w:sz w:val="28"/>
          <w:szCs w:val="28"/>
        </w:rPr>
        <w:t xml:space="preserve"> в штабе ЮНЕСКО в Париже</w:t>
      </w:r>
      <w:r w:rsidR="00F46719">
        <w:rPr>
          <w:rFonts w:ascii="Times New Roman" w:hAnsi="Times New Roman" w:cs="Times New Roman"/>
          <w:sz w:val="28"/>
          <w:szCs w:val="28"/>
        </w:rPr>
        <w:t xml:space="preserve"> (с изменениями от 1989г.), прово</w:t>
      </w:r>
      <w:r w:rsidR="00E20843">
        <w:rPr>
          <w:rFonts w:ascii="Times New Roman" w:hAnsi="Times New Roman" w:cs="Times New Roman"/>
          <w:sz w:val="28"/>
          <w:szCs w:val="28"/>
        </w:rPr>
        <w:t xml:space="preserve">зглашает, что животные на равне с людьми имеют право на жизнь, уважение, достойное содержание и уход, а так же должны быть ограждены от жестого обращения. </w:t>
      </w:r>
      <w:r w:rsidR="00592345" w:rsidRPr="00592345">
        <w:rPr>
          <w:rFonts w:ascii="Times New Roman" w:hAnsi="Times New Roman" w:cs="Times New Roman"/>
          <w:sz w:val="28"/>
          <w:szCs w:val="28"/>
        </w:rPr>
        <w:t xml:space="preserve">В случае, если животное должно быть умерщвлено, оно должно находиться в бессознательном состоянии, а сам процесс должен пройти быстро и безболезненно. </w:t>
      </w:r>
      <w:r w:rsidR="0024435A">
        <w:rPr>
          <w:rFonts w:ascii="Times New Roman" w:hAnsi="Times New Roman" w:cs="Times New Roman"/>
          <w:sz w:val="28"/>
          <w:szCs w:val="28"/>
        </w:rPr>
        <w:t xml:space="preserve">Основные идеи </w:t>
      </w:r>
      <w:r w:rsidR="0024435A" w:rsidRPr="00592345">
        <w:rPr>
          <w:rFonts w:ascii="Times New Roman" w:hAnsi="Times New Roman" w:cs="Times New Roman"/>
          <w:sz w:val="28"/>
          <w:szCs w:val="28"/>
        </w:rPr>
        <w:t>Д</w:t>
      </w:r>
      <w:r w:rsidR="00E20843" w:rsidRPr="00592345">
        <w:rPr>
          <w:rFonts w:ascii="Times New Roman" w:hAnsi="Times New Roman" w:cs="Times New Roman"/>
          <w:sz w:val="28"/>
          <w:szCs w:val="28"/>
        </w:rPr>
        <w:t>екларации</w:t>
      </w:r>
      <w:r w:rsidR="00E20843">
        <w:rPr>
          <w:rFonts w:ascii="Times New Roman" w:hAnsi="Times New Roman" w:cs="Times New Roman"/>
          <w:sz w:val="28"/>
          <w:szCs w:val="28"/>
        </w:rPr>
        <w:t xml:space="preserve"> закреплены уже в преамбуле:</w:t>
      </w:r>
    </w:p>
    <w:p w:rsidR="00E20843" w:rsidRPr="00E20843" w:rsidRDefault="00E20843" w:rsidP="00E20843">
      <w:pPr>
        <w:pStyle w:val="ListParagraph"/>
        <w:numPr>
          <w:ilvl w:val="0"/>
          <w:numId w:val="6"/>
        </w:numPr>
        <w:spacing w:line="360" w:lineRule="auto"/>
        <w:rPr>
          <w:rFonts w:ascii="Times New Roman" w:hAnsi="Times New Roman" w:cs="Times New Roman"/>
          <w:sz w:val="28"/>
          <w:szCs w:val="28"/>
        </w:rPr>
      </w:pPr>
      <w:r w:rsidRPr="00E20843">
        <w:rPr>
          <w:rFonts w:ascii="Times New Roman" w:hAnsi="Times New Roman" w:cs="Times New Roman"/>
          <w:sz w:val="28"/>
          <w:szCs w:val="28"/>
        </w:rPr>
        <w:t xml:space="preserve">- принимая во внимание, что Жизнь - едина, все живые существа имеют общее происхождение и приобрели различия в ходе видовой эволюции, </w:t>
      </w:r>
    </w:p>
    <w:p w:rsidR="00E20843" w:rsidRPr="00E20843" w:rsidRDefault="00E20843" w:rsidP="00E20843">
      <w:pPr>
        <w:pStyle w:val="ListParagraph"/>
        <w:numPr>
          <w:ilvl w:val="0"/>
          <w:numId w:val="6"/>
        </w:numPr>
        <w:spacing w:line="360" w:lineRule="auto"/>
        <w:rPr>
          <w:rFonts w:ascii="Times New Roman" w:hAnsi="Times New Roman" w:cs="Times New Roman"/>
          <w:sz w:val="28"/>
          <w:szCs w:val="28"/>
        </w:rPr>
      </w:pPr>
      <w:r w:rsidRPr="00E20843">
        <w:rPr>
          <w:rFonts w:ascii="Times New Roman" w:hAnsi="Times New Roman" w:cs="Times New Roman"/>
          <w:sz w:val="28"/>
          <w:szCs w:val="28"/>
        </w:rPr>
        <w:t xml:space="preserve">- принимая во внимание, что все живые существа обладают естественными правами, и что любое животное с нервной системой имеет определенные права, </w:t>
      </w:r>
    </w:p>
    <w:p w:rsidR="00E20843" w:rsidRPr="00E20843" w:rsidRDefault="00E20843" w:rsidP="00E20843">
      <w:pPr>
        <w:pStyle w:val="ListParagraph"/>
        <w:numPr>
          <w:ilvl w:val="0"/>
          <w:numId w:val="6"/>
        </w:numPr>
        <w:spacing w:line="360" w:lineRule="auto"/>
        <w:rPr>
          <w:rFonts w:ascii="Times New Roman" w:hAnsi="Times New Roman" w:cs="Times New Roman"/>
          <w:sz w:val="28"/>
          <w:szCs w:val="28"/>
        </w:rPr>
      </w:pPr>
      <w:r w:rsidRPr="00E20843">
        <w:rPr>
          <w:rFonts w:ascii="Times New Roman" w:hAnsi="Times New Roman" w:cs="Times New Roman"/>
          <w:sz w:val="28"/>
          <w:szCs w:val="28"/>
        </w:rPr>
        <w:t xml:space="preserve">- принимая во внимание, что пренебрежение к этим естественным правам и даже незнание их причиняет серьезный вред природе и способствует совершению преступлений против животных, </w:t>
      </w:r>
    </w:p>
    <w:p w:rsidR="00E20843" w:rsidRPr="00E20843" w:rsidRDefault="00E20843" w:rsidP="00E20843">
      <w:pPr>
        <w:pStyle w:val="ListParagraph"/>
        <w:numPr>
          <w:ilvl w:val="0"/>
          <w:numId w:val="6"/>
        </w:numPr>
        <w:spacing w:line="360" w:lineRule="auto"/>
        <w:rPr>
          <w:rFonts w:ascii="Times New Roman" w:hAnsi="Times New Roman" w:cs="Times New Roman"/>
          <w:sz w:val="28"/>
          <w:szCs w:val="28"/>
        </w:rPr>
      </w:pPr>
      <w:r w:rsidRPr="00E20843">
        <w:rPr>
          <w:rFonts w:ascii="Times New Roman" w:hAnsi="Times New Roman" w:cs="Times New Roman"/>
          <w:sz w:val="28"/>
          <w:szCs w:val="28"/>
        </w:rPr>
        <w:t xml:space="preserve">- принимая во внимание, что сосуществование видов подразумевает признание человеческим видом права других видов на жизнь, </w:t>
      </w:r>
    </w:p>
    <w:p w:rsidR="00E20843" w:rsidRDefault="00E20843" w:rsidP="00E20843">
      <w:pPr>
        <w:pStyle w:val="ListParagraph"/>
        <w:numPr>
          <w:ilvl w:val="0"/>
          <w:numId w:val="6"/>
        </w:numPr>
        <w:spacing w:line="360" w:lineRule="auto"/>
        <w:rPr>
          <w:rFonts w:ascii="Times New Roman" w:hAnsi="Times New Roman" w:cs="Times New Roman"/>
          <w:sz w:val="28"/>
          <w:szCs w:val="28"/>
        </w:rPr>
      </w:pPr>
      <w:r w:rsidRPr="00E20843">
        <w:rPr>
          <w:rFonts w:ascii="Times New Roman" w:hAnsi="Times New Roman" w:cs="Times New Roman"/>
          <w:sz w:val="28"/>
          <w:szCs w:val="28"/>
        </w:rPr>
        <w:lastRenderedPageBreak/>
        <w:t>- принимая во внимание, что уважение животных человеком является неотделимым от уважения ч</w:t>
      </w:r>
      <w:r>
        <w:rPr>
          <w:rFonts w:ascii="Times New Roman" w:hAnsi="Times New Roman" w:cs="Times New Roman"/>
          <w:sz w:val="28"/>
          <w:szCs w:val="28"/>
        </w:rPr>
        <w:t>еловека человеком</w:t>
      </w:r>
      <w:r>
        <w:rPr>
          <w:rStyle w:val="FootnoteReference"/>
          <w:rFonts w:ascii="Times New Roman" w:hAnsi="Times New Roman" w:cs="Times New Roman"/>
          <w:sz w:val="28"/>
          <w:szCs w:val="28"/>
        </w:rPr>
        <w:footnoteReference w:id="15"/>
      </w:r>
      <w:r>
        <w:rPr>
          <w:rFonts w:ascii="Times New Roman" w:hAnsi="Times New Roman" w:cs="Times New Roman"/>
          <w:sz w:val="28"/>
          <w:szCs w:val="28"/>
        </w:rPr>
        <w:t>…</w:t>
      </w:r>
    </w:p>
    <w:p w:rsidR="00B1624D" w:rsidRPr="00E20843" w:rsidRDefault="00A37AA7" w:rsidP="00D864D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20843">
        <w:rPr>
          <w:rFonts w:ascii="Times New Roman" w:hAnsi="Times New Roman" w:cs="Times New Roman"/>
          <w:sz w:val="28"/>
          <w:szCs w:val="28"/>
        </w:rPr>
        <w:t>Примерно те же принципы провозглашает</w:t>
      </w:r>
      <w:r w:rsidR="00E20843">
        <w:rPr>
          <w:rFonts w:ascii="Times New Roman" w:hAnsi="Times New Roman" w:cs="Times New Roman"/>
          <w:color w:val="C00000"/>
          <w:sz w:val="28"/>
          <w:szCs w:val="28"/>
        </w:rPr>
        <w:t xml:space="preserve"> </w:t>
      </w:r>
      <w:r w:rsidR="00E20843">
        <w:rPr>
          <w:rFonts w:ascii="Times New Roman" w:hAnsi="Times New Roman" w:cs="Times New Roman"/>
          <w:sz w:val="28"/>
          <w:szCs w:val="28"/>
        </w:rPr>
        <w:t>«</w:t>
      </w:r>
      <w:r w:rsidR="00F46719" w:rsidRPr="00F46719">
        <w:rPr>
          <w:rFonts w:ascii="Times New Roman" w:hAnsi="Times New Roman" w:cs="Times New Roman"/>
          <w:sz w:val="28"/>
          <w:szCs w:val="28"/>
        </w:rPr>
        <w:t>Всемирная декларация благополучия животных</w:t>
      </w:r>
      <w:r w:rsidR="00F46719" w:rsidRPr="00F46719">
        <w:rPr>
          <w:rStyle w:val="FootnoteReference"/>
          <w:rFonts w:ascii="Times New Roman" w:hAnsi="Times New Roman" w:cs="Times New Roman"/>
          <w:sz w:val="28"/>
          <w:szCs w:val="28"/>
        </w:rPr>
        <w:footnoteReference w:id="16"/>
      </w:r>
      <w:r w:rsidR="00E20843">
        <w:rPr>
          <w:rFonts w:ascii="Times New Roman" w:hAnsi="Times New Roman" w:cs="Times New Roman"/>
          <w:sz w:val="28"/>
          <w:szCs w:val="28"/>
        </w:rPr>
        <w:t>», принятая Всемирным обществом защиты животных (</w:t>
      </w:r>
      <w:r w:rsidR="00E20843">
        <w:rPr>
          <w:rFonts w:ascii="Times New Roman" w:hAnsi="Times New Roman" w:cs="Times New Roman"/>
          <w:sz w:val="28"/>
          <w:szCs w:val="28"/>
          <w:lang w:val="en-US"/>
        </w:rPr>
        <w:t>WSPA</w:t>
      </w:r>
      <w:r w:rsidR="00E20843">
        <w:rPr>
          <w:rFonts w:ascii="Times New Roman" w:hAnsi="Times New Roman" w:cs="Times New Roman"/>
          <w:sz w:val="28"/>
          <w:szCs w:val="28"/>
        </w:rPr>
        <w:t>).  Деятельность данной организации, сосредоточенной на благополучии животных, охватывает более 150 стран мира.</w:t>
      </w:r>
    </w:p>
    <w:p w:rsidR="00D864D4" w:rsidRDefault="00A37AA7" w:rsidP="00D864D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4435A">
        <w:rPr>
          <w:rFonts w:ascii="Times New Roman" w:hAnsi="Times New Roman" w:cs="Times New Roman"/>
          <w:sz w:val="28"/>
          <w:szCs w:val="28"/>
        </w:rPr>
        <w:t>Несмотря на опыт зарубежных стран, международную практику применения норм о защите животных,</w:t>
      </w:r>
      <w:r w:rsidR="00D864D4">
        <w:rPr>
          <w:rFonts w:ascii="Times New Roman" w:hAnsi="Times New Roman" w:cs="Times New Roman"/>
          <w:sz w:val="28"/>
          <w:szCs w:val="28"/>
        </w:rPr>
        <w:t xml:space="preserve"> движение догхантеров</w:t>
      </w:r>
      <w:r w:rsidR="0024435A">
        <w:rPr>
          <w:rFonts w:ascii="Times New Roman" w:hAnsi="Times New Roman" w:cs="Times New Roman"/>
          <w:sz w:val="28"/>
          <w:szCs w:val="28"/>
        </w:rPr>
        <w:t xml:space="preserve"> в России продолжает ра</w:t>
      </w:r>
      <w:r w:rsidR="00D864D4">
        <w:rPr>
          <w:rFonts w:ascii="Times New Roman" w:hAnsi="Times New Roman" w:cs="Times New Roman"/>
          <w:sz w:val="28"/>
          <w:szCs w:val="28"/>
        </w:rPr>
        <w:t xml:space="preserve">сти и приобретать </w:t>
      </w:r>
      <w:r w:rsidR="00D864D4" w:rsidRPr="00592345">
        <w:rPr>
          <w:rFonts w:ascii="Times New Roman" w:hAnsi="Times New Roman" w:cs="Times New Roman"/>
          <w:sz w:val="28"/>
          <w:szCs w:val="28"/>
        </w:rPr>
        <w:t>законные права</w:t>
      </w:r>
      <w:r w:rsidR="002E75D0">
        <w:rPr>
          <w:rFonts w:ascii="Times New Roman" w:hAnsi="Times New Roman" w:cs="Times New Roman"/>
          <w:sz w:val="28"/>
          <w:szCs w:val="28"/>
        </w:rPr>
        <w:t xml:space="preserve"> - у</w:t>
      </w:r>
      <w:r w:rsidR="00592345">
        <w:rPr>
          <w:rFonts w:ascii="Times New Roman" w:hAnsi="Times New Roman" w:cs="Times New Roman"/>
          <w:sz w:val="28"/>
          <w:szCs w:val="28"/>
        </w:rPr>
        <w:t xml:space="preserve">ничтожение животных стало </w:t>
      </w:r>
      <w:r w:rsidR="002E75D0">
        <w:rPr>
          <w:rFonts w:ascii="Times New Roman" w:hAnsi="Times New Roman" w:cs="Times New Roman"/>
          <w:sz w:val="28"/>
          <w:szCs w:val="28"/>
        </w:rPr>
        <w:t xml:space="preserve">одной из сфер деятельности ЖКХ. </w:t>
      </w:r>
      <w:r w:rsidR="00D864D4">
        <w:rPr>
          <w:rFonts w:ascii="Times New Roman" w:hAnsi="Times New Roman" w:cs="Times New Roman"/>
          <w:sz w:val="28"/>
          <w:szCs w:val="28"/>
        </w:rPr>
        <w:t>Государственная Дума ратифицировала в первом чтении закон «О бездомных животных», который закрепил создание нового подразделения  в структуре Роспотребнадзора, в обязанности которого входит отлов и уничтожение всех бездомных животных, которые, как считают законодатели, представляют угрозу здоровью и жизни человека. В 2012г. Роспотребнадзору выделили из федерального бюджета 253 млрд. рублей, 37 млрд. рублей была потрачена на покупку во Франции необходимой техники, медикаментов и снаряжения</w:t>
      </w:r>
      <w:r w:rsidR="00AE620D">
        <w:rPr>
          <w:rFonts w:ascii="Times New Roman" w:hAnsi="Times New Roman" w:cs="Times New Roman"/>
          <w:sz w:val="28"/>
          <w:szCs w:val="28"/>
        </w:rPr>
        <w:t>, 32,5 млрд. рублей пошли на строительство утилитарных зон, в которых уничтожают тушки животных, а «добровольцам» начали платить</w:t>
      </w:r>
      <w:r w:rsidR="00427D52" w:rsidRPr="002E75D0">
        <w:rPr>
          <w:rStyle w:val="FootnoteReference"/>
          <w:rFonts w:ascii="Times New Roman" w:hAnsi="Times New Roman" w:cs="Times New Roman"/>
          <w:sz w:val="28"/>
          <w:szCs w:val="28"/>
        </w:rPr>
        <w:footnoteReference w:id="17"/>
      </w:r>
      <w:r w:rsidR="00AE620D" w:rsidRPr="002E75D0">
        <w:rPr>
          <w:rFonts w:ascii="Times New Roman" w:hAnsi="Times New Roman" w:cs="Times New Roman"/>
          <w:sz w:val="28"/>
          <w:szCs w:val="28"/>
        </w:rPr>
        <w:t xml:space="preserve">. Было потрачено </w:t>
      </w:r>
      <w:r w:rsidR="0024435A" w:rsidRPr="002E75D0">
        <w:rPr>
          <w:rFonts w:ascii="Times New Roman" w:hAnsi="Times New Roman" w:cs="Times New Roman"/>
          <w:sz w:val="28"/>
          <w:szCs w:val="28"/>
        </w:rPr>
        <w:t>большое количество государственных</w:t>
      </w:r>
      <w:r w:rsidR="00AE620D" w:rsidRPr="002E75D0">
        <w:rPr>
          <w:rFonts w:ascii="Times New Roman" w:hAnsi="Times New Roman" w:cs="Times New Roman"/>
          <w:sz w:val="28"/>
          <w:szCs w:val="28"/>
        </w:rPr>
        <w:t xml:space="preserve"> средств, </w:t>
      </w:r>
      <w:r w:rsidR="0024435A" w:rsidRPr="002E75D0">
        <w:rPr>
          <w:rFonts w:ascii="Times New Roman" w:hAnsi="Times New Roman" w:cs="Times New Roman"/>
          <w:sz w:val="28"/>
          <w:szCs w:val="28"/>
        </w:rPr>
        <w:t xml:space="preserve">проблема не решена. </w:t>
      </w:r>
      <w:r w:rsidR="00AE620D" w:rsidRPr="002E75D0">
        <w:rPr>
          <w:rFonts w:ascii="Times New Roman" w:hAnsi="Times New Roman" w:cs="Times New Roman"/>
          <w:sz w:val="28"/>
          <w:szCs w:val="28"/>
        </w:rPr>
        <w:t xml:space="preserve"> </w:t>
      </w:r>
      <w:r w:rsidR="0024435A" w:rsidRPr="002E75D0">
        <w:rPr>
          <w:rFonts w:ascii="Times New Roman" w:hAnsi="Times New Roman" w:cs="Times New Roman"/>
          <w:sz w:val="28"/>
          <w:szCs w:val="28"/>
        </w:rPr>
        <w:t xml:space="preserve">Назрел </w:t>
      </w:r>
      <w:r w:rsidR="00AE620D" w:rsidRPr="002E75D0">
        <w:rPr>
          <w:rFonts w:ascii="Times New Roman" w:hAnsi="Times New Roman" w:cs="Times New Roman"/>
          <w:sz w:val="28"/>
          <w:szCs w:val="28"/>
        </w:rPr>
        <w:t>огромный социальный конфликт.</w:t>
      </w:r>
      <w:r w:rsidR="00AE620D">
        <w:rPr>
          <w:rFonts w:ascii="Times New Roman" w:hAnsi="Times New Roman" w:cs="Times New Roman"/>
          <w:sz w:val="28"/>
          <w:szCs w:val="28"/>
        </w:rPr>
        <w:t xml:space="preserve"> К примеру в Киеве в 2012г. на строительство приютов было заложено чуть меньше 30 млн. гривен</w:t>
      </w:r>
      <w:r w:rsidR="002E75D0">
        <w:rPr>
          <w:rFonts w:ascii="Times New Roman" w:hAnsi="Times New Roman" w:cs="Times New Roman"/>
          <w:sz w:val="28"/>
          <w:szCs w:val="28"/>
        </w:rPr>
        <w:t xml:space="preserve"> (примерно 11,3 млн. рублей)</w:t>
      </w:r>
      <w:r w:rsidR="00AE620D">
        <w:rPr>
          <w:rFonts w:ascii="Times New Roman" w:hAnsi="Times New Roman" w:cs="Times New Roman"/>
          <w:sz w:val="28"/>
          <w:szCs w:val="28"/>
        </w:rPr>
        <w:t xml:space="preserve">, сотрудниками украинских приютов идут работать добровольцы-волонтеры. И никому животные больше не мешают. </w:t>
      </w:r>
    </w:p>
    <w:p w:rsidR="00DD5264" w:rsidRDefault="00A37AA7" w:rsidP="00BF093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0B7B">
        <w:rPr>
          <w:rFonts w:ascii="Times New Roman" w:hAnsi="Times New Roman" w:cs="Times New Roman"/>
          <w:sz w:val="28"/>
          <w:szCs w:val="28"/>
        </w:rPr>
        <w:t xml:space="preserve">Как показано выше, принятие федерального закона «О защите животных от жестокого обращения» является необходимым в России. Из преамбулы </w:t>
      </w:r>
      <w:r w:rsidR="00780B7B">
        <w:rPr>
          <w:rFonts w:ascii="Times New Roman" w:hAnsi="Times New Roman" w:cs="Times New Roman"/>
          <w:sz w:val="28"/>
          <w:szCs w:val="28"/>
        </w:rPr>
        <w:lastRenderedPageBreak/>
        <w:t>законопроекта следует, что он направлен не только на предотвращение жестокого обращения с животными, но и на укрепление нравственности и гуманности общества</w:t>
      </w:r>
      <w:r w:rsidR="00780B7B">
        <w:rPr>
          <w:rStyle w:val="FootnoteReference"/>
          <w:rFonts w:ascii="Times New Roman" w:hAnsi="Times New Roman" w:cs="Times New Roman"/>
          <w:sz w:val="28"/>
          <w:szCs w:val="28"/>
        </w:rPr>
        <w:footnoteReference w:id="18"/>
      </w:r>
      <w:r w:rsidR="00780B7B">
        <w:rPr>
          <w:rFonts w:ascii="Times New Roman" w:hAnsi="Times New Roman" w:cs="Times New Roman"/>
          <w:sz w:val="28"/>
          <w:szCs w:val="28"/>
        </w:rPr>
        <w:t>. Опыт западных стран показывает необходимость уважения прав животных для процветания самого социума страны. Статья 4 данного проекта закона указывает на должное отношение к животным:</w:t>
      </w:r>
    </w:p>
    <w:p w:rsidR="00780B7B" w:rsidRPr="00780B7B" w:rsidRDefault="00780B7B" w:rsidP="00780B7B">
      <w:pPr>
        <w:pStyle w:val="ListParagraph"/>
        <w:numPr>
          <w:ilvl w:val="0"/>
          <w:numId w:val="8"/>
        </w:numPr>
        <w:spacing w:line="360" w:lineRule="auto"/>
        <w:rPr>
          <w:rFonts w:ascii="Times New Roman" w:hAnsi="Times New Roman" w:cs="Times New Roman"/>
          <w:sz w:val="28"/>
          <w:szCs w:val="28"/>
        </w:rPr>
      </w:pPr>
      <w:r w:rsidRPr="00780B7B">
        <w:rPr>
          <w:rFonts w:ascii="Times New Roman" w:hAnsi="Times New Roman" w:cs="Times New Roman"/>
          <w:sz w:val="28"/>
          <w:szCs w:val="28"/>
        </w:rPr>
        <w:t>нравственное и гуманное отношение к животным;</w:t>
      </w:r>
    </w:p>
    <w:p w:rsidR="00780B7B" w:rsidRPr="00780B7B" w:rsidRDefault="00780B7B" w:rsidP="00780B7B">
      <w:pPr>
        <w:pStyle w:val="ListParagraph"/>
        <w:numPr>
          <w:ilvl w:val="0"/>
          <w:numId w:val="8"/>
        </w:numPr>
        <w:spacing w:line="360" w:lineRule="auto"/>
        <w:rPr>
          <w:rFonts w:ascii="Times New Roman" w:hAnsi="Times New Roman" w:cs="Times New Roman"/>
          <w:sz w:val="28"/>
          <w:szCs w:val="28"/>
        </w:rPr>
      </w:pPr>
      <w:r w:rsidRPr="00780B7B">
        <w:rPr>
          <w:rFonts w:ascii="Times New Roman" w:hAnsi="Times New Roman" w:cs="Times New Roman"/>
          <w:sz w:val="28"/>
          <w:szCs w:val="28"/>
        </w:rPr>
        <w:t>непричинение морального вреда человеку;</w:t>
      </w:r>
    </w:p>
    <w:p w:rsidR="00DD5264" w:rsidRDefault="00780B7B" w:rsidP="00780B7B">
      <w:pPr>
        <w:pStyle w:val="ListParagraph"/>
        <w:numPr>
          <w:ilvl w:val="0"/>
          <w:numId w:val="8"/>
        </w:numPr>
        <w:spacing w:line="360" w:lineRule="auto"/>
        <w:rPr>
          <w:rFonts w:ascii="Times New Roman" w:hAnsi="Times New Roman" w:cs="Times New Roman"/>
          <w:sz w:val="28"/>
          <w:szCs w:val="28"/>
        </w:rPr>
      </w:pPr>
      <w:r w:rsidRPr="00780B7B">
        <w:rPr>
          <w:rFonts w:ascii="Times New Roman" w:hAnsi="Times New Roman" w:cs="Times New Roman"/>
          <w:sz w:val="28"/>
          <w:szCs w:val="28"/>
        </w:rPr>
        <w:t>отношение к животным как к чувствующим существам, способным испытывать страх, боль.</w:t>
      </w:r>
    </w:p>
    <w:p w:rsidR="00E2073C" w:rsidRDefault="00A37AA7" w:rsidP="00BF093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0B7B">
        <w:rPr>
          <w:rFonts w:ascii="Times New Roman" w:hAnsi="Times New Roman" w:cs="Times New Roman"/>
          <w:sz w:val="28"/>
          <w:szCs w:val="28"/>
        </w:rPr>
        <w:t xml:space="preserve">Так же дается перечень того, что не допускается по отношению к животным, фактически устанавливая их права. </w:t>
      </w:r>
      <w:r w:rsidR="00A81220">
        <w:rPr>
          <w:rFonts w:ascii="Times New Roman" w:hAnsi="Times New Roman" w:cs="Times New Roman"/>
          <w:sz w:val="28"/>
          <w:szCs w:val="28"/>
        </w:rPr>
        <w:t xml:space="preserve">Особо стоит отметить наиболее дискуссионный вопрос наших дней, а именно умерщвление. Статья 15 говорит исключительно об эвтаназии и запрете различных методов, которые могут причинить животному боль. </w:t>
      </w:r>
      <w:r w:rsidR="0024435A">
        <w:rPr>
          <w:rFonts w:ascii="Times New Roman" w:hAnsi="Times New Roman" w:cs="Times New Roman"/>
          <w:sz w:val="28"/>
          <w:szCs w:val="28"/>
        </w:rPr>
        <w:t xml:space="preserve">Отдельной статьей </w:t>
      </w:r>
      <w:r w:rsidR="00A81220">
        <w:rPr>
          <w:rFonts w:ascii="Times New Roman" w:hAnsi="Times New Roman" w:cs="Times New Roman"/>
          <w:sz w:val="28"/>
          <w:szCs w:val="28"/>
        </w:rPr>
        <w:t xml:space="preserve"> запрещена пропаганда жестокого обращения со зверьми – то, чем сейчас наполнен Интернет.</w:t>
      </w:r>
      <w:bookmarkStart w:id="1" w:name="1"/>
      <w:bookmarkEnd w:id="1"/>
    </w:p>
    <w:p w:rsidR="00E2073C" w:rsidRDefault="00E2073C" w:rsidP="00BF093A">
      <w:pPr>
        <w:spacing w:line="360" w:lineRule="auto"/>
      </w:pPr>
    </w:p>
    <w:sectPr w:rsidR="00E2073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01" w:rsidRDefault="00E73A01" w:rsidP="00223F4F">
      <w:pPr>
        <w:spacing w:after="0" w:line="240" w:lineRule="auto"/>
      </w:pPr>
      <w:r>
        <w:separator/>
      </w:r>
    </w:p>
  </w:endnote>
  <w:endnote w:type="continuationSeparator" w:id="0">
    <w:p w:rsidR="00E73A01" w:rsidRDefault="00E73A01" w:rsidP="0022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09216"/>
      <w:docPartObj>
        <w:docPartGallery w:val="Page Numbers (Bottom of Page)"/>
        <w:docPartUnique/>
      </w:docPartObj>
    </w:sdtPr>
    <w:sdtEndPr>
      <w:rPr>
        <w:noProof/>
      </w:rPr>
    </w:sdtEndPr>
    <w:sdtContent>
      <w:p w:rsidR="001E634A" w:rsidRDefault="001E634A">
        <w:pPr>
          <w:pStyle w:val="Footer"/>
          <w:jc w:val="right"/>
        </w:pPr>
        <w:r>
          <w:fldChar w:fldCharType="begin"/>
        </w:r>
        <w:r>
          <w:instrText xml:space="preserve"> PAGE   \* MERGEFORMAT </w:instrText>
        </w:r>
        <w:r>
          <w:fldChar w:fldCharType="separate"/>
        </w:r>
        <w:r w:rsidR="00D840AD">
          <w:rPr>
            <w:noProof/>
          </w:rPr>
          <w:t>6</w:t>
        </w:r>
        <w:r>
          <w:rPr>
            <w:noProof/>
          </w:rPr>
          <w:fldChar w:fldCharType="end"/>
        </w:r>
      </w:p>
    </w:sdtContent>
  </w:sdt>
  <w:p w:rsidR="001E634A" w:rsidRDefault="001E6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01" w:rsidRDefault="00E73A01" w:rsidP="00223F4F">
      <w:pPr>
        <w:spacing w:after="0" w:line="240" w:lineRule="auto"/>
      </w:pPr>
      <w:r>
        <w:separator/>
      </w:r>
    </w:p>
  </w:footnote>
  <w:footnote w:type="continuationSeparator" w:id="0">
    <w:p w:rsidR="00E73A01" w:rsidRDefault="00E73A01" w:rsidP="00223F4F">
      <w:pPr>
        <w:spacing w:after="0" w:line="240" w:lineRule="auto"/>
      </w:pPr>
      <w:r>
        <w:continuationSeparator/>
      </w:r>
    </w:p>
  </w:footnote>
  <w:footnote w:id="1">
    <w:p w:rsidR="001E634A" w:rsidRDefault="001E634A">
      <w:pPr>
        <w:pStyle w:val="FootnoteText"/>
      </w:pPr>
      <w:r>
        <w:rPr>
          <w:rStyle w:val="FootnoteReference"/>
        </w:rPr>
        <w:footnoteRef/>
      </w:r>
      <w:r>
        <w:t xml:space="preserve"> </w:t>
      </w:r>
      <w:r w:rsidRPr="005C1BB7">
        <w:rPr>
          <w:rFonts w:ascii="Times New Roman" w:hAnsi="Times New Roman" w:cs="Times New Roman"/>
        </w:rPr>
        <w:t>Теодо́р Лю́двиг Визенгрунд Адо́рно (нем. Theodor Ludwig Wiesengrund Adorno; 11 сентября 1903, Франкфурт-на-Майне, Германская империя — 6 августа 1969, Висп, Швейцария) — немецкий философ, социолог, композитор и теоретик музыки. Представитель Франкфуртской критической школы. Учился и впоследствии преподавал во Франкфуртском университете имени Иоганна Вольфганга Гёте.</w:t>
      </w:r>
    </w:p>
  </w:footnote>
  <w:footnote w:id="2">
    <w:p w:rsidR="00B1624D" w:rsidRPr="00013ECA" w:rsidRDefault="00B1624D">
      <w:pPr>
        <w:pStyle w:val="FootnoteText"/>
      </w:pPr>
      <w:r>
        <w:rPr>
          <w:rStyle w:val="FootnoteReference"/>
        </w:rPr>
        <w:footnoteRef/>
      </w:r>
      <w:r>
        <w:t xml:space="preserve"> </w:t>
      </w:r>
      <w:r w:rsidR="003463C8" w:rsidRPr="00013ECA">
        <w:rPr>
          <w:rFonts w:ascii="Times New Roman" w:hAnsi="Times New Roman" w:cs="Times New Roman"/>
        </w:rPr>
        <w:t xml:space="preserve">Гражданский кодекс РФ от РФ от </w:t>
      </w:r>
      <w:r w:rsidR="00013ECA" w:rsidRPr="00013ECA">
        <w:rPr>
          <w:rFonts w:ascii="Times New Roman" w:hAnsi="Times New Roman" w:cs="Times New Roman"/>
        </w:rPr>
        <w:t>30 ноября 1994г. № 51-ФЗ</w:t>
      </w:r>
      <w:r w:rsidR="00013ECA">
        <w:t xml:space="preserve"> </w:t>
      </w:r>
      <w:r w:rsidR="00013ECA" w:rsidRPr="00013ECA">
        <w:rPr>
          <w:rFonts w:ascii="Times New Roman" w:hAnsi="Times New Roman" w:cs="Times New Roman"/>
        </w:rPr>
        <w:t>Ч.1 ст. 137</w:t>
      </w:r>
      <w:r w:rsidR="00013ECA">
        <w:rPr>
          <w:rFonts w:ascii="Times New Roman" w:hAnsi="Times New Roman" w:cs="Times New Roman"/>
        </w:rPr>
        <w:t xml:space="preserve"> (в ред. от 11 февраля 2013г.) // Собрание законодательства РФ.  – 1994. - № 32. – Ст.3301.</w:t>
      </w:r>
    </w:p>
  </w:footnote>
  <w:footnote w:id="3">
    <w:p w:rsidR="003463C8" w:rsidRPr="00A4410D" w:rsidRDefault="003463C8">
      <w:pPr>
        <w:pStyle w:val="FootnoteText"/>
        <w:rPr>
          <w:rFonts w:ascii="Times New Roman" w:hAnsi="Times New Roman" w:cs="Times New Roman"/>
        </w:rPr>
      </w:pPr>
      <w:r>
        <w:rPr>
          <w:rStyle w:val="FootnoteReference"/>
        </w:rPr>
        <w:footnoteRef/>
      </w:r>
      <w:r>
        <w:t xml:space="preserve">  </w:t>
      </w:r>
      <w:r w:rsidRPr="00A4410D">
        <w:rPr>
          <w:rFonts w:ascii="Times New Roman" w:hAnsi="Times New Roman" w:cs="Times New Roman"/>
        </w:rPr>
        <w:t>Жан-Жак Руссо «Рассуждение о происхождении и основаниях неравенства между людьми» (1754)</w:t>
      </w:r>
      <w:r w:rsidR="00504639">
        <w:rPr>
          <w:rFonts w:ascii="Times New Roman" w:hAnsi="Times New Roman" w:cs="Times New Roman"/>
        </w:rPr>
        <w:t xml:space="preserve">. </w:t>
      </w:r>
      <w:r w:rsidRPr="00A4410D">
        <w:rPr>
          <w:rFonts w:ascii="Times New Roman" w:hAnsi="Times New Roman" w:cs="Times New Roman"/>
        </w:rPr>
        <w:t xml:space="preserve"> </w:t>
      </w:r>
      <w:r w:rsidR="00504639" w:rsidRPr="00504639">
        <w:rPr>
          <w:rFonts w:ascii="Times New Roman" w:hAnsi="Times New Roman" w:cs="Times New Roman"/>
        </w:rPr>
        <w:t>Джереми Бентам, основатель современного утилитаризма, английский философ.</w:t>
      </w:r>
    </w:p>
  </w:footnote>
  <w:footnote w:id="4">
    <w:p w:rsidR="00504639" w:rsidRDefault="00013ECA">
      <w:pPr>
        <w:pStyle w:val="FootnoteText"/>
        <w:rPr>
          <w:rFonts w:ascii="Times New Roman" w:hAnsi="Times New Roman" w:cs="Times New Roman"/>
        </w:rPr>
      </w:pPr>
      <w:r>
        <w:rPr>
          <w:rStyle w:val="FootnoteReference"/>
        </w:rPr>
        <w:footnoteRef/>
      </w:r>
      <w:r>
        <w:t xml:space="preserve"> </w:t>
      </w:r>
      <w:r w:rsidR="00E03690" w:rsidRPr="00E03690">
        <w:rPr>
          <w:rFonts w:ascii="Times New Roman" w:hAnsi="Times New Roman" w:cs="Times New Roman"/>
        </w:rPr>
        <w:t xml:space="preserve">Михаил Виноградов, психиатр-криминалист, доктор медицинских наук, профессор психиатрии, руководитель центра правовой и психологической помощи в экстремальных ситуациях. </w:t>
      </w:r>
    </w:p>
    <w:p w:rsidR="00013ECA" w:rsidRPr="00E03690" w:rsidRDefault="00504639">
      <w:pPr>
        <w:pStyle w:val="FootnoteText"/>
        <w:rPr>
          <w:rFonts w:ascii="Times New Roman" w:hAnsi="Times New Roman" w:cs="Times New Roman"/>
        </w:rPr>
      </w:pPr>
      <w:r w:rsidRPr="00504639">
        <w:rPr>
          <w:rFonts w:ascii="Times New Roman" w:hAnsi="Times New Roman" w:cs="Times New Roman"/>
        </w:rPr>
        <w:t>Наталия Бастун, кандидат психологических наук, ведущий научный сотрудник Института психологии им. Костюка. См. комментарии психолога «Комсомольская правда» в Украине от 10 ноября 2011г.</w:t>
      </w:r>
    </w:p>
  </w:footnote>
  <w:footnote w:id="5">
    <w:p w:rsidR="00E03690" w:rsidRDefault="00E03690">
      <w:pPr>
        <w:pStyle w:val="FootnoteText"/>
      </w:pPr>
      <w:r>
        <w:rPr>
          <w:rStyle w:val="FootnoteReference"/>
        </w:rPr>
        <w:footnoteRef/>
      </w:r>
      <w:r>
        <w:t xml:space="preserve"> </w:t>
      </w:r>
      <w:r w:rsidRPr="00E03690">
        <w:rPr>
          <w:rFonts w:ascii="Times New Roman" w:hAnsi="Times New Roman" w:cs="Times New Roman"/>
        </w:rPr>
        <w:t>Уголовный кодекс РФ от 13 июня 1996 г. № 63-ФЗ  (в ред. от 7 декабря 2011 г.) // Собрание законодательства РФ. - 1996. - № 25. - Ст. 2954</w:t>
      </w:r>
    </w:p>
  </w:footnote>
  <w:footnote w:id="6">
    <w:p w:rsidR="00126BC9" w:rsidRPr="002E75D0" w:rsidRDefault="00126BC9">
      <w:pPr>
        <w:pStyle w:val="FootnoteText"/>
        <w:rPr>
          <w:lang w:val="en-US"/>
        </w:rPr>
      </w:pPr>
      <w:r>
        <w:rPr>
          <w:rStyle w:val="FootnoteReference"/>
        </w:rPr>
        <w:footnoteRef/>
      </w:r>
      <w:proofErr w:type="gramStart"/>
      <w:r w:rsidR="002E75D0" w:rsidRPr="002E75D0">
        <w:rPr>
          <w:lang w:val="en-US"/>
        </w:rPr>
        <w:t>URL.</w:t>
      </w:r>
      <w:proofErr w:type="gramEnd"/>
      <w:r w:rsidR="002E75D0" w:rsidRPr="002E75D0">
        <w:rPr>
          <w:lang w:val="en-US"/>
        </w:rPr>
        <w:t xml:space="preserve"> &lt; </w:t>
      </w:r>
      <w:r w:rsidRPr="002E75D0">
        <w:rPr>
          <w:lang w:val="en-US"/>
        </w:rPr>
        <w:t xml:space="preserve"> </w:t>
      </w:r>
      <w:hyperlink r:id="rId1" w:history="1">
        <w:r w:rsidRPr="002E75D0">
          <w:rPr>
            <w:rStyle w:val="Hyperlink"/>
            <w:color w:val="auto"/>
            <w:u w:val="none"/>
            <w:lang w:val="en-US"/>
          </w:rPr>
          <w:t>http://www.nacanet.org/index.html</w:t>
        </w:r>
      </w:hyperlink>
      <w:r w:rsidRPr="002E75D0">
        <w:rPr>
          <w:lang w:val="en-US"/>
        </w:rPr>
        <w:t xml:space="preserve"> </w:t>
      </w:r>
    </w:p>
  </w:footnote>
  <w:footnote w:id="7">
    <w:p w:rsidR="002E75D0" w:rsidRPr="00504639" w:rsidRDefault="001E634A">
      <w:pPr>
        <w:pStyle w:val="FootnoteText"/>
        <w:rPr>
          <w:rStyle w:val="apple-converted-space"/>
          <w:rFonts w:ascii="Times New Roman" w:hAnsi="Times New Roman" w:cs="Times New Roman"/>
          <w:color w:val="000000"/>
          <w:shd w:val="clear" w:color="auto" w:fill="FFFFFF"/>
        </w:rPr>
      </w:pPr>
      <w:r w:rsidRPr="002E75D0">
        <w:rPr>
          <w:rStyle w:val="FootnoteReference"/>
        </w:rPr>
        <w:footnoteRef/>
      </w:r>
      <w:r w:rsidRPr="002E75D0">
        <w:t xml:space="preserve"> </w:t>
      </w:r>
      <w:r w:rsidRPr="002E75D0">
        <w:rPr>
          <w:rFonts w:ascii="Times New Roman" w:hAnsi="Times New Roman" w:cs="Times New Roman"/>
          <w:color w:val="000000"/>
          <w:shd w:val="clear" w:color="auto" w:fill="FFFFFF"/>
        </w:rPr>
        <w:t>«Акт об ответственности за брошенное животное»</w:t>
      </w:r>
      <w:r w:rsidRPr="002E75D0">
        <w:rPr>
          <w:rStyle w:val="apple-converted-space"/>
          <w:rFonts w:ascii="Times New Roman" w:hAnsi="Times New Roman" w:cs="Times New Roman"/>
          <w:color w:val="000000"/>
          <w:shd w:val="clear" w:color="auto" w:fill="FFFFFF"/>
        </w:rPr>
        <w:t> </w:t>
      </w:r>
      <w:r w:rsidR="00FD3B26" w:rsidRPr="002E75D0">
        <w:rPr>
          <w:rStyle w:val="apple-converted-space"/>
          <w:rFonts w:ascii="Times New Roman" w:hAnsi="Times New Roman" w:cs="Times New Roman"/>
          <w:color w:val="000000"/>
          <w:shd w:val="clear" w:color="auto" w:fill="FFFFFF"/>
        </w:rPr>
        <w:t xml:space="preserve">(«Abandonment of Animals Act») </w:t>
      </w:r>
      <w:r w:rsidRPr="002E75D0">
        <w:rPr>
          <w:rStyle w:val="apple-converted-space"/>
          <w:rFonts w:ascii="Times New Roman" w:hAnsi="Times New Roman" w:cs="Times New Roman"/>
          <w:color w:val="000000"/>
          <w:shd w:val="clear" w:color="auto" w:fill="FFFFFF"/>
        </w:rPr>
        <w:t>1960г.</w:t>
      </w:r>
    </w:p>
    <w:p w:rsidR="001E634A" w:rsidRPr="00504639" w:rsidRDefault="00AC22E4">
      <w:pPr>
        <w:pStyle w:val="FootnoteText"/>
        <w:rPr>
          <w:lang w:val="en-US"/>
        </w:rPr>
      </w:pPr>
      <w:r w:rsidRPr="002E75D0">
        <w:rPr>
          <w:rStyle w:val="apple-converted-space"/>
          <w:rFonts w:ascii="Times New Roman" w:hAnsi="Times New Roman" w:cs="Times New Roman"/>
          <w:color w:val="000000"/>
          <w:shd w:val="clear" w:color="auto" w:fill="FFFFFF"/>
        </w:rPr>
        <w:t xml:space="preserve"> </w:t>
      </w:r>
      <w:proofErr w:type="gramStart"/>
      <w:r w:rsidR="002E75D0" w:rsidRPr="002E75D0">
        <w:rPr>
          <w:rFonts w:ascii="Times New Roman" w:hAnsi="Times New Roman" w:cs="Times New Roman"/>
          <w:color w:val="000000"/>
          <w:shd w:val="clear" w:color="auto" w:fill="FFFFFF"/>
          <w:lang w:val="en-US"/>
        </w:rPr>
        <w:t>URL.</w:t>
      </w:r>
      <w:proofErr w:type="gramEnd"/>
      <w:r w:rsidR="002E75D0" w:rsidRPr="002E75D0">
        <w:rPr>
          <w:rFonts w:ascii="Times New Roman" w:hAnsi="Times New Roman" w:cs="Times New Roman"/>
          <w:color w:val="000000"/>
          <w:shd w:val="clear" w:color="auto" w:fill="FFFFFF"/>
          <w:lang w:val="en-US"/>
        </w:rPr>
        <w:t xml:space="preserve"> &lt; </w:t>
      </w:r>
      <w:hyperlink r:id="rId2" w:history="1">
        <w:r w:rsidRPr="00504639">
          <w:rPr>
            <w:rStyle w:val="Hyperlink"/>
            <w:rFonts w:ascii="Times New Roman" w:hAnsi="Times New Roman" w:cs="Times New Roman"/>
            <w:color w:val="auto"/>
            <w:u w:val="none"/>
            <w:shd w:val="clear" w:color="auto" w:fill="FFFFFF"/>
            <w:lang w:val="en-US"/>
          </w:rPr>
          <w:t>http://www.legislation.gov.uk/ukpga/Eliz2/8-9/43/contents</w:t>
        </w:r>
      </w:hyperlink>
      <w:r w:rsidRPr="00504639">
        <w:rPr>
          <w:rFonts w:ascii="Times New Roman" w:hAnsi="Times New Roman" w:cs="Times New Roman"/>
          <w:shd w:val="clear" w:color="auto" w:fill="FFFFFF"/>
          <w:lang w:val="en-US"/>
        </w:rPr>
        <w:t xml:space="preserve"> </w:t>
      </w:r>
    </w:p>
  </w:footnote>
  <w:footnote w:id="8">
    <w:p w:rsidR="001E634A" w:rsidRPr="002E75D0" w:rsidRDefault="001E634A">
      <w:pPr>
        <w:pStyle w:val="FootnoteText"/>
        <w:rPr>
          <w:lang w:val="en-US"/>
        </w:rPr>
      </w:pPr>
      <w:r>
        <w:rPr>
          <w:rStyle w:val="FootnoteReference"/>
        </w:rPr>
        <w:footnoteRef/>
      </w:r>
      <w:r w:rsidR="00D840AD" w:rsidRPr="00D840AD">
        <w:rPr>
          <w:lang w:val="en-US"/>
        </w:rPr>
        <w:t xml:space="preserve"> </w:t>
      </w:r>
      <w:proofErr w:type="gramStart"/>
      <w:r w:rsidR="002E75D0" w:rsidRPr="002E75D0">
        <w:rPr>
          <w:lang w:val="en-US"/>
        </w:rPr>
        <w:t>URL.</w:t>
      </w:r>
      <w:proofErr w:type="gramEnd"/>
      <w:r w:rsidR="002E75D0" w:rsidRPr="002E75D0">
        <w:rPr>
          <w:lang w:val="en-US"/>
        </w:rPr>
        <w:t xml:space="preserve"> &lt; </w:t>
      </w:r>
      <w:r w:rsidRPr="002E75D0">
        <w:rPr>
          <w:lang w:val="en-US"/>
        </w:rPr>
        <w:t xml:space="preserve"> </w:t>
      </w:r>
      <w:hyperlink r:id="rId3" w:history="1">
        <w:r w:rsidRPr="002E75D0">
          <w:rPr>
            <w:rStyle w:val="Hyperlink"/>
            <w:color w:val="auto"/>
            <w:u w:val="none"/>
            <w:lang w:val="en-US"/>
          </w:rPr>
          <w:t>http://www.dogstrust.org.uk/</w:t>
        </w:r>
      </w:hyperlink>
      <w:r w:rsidRPr="002E75D0">
        <w:rPr>
          <w:lang w:val="en-US"/>
        </w:rPr>
        <w:t xml:space="preserve"> </w:t>
      </w:r>
    </w:p>
  </w:footnote>
  <w:footnote w:id="9">
    <w:p w:rsidR="00FD3B26" w:rsidRPr="002E75D0" w:rsidRDefault="00FD3B26">
      <w:pPr>
        <w:pStyle w:val="FootnoteText"/>
        <w:rPr>
          <w:lang w:val="en-US"/>
        </w:rPr>
      </w:pPr>
      <w:r w:rsidRPr="002E75D0">
        <w:rPr>
          <w:rStyle w:val="FootnoteReference"/>
        </w:rPr>
        <w:footnoteRef/>
      </w:r>
      <w:r w:rsidR="00D840AD" w:rsidRPr="00D840AD">
        <w:rPr>
          <w:lang w:val="en-US"/>
        </w:rPr>
        <w:t xml:space="preserve"> </w:t>
      </w:r>
      <w:proofErr w:type="gramStart"/>
      <w:r w:rsidR="002E75D0" w:rsidRPr="002E75D0">
        <w:rPr>
          <w:lang w:val="en-US"/>
        </w:rPr>
        <w:t>URL.</w:t>
      </w:r>
      <w:proofErr w:type="gramEnd"/>
      <w:r w:rsidR="002E75D0" w:rsidRPr="002E75D0">
        <w:rPr>
          <w:lang w:val="en-US"/>
        </w:rPr>
        <w:t xml:space="preserve"> &lt; </w:t>
      </w:r>
      <w:r w:rsidRPr="002E75D0">
        <w:rPr>
          <w:lang w:val="en-US"/>
        </w:rPr>
        <w:t xml:space="preserve"> </w:t>
      </w:r>
      <w:hyperlink r:id="rId4" w:history="1">
        <w:r w:rsidRPr="002E75D0">
          <w:rPr>
            <w:rStyle w:val="Hyperlink"/>
            <w:color w:val="auto"/>
            <w:u w:val="none"/>
            <w:lang w:val="en-US"/>
          </w:rPr>
          <w:t>http://newsland.com/news/detail/id/897488/</w:t>
        </w:r>
      </w:hyperlink>
      <w:r w:rsidRPr="002E75D0">
        <w:rPr>
          <w:lang w:val="en-US"/>
        </w:rPr>
        <w:t xml:space="preserve"> </w:t>
      </w:r>
    </w:p>
  </w:footnote>
  <w:footnote w:id="10">
    <w:p w:rsidR="001E634A" w:rsidRPr="002E75D0" w:rsidRDefault="001E634A">
      <w:pPr>
        <w:pStyle w:val="FootnoteText"/>
        <w:rPr>
          <w:lang w:val="en-US"/>
        </w:rPr>
      </w:pPr>
      <w:r w:rsidRPr="002E75D0">
        <w:rPr>
          <w:rStyle w:val="FootnoteReference"/>
        </w:rPr>
        <w:footnoteRef/>
      </w:r>
      <w:proofErr w:type="gramStart"/>
      <w:r w:rsidR="002E75D0" w:rsidRPr="002E75D0">
        <w:rPr>
          <w:lang w:val="en-US"/>
        </w:rPr>
        <w:t>URL.</w:t>
      </w:r>
      <w:proofErr w:type="gramEnd"/>
      <w:r w:rsidR="002E75D0" w:rsidRPr="002E75D0">
        <w:rPr>
          <w:lang w:val="en-US"/>
        </w:rPr>
        <w:t xml:space="preserve"> &lt; </w:t>
      </w:r>
      <w:r w:rsidRPr="002E75D0">
        <w:rPr>
          <w:lang w:val="en-US"/>
        </w:rPr>
        <w:t xml:space="preserve"> </w:t>
      </w:r>
      <w:hyperlink r:id="rId5" w:history="1">
        <w:r w:rsidRPr="002E75D0">
          <w:rPr>
            <w:rStyle w:val="Hyperlink"/>
            <w:color w:val="auto"/>
            <w:u w:val="none"/>
            <w:lang w:val="en-US"/>
          </w:rPr>
          <w:t>http://www.1tv.ru/news/other/15974</w:t>
        </w:r>
      </w:hyperlink>
      <w:r w:rsidRPr="002E75D0">
        <w:rPr>
          <w:lang w:val="en-US"/>
        </w:rPr>
        <w:t xml:space="preserve"> </w:t>
      </w:r>
    </w:p>
  </w:footnote>
  <w:footnote w:id="11">
    <w:p w:rsidR="00504639" w:rsidRPr="00D840AD" w:rsidRDefault="001E634A">
      <w:pPr>
        <w:pStyle w:val="FootnoteText"/>
        <w:rPr>
          <w:lang w:val="en-US"/>
        </w:rPr>
      </w:pPr>
      <w:r w:rsidRPr="002E75D0">
        <w:rPr>
          <w:rStyle w:val="FootnoteReference"/>
        </w:rPr>
        <w:footnoteRef/>
      </w:r>
      <w:proofErr w:type="gramStart"/>
      <w:r w:rsidR="002E75D0" w:rsidRPr="002E75D0">
        <w:rPr>
          <w:lang w:val="en-US"/>
        </w:rPr>
        <w:t>URL.</w:t>
      </w:r>
      <w:proofErr w:type="gramEnd"/>
      <w:r w:rsidR="002E75D0" w:rsidRPr="002E75D0">
        <w:rPr>
          <w:lang w:val="en-US"/>
        </w:rPr>
        <w:t xml:space="preserve"> &lt; </w:t>
      </w:r>
      <w:hyperlink r:id="rId6" w:history="1">
        <w:r w:rsidRPr="002E75D0">
          <w:rPr>
            <w:rStyle w:val="Hyperlink"/>
            <w:color w:val="auto"/>
            <w:u w:val="none"/>
            <w:lang w:val="en-US"/>
          </w:rPr>
          <w:t>http://vredy.org/index.php?app=ccs&amp;module=pages&amp;section=pages&amp;id=2&amp;record=50</w:t>
        </w:r>
      </w:hyperlink>
      <w:r w:rsidR="00504639" w:rsidRPr="00504639">
        <w:rPr>
          <w:rStyle w:val="Hyperlink"/>
          <w:color w:val="auto"/>
          <w:u w:val="none"/>
          <w:lang w:val="en-US"/>
        </w:rPr>
        <w:t xml:space="preserve">; </w:t>
      </w:r>
      <w:r w:rsidRPr="002E75D0">
        <w:rPr>
          <w:lang w:val="en-US"/>
        </w:rPr>
        <w:t xml:space="preserve"> </w:t>
      </w:r>
    </w:p>
    <w:p w:rsidR="001E634A" w:rsidRPr="002E75D0" w:rsidRDefault="00504639">
      <w:pPr>
        <w:pStyle w:val="FootnoteText"/>
        <w:rPr>
          <w:lang w:val="en-US"/>
        </w:rPr>
      </w:pPr>
      <w:proofErr w:type="gramStart"/>
      <w:r w:rsidRPr="00504639">
        <w:rPr>
          <w:lang w:val="en-US"/>
        </w:rPr>
        <w:t>URL.</w:t>
      </w:r>
      <w:proofErr w:type="gramEnd"/>
      <w:r w:rsidRPr="00504639">
        <w:rPr>
          <w:lang w:val="en-US"/>
        </w:rPr>
        <w:t xml:space="preserve"> &lt;  http://www.webapteka.ru/drugbase/name2461.html</w:t>
      </w:r>
    </w:p>
  </w:footnote>
  <w:footnote w:id="12">
    <w:p w:rsidR="003A78A1" w:rsidRPr="002E75D0" w:rsidRDefault="003A78A1">
      <w:pPr>
        <w:pStyle w:val="FootnoteText"/>
        <w:rPr>
          <w:lang w:val="en-US"/>
        </w:rPr>
      </w:pPr>
      <w:r w:rsidRPr="002E75D0">
        <w:rPr>
          <w:rStyle w:val="FootnoteReference"/>
        </w:rPr>
        <w:footnoteRef/>
      </w:r>
      <w:proofErr w:type="gramStart"/>
      <w:r w:rsidR="002E75D0" w:rsidRPr="002E75D0">
        <w:rPr>
          <w:lang w:val="en-US"/>
        </w:rPr>
        <w:t>URL.</w:t>
      </w:r>
      <w:proofErr w:type="gramEnd"/>
      <w:r w:rsidR="002E75D0" w:rsidRPr="002E75D0">
        <w:rPr>
          <w:lang w:val="en-US"/>
        </w:rPr>
        <w:t xml:space="preserve"> &lt; </w:t>
      </w:r>
      <w:hyperlink r:id="rId7" w:history="1">
        <w:r w:rsidRPr="002E75D0">
          <w:rPr>
            <w:rStyle w:val="Hyperlink"/>
            <w:color w:val="auto"/>
            <w:u w:val="none"/>
            <w:lang w:val="en-US"/>
          </w:rPr>
          <w:t>http://vredy.org/index.php?app=ccs&amp;module=pages&amp;section=pages&amp;id=2&amp;record=60</w:t>
        </w:r>
      </w:hyperlink>
      <w:r w:rsidRPr="002E75D0">
        <w:rPr>
          <w:lang w:val="en-US"/>
        </w:rPr>
        <w:t xml:space="preserve"> </w:t>
      </w:r>
    </w:p>
  </w:footnote>
  <w:footnote w:id="13">
    <w:p w:rsidR="00D840AD" w:rsidRPr="00D840AD" w:rsidRDefault="00D840AD">
      <w:pPr>
        <w:pStyle w:val="FootnoteText"/>
      </w:pPr>
      <w:r>
        <w:rPr>
          <w:rStyle w:val="FootnoteReference"/>
        </w:rPr>
        <w:footnoteRef/>
      </w:r>
      <w:r w:rsidRPr="00D840AD">
        <w:t xml:space="preserve"> </w:t>
      </w:r>
      <w:r>
        <w:t>Закон города Москвы «</w:t>
      </w:r>
      <w:r w:rsidRPr="00D840AD">
        <w:t>Кодекс города Москвы об административных правонарушениях</w:t>
      </w:r>
      <w:r>
        <w:t xml:space="preserve">» от 21 ноября 2007г. №45 </w:t>
      </w:r>
      <w:bookmarkStart w:id="0" w:name="_GoBack"/>
      <w:bookmarkEnd w:id="0"/>
    </w:p>
  </w:footnote>
  <w:footnote w:id="14">
    <w:p w:rsidR="00E85360" w:rsidRPr="002E75D0" w:rsidRDefault="00E85360">
      <w:pPr>
        <w:pStyle w:val="FootnoteText"/>
        <w:rPr>
          <w:lang w:val="en-US"/>
        </w:rPr>
      </w:pPr>
      <w:r>
        <w:rPr>
          <w:rStyle w:val="FootnoteReference"/>
        </w:rPr>
        <w:footnoteRef/>
      </w:r>
      <w:proofErr w:type="gramStart"/>
      <w:r w:rsidR="002E75D0" w:rsidRPr="002E75D0">
        <w:rPr>
          <w:lang w:val="en-US"/>
        </w:rPr>
        <w:t>URL.</w:t>
      </w:r>
      <w:proofErr w:type="gramEnd"/>
      <w:r w:rsidR="002E75D0" w:rsidRPr="002E75D0">
        <w:rPr>
          <w:lang w:val="en-US"/>
        </w:rPr>
        <w:t xml:space="preserve"> &lt; </w:t>
      </w:r>
      <w:hyperlink r:id="rId8" w:history="1">
        <w:r w:rsidRPr="002E75D0">
          <w:rPr>
            <w:rStyle w:val="Hyperlink"/>
            <w:color w:val="auto"/>
            <w:u w:val="none"/>
            <w:lang w:val="en-US"/>
          </w:rPr>
          <w:t>http://www.vita.org.ru/law/kamburova-putin.htm</w:t>
        </w:r>
      </w:hyperlink>
      <w:r w:rsidRPr="002E75D0">
        <w:rPr>
          <w:lang w:val="en-US"/>
        </w:rPr>
        <w:t xml:space="preserve"> </w:t>
      </w:r>
    </w:p>
  </w:footnote>
  <w:footnote w:id="15">
    <w:p w:rsidR="002E75D0" w:rsidRDefault="00E20843">
      <w:pPr>
        <w:pStyle w:val="FootnoteText"/>
        <w:rPr>
          <w:rFonts w:ascii="Times New Roman" w:hAnsi="Times New Roman" w:cs="Times New Roman"/>
          <w:lang w:val="en-US"/>
        </w:rPr>
      </w:pPr>
      <w:r>
        <w:rPr>
          <w:rStyle w:val="FootnoteReference"/>
        </w:rPr>
        <w:footnoteRef/>
      </w:r>
      <w:r>
        <w:t xml:space="preserve"> </w:t>
      </w:r>
      <w:r w:rsidR="00A4410D">
        <w:t>«</w:t>
      </w:r>
      <w:r w:rsidR="00A4410D" w:rsidRPr="00A4410D">
        <w:rPr>
          <w:rFonts w:ascii="Times New Roman" w:hAnsi="Times New Roman" w:cs="Times New Roman"/>
        </w:rPr>
        <w:t xml:space="preserve">Всемирная Декларация Прав Животных», ЮНЭСКО, 15 октября 1978г. (в ред. от 1990г.) </w:t>
      </w:r>
    </w:p>
    <w:p w:rsidR="00E20843" w:rsidRPr="002E75D0" w:rsidRDefault="002E75D0">
      <w:pPr>
        <w:pStyle w:val="FootnoteText"/>
        <w:rPr>
          <w:lang w:val="en-US"/>
        </w:rPr>
      </w:pPr>
      <w:proofErr w:type="gramStart"/>
      <w:r>
        <w:rPr>
          <w:rFonts w:ascii="Times New Roman" w:hAnsi="Times New Roman" w:cs="Times New Roman"/>
          <w:lang w:val="en-US"/>
        </w:rPr>
        <w:t>URL.</w:t>
      </w:r>
      <w:proofErr w:type="gramEnd"/>
      <w:r>
        <w:rPr>
          <w:rFonts w:ascii="Times New Roman" w:hAnsi="Times New Roman" w:cs="Times New Roman"/>
          <w:lang w:val="en-US"/>
        </w:rPr>
        <w:t xml:space="preserve"> &lt; </w:t>
      </w:r>
      <w:hyperlink r:id="rId9" w:history="1">
        <w:r w:rsidR="00A4410D" w:rsidRPr="002E75D0">
          <w:rPr>
            <w:rStyle w:val="Hyperlink"/>
            <w:rFonts w:ascii="Times New Roman" w:hAnsi="Times New Roman" w:cs="Times New Roman"/>
            <w:color w:val="auto"/>
            <w:u w:val="none"/>
            <w:lang w:val="en-US"/>
          </w:rPr>
          <w:t>http://animalrights.ru/node/76</w:t>
        </w:r>
      </w:hyperlink>
      <w:r w:rsidR="00A4410D" w:rsidRPr="002E75D0">
        <w:rPr>
          <w:lang w:val="en-US"/>
        </w:rPr>
        <w:t xml:space="preserve"> </w:t>
      </w:r>
    </w:p>
  </w:footnote>
  <w:footnote w:id="16">
    <w:p w:rsidR="00F46719" w:rsidRPr="002E75D0" w:rsidRDefault="00F46719">
      <w:pPr>
        <w:pStyle w:val="FootnoteText"/>
        <w:rPr>
          <w:lang w:val="en-US"/>
        </w:rPr>
      </w:pPr>
      <w:r w:rsidRPr="002E75D0">
        <w:rPr>
          <w:rStyle w:val="FootnoteReference"/>
        </w:rPr>
        <w:footnoteRef/>
      </w:r>
      <w:proofErr w:type="gramStart"/>
      <w:r w:rsidR="002E75D0" w:rsidRPr="002E75D0">
        <w:rPr>
          <w:lang w:val="en-US"/>
        </w:rPr>
        <w:t>URL.</w:t>
      </w:r>
      <w:proofErr w:type="gramEnd"/>
      <w:r w:rsidR="002E75D0" w:rsidRPr="002E75D0">
        <w:rPr>
          <w:lang w:val="en-US"/>
        </w:rPr>
        <w:t xml:space="preserve"> &lt; </w:t>
      </w:r>
      <w:hyperlink r:id="rId10" w:anchor=".URk18KVLOXs" w:history="1">
        <w:r w:rsidRPr="002E75D0">
          <w:rPr>
            <w:rStyle w:val="Hyperlink"/>
            <w:color w:val="auto"/>
            <w:u w:val="none"/>
            <w:lang w:val="en-US"/>
          </w:rPr>
          <w:t>http://www.wspa-international.org/wspaswork/udaw/Default.aspx#.URk18KVLOXs</w:t>
        </w:r>
      </w:hyperlink>
      <w:r w:rsidRPr="002E75D0">
        <w:rPr>
          <w:lang w:val="en-US"/>
        </w:rPr>
        <w:t xml:space="preserve"> </w:t>
      </w:r>
    </w:p>
  </w:footnote>
  <w:footnote w:id="17">
    <w:p w:rsidR="00427D52" w:rsidRPr="002E75D0" w:rsidRDefault="00427D52">
      <w:pPr>
        <w:pStyle w:val="FootnoteText"/>
        <w:rPr>
          <w:lang w:val="en-US"/>
        </w:rPr>
      </w:pPr>
      <w:r w:rsidRPr="002E75D0">
        <w:rPr>
          <w:rStyle w:val="FootnoteReference"/>
        </w:rPr>
        <w:footnoteRef/>
      </w:r>
      <w:proofErr w:type="gramStart"/>
      <w:r w:rsidR="002E75D0" w:rsidRPr="002E75D0">
        <w:rPr>
          <w:lang w:val="en-US"/>
        </w:rPr>
        <w:t>URL.</w:t>
      </w:r>
      <w:proofErr w:type="gramEnd"/>
      <w:r w:rsidR="002E75D0" w:rsidRPr="002E75D0">
        <w:rPr>
          <w:lang w:val="en-US"/>
        </w:rPr>
        <w:t xml:space="preserve"> &lt; </w:t>
      </w:r>
      <w:hyperlink r:id="rId11" w:history="1">
        <w:r w:rsidRPr="002E75D0">
          <w:rPr>
            <w:rStyle w:val="Hyperlink"/>
            <w:color w:val="auto"/>
            <w:u w:val="none"/>
            <w:lang w:val="en-US"/>
          </w:rPr>
          <w:t>http://fognews.ru/zakon-o-bezdomnyx-zhivotnyx-prinyat.html</w:t>
        </w:r>
      </w:hyperlink>
      <w:r w:rsidRPr="002E75D0">
        <w:rPr>
          <w:lang w:val="en-US"/>
        </w:rPr>
        <w:t xml:space="preserve"> </w:t>
      </w:r>
    </w:p>
  </w:footnote>
  <w:footnote w:id="18">
    <w:p w:rsidR="00780B7B" w:rsidRPr="002E75D0" w:rsidRDefault="00780B7B">
      <w:pPr>
        <w:pStyle w:val="FootnoteText"/>
        <w:rPr>
          <w:lang w:val="en-US"/>
        </w:rPr>
      </w:pPr>
      <w:r>
        <w:rPr>
          <w:rStyle w:val="FootnoteReference"/>
        </w:rPr>
        <w:footnoteRef/>
      </w:r>
      <w:proofErr w:type="gramStart"/>
      <w:r w:rsidR="002E75D0">
        <w:rPr>
          <w:lang w:val="en-US"/>
        </w:rPr>
        <w:t>URL.</w:t>
      </w:r>
      <w:proofErr w:type="gramEnd"/>
      <w:r w:rsidR="002E75D0">
        <w:rPr>
          <w:lang w:val="en-US"/>
        </w:rPr>
        <w:t xml:space="preserve"> &lt;</w:t>
      </w:r>
      <w:hyperlink r:id="rId12" w:history="1">
        <w:r w:rsidRPr="002E75D0">
          <w:rPr>
            <w:rStyle w:val="Hyperlink"/>
            <w:color w:val="auto"/>
            <w:u w:val="none"/>
            <w:lang w:val="en-US"/>
          </w:rPr>
          <w:t>http://base.consultant.ru/cons/cgi/online.cgi?req=doc;base=PRJ;n=2428</w:t>
        </w:r>
      </w:hyperlink>
      <w:r w:rsidRPr="002E75D0">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B8E"/>
    <w:multiLevelType w:val="hybridMultilevel"/>
    <w:tmpl w:val="149AC3D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523942"/>
    <w:multiLevelType w:val="hybridMultilevel"/>
    <w:tmpl w:val="149AC3D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0D5C08"/>
    <w:multiLevelType w:val="hybridMultilevel"/>
    <w:tmpl w:val="EA4E3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5F1BCE"/>
    <w:multiLevelType w:val="hybridMultilevel"/>
    <w:tmpl w:val="DBD07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325D33"/>
    <w:multiLevelType w:val="hybridMultilevel"/>
    <w:tmpl w:val="497C99A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nsid w:val="757E2447"/>
    <w:multiLevelType w:val="hybridMultilevel"/>
    <w:tmpl w:val="11043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0B"/>
    <w:rsid w:val="00013ECA"/>
    <w:rsid w:val="000C210B"/>
    <w:rsid w:val="0010512A"/>
    <w:rsid w:val="001103ED"/>
    <w:rsid w:val="0011042B"/>
    <w:rsid w:val="001206B9"/>
    <w:rsid w:val="00126BC9"/>
    <w:rsid w:val="00144D78"/>
    <w:rsid w:val="00166D08"/>
    <w:rsid w:val="00173D30"/>
    <w:rsid w:val="00176369"/>
    <w:rsid w:val="00187466"/>
    <w:rsid w:val="001E634A"/>
    <w:rsid w:val="002076A2"/>
    <w:rsid w:val="00223F4F"/>
    <w:rsid w:val="0024435A"/>
    <w:rsid w:val="00291190"/>
    <w:rsid w:val="002960F2"/>
    <w:rsid w:val="002E5F1E"/>
    <w:rsid w:val="002E75D0"/>
    <w:rsid w:val="003463C8"/>
    <w:rsid w:val="0039761B"/>
    <w:rsid w:val="003A78A1"/>
    <w:rsid w:val="003C1A6B"/>
    <w:rsid w:val="00427D52"/>
    <w:rsid w:val="004C5D35"/>
    <w:rsid w:val="00504639"/>
    <w:rsid w:val="00530430"/>
    <w:rsid w:val="0056574C"/>
    <w:rsid w:val="00592345"/>
    <w:rsid w:val="00593C3A"/>
    <w:rsid w:val="005C1BB7"/>
    <w:rsid w:val="00620F48"/>
    <w:rsid w:val="006B1672"/>
    <w:rsid w:val="006E0CDB"/>
    <w:rsid w:val="007049FB"/>
    <w:rsid w:val="00716976"/>
    <w:rsid w:val="00780B7B"/>
    <w:rsid w:val="00797E39"/>
    <w:rsid w:val="00797F7D"/>
    <w:rsid w:val="00890F53"/>
    <w:rsid w:val="008B6386"/>
    <w:rsid w:val="008D2FCD"/>
    <w:rsid w:val="009442FE"/>
    <w:rsid w:val="0099313B"/>
    <w:rsid w:val="009D5848"/>
    <w:rsid w:val="00A37AA7"/>
    <w:rsid w:val="00A4410D"/>
    <w:rsid w:val="00A62B9B"/>
    <w:rsid w:val="00A81220"/>
    <w:rsid w:val="00A840D7"/>
    <w:rsid w:val="00AA3E30"/>
    <w:rsid w:val="00AC22E4"/>
    <w:rsid w:val="00AE10D2"/>
    <w:rsid w:val="00AE620D"/>
    <w:rsid w:val="00B1624D"/>
    <w:rsid w:val="00B2248E"/>
    <w:rsid w:val="00B426D2"/>
    <w:rsid w:val="00B4789A"/>
    <w:rsid w:val="00B64539"/>
    <w:rsid w:val="00BB585E"/>
    <w:rsid w:val="00BD4CA8"/>
    <w:rsid w:val="00BE2F1C"/>
    <w:rsid w:val="00BF093A"/>
    <w:rsid w:val="00CD44C9"/>
    <w:rsid w:val="00CE496D"/>
    <w:rsid w:val="00CE632B"/>
    <w:rsid w:val="00D70EB4"/>
    <w:rsid w:val="00D83128"/>
    <w:rsid w:val="00D840AD"/>
    <w:rsid w:val="00D864D4"/>
    <w:rsid w:val="00DD5264"/>
    <w:rsid w:val="00E03690"/>
    <w:rsid w:val="00E2073C"/>
    <w:rsid w:val="00E20843"/>
    <w:rsid w:val="00E2588D"/>
    <w:rsid w:val="00E6300C"/>
    <w:rsid w:val="00E70870"/>
    <w:rsid w:val="00E73A01"/>
    <w:rsid w:val="00E85360"/>
    <w:rsid w:val="00EA3C67"/>
    <w:rsid w:val="00F1384B"/>
    <w:rsid w:val="00F46719"/>
    <w:rsid w:val="00F652A2"/>
    <w:rsid w:val="00F667D9"/>
    <w:rsid w:val="00FD3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93A"/>
    <w:rPr>
      <w:color w:val="0000FF" w:themeColor="hyperlink"/>
      <w:u w:val="single"/>
    </w:rPr>
  </w:style>
  <w:style w:type="paragraph" w:styleId="FootnoteText">
    <w:name w:val="footnote text"/>
    <w:basedOn w:val="Normal"/>
    <w:link w:val="FootnoteTextChar"/>
    <w:uiPriority w:val="99"/>
    <w:unhideWhenUsed/>
    <w:rsid w:val="00223F4F"/>
    <w:pPr>
      <w:spacing w:after="0" w:line="240" w:lineRule="auto"/>
    </w:pPr>
    <w:rPr>
      <w:sz w:val="20"/>
      <w:szCs w:val="20"/>
    </w:rPr>
  </w:style>
  <w:style w:type="character" w:customStyle="1" w:styleId="FootnoteTextChar">
    <w:name w:val="Footnote Text Char"/>
    <w:basedOn w:val="DefaultParagraphFont"/>
    <w:link w:val="FootnoteText"/>
    <w:uiPriority w:val="99"/>
    <w:rsid w:val="00223F4F"/>
    <w:rPr>
      <w:sz w:val="20"/>
      <w:szCs w:val="20"/>
    </w:rPr>
  </w:style>
  <w:style w:type="character" w:styleId="FootnoteReference">
    <w:name w:val="footnote reference"/>
    <w:basedOn w:val="DefaultParagraphFont"/>
    <w:uiPriority w:val="99"/>
    <w:semiHidden/>
    <w:unhideWhenUsed/>
    <w:rsid w:val="00223F4F"/>
    <w:rPr>
      <w:vertAlign w:val="superscript"/>
    </w:rPr>
  </w:style>
  <w:style w:type="character" w:customStyle="1" w:styleId="apple-converted-space">
    <w:name w:val="apple-converted-space"/>
    <w:basedOn w:val="DefaultParagraphFont"/>
    <w:rsid w:val="00223F4F"/>
  </w:style>
  <w:style w:type="paragraph" w:styleId="ListParagraph">
    <w:name w:val="List Paragraph"/>
    <w:basedOn w:val="Normal"/>
    <w:uiPriority w:val="34"/>
    <w:qFormat/>
    <w:rsid w:val="00EA3C67"/>
    <w:pPr>
      <w:ind w:left="720"/>
      <w:contextualSpacing/>
    </w:pPr>
  </w:style>
  <w:style w:type="paragraph" w:styleId="Header">
    <w:name w:val="header"/>
    <w:basedOn w:val="Normal"/>
    <w:link w:val="HeaderChar"/>
    <w:uiPriority w:val="99"/>
    <w:unhideWhenUsed/>
    <w:rsid w:val="002076A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076A2"/>
  </w:style>
  <w:style w:type="paragraph" w:styleId="Footer">
    <w:name w:val="footer"/>
    <w:basedOn w:val="Normal"/>
    <w:link w:val="FooterChar"/>
    <w:uiPriority w:val="99"/>
    <w:unhideWhenUsed/>
    <w:rsid w:val="002076A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076A2"/>
  </w:style>
  <w:style w:type="character" w:styleId="FollowedHyperlink">
    <w:name w:val="FollowedHyperlink"/>
    <w:basedOn w:val="DefaultParagraphFont"/>
    <w:uiPriority w:val="99"/>
    <w:semiHidden/>
    <w:unhideWhenUsed/>
    <w:rsid w:val="005C1BB7"/>
    <w:rPr>
      <w:color w:val="800080" w:themeColor="followedHyperlink"/>
      <w:u w:val="single"/>
    </w:rPr>
  </w:style>
  <w:style w:type="character" w:styleId="CommentReference">
    <w:name w:val="annotation reference"/>
    <w:basedOn w:val="DefaultParagraphFont"/>
    <w:uiPriority w:val="99"/>
    <w:semiHidden/>
    <w:unhideWhenUsed/>
    <w:rsid w:val="00716976"/>
    <w:rPr>
      <w:sz w:val="16"/>
      <w:szCs w:val="16"/>
    </w:rPr>
  </w:style>
  <w:style w:type="paragraph" w:styleId="CommentText">
    <w:name w:val="annotation text"/>
    <w:basedOn w:val="Normal"/>
    <w:link w:val="CommentTextChar"/>
    <w:uiPriority w:val="99"/>
    <w:semiHidden/>
    <w:unhideWhenUsed/>
    <w:rsid w:val="00716976"/>
    <w:pPr>
      <w:spacing w:line="240" w:lineRule="auto"/>
    </w:pPr>
    <w:rPr>
      <w:sz w:val="20"/>
      <w:szCs w:val="20"/>
    </w:rPr>
  </w:style>
  <w:style w:type="character" w:customStyle="1" w:styleId="CommentTextChar">
    <w:name w:val="Comment Text Char"/>
    <w:basedOn w:val="DefaultParagraphFont"/>
    <w:link w:val="CommentText"/>
    <w:uiPriority w:val="99"/>
    <w:semiHidden/>
    <w:rsid w:val="00716976"/>
    <w:rPr>
      <w:sz w:val="20"/>
      <w:szCs w:val="20"/>
    </w:rPr>
  </w:style>
  <w:style w:type="paragraph" w:styleId="CommentSubject">
    <w:name w:val="annotation subject"/>
    <w:basedOn w:val="CommentText"/>
    <w:next w:val="CommentText"/>
    <w:link w:val="CommentSubjectChar"/>
    <w:uiPriority w:val="99"/>
    <w:semiHidden/>
    <w:unhideWhenUsed/>
    <w:rsid w:val="00716976"/>
    <w:rPr>
      <w:b/>
      <w:bCs/>
    </w:rPr>
  </w:style>
  <w:style w:type="character" w:customStyle="1" w:styleId="CommentSubjectChar">
    <w:name w:val="Comment Subject Char"/>
    <w:basedOn w:val="CommentTextChar"/>
    <w:link w:val="CommentSubject"/>
    <w:uiPriority w:val="99"/>
    <w:semiHidden/>
    <w:rsid w:val="00716976"/>
    <w:rPr>
      <w:b/>
      <w:bCs/>
      <w:sz w:val="20"/>
      <w:szCs w:val="20"/>
    </w:rPr>
  </w:style>
  <w:style w:type="paragraph" w:styleId="BalloonText">
    <w:name w:val="Balloon Text"/>
    <w:basedOn w:val="Normal"/>
    <w:link w:val="BalloonTextChar"/>
    <w:uiPriority w:val="99"/>
    <w:semiHidden/>
    <w:unhideWhenUsed/>
    <w:rsid w:val="0071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93A"/>
    <w:rPr>
      <w:color w:val="0000FF" w:themeColor="hyperlink"/>
      <w:u w:val="single"/>
    </w:rPr>
  </w:style>
  <w:style w:type="paragraph" w:styleId="FootnoteText">
    <w:name w:val="footnote text"/>
    <w:basedOn w:val="Normal"/>
    <w:link w:val="FootnoteTextChar"/>
    <w:uiPriority w:val="99"/>
    <w:unhideWhenUsed/>
    <w:rsid w:val="00223F4F"/>
    <w:pPr>
      <w:spacing w:after="0" w:line="240" w:lineRule="auto"/>
    </w:pPr>
    <w:rPr>
      <w:sz w:val="20"/>
      <w:szCs w:val="20"/>
    </w:rPr>
  </w:style>
  <w:style w:type="character" w:customStyle="1" w:styleId="FootnoteTextChar">
    <w:name w:val="Footnote Text Char"/>
    <w:basedOn w:val="DefaultParagraphFont"/>
    <w:link w:val="FootnoteText"/>
    <w:uiPriority w:val="99"/>
    <w:rsid w:val="00223F4F"/>
    <w:rPr>
      <w:sz w:val="20"/>
      <w:szCs w:val="20"/>
    </w:rPr>
  </w:style>
  <w:style w:type="character" w:styleId="FootnoteReference">
    <w:name w:val="footnote reference"/>
    <w:basedOn w:val="DefaultParagraphFont"/>
    <w:uiPriority w:val="99"/>
    <w:semiHidden/>
    <w:unhideWhenUsed/>
    <w:rsid w:val="00223F4F"/>
    <w:rPr>
      <w:vertAlign w:val="superscript"/>
    </w:rPr>
  </w:style>
  <w:style w:type="character" w:customStyle="1" w:styleId="apple-converted-space">
    <w:name w:val="apple-converted-space"/>
    <w:basedOn w:val="DefaultParagraphFont"/>
    <w:rsid w:val="00223F4F"/>
  </w:style>
  <w:style w:type="paragraph" w:styleId="ListParagraph">
    <w:name w:val="List Paragraph"/>
    <w:basedOn w:val="Normal"/>
    <w:uiPriority w:val="34"/>
    <w:qFormat/>
    <w:rsid w:val="00EA3C67"/>
    <w:pPr>
      <w:ind w:left="720"/>
      <w:contextualSpacing/>
    </w:pPr>
  </w:style>
  <w:style w:type="paragraph" w:styleId="Header">
    <w:name w:val="header"/>
    <w:basedOn w:val="Normal"/>
    <w:link w:val="HeaderChar"/>
    <w:uiPriority w:val="99"/>
    <w:unhideWhenUsed/>
    <w:rsid w:val="002076A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076A2"/>
  </w:style>
  <w:style w:type="paragraph" w:styleId="Footer">
    <w:name w:val="footer"/>
    <w:basedOn w:val="Normal"/>
    <w:link w:val="FooterChar"/>
    <w:uiPriority w:val="99"/>
    <w:unhideWhenUsed/>
    <w:rsid w:val="002076A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076A2"/>
  </w:style>
  <w:style w:type="character" w:styleId="FollowedHyperlink">
    <w:name w:val="FollowedHyperlink"/>
    <w:basedOn w:val="DefaultParagraphFont"/>
    <w:uiPriority w:val="99"/>
    <w:semiHidden/>
    <w:unhideWhenUsed/>
    <w:rsid w:val="005C1BB7"/>
    <w:rPr>
      <w:color w:val="800080" w:themeColor="followedHyperlink"/>
      <w:u w:val="single"/>
    </w:rPr>
  </w:style>
  <w:style w:type="character" w:styleId="CommentReference">
    <w:name w:val="annotation reference"/>
    <w:basedOn w:val="DefaultParagraphFont"/>
    <w:uiPriority w:val="99"/>
    <w:semiHidden/>
    <w:unhideWhenUsed/>
    <w:rsid w:val="00716976"/>
    <w:rPr>
      <w:sz w:val="16"/>
      <w:szCs w:val="16"/>
    </w:rPr>
  </w:style>
  <w:style w:type="paragraph" w:styleId="CommentText">
    <w:name w:val="annotation text"/>
    <w:basedOn w:val="Normal"/>
    <w:link w:val="CommentTextChar"/>
    <w:uiPriority w:val="99"/>
    <w:semiHidden/>
    <w:unhideWhenUsed/>
    <w:rsid w:val="00716976"/>
    <w:pPr>
      <w:spacing w:line="240" w:lineRule="auto"/>
    </w:pPr>
    <w:rPr>
      <w:sz w:val="20"/>
      <w:szCs w:val="20"/>
    </w:rPr>
  </w:style>
  <w:style w:type="character" w:customStyle="1" w:styleId="CommentTextChar">
    <w:name w:val="Comment Text Char"/>
    <w:basedOn w:val="DefaultParagraphFont"/>
    <w:link w:val="CommentText"/>
    <w:uiPriority w:val="99"/>
    <w:semiHidden/>
    <w:rsid w:val="00716976"/>
    <w:rPr>
      <w:sz w:val="20"/>
      <w:szCs w:val="20"/>
    </w:rPr>
  </w:style>
  <w:style w:type="paragraph" w:styleId="CommentSubject">
    <w:name w:val="annotation subject"/>
    <w:basedOn w:val="CommentText"/>
    <w:next w:val="CommentText"/>
    <w:link w:val="CommentSubjectChar"/>
    <w:uiPriority w:val="99"/>
    <w:semiHidden/>
    <w:unhideWhenUsed/>
    <w:rsid w:val="00716976"/>
    <w:rPr>
      <w:b/>
      <w:bCs/>
    </w:rPr>
  </w:style>
  <w:style w:type="character" w:customStyle="1" w:styleId="CommentSubjectChar">
    <w:name w:val="Comment Subject Char"/>
    <w:basedOn w:val="CommentTextChar"/>
    <w:link w:val="CommentSubject"/>
    <w:uiPriority w:val="99"/>
    <w:semiHidden/>
    <w:rsid w:val="00716976"/>
    <w:rPr>
      <w:b/>
      <w:bCs/>
      <w:sz w:val="20"/>
      <w:szCs w:val="20"/>
    </w:rPr>
  </w:style>
  <w:style w:type="paragraph" w:styleId="BalloonText">
    <w:name w:val="Balloon Text"/>
    <w:basedOn w:val="Normal"/>
    <w:link w:val="BalloonTextChar"/>
    <w:uiPriority w:val="99"/>
    <w:semiHidden/>
    <w:unhideWhenUsed/>
    <w:rsid w:val="0071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164">
      <w:bodyDiv w:val="1"/>
      <w:marLeft w:val="0"/>
      <w:marRight w:val="0"/>
      <w:marTop w:val="0"/>
      <w:marBottom w:val="0"/>
      <w:divBdr>
        <w:top w:val="none" w:sz="0" w:space="0" w:color="auto"/>
        <w:left w:val="none" w:sz="0" w:space="0" w:color="auto"/>
        <w:bottom w:val="none" w:sz="0" w:space="0" w:color="auto"/>
        <w:right w:val="none" w:sz="0" w:space="0" w:color="auto"/>
      </w:divBdr>
    </w:div>
    <w:div w:id="33240468">
      <w:bodyDiv w:val="1"/>
      <w:marLeft w:val="0"/>
      <w:marRight w:val="0"/>
      <w:marTop w:val="0"/>
      <w:marBottom w:val="0"/>
      <w:divBdr>
        <w:top w:val="none" w:sz="0" w:space="0" w:color="auto"/>
        <w:left w:val="none" w:sz="0" w:space="0" w:color="auto"/>
        <w:bottom w:val="none" w:sz="0" w:space="0" w:color="auto"/>
        <w:right w:val="none" w:sz="0" w:space="0" w:color="auto"/>
      </w:divBdr>
    </w:div>
    <w:div w:id="294259116">
      <w:bodyDiv w:val="1"/>
      <w:marLeft w:val="0"/>
      <w:marRight w:val="0"/>
      <w:marTop w:val="0"/>
      <w:marBottom w:val="0"/>
      <w:divBdr>
        <w:top w:val="none" w:sz="0" w:space="0" w:color="auto"/>
        <w:left w:val="none" w:sz="0" w:space="0" w:color="auto"/>
        <w:bottom w:val="none" w:sz="0" w:space="0" w:color="auto"/>
        <w:right w:val="none" w:sz="0" w:space="0" w:color="auto"/>
      </w:divBdr>
    </w:div>
    <w:div w:id="306085132">
      <w:bodyDiv w:val="1"/>
      <w:marLeft w:val="0"/>
      <w:marRight w:val="0"/>
      <w:marTop w:val="0"/>
      <w:marBottom w:val="0"/>
      <w:divBdr>
        <w:top w:val="none" w:sz="0" w:space="0" w:color="auto"/>
        <w:left w:val="none" w:sz="0" w:space="0" w:color="auto"/>
        <w:bottom w:val="none" w:sz="0" w:space="0" w:color="auto"/>
        <w:right w:val="none" w:sz="0" w:space="0" w:color="auto"/>
      </w:divBdr>
    </w:div>
    <w:div w:id="752625242">
      <w:bodyDiv w:val="1"/>
      <w:marLeft w:val="0"/>
      <w:marRight w:val="0"/>
      <w:marTop w:val="0"/>
      <w:marBottom w:val="0"/>
      <w:divBdr>
        <w:top w:val="none" w:sz="0" w:space="0" w:color="auto"/>
        <w:left w:val="none" w:sz="0" w:space="0" w:color="auto"/>
        <w:bottom w:val="none" w:sz="0" w:space="0" w:color="auto"/>
        <w:right w:val="none" w:sz="0" w:space="0" w:color="auto"/>
      </w:divBdr>
    </w:div>
    <w:div w:id="10130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redy.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ita.org.ru/law/kamburova-putin.htm" TargetMode="External"/><Relationship Id="rId3" Type="http://schemas.openxmlformats.org/officeDocument/2006/relationships/hyperlink" Target="http://www.dogstrust.org.uk/" TargetMode="External"/><Relationship Id="rId7" Type="http://schemas.openxmlformats.org/officeDocument/2006/relationships/hyperlink" Target="http://vredy.org/index.php?app=ccs&amp;module=pages&amp;section=pages&amp;id=2&amp;record=60" TargetMode="External"/><Relationship Id="rId12" Type="http://schemas.openxmlformats.org/officeDocument/2006/relationships/hyperlink" Target="http://base.consultant.ru/cons/cgi/online.cgi?req=doc;base=PRJ;n=2428" TargetMode="External"/><Relationship Id="rId2" Type="http://schemas.openxmlformats.org/officeDocument/2006/relationships/hyperlink" Target="http://www.legislation.gov.uk/ukpga/Eliz2/8-9/43/contents" TargetMode="External"/><Relationship Id="rId1" Type="http://schemas.openxmlformats.org/officeDocument/2006/relationships/hyperlink" Target="http://www.nacanet.org/index.html" TargetMode="External"/><Relationship Id="rId6" Type="http://schemas.openxmlformats.org/officeDocument/2006/relationships/hyperlink" Target="http://vredy.org/index.php?app=ccs&amp;module=pages&amp;section=pages&amp;id=2&amp;record=50" TargetMode="External"/><Relationship Id="rId11" Type="http://schemas.openxmlformats.org/officeDocument/2006/relationships/hyperlink" Target="http://fognews.ru/zakon-o-bezdomnyx-zhivotnyx-prinyat.html" TargetMode="External"/><Relationship Id="rId5" Type="http://schemas.openxmlformats.org/officeDocument/2006/relationships/hyperlink" Target="http://www.1tv.ru/news/other/15974" TargetMode="External"/><Relationship Id="rId10" Type="http://schemas.openxmlformats.org/officeDocument/2006/relationships/hyperlink" Target="http://www.wspa-international.org/wspaswork/udaw/Default.aspx" TargetMode="External"/><Relationship Id="rId4" Type="http://schemas.openxmlformats.org/officeDocument/2006/relationships/hyperlink" Target="http://newsland.com/news/detail/id/897488/" TargetMode="External"/><Relationship Id="rId9" Type="http://schemas.openxmlformats.org/officeDocument/2006/relationships/hyperlink" Target="http://animalrights.ru/node/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C110-3BA6-4C54-B4D1-E473B843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2515</TotalTime>
  <Pages>9</Pages>
  <Words>2177</Words>
  <Characters>12411</Characters>
  <Application>Microsoft Office Word</Application>
  <DocSecurity>0</DocSecurity>
  <Lines>103</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President</dc:creator>
  <cp:lastModifiedBy>Miss President</cp:lastModifiedBy>
  <cp:revision>29</cp:revision>
  <dcterms:created xsi:type="dcterms:W3CDTF">2013-01-04T18:05:00Z</dcterms:created>
  <dcterms:modified xsi:type="dcterms:W3CDTF">2013-03-12T14:45:00Z</dcterms:modified>
</cp:coreProperties>
</file>