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Default Extension="tiff" ContentType="image/tiff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00"/>
        <w:gridCol w:w="540"/>
      </w:tblGrid>
      <w:tr w:rsidR="001A17B1" w:rsidRPr="00B033C6" w:rsidTr="00E71EC2">
        <w:trPr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890"/>
              <w:gridCol w:w="350"/>
            </w:tblGrid>
            <w:tr w:rsidR="001A17B1" w:rsidRPr="00B033C6" w:rsidTr="00F76340">
              <w:trPr>
                <w:tblCellSpacing w:w="0" w:type="dxa"/>
                <w:jc w:val="center"/>
              </w:trPr>
              <w:tc>
                <w:tcPr>
                  <w:tcW w:w="4950" w:type="pct"/>
                  <w:noWrap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830"/>
                    <w:gridCol w:w="30"/>
                  </w:tblGrid>
                  <w:tr w:rsidR="001A17B1" w:rsidRPr="00B033C6" w:rsidTr="00F76340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830"/>
                        </w:tblGrid>
                        <w:tr w:rsidR="001A17B1" w:rsidRPr="00B033C6" w:rsidTr="00F7634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hideMark/>
                            </w:tcPr>
                            <w:p w:rsidR="001A17B1" w:rsidRPr="00B033C6" w:rsidRDefault="001A17B1" w:rsidP="00F7634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1A17B1" w:rsidRPr="00B033C6" w:rsidRDefault="001A17B1" w:rsidP="00F7634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" w:type="dxa"/>
                        <w:noWrap/>
                        <w:vAlign w:val="center"/>
                        <w:hideMark/>
                      </w:tcPr>
                      <w:p w:rsidR="001A17B1" w:rsidRPr="00B033C6" w:rsidRDefault="001A17B1" w:rsidP="00F7634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A17B1" w:rsidRPr="00B033C6" w:rsidTr="00F76340">
                    <w:trPr>
                      <w:trHeight w:val="3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shd w:val="clear" w:color="auto" w:fill="FFFFFF"/>
                        <w:vAlign w:val="center"/>
                        <w:hideMark/>
                      </w:tcPr>
                      <w:p w:rsidR="001A17B1" w:rsidRPr="00B033C6" w:rsidRDefault="001A17B1" w:rsidP="00F7634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4"/>
                            <w:szCs w:val="24"/>
                          </w:rPr>
                        </w:pPr>
                      </w:p>
                    </w:tc>
                  </w:tr>
                </w:tbl>
                <w:p w:rsidR="001A17B1" w:rsidRPr="00B033C6" w:rsidRDefault="001A17B1" w:rsidP="00F7634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0" w:type="dxa"/>
                  <w:noWrap/>
                  <w:hideMark/>
                </w:tcPr>
                <w:p w:rsidR="001A17B1" w:rsidRPr="00B033C6" w:rsidRDefault="001A17B1" w:rsidP="00F7634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</w:p>
              </w:tc>
            </w:tr>
          </w:tbl>
          <w:p w:rsidR="001A17B1" w:rsidRPr="00B033C6" w:rsidRDefault="001A17B1" w:rsidP="00F7634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1A17B1" w:rsidRPr="00B033C6" w:rsidTr="00E71EC2">
        <w:trPr>
          <w:trHeight w:val="15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hideMark/>
          </w:tcPr>
          <w:p w:rsidR="001A17B1" w:rsidRPr="00B033C6" w:rsidRDefault="001A17B1" w:rsidP="00F7634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4"/>
              </w:rPr>
            </w:pPr>
          </w:p>
        </w:tc>
      </w:tr>
      <w:tr w:rsidR="001A17B1" w:rsidRPr="00B033C6" w:rsidTr="00E71EC2">
        <w:trPr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0"/>
              <w:gridCol w:w="9940"/>
            </w:tblGrid>
            <w:tr w:rsidR="001A17B1" w:rsidRPr="00B033C6" w:rsidTr="00F76340">
              <w:trPr>
                <w:trHeight w:val="200"/>
                <w:tblCellSpacing w:w="0" w:type="dxa"/>
              </w:trPr>
              <w:tc>
                <w:tcPr>
                  <w:tcW w:w="220" w:type="dxa"/>
                  <w:shd w:val="clear" w:color="auto" w:fill="008CC6"/>
                  <w:noWrap/>
                  <w:vAlign w:val="center"/>
                  <w:hideMark/>
                </w:tcPr>
                <w:p w:rsidR="001A17B1" w:rsidRPr="00B033C6" w:rsidRDefault="001A17B1" w:rsidP="00F7634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404040"/>
                      <w:sz w:val="17"/>
                      <w:szCs w:val="17"/>
                    </w:rPr>
                    <w:drawing>
                      <wp:inline distT="0" distB="0" distL="0" distR="0">
                        <wp:extent cx="171450" cy="114300"/>
                        <wp:effectExtent l="19050" t="0" r="0" b="0"/>
                        <wp:docPr id="6" name="Рисунок 1" descr="http://mars.arbicon.ru/images/adm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mars.arbicon.ru/images/adm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shd w:val="clear" w:color="auto" w:fill="008CC6"/>
                  <w:noWrap/>
                  <w:vAlign w:val="center"/>
                  <w:hideMark/>
                </w:tcPr>
                <w:p w:rsidR="001A17B1" w:rsidRPr="00B033C6" w:rsidRDefault="001A17B1" w:rsidP="00F7634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0"/>
                      <w:szCs w:val="10"/>
                    </w:rPr>
                  </w:pPr>
                  <w:r w:rsidRPr="00B033C6">
                    <w:rPr>
                      <w:rFonts w:ascii="Verdana" w:eastAsia="Times New Roman" w:hAnsi="Verdana" w:cs="Times New Roman"/>
                      <w:sz w:val="10"/>
                      <w:szCs w:val="10"/>
                    </w:rPr>
                    <w:t>[ Время генерации страницы: 1.050(0.210) сек. и 3 запро</w:t>
                  </w:r>
                  <w:proofErr w:type="gramStart"/>
                  <w:r w:rsidRPr="00B033C6">
                    <w:rPr>
                      <w:rFonts w:ascii="Verdana" w:eastAsia="Times New Roman" w:hAnsi="Verdana" w:cs="Times New Roman"/>
                      <w:sz w:val="10"/>
                      <w:szCs w:val="10"/>
                    </w:rPr>
                    <w:t>с(</w:t>
                  </w:r>
                  <w:proofErr w:type="spellStart"/>
                  <w:proofErr w:type="gramEnd"/>
                  <w:r w:rsidRPr="00B033C6">
                    <w:rPr>
                      <w:rFonts w:ascii="Verdana" w:eastAsia="Times New Roman" w:hAnsi="Verdana" w:cs="Times New Roman"/>
                      <w:sz w:val="10"/>
                      <w:szCs w:val="10"/>
                    </w:rPr>
                    <w:t>а,ов</w:t>
                  </w:r>
                  <w:proofErr w:type="spellEnd"/>
                  <w:r w:rsidRPr="00B033C6">
                    <w:rPr>
                      <w:rFonts w:ascii="Verdana" w:eastAsia="Times New Roman" w:hAnsi="Verdana" w:cs="Times New Roman"/>
                      <w:sz w:val="10"/>
                      <w:szCs w:val="10"/>
                    </w:rPr>
                    <w:t>) к базе данных ]</w:t>
                  </w:r>
                </w:p>
              </w:tc>
            </w:tr>
          </w:tbl>
          <w:p w:rsidR="001A17B1" w:rsidRPr="00B033C6" w:rsidRDefault="001A17B1" w:rsidP="00F7634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E71EC2" w:rsidTr="00E71EC2">
        <w:tblPrEx>
          <w:jc w:val="left"/>
          <w:shd w:val="clear" w:color="auto" w:fill="auto"/>
        </w:tblPrEx>
        <w:trPr>
          <w:gridAfter w:val="1"/>
          <w:wAfter w:w="432" w:type="pct"/>
          <w:tblCellSpacing w:w="0" w:type="dxa"/>
        </w:trPr>
        <w:tc>
          <w:tcPr>
            <w:tcW w:w="4568" w:type="pct"/>
            <w:hideMark/>
          </w:tcPr>
          <w:tbl>
            <w:tblPr>
              <w:tblW w:w="97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257"/>
              <w:gridCol w:w="116"/>
              <w:gridCol w:w="2327"/>
            </w:tblGrid>
            <w:tr w:rsidR="00E71EC2">
              <w:trPr>
                <w:tblCellSpacing w:w="0" w:type="dxa"/>
                <w:jc w:val="center"/>
              </w:trPr>
              <w:tc>
                <w:tcPr>
                  <w:tcW w:w="5800" w:type="dxa"/>
                  <w:hideMark/>
                </w:tcPr>
                <w:tbl>
                  <w:tblPr>
                    <w:tblW w:w="58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236"/>
                  </w:tblGrid>
                  <w:tr w:rsidR="00E71EC2">
                    <w:trPr>
                      <w:tblCellSpacing w:w="0" w:type="dxa"/>
                    </w:trPr>
                    <w:tc>
                      <w:tcPr>
                        <w:tcW w:w="5000" w:type="pct"/>
                      </w:tcPr>
                      <w:tbl>
                        <w:tblPr>
                          <w:tblW w:w="5800" w:type="dxa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700"/>
                          <w:gridCol w:w="6"/>
                          <w:gridCol w:w="1530"/>
                        </w:tblGrid>
                        <w:tr w:rsidR="00E71EC2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4700" w:type="dxa"/>
                              <w:vAlign w:val="center"/>
                              <w:hideMark/>
                            </w:tcPr>
                            <w:tbl>
                              <w:tblPr>
                                <w:tblW w:w="4700" w:type="dxa"/>
                                <w:jc w:val="center"/>
                                <w:tblCellSpacing w:w="5" w:type="dxa"/>
                                <w:shd w:val="clear" w:color="auto" w:fill="FFFFFF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/>
                              </w:tblPr>
                              <w:tblGrid>
                                <w:gridCol w:w="815"/>
                                <w:gridCol w:w="3885"/>
                              </w:tblGrid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800" w:type="dxa"/>
                                    <w:shd w:val="clear" w:color="auto" w:fill="DDDDDD"/>
                                    <w:noWrap/>
                                    <w:vAlign w:val="center"/>
                                    <w:hideMark/>
                                  </w:tcPr>
                                  <w:p w:rsidR="00E71EC2" w:rsidRDefault="00E71EC2"/>
                                </w:tc>
                                <w:tc>
                                  <w:tcPr>
                                    <w:tcW w:w="3900" w:type="dxa"/>
                                    <w:shd w:val="clear" w:color="auto" w:fill="EEEEEE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7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ИЗВЕСТИЯ УРАЛЬСКОГО ФЕДЕРАЛЬНОГО УНИВЕРСИТЕТА. СЕРИЯ 2: ГУМАНИТАРНЫЕ НАУКИ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E71EC2" w:rsidRDefault="00E71EC2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sz w:val="16"/>
                                  <w:szCs w:val="16"/>
                                </w:rPr>
                                <w:drawing>
                                  <wp:inline distT="0" distB="0" distL="0" distR="0">
                                    <wp:extent cx="6350" cy="6350"/>
                                    <wp:effectExtent l="0" t="0" r="0" b="0"/>
                                    <wp:docPr id="51" name="Рисунок 1" descr="http://elibrary.ru/pic/1pix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1" descr="http://elibrary.ru/pic/1pix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tbl>
                              <w:tblPr>
                                <w:tblW w:w="4700" w:type="dxa"/>
                                <w:jc w:val="center"/>
                                <w:tblCellSpacing w:w="5" w:type="dxa"/>
                                <w:shd w:val="clear" w:color="auto" w:fill="FFFFFF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/>
                              </w:tblPr>
                              <w:tblGrid>
                                <w:gridCol w:w="1078"/>
                                <w:gridCol w:w="3622"/>
                              </w:tblGrid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800" w:type="dxa"/>
                                    <w:shd w:val="clear" w:color="auto" w:fill="DDDDDD"/>
                                    <w:noWrap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Издательство</w:t>
                                    </w:r>
                                  </w:p>
                                </w:tc>
                                <w:tc>
                                  <w:tcPr>
                                    <w:tcW w:w="3600" w:type="dxa"/>
                                    <w:shd w:val="clear" w:color="auto" w:fill="EEEEEE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9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color w:val="00008F"/>
                                          <w:sz w:val="16"/>
                                        </w:rPr>
                                        <w:t>Федеральное государственное автономное образовательное учреждение высшего профессионального образования Уральский федеральный университет им. первого Президента России Б.Н. Ельцина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E71EC2" w:rsidRDefault="00E71EC2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sz w:val="16"/>
                                  <w:szCs w:val="16"/>
                                </w:rPr>
                                <w:drawing>
                                  <wp:inline distT="0" distB="0" distL="0" distR="0">
                                    <wp:extent cx="6350" cy="6350"/>
                                    <wp:effectExtent l="0" t="0" r="0" b="0"/>
                                    <wp:docPr id="50" name="Рисунок 2" descr="http://elibrary.ru/pic/1pix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2" descr="http://elibrary.ru/pic/1pix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tbl>
                              <w:tblPr>
                                <w:tblW w:w="4700" w:type="dxa"/>
                                <w:jc w:val="center"/>
                                <w:tblCellSpacing w:w="5" w:type="dxa"/>
                                <w:shd w:val="clear" w:color="auto" w:fill="FFFFFF"/>
                                <w:tblCellMar>
                                  <w:top w:w="50" w:type="dxa"/>
                                  <w:left w:w="50" w:type="dxa"/>
                                  <w:bottom w:w="50" w:type="dxa"/>
                                  <w:right w:w="50" w:type="dxa"/>
                                </w:tblCellMar>
                                <w:tblLook w:val="04A0"/>
                              </w:tblPr>
                              <w:tblGrid>
                                <w:gridCol w:w="1354"/>
                                <w:gridCol w:w="3346"/>
                              </w:tblGrid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1000" w:type="dxa"/>
                                    <w:shd w:val="clear" w:color="auto" w:fill="DDDDDD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Сведения о переименовании и переводе</w:t>
                                    </w:r>
                                  </w:p>
                                </w:tc>
                                <w:tc>
                                  <w:tcPr>
                                    <w:tcW w:w="3700" w:type="dxa"/>
                                    <w:shd w:val="clear" w:color="auto" w:fill="EEEEEE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Предыдущее название:</w:t>
                                    </w: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hyperlink r:id="rId10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color w:val="00008F"/>
                                          <w:sz w:val="16"/>
                                        </w:rPr>
                                        <w:t>Известия Уральского государственного университета. Серия 2: Гуманитарные науки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 xml:space="preserve"> (до 2011 года)</w:t>
                                    </w:r>
                                  </w:p>
                                </w:tc>
                              </w:tr>
                            </w:tbl>
                            <w:p w:rsidR="00E71EC2" w:rsidRDefault="00E71EC2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sz w:val="16"/>
                                  <w:szCs w:val="16"/>
                                </w:rPr>
                                <w:drawing>
                                  <wp:inline distT="0" distB="0" distL="0" distR="0">
                                    <wp:extent cx="6350" cy="6350"/>
                                    <wp:effectExtent l="0" t="0" r="0" b="0"/>
                                    <wp:docPr id="49" name="Рисунок 3" descr="http://elibrary.ru/pic/1pix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" descr="http://elibrary.ru/pic/1pix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tbl>
                              <w:tblPr>
                                <w:tblW w:w="4700" w:type="dxa"/>
                                <w:jc w:val="center"/>
                                <w:tblCellSpacing w:w="5" w:type="dxa"/>
                                <w:shd w:val="clear" w:color="auto" w:fill="FFFFFF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/>
                              </w:tblPr>
                              <w:tblGrid>
                                <w:gridCol w:w="815"/>
                                <w:gridCol w:w="790"/>
                                <w:gridCol w:w="710"/>
                                <w:gridCol w:w="691"/>
                                <w:gridCol w:w="1010"/>
                                <w:gridCol w:w="684"/>
                              </w:tblGrid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800" w:type="dxa"/>
                                    <w:shd w:val="clear" w:color="auto" w:fill="DDDDDD"/>
                                    <w:noWrap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Год выпуска</w:t>
                                    </w:r>
                                  </w:p>
                                </w:tc>
                                <w:tc>
                                  <w:tcPr>
                                    <w:tcW w:w="800" w:type="dxa"/>
                                    <w:shd w:val="clear" w:color="auto" w:fill="EEEEEE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2012</w:t>
                                    </w:r>
                                  </w:p>
                                </w:tc>
                                <w:tc>
                                  <w:tcPr>
                                    <w:tcW w:w="700" w:type="dxa"/>
                                    <w:shd w:val="clear" w:color="auto" w:fill="DDDDDD"/>
                                    <w:noWrap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Том</w:t>
                                    </w:r>
                                  </w:p>
                                </w:tc>
                                <w:tc>
                                  <w:tcPr>
                                    <w:tcW w:w="700" w:type="dxa"/>
                                    <w:shd w:val="clear" w:color="auto" w:fill="EEEEEE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105</w:t>
                                    </w:r>
                                  </w:p>
                                </w:tc>
                                <w:tc>
                                  <w:tcPr>
                                    <w:tcW w:w="1000" w:type="dxa"/>
                                    <w:shd w:val="clear" w:color="auto" w:fill="DDDDDD"/>
                                    <w:noWrap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Номер выпуска</w:t>
                                    </w:r>
                                  </w:p>
                                </w:tc>
                                <w:tc>
                                  <w:tcPr>
                                    <w:tcW w:w="700" w:type="dxa"/>
                                    <w:shd w:val="clear" w:color="auto" w:fill="EEEEEE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3 </w:t>
                                    </w:r>
                                  </w:p>
                                </w:tc>
                              </w:tr>
                            </w:tbl>
                            <w:p w:rsidR="00E71EC2" w:rsidRDefault="00E71EC2">
                              <w:pPr>
                                <w:spacing w:after="0"/>
                                <w:jc w:val="center"/>
                              </w:pPr>
                            </w:p>
                          </w:tc>
                          <w:tc>
                            <w:tcPr>
                              <w:tcW w:w="80" w:type="dxa"/>
                              <w:vAlign w:val="center"/>
                              <w:hideMark/>
                            </w:tcPr>
                            <w:p w:rsidR="00E71EC2" w:rsidRDefault="00E71EC2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020" w:type="dxa"/>
                              <w:hideMark/>
                            </w:tcPr>
                            <w:p w:rsidR="00E71EC2" w:rsidRDefault="00E71EC2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color w:val="00008F"/>
                                  <w:sz w:val="16"/>
                                  <w:szCs w:val="16"/>
                                </w:rPr>
                                <w:drawing>
                                  <wp:inline distT="0" distB="0" distL="0" distR="0">
                                    <wp:extent cx="952500" cy="1352550"/>
                                    <wp:effectExtent l="19050" t="0" r="0" b="0"/>
                                    <wp:docPr id="48" name="Рисунок 4" descr="http://elibrary.ru/jcovers/22272283.gif">
                                      <a:hlinkClick xmlns:a="http://schemas.openxmlformats.org/drawingml/2006/main" r:id="rId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4" descr="http://elibrary.ru/jcovers/22272283.gif">
                                              <a:hlinkClick r:id="rId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00" cy="1352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71EC2" w:rsidRDefault="00E71EC2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vanish/>
                            <w:sz w:val="16"/>
                            <w:szCs w:val="16"/>
                          </w:rPr>
                        </w:pPr>
                      </w:p>
                      <w:tbl>
                        <w:tblPr>
                          <w:tblW w:w="5800" w:type="dxa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800"/>
                        </w:tblGrid>
                        <w:tr w:rsidR="00E71EC2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EC2" w:rsidRDefault="00E71EC2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sz w:val="16"/>
                                  <w:szCs w:val="16"/>
                                </w:rPr>
                                <w:drawing>
                                  <wp:inline distT="0" distB="0" distL="0" distR="0">
                                    <wp:extent cx="6350" cy="6350"/>
                                    <wp:effectExtent l="0" t="0" r="0" b="0"/>
                                    <wp:docPr id="47" name="Рисунок 5" descr="http://elibrary.ru/pic/1pix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5" descr="http://elibrary.ru/pic/1pix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E71EC2">
                          <w:trPr>
                            <w:tblCellSpacing w:w="0" w:type="dxa"/>
                            <w:jc w:val="right"/>
                            <w:hidden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5" w:type="dxa"/>
                                <w:shd w:val="clear" w:color="auto" w:fill="FFFFFF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/>
                              </w:tblPr>
                              <w:tblGrid>
                                <w:gridCol w:w="405"/>
                                <w:gridCol w:w="4201"/>
                                <w:gridCol w:w="796"/>
                                <w:gridCol w:w="398"/>
                              </w:tblGrid>
                              <w:tr w:rsidR="00E71EC2">
                                <w:trPr>
                                  <w:tblCellSpacing w:w="5" w:type="dxa"/>
                                  <w:jc w:val="center"/>
                                  <w:hidden/>
                                </w:trPr>
                                <w:tc>
                                  <w:tcPr>
                                    <w:tcW w:w="150" w:type="dxa"/>
                                    <w:shd w:val="clear" w:color="auto" w:fill="55555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pBdr>
                                        <w:bottom w:val="single" w:sz="6" w:space="1" w:color="auto"/>
                                      </w:pBd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6"/>
                                        <w:szCs w:val="16"/>
                                      </w:rPr>
                                      <w:t>Начало формы</w: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vanish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243" type="#_x0000_t75" style="width:1in;height:18pt" o:ole="">
                                          <v:imagedata r:id="rId12" o:title=""/>
                                        </v:shape>
                                        <w:control r:id="rId13" w:name="DefaultOcxName" w:shapeid="_x0000_i1243"/>
                                      </w:object>
                                    </w:r>
                                    <w:r>
                                      <w:rPr>
                                        <w:rFonts w:ascii="Tahoma" w:eastAsia="Times New Roman" w:hAnsi="Tahoma" w:cs="Tahoma"/>
                                        <w:vanish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42" type="#_x0000_t75" style="width:1in;height:18pt" o:ole="">
                                          <v:imagedata r:id="rId14" o:title=""/>
                                        </v:shape>
                                        <w:control r:id="rId15" w:name="DefaultOcxName1" w:shapeid="_x0000_i1242"/>
                                      </w:object>
                                    </w:r>
                                    <w:r>
                                      <w:rPr>
                                        <w:rFonts w:ascii="Tahoma" w:eastAsia="Times New Roman" w:hAnsi="Tahoma" w:cs="Tahoma"/>
                                        <w:vanish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41" type="#_x0000_t75" style="width:1in;height:18pt" o:ole="">
                                          <v:imagedata r:id="rId12" o:title=""/>
                                        </v:shape>
                                        <w:control r:id="rId16" w:name="DefaultOcxName2" w:shapeid="_x0000_i1241"/>
                                      </w:object>
                                    </w:r>
                                    <w:r>
                                      <w:rPr>
                                        <w:rFonts w:ascii="Tahoma" w:eastAsia="Times New Roman" w:hAnsi="Tahoma" w:cs="Tahoma"/>
                                        <w:vanish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40" type="#_x0000_t75" style="width:1in;height:18pt" o:ole="">
                                          <v:imagedata r:id="rId12" o:title=""/>
                                        </v:shape>
                                        <w:control r:id="rId17" w:name="DefaultOcxName3" w:shapeid="_x0000_i1240"/>
                                      </w:object>
                                    </w:r>
                                    <w:r>
                                      <w:rPr>
                                        <w:rFonts w:ascii="Tahoma" w:eastAsia="Times New Roman" w:hAnsi="Tahoma" w:cs="Tahoma"/>
                                        <w:vanish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39" type="#_x0000_t75" style="width:1in;height:18pt" o:ole="">
                                          <v:imagedata r:id="rId12" o:title=""/>
                                        </v:shape>
                                        <w:control r:id="rId18" w:name="DefaultOcxName4" w:shapeid="_x0000_i1239"/>
                                      </w:object>
                                    </w: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4750" w:type="dxa"/>
                                    <w:shd w:val="clear" w:color="auto" w:fill="55555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FFFFFF"/>
                                        <w:sz w:val="16"/>
                                        <w:szCs w:val="16"/>
                                      </w:rPr>
                                      <w:t>Название статьи</w:t>
                                    </w:r>
                                  </w:p>
                                </w:tc>
                                <w:tc>
                                  <w:tcPr>
                                    <w:tcW w:w="600" w:type="dxa"/>
                                    <w:shd w:val="clear" w:color="auto" w:fill="55555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FFFFFF"/>
                                        <w:sz w:val="16"/>
                                        <w:szCs w:val="16"/>
                                      </w:rPr>
                                      <w:t>Страницы</w:t>
                                    </w:r>
                                  </w:p>
                                </w:tc>
                                <w:tc>
                                  <w:tcPr>
                                    <w:tcW w:w="300" w:type="dxa"/>
                                    <w:shd w:val="clear" w:color="auto" w:fill="55555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Tahoma" w:eastAsia="Times New Roman" w:hAnsi="Tahoma" w:cs="Tahoma"/>
                                        <w:color w:val="FFFFFF"/>
                                        <w:sz w:val="16"/>
                                        <w:szCs w:val="16"/>
                                      </w:rPr>
                                      <w:t>Цит</w:t>
                                    </w:r>
                                    <w:proofErr w:type="spellEnd"/>
                                    <w:r>
                                      <w:rPr>
                                        <w:rFonts w:ascii="Tahoma" w:eastAsia="Times New Roman" w:hAnsi="Tahoma" w:cs="Tahoma"/>
                                        <w:color w:val="FFFFFF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ИСТОРИЯ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38" type="#_x0000_t75" style="width:16.5pt;height:14pt" o:ole="">
                                          <v:imagedata r:id="rId19" o:title=""/>
                                        </v:shape>
                                        <w:control r:id="rId20" w:name="DefaultOcxName5" w:shapeid="_x0000_i1238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46" name="Рисунок 6" descr="http://elibrary.ru/images/pdf_green.gif">
                                            <a:hlinkClick xmlns:a="http://schemas.openxmlformats.org/drawingml/2006/main" r:id="rId21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6" descr="http://elibrary.ru/images/pdf_green.gif">
                                                    <a:hlinkClick r:id="rId21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23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 xml:space="preserve">РАННИЕ ПОЛИТИИ ЦЕНТРАЛЬНОЙ ЯПОНИИ НАЧАЛА IV В. И МЯТЕЖ </w:t>
                                      </w:r>
                                      <w:proofErr w:type="gramStart"/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C</w:t>
                                      </w:r>
                                      <w:proofErr w:type="gramEnd"/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АХО-БИКО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Суровень</w:t>
                                    </w:r>
                                    <w:proofErr w:type="spellEnd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 Д.А.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6-22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37" type="#_x0000_t75" style="width:16.5pt;height:14pt" o:ole="">
                                          <v:imagedata r:id="rId19" o:title=""/>
                                        </v:shape>
                                        <w:control r:id="rId24" w:name="DefaultOcxName6" w:shapeid="_x0000_i1237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7" name="Рисунок 8" descr="http://elibrary.ru/images/pdf_green.gif">
                                            <a:hlinkClick xmlns:a="http://schemas.openxmlformats.org/drawingml/2006/main" r:id="rId25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8" descr="http://elibrary.ru/images/pdf_green.gif">
                                                    <a:hlinkClick r:id="rId25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26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ВОСТОЧНЫЕ ТЮРКИ И ПОЛИТИЧЕСКИЙ ПЕРЕВОРОТ В КИТАЕ В НАЧАЛЕ VII</w:t>
                                      </w:r>
                                      <w:proofErr w:type="gramStart"/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 xml:space="preserve"> В</w:t>
                                      </w:r>
                                      <w:proofErr w:type="gramEnd"/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Ганиев Р.Т.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23-30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36" type="#_x0000_t75" style="width:16.5pt;height:14pt" o:ole="">
                                          <v:imagedata r:id="rId19" o:title=""/>
                                        </v:shape>
                                        <w:control r:id="rId27" w:name="DefaultOcxName7" w:shapeid="_x0000_i1236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8" name="Рисунок 10" descr="http://elibrary.ru/images/pdf_green.gif">
                                            <a:hlinkClick xmlns:a="http://schemas.openxmlformats.org/drawingml/2006/main" r:id="rId28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10" descr="http://elibrary.ru/images/pdf_green.gif">
                                                    <a:hlinkClick r:id="rId28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29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 xml:space="preserve">СИБИРСКАЯ ЛАНДРАТУРА: МЕСТО ВЯТСКИХ ЛАНДРАТОВ В СТРУКТУРЕ ГУБЕРНСКОГО </w:t>
                                      </w:r>
                                      <w:proofErr w:type="gramStart"/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УПРАВЛЕНИЯ ПЕРИОДА ПЕРВОЙ ОБЛАСТНОЙ РЕФОРМЫ ПЕТРА ВЕЛИКОГО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Редин</w:t>
                                    </w:r>
                                    <w:proofErr w:type="gramEnd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 Д.А.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31-47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35" type="#_x0000_t75" style="width:16.5pt;height:14pt" o:ole="">
                                          <v:imagedata r:id="rId19" o:title=""/>
                                        </v:shape>
                                        <w:control r:id="rId30" w:name="DefaultOcxName8" w:shapeid="_x0000_i1235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9" name="Рисунок 12" descr="http://elibrary.ru/images/pdf_green.gif">
                                            <a:hlinkClick xmlns:a="http://schemas.openxmlformats.org/drawingml/2006/main" r:id="rId31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12" descr="http://elibrary.ru/images/pdf_green.gif">
                                                    <a:hlinkClick r:id="rId31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32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ДОЛЖНОСТНОЕ ПОЛОЖЕНИЕ И ПОЛНОМОЧИЯ СУДЕЙ ПО ЗЕМЕЛЬНЫМ ДЕЛАМ В РУССКОМ ГОСУДАРСТВЕ (XV - СЕРЕДИНА XVI В.)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Головачева У.Е.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48-62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34" type="#_x0000_t75" style="width:16.5pt;height:14pt" o:ole="">
                                          <v:imagedata r:id="rId19" o:title=""/>
                                        </v:shape>
                                        <w:control r:id="rId33" w:name="DefaultOcxName9" w:shapeid="_x0000_i1234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10" name="Рисунок 14" descr="http://elibrary.ru/images/pdf_green.gif">
                                            <a:hlinkClick xmlns:a="http://schemas.openxmlformats.org/drawingml/2006/main" r:id="rId34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14" descr="http://elibrary.ru/images/pdf_green.gif">
                                                    <a:hlinkClick r:id="rId34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35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ПЕРЕСЕЛЕНЧЕСКАЯ ДЕЯТЕЛЬНОСТЬ ГОСУДАРСТВА В ОБЛАСТИ МИГРАЦИИ КРЕСТЬЯН ЕВРОПЕЙСКОЙ РОССИИ (ВЯТСКАЯ И ПЕРМСКАЯ ГУБЕРНИИ, 1906-1917)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Семерикова</w:t>
                                    </w:r>
                                    <w:proofErr w:type="spellEnd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 О.М.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62-71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33" type="#_x0000_t75" style="width:16.5pt;height:14pt" o:ole="">
                                          <v:imagedata r:id="rId19" o:title=""/>
                                        </v:shape>
                                        <w:control r:id="rId36" w:name="DefaultOcxName10" w:shapeid="_x0000_i1233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11" name="Рисунок 16" descr="http://elibrary.ru/images/pdf_green.gif">
                                            <a:hlinkClick xmlns:a="http://schemas.openxmlformats.org/drawingml/2006/main" r:id="rId37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16" descr="http://elibrary.ru/images/pdf_green.gif">
                                                    <a:hlinkClick r:id="rId37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38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ДИНАМИКА БРАЧНОСТИ НАСЕЛЕНИЯ СИБИРСКОГО ГОРОДА ВО ВТОРОЙ ПОЛОВИНЕ XIX - НАЧАЛЕ XX</w:t>
                                      </w:r>
                                      <w:proofErr w:type="gramStart"/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 xml:space="preserve"> В</w:t>
                                      </w:r>
                                      <w:proofErr w:type="gramEnd"/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Юнусова Л.В.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72-84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32" type="#_x0000_t75" style="width:16.5pt;height:14pt" o:ole="">
                                          <v:imagedata r:id="rId19" o:title=""/>
                                        </v:shape>
                                        <w:control r:id="rId39" w:name="DefaultOcxName11" w:shapeid="_x0000_i1232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12" name="Рисунок 18" descr="http://elibrary.ru/images/pdf_green.gif">
                                            <a:hlinkClick xmlns:a="http://schemas.openxmlformats.org/drawingml/2006/main" r:id="rId40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18" descr="http://elibrary.ru/images/pdf_green.gif">
                                                    <a:hlinkClick r:id="rId40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41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 xml:space="preserve">ВОСТОЧНАЯ ЕВРОПА В ДНЕВНИКЕ ШОТЛАНДСКОГО ПУТЕШЕСТВЕННИКА </w:t>
                                      </w:r>
                                      <w:proofErr w:type="gramStart"/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ДЖ</w:t>
                                      </w:r>
                                      <w:proofErr w:type="gramEnd"/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. УЭБСТЕРА (1827)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Храпунов Н.И.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85-97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31" type="#_x0000_t75" style="width:16.5pt;height:14pt" o:ole="">
                                          <v:imagedata r:id="rId19" o:title=""/>
                                        </v:shape>
                                        <w:control r:id="rId42" w:name="DefaultOcxName12" w:shapeid="_x0000_i1231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13" name="Рисунок 20" descr="http://elibrary.ru/images/pdf_green.gif">
                                            <a:hlinkClick xmlns:a="http://schemas.openxmlformats.org/drawingml/2006/main" r:id="rId43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20" descr="http://elibrary.ru/images/pdf_green.gif">
                                                    <a:hlinkClick r:id="rId43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44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ОХРАНА АРХЕОЛОГИЧЕСКИХ ПАМЯТНИКОВ КРЫМА В XIX - НАЧАЛЕ XX В.: ПОЗИЦИЯ РУССКОЙ ПРАВОСЛАВНОЙ ЦЕРКВИ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Шаманаев</w:t>
                                    </w:r>
                                    <w:proofErr w:type="spellEnd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 А.В.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97-107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30" type="#_x0000_t75" style="width:16.5pt;height:14pt" o:ole="">
                                          <v:imagedata r:id="rId19" o:title=""/>
                                        </v:shape>
                                        <w:control r:id="rId45" w:name="DefaultOcxName13" w:shapeid="_x0000_i1230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14" name="Рисунок 22" descr="http://elibrary.ru/images/pdf_green.gif">
                                            <a:hlinkClick xmlns:a="http://schemas.openxmlformats.org/drawingml/2006/main" r:id="rId46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22" descr="http://elibrary.ru/images/pdf_green.gif">
                                                    <a:hlinkClick r:id="rId46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47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«ПРОШЕДШИЕ ВСЕ СТУПЕНИ»: УЧАСТИЕ РОССИЙСКИХ ОФИЦЕРОВ В ГОСУДАРСТВЕННЫХ СТРУКТУРАХ МАНЬЧЖОУ-ГО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Смирнов С.В.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108-126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29" type="#_x0000_t75" style="width:16.5pt;height:14pt" o:ole="">
                                          <v:imagedata r:id="rId19" o:title=""/>
                                        </v:shape>
                                        <w:control r:id="rId48" w:name="DefaultOcxName14" w:shapeid="_x0000_i1229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15" name="Рисунок 24" descr="http://elibrary.ru/images/pdf_green.gif">
                                            <a:hlinkClick xmlns:a="http://schemas.openxmlformats.org/drawingml/2006/main" r:id="rId49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24" descr="http://elibrary.ru/images/pdf_green.gif">
                                                    <a:hlinkClick r:id="rId49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50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ВСЕРОССИЙСКАЯ ЦЕНТРАЛЬНАЯ ИЗБИРАТЕЛЬНАЯ КОМИССИЯ: ОСНОВНЫЕ НАПРАВЛЕНИЯ ДЕЯТЕЛЬНОСТИ (1925-1929)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Саламатова</w:t>
                                    </w:r>
                                    <w:proofErr w:type="spellEnd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 М.С.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126-137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28" type="#_x0000_t75" style="width:16.5pt;height:14pt" o:ole="">
                                          <v:imagedata r:id="rId19" o:title=""/>
                                        </v:shape>
                                        <w:control r:id="rId51" w:name="DefaultOcxName15" w:shapeid="_x0000_i1228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16" name="Рисунок 26" descr="http://elibrary.ru/images/pdf_green.gif">
                                            <a:hlinkClick xmlns:a="http://schemas.openxmlformats.org/drawingml/2006/main" r:id="rId5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26" descr="http://elibrary.ru/images/pdf_green.gif">
                                                    <a:hlinkClick r:id="rId5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53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ВЛИЯНИЕ ТЕРРИТОРИАЛЬНО-ОТРАСЛЕВОЙ СИСТЕМЫ УПРАВЛЕНИЯ НА ЛЕГКУЮ ПРОМЫШЛЕННОСТЬ УРАЛА (1957-1965)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Горшков С.В.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137-146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ФИЛОЛОГИЯ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27" type="#_x0000_t75" style="width:16.5pt;height:14pt" o:ole="">
                                          <v:imagedata r:id="rId19" o:title=""/>
                                        </v:shape>
                                        <w:control r:id="rId54" w:name="DefaultOcxName16" w:shapeid="_x0000_i1227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17" name="Рисунок 28" descr="http://elibrary.ru/images/pdf_green.gif">
                                            <a:hlinkClick xmlns:a="http://schemas.openxmlformats.org/drawingml/2006/main" r:id="rId55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28" descr="http://elibrary.ru/images/pdf_green.gif">
                                                    <a:hlinkClick r:id="rId55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56" w:history="1">
                                      <w:proofErr w:type="gramStart"/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АМЕРИКАНСКИЙ ВАРИАНТ АНГЛИЙСКОГО ЯЗЫКА И ЕГО ВЛИЯНИЕ НА БРИТАНСКИЙ В ДИСКУССИЯХ ЗАРУБЕЖНЫХ ЛИНГВИСТОВ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Ларцева Е.В.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147-159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lastRenderedPageBreak/>
                                      <w:object w:dxaOrig="225" w:dyaOrig="225">
                                        <v:shape id="_x0000_i1226" type="#_x0000_t75" style="width:16.5pt;height:14pt" o:ole="">
                                          <v:imagedata r:id="rId19" o:title=""/>
                                        </v:shape>
                                        <w:control r:id="rId57" w:name="DefaultOcxName17" w:shapeid="_x0000_i1226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18" name="Рисунок 30" descr="http://elibrary.ru/images/pdf_green.gif">
                                            <a:hlinkClick xmlns:a="http://schemas.openxmlformats.org/drawingml/2006/main" r:id="rId58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30" descr="http://elibrary.ru/images/pdf_green.gif">
                                                    <a:hlinkClick r:id="rId58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59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 xml:space="preserve">КАТЕГОРИЯ ЛОКАТИВНОСТИ В ПОЭМЕ </w:t>
                                      </w:r>
                                      <w:proofErr w:type="gramStart"/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ДЖ</w:t>
                                      </w:r>
                                      <w:proofErr w:type="gramEnd"/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. МИЛЬТОНА «ПОТЕРЯННЫЙ РАЙ»: КОНТЕНТ-АНАЛИЗ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Бортников В.И.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159-169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25" type="#_x0000_t75" style="width:16.5pt;height:14pt" o:ole="">
                                          <v:imagedata r:id="rId19" o:title=""/>
                                        </v:shape>
                                        <w:control r:id="rId60" w:name="DefaultOcxName18" w:shapeid="_x0000_i1225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19" name="Рисунок 32" descr="http://elibrary.ru/images/pdf_green.gif">
                                            <a:hlinkClick xmlns:a="http://schemas.openxmlformats.org/drawingml/2006/main" r:id="rId61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32" descr="http://elibrary.ru/images/pdf_green.gif">
                                                    <a:hlinkClick r:id="rId61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62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ЛЕТОПИСАНИЕ ДВУХ ВЕТВЕЙ ДИНАСТИИ ОЛЬГОВИЧЕЙ В СОСТАВЕ КИЕВСКОГО СВОДА XII В.: ТЕКСТ И КОНТЕКСТ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Мельничук В.А.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170-179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24" type="#_x0000_t75" style="width:16.5pt;height:14pt" o:ole="">
                                          <v:imagedata r:id="rId19" o:title=""/>
                                        </v:shape>
                                        <w:control r:id="rId63" w:name="DefaultOcxName19" w:shapeid="_x0000_i1224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20" name="Рисунок 34" descr="http://elibrary.ru/images/pdf_green.gif">
                                            <a:hlinkClick xmlns:a="http://schemas.openxmlformats.org/drawingml/2006/main" r:id="rId64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34" descr="http://elibrary.ru/images/pdf_green.gif">
                                                    <a:hlinkClick r:id="rId64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65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ПОВЕСТВОВАТЕЛЬНАЯ СЛОВЕСНОСТЬ КОМИ КРАЯ XIX В.: ФОРМИРОВАНИЕ НАЦИОНАЛЬНОЙ ЛИТЕРАТУРНОЙ ТРАДИЦИИ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Лимерова</w:t>
                                    </w:r>
                                    <w:proofErr w:type="spellEnd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 В.А.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180-188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66" w:tooltip="Список статей, ссылающихся на данную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color w:val="00008F"/>
                                          <w:sz w:val="16"/>
                                        </w:rPr>
                                        <w:t>1</w:t>
                                      </w:r>
                                    </w:hyperlink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23" type="#_x0000_t75" style="width:16.5pt;height:14pt" o:ole="">
                                          <v:imagedata r:id="rId19" o:title=""/>
                                        </v:shape>
                                        <w:control r:id="rId67" w:name="DefaultOcxName20" w:shapeid="_x0000_i1223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21" name="Рисунок 36" descr="http://elibrary.ru/images/pdf_green.gif">
                                            <a:hlinkClick xmlns:a="http://schemas.openxmlformats.org/drawingml/2006/main" r:id="rId68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36" descr="http://elibrary.ru/images/pdf_green.gif">
                                                    <a:hlinkClick r:id="rId68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69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ПРОСТРАНСТВО НАЦИ И ПРОСТРАНСТВО ЭМИГРАЦИИ В РОМАНЕ Л. ФЕЙХТВАНГЕРА «ИЗГНАНИЕ»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Поршнева А.С.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188-203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22" type="#_x0000_t75" style="width:16.5pt;height:14pt" o:ole="">
                                          <v:imagedata r:id="rId19" o:title=""/>
                                        </v:shape>
                                        <w:control r:id="rId70" w:name="DefaultOcxName21" w:shapeid="_x0000_i1222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22" name="Рисунок 38" descr="http://elibrary.ru/images/pdf_green.gif">
                                            <a:hlinkClick xmlns:a="http://schemas.openxmlformats.org/drawingml/2006/main" r:id="rId71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38" descr="http://elibrary.ru/images/pdf_green.gif">
                                                    <a:hlinkClick r:id="rId71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72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 xml:space="preserve">ИСТОРИЯ СОЗДАНИЯ РОМАНА ЖЮЛЬЕНА ГРАКА «В ЗАМКЕ АРГОЛЬ»: АВТОРСКАЯ РЕФЛЕКСИЯ И </w:t>
                                      </w:r>
                                      <w:proofErr w:type="gramStart"/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ИССЛЕДОВАТЕЛЬСКИЙ</w:t>
                                      </w:r>
                                      <w:proofErr w:type="gramEnd"/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 xml:space="preserve"> ДИСКУРС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Липская</w:t>
                                    </w:r>
                                    <w:proofErr w:type="spellEnd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 Л.И.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204-212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ИСКУССТВОВЕДЕНИЕ И КУЛЬТУРОЛОГИЯ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21" type="#_x0000_t75" style="width:16.5pt;height:14pt" o:ole="">
                                          <v:imagedata r:id="rId19" o:title=""/>
                                        </v:shape>
                                        <w:control r:id="rId73" w:name="DefaultOcxName22" w:shapeid="_x0000_i1221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23" name="Рисунок 40" descr="http://elibrary.ru/images/pdf_green.gif">
                                            <a:hlinkClick xmlns:a="http://schemas.openxmlformats.org/drawingml/2006/main" r:id="rId74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40" descr="http://elibrary.ru/images/pdf_green.gif">
                                                    <a:hlinkClick r:id="rId74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75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ТОБОЛЬСКАЯ РЕЗЬБА ПО КОСТИ В КОНТЕКСТЕ СОЦРЕАЛИЗМА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Субботина В.А.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213-223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РОССИЯ В СИСТЕМЕ ЕВРО-АЗИАТСКИХ ВЗАИМОДЕЙСТВИЙ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20" type="#_x0000_t75" style="width:16.5pt;height:14pt" o:ole="">
                                          <v:imagedata r:id="rId19" o:title=""/>
                                        </v:shape>
                                        <w:control r:id="rId76" w:name="DefaultOcxName23" w:shapeid="_x0000_i1220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24" name="Рисунок 42" descr="http://elibrary.ru/images/pdf_green.gif">
                                            <a:hlinkClick xmlns:a="http://schemas.openxmlformats.org/drawingml/2006/main" r:id="rId77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42" descr="http://elibrary.ru/images/pdf_green.gif">
                                                    <a:hlinkClick r:id="rId77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78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ФОРМИРОВАНИЕ МОСКОВСКОГО ЦАРСТВА КОНЦА XV - XVI В.: ДИСКУССИИ О ЦИВИЛИЗАЦИОННОЙ ПРИНАДЛЕЖНОСТИ РУССКОЙ ГОСУДАРСТВЕННОСТИ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Камынин</w:t>
                                    </w:r>
                                    <w:proofErr w:type="spellEnd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 В.Д., Шишкин И.Г.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224-234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19" type="#_x0000_t75" style="width:16.5pt;height:14pt" o:ole="">
                                          <v:imagedata r:id="rId19" o:title=""/>
                                        </v:shape>
                                        <w:control r:id="rId79" w:name="DefaultOcxName24" w:shapeid="_x0000_i1219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25" name="Рисунок 44" descr="http://elibrary.ru/images/pdf_green.gif">
                                            <a:hlinkClick xmlns:a="http://schemas.openxmlformats.org/drawingml/2006/main" r:id="rId80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44" descr="http://elibrary.ru/images/pdf_green.gif">
                                                    <a:hlinkClick r:id="rId80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81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ТАМОЖЕННЫЙ СОЮЗ И ЕДИНОЕ ЭКОНОМИЧЕСКОЕ ПРОСТРАНСТВО В РАМКАХ ЕВРАЗЭС: ПРОБЛЕМЫ И ПЕРСПЕКТИВЫ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Капустина Л.М., </w:t>
                                    </w:r>
                                    <w:proofErr w:type="spellStart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Килин</w:t>
                                    </w:r>
                                    <w:proofErr w:type="spellEnd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 В.В.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235-246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18" type="#_x0000_t75" style="width:16.5pt;height:14pt" o:ole="">
                                          <v:imagedata r:id="rId19" o:title=""/>
                                        </v:shape>
                                        <w:control r:id="rId82" w:name="DefaultOcxName25" w:shapeid="_x0000_i1218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26" name="Рисунок 46" descr="http://elibrary.ru/images/pdf_green.gif">
                                            <a:hlinkClick xmlns:a="http://schemas.openxmlformats.org/drawingml/2006/main" r:id="rId83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46" descr="http://elibrary.ru/images/pdf_green.gif">
                                                    <a:hlinkClick r:id="rId83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84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ТАИЛАНДСКО-РОССИЙСКОЕ СОТРУДНИЧЕСТВО В ОБЛАСТИ КУЛЬТУРЫ И ОБРАЗОВАНИЯ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Тривисессорн</w:t>
                                    </w:r>
                                    <w:proofErr w:type="spellEnd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 Д.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247-257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ТЕКСТ В СОЦИОПРОСТРАНСТВЕ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17" type="#_x0000_t75" style="width:16.5pt;height:14pt" o:ole="">
                                          <v:imagedata r:id="rId19" o:title=""/>
                                        </v:shape>
                                        <w:control r:id="rId85" w:name="DefaultOcxName26" w:shapeid="_x0000_i1217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27" name="Рисунок 48" descr="http://elibrary.ru/images/pdf_green.gif">
                                            <a:hlinkClick xmlns:a="http://schemas.openxmlformats.org/drawingml/2006/main" r:id="rId86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48" descr="http://elibrary.ru/images/pdf_green.gif">
                                                    <a:hlinkClick r:id="rId86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87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ЛОГИКА НАРРАТИВА В БАДЕНСКОМ И РОССИЙСКОМ НЕОКАНТИАНСТВЕ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Румянцева М.Ф.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259-271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16" type="#_x0000_t75" style="width:16.5pt;height:14pt" o:ole="">
                                          <v:imagedata r:id="rId88" o:title=""/>
                                        </v:shape>
                                        <w:control r:id="rId89" w:name="DefaultOcxName27" w:shapeid="_x0000_i1216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28" name="Рисунок 50" descr="http://elibrary.ru/images/pdf_green.gif">
                                            <a:hlinkClick xmlns:a="http://schemas.openxmlformats.org/drawingml/2006/main" r:id="rId90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50" descr="http://elibrary.ru/images/pdf_green.gif">
                                                    <a:hlinkClick r:id="rId90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  <w:highlight w:val="yellow"/>
                                      </w:rPr>
                                    </w:pPr>
                                    <w:hyperlink r:id="rId91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  <w:highlight w:val="yellow"/>
                                        </w:rPr>
                                        <w:t>ИСТОРИЧЕСКАЯ НАУКА XVIII В. В ПЕРИОДИКЕ: ОСОБЕННОСТИ ТЕКСТА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  <w:highlight w:val="yellow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  <w:highlight w:val="yellow"/>
                                      </w:rPr>
                                      <w:t xml:space="preserve">Старикова Н.В., </w:t>
                                    </w:r>
                                    <w:proofErr w:type="spellStart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  <w:highlight w:val="yellow"/>
                                      </w:rPr>
                                      <w:t>Кауркин</w:t>
                                    </w:r>
                                    <w:proofErr w:type="spellEnd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  <w:highlight w:val="yellow"/>
                                      </w:rPr>
                                      <w:t xml:space="preserve"> Р.В.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  <w:highlight w:val="yellow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  <w:highlight w:val="yellow"/>
                                      </w:rPr>
                                      <w:t xml:space="preserve">271-275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15" type="#_x0000_t75" style="width:16.5pt;height:14pt" o:ole="">
                                          <v:imagedata r:id="rId19" o:title=""/>
                                        </v:shape>
                                        <w:control r:id="rId92" w:name="DefaultOcxName28" w:shapeid="_x0000_i1215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29" name="Рисунок 52" descr="http://elibrary.ru/images/pdf_green.gif">
                                            <a:hlinkClick xmlns:a="http://schemas.openxmlformats.org/drawingml/2006/main" r:id="rId93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52" descr="http://elibrary.ru/images/pdf_green.gif">
                                                    <a:hlinkClick r:id="rId93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94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ДИССЕРТАЦИОННАЯ КУЛЬТУРА ВТОРОЙ ПОЛОВИНЫ XIX - НАЧАЛА XX В.: РЕЧЬ ИСТОРИКА НА ЗАЩИТЕ ДИССЕРТАЦИИ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Алеврас</w:t>
                                    </w:r>
                                    <w:proofErr w:type="spellEnd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 Н.Н.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276-286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РЕЦЕНЗИИ И ПОЛЕМИКА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14" type="#_x0000_t75" style="width:16.5pt;height:14pt" o:ole="">
                                          <v:imagedata r:id="rId19" o:title=""/>
                                        </v:shape>
                                        <w:control r:id="rId95" w:name="DefaultOcxName29" w:shapeid="_x0000_i1214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30" name="Рисунок 54" descr="http://elibrary.ru/images/pdf_green.gif">
                                            <a:hlinkClick xmlns:a="http://schemas.openxmlformats.org/drawingml/2006/main" r:id="rId96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54" descr="http://elibrary.ru/images/pdf_green.gif">
                                                    <a:hlinkClick r:id="rId96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97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ПО ПОВОДУ НОВОЙ КНИГИ О ДРЕВНЕЙ РУСИ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Рюсс</w:t>
                                    </w:r>
                                    <w:proofErr w:type="spellEnd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 Х.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287-290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13" type="#_x0000_t75" style="width:16.5pt;height:14pt" o:ole="">
                                          <v:imagedata r:id="rId19" o:title=""/>
                                        </v:shape>
                                        <w:control r:id="rId98" w:name="DefaultOcxName30" w:shapeid="_x0000_i1213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31" name="Рисунок 56" descr="http://elibrary.ru/images/pdf_green.gif">
                                            <a:hlinkClick xmlns:a="http://schemas.openxmlformats.org/drawingml/2006/main" r:id="rId99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56" descr="http://elibrary.ru/images/pdf_green.gif">
                                                    <a:hlinkClick r:id="rId99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100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РЕКОНСТРУКЦИЯ ИСТОРИИ ПАДЕНИЯ ЗАПАДНОЙ РИМСКОЙ ИМПЕРИИ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Козлов А.С.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290-297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12" type="#_x0000_t75" style="width:16.5pt;height:14pt" o:ole="">
                                          <v:imagedata r:id="rId19" o:title=""/>
                                        </v:shape>
                                        <w:control r:id="rId101" w:name="DefaultOcxName31" w:shapeid="_x0000_i1212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32" name="Рисунок 58" descr="http://elibrary.ru/images/pdf_green.gif">
                                            <a:hlinkClick xmlns:a="http://schemas.openxmlformats.org/drawingml/2006/main" r:id="rId10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58" descr="http://elibrary.ru/images/pdf_green.gif">
                                                    <a:hlinkClick r:id="rId10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103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КЛАССИКА ДЛЯ ВСЕХ И ДЛЯ КАЖДОГО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Матвеева Ю.В.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297-299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11" type="#_x0000_t75" style="width:16.5pt;height:14pt" o:ole="">
                                          <v:imagedata r:id="rId19" o:title=""/>
                                        </v:shape>
                                        <w:control r:id="rId104" w:name="DefaultOcxName32" w:shapeid="_x0000_i1211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33" name="Рисунок 60" descr="http://elibrary.ru/images/pdf_green.gif">
                                            <a:hlinkClick xmlns:a="http://schemas.openxmlformats.org/drawingml/2006/main" r:id="rId105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60" descr="http://elibrary.ru/images/pdf_green.gif">
                                                    <a:hlinkClick r:id="rId105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106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ИЗ ИСТОРИИ НОВГОРОДСКОЙ ЗЕМЛИ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Нефедов С.А.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299-304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НАУЧНАЯ ЖИЗНЬ. КОНФЕРЕНЦИИ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10" type="#_x0000_t75" style="width:16.5pt;height:14pt" o:ole="">
                                          <v:imagedata r:id="rId19" o:title=""/>
                                        </v:shape>
                                        <w:control r:id="rId107" w:name="DefaultOcxName33" w:shapeid="_x0000_i1210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34" name="Рисунок 62" descr="http://elibrary.ru/images/pdf_green.gif">
                                            <a:hlinkClick xmlns:a="http://schemas.openxmlformats.org/drawingml/2006/main" r:id="rId108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62" descr="http://elibrary.ru/images/pdf_green.gif">
                                                    <a:hlinkClick r:id="rId108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109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ИСТОРИК. ТЕКСТ. ЭПОХА... IV МЕЖДУНАРОДНАЯ КОНФЕРЕНЦИЯ ПО ИНТЕЛЛЕКТУАЛЬНОЙ ИСТОРИИ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Высокова В.В.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305-307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09" type="#_x0000_t75" style="width:16.5pt;height:14pt" o:ole="">
                                          <v:imagedata r:id="rId19" o:title=""/>
                                        </v:shape>
                                        <w:control r:id="rId110" w:name="DefaultOcxName34" w:shapeid="_x0000_i1209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35" name="Рисунок 64" descr="http://elibrary.ru/images/pdf_green.gif">
                                            <a:hlinkClick xmlns:a="http://schemas.openxmlformats.org/drawingml/2006/main" r:id="rId111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64" descr="http://elibrary.ru/images/pdf_green.gif">
                                                    <a:hlinkClick r:id="rId111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112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МИР ИСТОРИИ: НОВЫЕ ГОРИЗОНТЫ. ОТ ИСТОЧНИКА К ИССЛЕДОВАНИЮ. МЕЖРЕГИОНАЛЬНАЯ СТУДЕНЧЕСКАЯ КОНФЕРЕНЦИЯ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lastRenderedPageBreak/>
                                      <w:t>Русина Ю.А.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lastRenderedPageBreak/>
                                      <w:t xml:space="preserve">308-309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lastRenderedPageBreak/>
                                      <w:object w:dxaOrig="225" w:dyaOrig="225">
                                        <v:shape id="_x0000_i1208" type="#_x0000_t75" style="width:16.5pt;height:14pt" o:ole="">
                                          <v:imagedata r:id="rId19" o:title=""/>
                                        </v:shape>
                                        <w:control r:id="rId113" w:name="DefaultOcxName35" w:shapeid="_x0000_i1208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36" name="Рисунок 66" descr="http://elibrary.ru/images/pdf_green.gif">
                                            <a:hlinkClick xmlns:a="http://schemas.openxmlformats.org/drawingml/2006/main" r:id="rId114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66" descr="http://elibrary.ru/images/pdf_green.gif">
                                                    <a:hlinkClick r:id="rId114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115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XLIV МЕЖДУНАРОДНАЯ УРАЛО-ПОВОЛЖСКАЯ СТУДЕНЧЕСКАЯ КОНФЕРЕНЦИЯ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Шаманаев</w:t>
                                    </w:r>
                                    <w:proofErr w:type="spellEnd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 А.В.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309-310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07" type="#_x0000_t75" style="width:16.5pt;height:14pt" o:ole="">
                                          <v:imagedata r:id="rId19" o:title=""/>
                                        </v:shape>
                                        <w:control r:id="rId116" w:name="DefaultOcxName36" w:shapeid="_x0000_i1207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37" name="Рисунок 68" descr="http://elibrary.ru/images/pdf_green.gif">
                                            <a:hlinkClick xmlns:a="http://schemas.openxmlformats.org/drawingml/2006/main" r:id="rId117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68" descr="http://elibrary.ru/images/pdf_green.gif">
                                                    <a:hlinkClick r:id="rId117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118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ПЕРВАЯ МИРОВАЯ ВОЙНА В КОНТЕКСТЕ РОССИЙСКОЙ И МИРОВОЙ ИСТОРИИ. КРУГЛЫЙ СТОЛ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Поршнева О.С.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310-312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06" type="#_x0000_t75" style="width:16.5pt;height:14pt" o:ole="">
                                          <v:imagedata r:id="rId19" o:title=""/>
                                        </v:shape>
                                        <w:control r:id="rId119" w:name="DefaultOcxName37" w:shapeid="_x0000_i1206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38" name="Рисунок 70" descr="http://elibrary.ru/images/pdf_green.gif">
                                            <a:hlinkClick xmlns:a="http://schemas.openxmlformats.org/drawingml/2006/main" r:id="rId120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70" descr="http://elibrary.ru/images/pdf_green.gif">
                                                    <a:hlinkClick r:id="rId120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121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ДОКУМЕНТ В СОВРЕМЕННОМ ОБЩЕСТВЕ: КОМПЛЕКСНЫЙ ПОДХОД К ИЗУЧЕНИЮ. IV ВСЕРОССИЙСКАЯ (С МЕЖДУНАРОДНЫМ УЧАСТИЕМ) СТУДЕНЧЕСКАЯ НАУЧНО-ПРАКТИЧЕСКАЯ КОНФЕРЕНЦИЯ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Стрюкова</w:t>
                                    </w:r>
                                    <w:proofErr w:type="spellEnd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 Е.П.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312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05" type="#_x0000_t75" style="width:16.5pt;height:14pt" o:ole="">
                                          <v:imagedata r:id="rId19" o:title=""/>
                                        </v:shape>
                                        <w:control r:id="rId122" w:name="DefaultOcxName38" w:shapeid="_x0000_i1205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39" name="Рисунок 72" descr="http://elibrary.ru/images/pdf_green.gif">
                                            <a:hlinkClick xmlns:a="http://schemas.openxmlformats.org/drawingml/2006/main" r:id="rId123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72" descr="http://elibrary.ru/images/pdf_green.gif">
                                                    <a:hlinkClick r:id="rId123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hyperlink r:id="rId124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  <w:lang w:val="en-US"/>
                                        </w:rPr>
                                        <w:t>THE DOCUMENT IN SOCIETY: SOCIETY IN THE DOCUMENT. THE V ALL-RUSSIAN (WITH THE INTERNATIONAL PARTICIPATION) STUDENT'S SCIENTIFIC AND PRACTICAL CONFERENCE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  <w:lang w:val="en-US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  <w:lang w:val="en-US"/>
                                      </w:rPr>
                                      <w:t>Stryukova</w:t>
                                    </w:r>
                                    <w:proofErr w:type="spellEnd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 E.P.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313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НАУЧНАЯ ЖИЗНЬ. ИНФОРМАЦИЯ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04" type="#_x0000_t75" style="width:16.5pt;height:14pt" o:ole="">
                                          <v:imagedata r:id="rId19" o:title=""/>
                                        </v:shape>
                                        <w:control r:id="rId125" w:name="DefaultOcxName39" w:shapeid="_x0000_i1204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40" name="Рисунок 74" descr="http://elibrary.ru/images/pdf_green.gif">
                                            <a:hlinkClick xmlns:a="http://schemas.openxmlformats.org/drawingml/2006/main" r:id="rId126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74" descr="http://elibrary.ru/images/pdf_green.gif">
                                                    <a:hlinkClick r:id="rId126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127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О РАБОТЕ ДИССЕРТАЦИОННОГО СОВЕТА ПО ИСТОРИЧЕСКИМ НАУКАМ Д 212.285.16</w:t>
                                      </w:r>
                                      <w:proofErr w:type="gramStart"/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 xml:space="preserve"> В</w:t>
                                      </w:r>
                                      <w:proofErr w:type="gramEnd"/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 xml:space="preserve"> 2011 ГОДУ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Мазур</w:t>
                                    </w:r>
                                    <w:proofErr w:type="spellEnd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 Л.Н.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314-318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03" type="#_x0000_t75" style="width:16.5pt;height:14pt" o:ole="">
                                          <v:imagedata r:id="rId19" o:title=""/>
                                        </v:shape>
                                        <w:control r:id="rId128" w:name="DefaultOcxName40" w:shapeid="_x0000_i1203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41" name="Рисунок 76" descr="http://elibrary.ru/images/pdf_green.gif">
                                            <a:hlinkClick xmlns:a="http://schemas.openxmlformats.org/drawingml/2006/main" r:id="rId129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76" descr="http://elibrary.ru/images/pdf_green.gif">
                                                    <a:hlinkClick r:id="rId129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130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НОВЫЕ ПУБЛИКАЦИИ ИСТОРИЧЕСКОГО ФАКУЛЬТЕТА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318-323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ЮБИЛЕИ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02" type="#_x0000_t75" style="width:16.5pt;height:14pt" o:ole="">
                                          <v:imagedata r:id="rId19" o:title=""/>
                                        </v:shape>
                                        <w:control r:id="rId131" w:name="DefaultOcxName41" w:shapeid="_x0000_i1202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42" name="Рисунок 78" descr="http://elibrary.ru/images/pdf_green.gif">
                                            <a:hlinkClick xmlns:a="http://schemas.openxmlformats.org/drawingml/2006/main" r:id="rId13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78" descr="http://elibrary.ru/images/pdf_green.gif">
                                                    <a:hlinkClick r:id="rId13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133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ЛИНИЯ ЖИЗНИ. ТВОРЧЕСКИЙ ВЕЧЕР А. И. РОМАНЧУК</w:t>
                                      </w:r>
                                    </w:hyperlink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>Поляковская</w:t>
                                    </w:r>
                                    <w:proofErr w:type="spellEnd"/>
                                    <w:r>
                                      <w:rPr>
                                        <w:rFonts w:ascii="Tahoma" w:eastAsia="Times New Roman" w:hAnsi="Tahoma" w:cs="Tahoma"/>
                                        <w:i/>
                                        <w:iCs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 М.А.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324-326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71EC2">
                                <w:trPr>
                                  <w:tblCellSpacing w:w="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object w:dxaOrig="225" w:dyaOrig="225">
                                        <v:shape id="_x0000_i1201" type="#_x0000_t75" style="width:16.5pt;height:14pt" o:ole="">
                                          <v:imagedata r:id="rId19" o:title=""/>
                                        </v:shape>
                                        <w:control r:id="rId134" w:name="DefaultOcxName42" w:shapeid="_x0000_i1201"/>
                                      </w:object>
                                    </w:r>
                                  </w:p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00008F"/>
                                        <w:sz w:val="16"/>
                                        <w:szCs w:val="16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19050" t="0" r="0" b="0"/>
                                          <wp:docPr id="43" name="Рисунок 80" descr="http://elibrary.ru/images/pdf_green.gif">
                                            <a:hlinkClick xmlns:a="http://schemas.openxmlformats.org/drawingml/2006/main" r:id="rId135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80" descr="http://elibrary.ru/images/pdf_green.gif">
                                                    <a:hlinkClick r:id="rId135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hyperlink r:id="rId136" w:history="1">
                                      <w:r>
                                        <w:rPr>
                                          <w:rStyle w:val="a5"/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8F"/>
                                          <w:sz w:val="16"/>
                                        </w:rPr>
                                        <w:t>СПИСОК СОКРАЩЕНИЙ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color w:val="00008F"/>
                                        <w:sz w:val="16"/>
                                        <w:szCs w:val="16"/>
                                      </w:rPr>
                                      <w:t xml:space="preserve">327-328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:rsidR="00E71EC2" w:rsidRDefault="00E71EC2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  <w:p w:rsidR="00E71EC2" w:rsidRDefault="00E71EC2">
                                    <w:pPr>
                                      <w:pBdr>
                                        <w:top w:val="single" w:sz="6" w:space="1" w:color="auto"/>
                                      </w:pBd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6"/>
                                        <w:szCs w:val="16"/>
                                      </w:rPr>
                                      <w:t>Конец формы</w:t>
                                    </w:r>
                                  </w:p>
                                </w:tc>
                              </w:tr>
                            </w:tbl>
                            <w:p w:rsidR="00E71EC2" w:rsidRDefault="00E71EC2">
                              <w:pPr>
                                <w:spacing w:after="0"/>
                                <w:jc w:val="center"/>
                              </w:pPr>
                            </w:p>
                          </w:tc>
                        </w:tr>
                      </w:tbl>
                      <w:p w:rsidR="00E71EC2" w:rsidRDefault="00E71EC2">
                        <w:pPr>
                          <w:spacing w:after="0"/>
                          <w:jc w:val="right"/>
                        </w:pPr>
                      </w:p>
                    </w:tc>
                  </w:tr>
                </w:tbl>
                <w:p w:rsidR="00E71EC2" w:rsidRDefault="00E71EC2"/>
              </w:tc>
              <w:tc>
                <w:tcPr>
                  <w:tcW w:w="100" w:type="dxa"/>
                  <w:vAlign w:val="center"/>
                  <w:hideMark/>
                </w:tcPr>
                <w:p w:rsidR="00E71EC2" w:rsidRDefault="00E71EC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imes New Roman" w:hAnsi="Tahoma" w:cs="Tahoma"/>
                      <w:sz w:val="16"/>
                      <w:szCs w:val="16"/>
                    </w:rPr>
                    <w:lastRenderedPageBreak/>
                    <w:t> </w:t>
                  </w:r>
                </w:p>
              </w:tc>
              <w:tc>
                <w:tcPr>
                  <w:tcW w:w="2000" w:type="dxa"/>
                  <w:hideMark/>
                </w:tcPr>
                <w:p w:rsidR="00E71EC2" w:rsidRDefault="00E71EC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6350" cy="6350"/>
                        <wp:effectExtent l="0" t="0" r="0" b="0"/>
                        <wp:docPr id="44" name="Рисунок 82" descr="http://elibrary.ru/pic/1pi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2" descr="http://elibrary.ru/pic/1pi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71EC2" w:rsidRDefault="00E71EC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6350" cy="6350"/>
                        <wp:effectExtent l="0" t="0" r="0" b="0"/>
                        <wp:docPr id="45" name="Рисунок 107" descr="http://elibrary.ru/pic/1pi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7" descr="http://elibrary.ru/pic/1pi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71EC2" w:rsidRDefault="00E71EC2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Конец формы</w:t>
                  </w:r>
                </w:p>
              </w:tc>
            </w:tr>
          </w:tbl>
          <w:p w:rsidR="00E71EC2" w:rsidRDefault="00E71EC2">
            <w:pPr>
              <w:jc w:val="center"/>
            </w:pPr>
          </w:p>
        </w:tc>
      </w:tr>
    </w:tbl>
    <w:p w:rsidR="00E71EC2" w:rsidRDefault="00E71EC2" w:rsidP="00E71EC2"/>
    <w:p w:rsidR="001A17B1" w:rsidRDefault="001A17B1" w:rsidP="001A17B1"/>
    <w:p w:rsidR="008F72D3" w:rsidRDefault="008F72D3">
      <w:pPr>
        <w:rPr>
          <w:noProof/>
        </w:rPr>
      </w:pPr>
    </w:p>
    <w:p w:rsidR="008F72D3" w:rsidRDefault="008F72D3">
      <w:pPr>
        <w:rPr>
          <w:noProof/>
        </w:rPr>
      </w:pPr>
    </w:p>
    <w:p w:rsidR="008F72D3" w:rsidRDefault="008F72D3">
      <w:pPr>
        <w:rPr>
          <w:noProof/>
        </w:rPr>
      </w:pPr>
    </w:p>
    <w:p w:rsidR="00791287" w:rsidRDefault="008919AF">
      <w:r>
        <w:rPr>
          <w:noProof/>
        </w:rPr>
        <w:lastRenderedPageBreak/>
        <w:drawing>
          <wp:inline distT="0" distB="0" distL="0" distR="0">
            <wp:extent cx="5940425" cy="8401458"/>
            <wp:effectExtent l="19050" t="0" r="3175" b="0"/>
            <wp:docPr id="1" name="Рисунок 1" descr="C:\Users\User\Pictures\2015-02-15\Scan2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5-02-15\Scan20002.TIF"/>
                    <pic:cNvPicPr>
                      <a:picLocks noChangeAspect="1"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9AF" w:rsidRDefault="008919AF"/>
    <w:p w:rsidR="008919AF" w:rsidRDefault="008919AF"/>
    <w:p w:rsidR="008919AF" w:rsidRDefault="00E23681">
      <w:r>
        <w:rPr>
          <w:noProof/>
        </w:rPr>
        <w:lastRenderedPageBreak/>
        <w:drawing>
          <wp:inline distT="0" distB="0" distL="0" distR="0">
            <wp:extent cx="5940425" cy="8401458"/>
            <wp:effectExtent l="19050" t="0" r="3175" b="0"/>
            <wp:docPr id="2" name="Рисунок 2" descr="C:\Users\User\Pictures\2015-02-15\Scan2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5-02-15\Scan20001.TIF"/>
                    <pic:cNvPicPr>
                      <a:picLocks noChangeAspect="1" noChangeArrowheads="1"/>
                    </pic:cNvPicPr>
                  </pic:nvPicPr>
                  <pic:blipFill>
                    <a:blip r:embed="rId1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681" w:rsidRDefault="00E23681"/>
    <w:p w:rsidR="00E23681" w:rsidRDefault="00E23681"/>
    <w:p w:rsidR="00E23681" w:rsidRDefault="003B7969">
      <w:r>
        <w:rPr>
          <w:noProof/>
        </w:rPr>
        <w:lastRenderedPageBreak/>
        <w:drawing>
          <wp:inline distT="0" distB="0" distL="0" distR="0">
            <wp:extent cx="5940425" cy="8401458"/>
            <wp:effectExtent l="19050" t="0" r="3175" b="0"/>
            <wp:docPr id="3" name="Рисунок 1" descr="C:\Users\User\Pictures\2015-02-15\Scan20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5-02-15\Scan20003.TIF"/>
                    <pic:cNvPicPr>
                      <a:picLocks noChangeAspect="1" noChangeArrowheads="1"/>
                    </pic:cNvPicPr>
                  </pic:nvPicPr>
                  <pic:blipFill>
                    <a:blip r:embed="rId1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7E5" w:rsidRDefault="008137E5"/>
    <w:p w:rsidR="008137E5" w:rsidRDefault="008137E5"/>
    <w:p w:rsidR="008137E5" w:rsidRDefault="008137E5">
      <w:r>
        <w:rPr>
          <w:noProof/>
        </w:rPr>
        <w:lastRenderedPageBreak/>
        <w:drawing>
          <wp:inline distT="0" distB="0" distL="0" distR="0">
            <wp:extent cx="5940425" cy="8401458"/>
            <wp:effectExtent l="19050" t="0" r="3175" b="0"/>
            <wp:docPr id="4" name="Рисунок 1" descr="C:\Users\User\Pictures\2015-02-15\Scan200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5-02-15\Scan20004.TIF"/>
                    <pic:cNvPicPr>
                      <a:picLocks noChangeAspect="1" noChangeArrowheads="1"/>
                    </pic:cNvPicPr>
                  </pic:nvPicPr>
                  <pic:blipFill>
                    <a:blip r:embed="rId1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336" w:rsidRDefault="00085336"/>
    <w:p w:rsidR="00085336" w:rsidRDefault="00085336"/>
    <w:p w:rsidR="00085336" w:rsidRDefault="00AF419D">
      <w:r>
        <w:rPr>
          <w:noProof/>
        </w:rPr>
        <w:lastRenderedPageBreak/>
        <w:drawing>
          <wp:inline distT="0" distB="0" distL="0" distR="0">
            <wp:extent cx="5940425" cy="8401458"/>
            <wp:effectExtent l="19050" t="0" r="3175" b="0"/>
            <wp:docPr id="5" name="Рисунок 1" descr="C:\Users\User\Pictures\2015-02-15\Scan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5-02-15\Scan2.TIF"/>
                    <pic:cNvPicPr>
                      <a:picLocks noChangeAspect="1" noChangeArrowheads="1"/>
                    </pic:cNvPicPr>
                  </pic:nvPicPr>
                  <pic:blipFill>
                    <a:blip r:embed="rId1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5336" w:rsidSect="008B5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C7E2A"/>
    <w:multiLevelType w:val="multilevel"/>
    <w:tmpl w:val="96246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3E9F"/>
    <w:rsid w:val="00085336"/>
    <w:rsid w:val="001A17B1"/>
    <w:rsid w:val="0034706E"/>
    <w:rsid w:val="00372201"/>
    <w:rsid w:val="003B7969"/>
    <w:rsid w:val="004C2BEF"/>
    <w:rsid w:val="00551C65"/>
    <w:rsid w:val="006A351A"/>
    <w:rsid w:val="00791287"/>
    <w:rsid w:val="008137E5"/>
    <w:rsid w:val="0085215E"/>
    <w:rsid w:val="008919AF"/>
    <w:rsid w:val="008B5ECC"/>
    <w:rsid w:val="008F72D3"/>
    <w:rsid w:val="00AF419D"/>
    <w:rsid w:val="00B83E9F"/>
    <w:rsid w:val="00D17BCD"/>
    <w:rsid w:val="00D727CA"/>
    <w:rsid w:val="00E23681"/>
    <w:rsid w:val="00E23916"/>
    <w:rsid w:val="00E71EC2"/>
    <w:rsid w:val="00E8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E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71E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library.ru/item.asp?id=18794396" TargetMode="External"/><Relationship Id="rId117" Type="http://schemas.openxmlformats.org/officeDocument/2006/relationships/hyperlink" Target="javascript:load_article(18794426)" TargetMode="External"/><Relationship Id="rId21" Type="http://schemas.openxmlformats.org/officeDocument/2006/relationships/hyperlink" Target="javascript:load_article(18794395)" TargetMode="External"/><Relationship Id="rId42" Type="http://schemas.openxmlformats.org/officeDocument/2006/relationships/control" Target="activeX/activeX13.xml"/><Relationship Id="rId47" Type="http://schemas.openxmlformats.org/officeDocument/2006/relationships/hyperlink" Target="http://elibrary.ru/item.asp?id=18794403" TargetMode="External"/><Relationship Id="rId63" Type="http://schemas.openxmlformats.org/officeDocument/2006/relationships/control" Target="activeX/activeX20.xml"/><Relationship Id="rId68" Type="http://schemas.openxmlformats.org/officeDocument/2006/relationships/hyperlink" Target="javascript:load_article(18794410)" TargetMode="External"/><Relationship Id="rId84" Type="http://schemas.openxmlformats.org/officeDocument/2006/relationships/hyperlink" Target="http://elibrary.ru/item.asp?id=18794415" TargetMode="External"/><Relationship Id="rId89" Type="http://schemas.openxmlformats.org/officeDocument/2006/relationships/control" Target="activeX/activeX28.xml"/><Relationship Id="rId112" Type="http://schemas.openxmlformats.org/officeDocument/2006/relationships/hyperlink" Target="http://elibrary.ru/item.asp?id=18794424" TargetMode="External"/><Relationship Id="rId133" Type="http://schemas.openxmlformats.org/officeDocument/2006/relationships/hyperlink" Target="http://elibrary.ru/item.asp?id=18794431" TargetMode="External"/><Relationship Id="rId138" Type="http://schemas.openxmlformats.org/officeDocument/2006/relationships/image" Target="media/image10.tiff"/><Relationship Id="rId16" Type="http://schemas.openxmlformats.org/officeDocument/2006/relationships/control" Target="activeX/activeX3.xml"/><Relationship Id="rId107" Type="http://schemas.openxmlformats.org/officeDocument/2006/relationships/control" Target="activeX/activeX34.xml"/><Relationship Id="rId11" Type="http://schemas.openxmlformats.org/officeDocument/2006/relationships/image" Target="media/image3.gif"/><Relationship Id="rId32" Type="http://schemas.openxmlformats.org/officeDocument/2006/relationships/hyperlink" Target="http://elibrary.ru/item.asp?id=18794398" TargetMode="External"/><Relationship Id="rId37" Type="http://schemas.openxmlformats.org/officeDocument/2006/relationships/hyperlink" Target="javascript:load_article(18794400)" TargetMode="External"/><Relationship Id="rId53" Type="http://schemas.openxmlformats.org/officeDocument/2006/relationships/hyperlink" Target="http://elibrary.ru/item.asp?id=18794405" TargetMode="External"/><Relationship Id="rId58" Type="http://schemas.openxmlformats.org/officeDocument/2006/relationships/hyperlink" Target="javascript:load_article(18794407)" TargetMode="External"/><Relationship Id="rId74" Type="http://schemas.openxmlformats.org/officeDocument/2006/relationships/hyperlink" Target="javascript:load_article(18794412)" TargetMode="External"/><Relationship Id="rId79" Type="http://schemas.openxmlformats.org/officeDocument/2006/relationships/control" Target="activeX/activeX25.xml"/><Relationship Id="rId102" Type="http://schemas.openxmlformats.org/officeDocument/2006/relationships/hyperlink" Target="javascript:load_article(18794421)" TargetMode="External"/><Relationship Id="rId123" Type="http://schemas.openxmlformats.org/officeDocument/2006/relationships/hyperlink" Target="javascript:load_article(18794428)" TargetMode="External"/><Relationship Id="rId128" Type="http://schemas.openxmlformats.org/officeDocument/2006/relationships/control" Target="activeX/activeX41.xml"/><Relationship Id="rId5" Type="http://schemas.openxmlformats.org/officeDocument/2006/relationships/hyperlink" Target="http://mars.arbicon.ru/marsadmin/" TargetMode="External"/><Relationship Id="rId90" Type="http://schemas.openxmlformats.org/officeDocument/2006/relationships/hyperlink" Target="javascript:load_article(18794417)" TargetMode="External"/><Relationship Id="rId95" Type="http://schemas.openxmlformats.org/officeDocument/2006/relationships/control" Target="activeX/activeX30.xml"/><Relationship Id="rId22" Type="http://schemas.openxmlformats.org/officeDocument/2006/relationships/image" Target="media/image7.gif"/><Relationship Id="rId27" Type="http://schemas.openxmlformats.org/officeDocument/2006/relationships/control" Target="activeX/activeX8.xml"/><Relationship Id="rId43" Type="http://schemas.openxmlformats.org/officeDocument/2006/relationships/hyperlink" Target="javascript:load_article(18794402)" TargetMode="External"/><Relationship Id="rId48" Type="http://schemas.openxmlformats.org/officeDocument/2006/relationships/control" Target="activeX/activeX15.xml"/><Relationship Id="rId64" Type="http://schemas.openxmlformats.org/officeDocument/2006/relationships/hyperlink" Target="javascript:load_article(18794409)" TargetMode="External"/><Relationship Id="rId69" Type="http://schemas.openxmlformats.org/officeDocument/2006/relationships/hyperlink" Target="http://elibrary.ru/item.asp?id=18794410" TargetMode="External"/><Relationship Id="rId113" Type="http://schemas.openxmlformats.org/officeDocument/2006/relationships/control" Target="activeX/activeX36.xml"/><Relationship Id="rId118" Type="http://schemas.openxmlformats.org/officeDocument/2006/relationships/hyperlink" Target="http://elibrary.ru/item.asp?id=18794426" TargetMode="External"/><Relationship Id="rId134" Type="http://schemas.openxmlformats.org/officeDocument/2006/relationships/control" Target="activeX/activeX43.xml"/><Relationship Id="rId139" Type="http://schemas.openxmlformats.org/officeDocument/2006/relationships/image" Target="media/image11.tiff"/><Relationship Id="rId8" Type="http://schemas.openxmlformats.org/officeDocument/2006/relationships/image" Target="media/image2.gif"/><Relationship Id="rId51" Type="http://schemas.openxmlformats.org/officeDocument/2006/relationships/control" Target="activeX/activeX16.xml"/><Relationship Id="rId72" Type="http://schemas.openxmlformats.org/officeDocument/2006/relationships/hyperlink" Target="http://elibrary.ru/item.asp?id=18794411" TargetMode="External"/><Relationship Id="rId80" Type="http://schemas.openxmlformats.org/officeDocument/2006/relationships/hyperlink" Target="javascript:load_article(18794414)" TargetMode="External"/><Relationship Id="rId85" Type="http://schemas.openxmlformats.org/officeDocument/2006/relationships/control" Target="activeX/activeX27.xml"/><Relationship Id="rId93" Type="http://schemas.openxmlformats.org/officeDocument/2006/relationships/hyperlink" Target="javascript:load_article(18794418)" TargetMode="External"/><Relationship Id="rId98" Type="http://schemas.openxmlformats.org/officeDocument/2006/relationships/control" Target="activeX/activeX31.xml"/><Relationship Id="rId121" Type="http://schemas.openxmlformats.org/officeDocument/2006/relationships/hyperlink" Target="http://elibrary.ru/item.asp?id=18794427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5" Type="http://schemas.openxmlformats.org/officeDocument/2006/relationships/hyperlink" Target="javascript:load_article(18794396)" TargetMode="External"/><Relationship Id="rId33" Type="http://schemas.openxmlformats.org/officeDocument/2006/relationships/control" Target="activeX/activeX10.xml"/><Relationship Id="rId38" Type="http://schemas.openxmlformats.org/officeDocument/2006/relationships/hyperlink" Target="http://elibrary.ru/item.asp?id=18794400" TargetMode="External"/><Relationship Id="rId46" Type="http://schemas.openxmlformats.org/officeDocument/2006/relationships/hyperlink" Target="javascript:load_article(18794403)" TargetMode="External"/><Relationship Id="rId59" Type="http://schemas.openxmlformats.org/officeDocument/2006/relationships/hyperlink" Target="http://elibrary.ru/item.asp?id=18794407" TargetMode="External"/><Relationship Id="rId67" Type="http://schemas.openxmlformats.org/officeDocument/2006/relationships/control" Target="activeX/activeX21.xml"/><Relationship Id="rId103" Type="http://schemas.openxmlformats.org/officeDocument/2006/relationships/hyperlink" Target="http://elibrary.ru/item.asp?id=18794421" TargetMode="External"/><Relationship Id="rId108" Type="http://schemas.openxmlformats.org/officeDocument/2006/relationships/hyperlink" Target="javascript:load_article(18794423)" TargetMode="External"/><Relationship Id="rId116" Type="http://schemas.openxmlformats.org/officeDocument/2006/relationships/control" Target="activeX/activeX37.xml"/><Relationship Id="rId124" Type="http://schemas.openxmlformats.org/officeDocument/2006/relationships/hyperlink" Target="http://elibrary.ru/item.asp?id=18794428" TargetMode="External"/><Relationship Id="rId129" Type="http://schemas.openxmlformats.org/officeDocument/2006/relationships/hyperlink" Target="javascript:load_article(18794430)" TargetMode="External"/><Relationship Id="rId137" Type="http://schemas.openxmlformats.org/officeDocument/2006/relationships/image" Target="media/image9.tiff"/><Relationship Id="rId20" Type="http://schemas.openxmlformats.org/officeDocument/2006/relationships/control" Target="activeX/activeX6.xml"/><Relationship Id="rId41" Type="http://schemas.openxmlformats.org/officeDocument/2006/relationships/hyperlink" Target="http://elibrary.ru/item.asp?id=18794401" TargetMode="External"/><Relationship Id="rId54" Type="http://schemas.openxmlformats.org/officeDocument/2006/relationships/control" Target="activeX/activeX17.xml"/><Relationship Id="rId62" Type="http://schemas.openxmlformats.org/officeDocument/2006/relationships/hyperlink" Target="http://elibrary.ru/item.asp?id=18794408" TargetMode="External"/><Relationship Id="rId70" Type="http://schemas.openxmlformats.org/officeDocument/2006/relationships/control" Target="activeX/activeX22.xml"/><Relationship Id="rId75" Type="http://schemas.openxmlformats.org/officeDocument/2006/relationships/hyperlink" Target="http://elibrary.ru/item.asp?id=18794412" TargetMode="External"/><Relationship Id="rId83" Type="http://schemas.openxmlformats.org/officeDocument/2006/relationships/hyperlink" Target="javascript:load_article(18794415)" TargetMode="External"/><Relationship Id="rId88" Type="http://schemas.openxmlformats.org/officeDocument/2006/relationships/image" Target="media/image8.wmf"/><Relationship Id="rId91" Type="http://schemas.openxmlformats.org/officeDocument/2006/relationships/hyperlink" Target="http://elibrary.ru/item.asp?id=18794417" TargetMode="External"/><Relationship Id="rId96" Type="http://schemas.openxmlformats.org/officeDocument/2006/relationships/hyperlink" Target="javascript:load_article(18794419)" TargetMode="External"/><Relationship Id="rId111" Type="http://schemas.openxmlformats.org/officeDocument/2006/relationships/hyperlink" Target="javascript:load_article(18794424)" TargetMode="External"/><Relationship Id="rId132" Type="http://schemas.openxmlformats.org/officeDocument/2006/relationships/hyperlink" Target="javascript:load_article(18794431)" TargetMode="External"/><Relationship Id="rId140" Type="http://schemas.openxmlformats.org/officeDocument/2006/relationships/image" Target="media/image12.tiff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5" Type="http://schemas.openxmlformats.org/officeDocument/2006/relationships/control" Target="activeX/activeX2.xml"/><Relationship Id="rId23" Type="http://schemas.openxmlformats.org/officeDocument/2006/relationships/hyperlink" Target="http://elibrary.ru/item.asp?id=18794395" TargetMode="External"/><Relationship Id="rId28" Type="http://schemas.openxmlformats.org/officeDocument/2006/relationships/hyperlink" Target="javascript:load_article(18794397)" TargetMode="External"/><Relationship Id="rId36" Type="http://schemas.openxmlformats.org/officeDocument/2006/relationships/control" Target="activeX/activeX11.xml"/><Relationship Id="rId49" Type="http://schemas.openxmlformats.org/officeDocument/2006/relationships/hyperlink" Target="javascript:load_article(18794404)" TargetMode="External"/><Relationship Id="rId57" Type="http://schemas.openxmlformats.org/officeDocument/2006/relationships/control" Target="activeX/activeX18.xml"/><Relationship Id="rId106" Type="http://schemas.openxmlformats.org/officeDocument/2006/relationships/hyperlink" Target="http://elibrary.ru/item.asp?id=18794422" TargetMode="External"/><Relationship Id="rId114" Type="http://schemas.openxmlformats.org/officeDocument/2006/relationships/hyperlink" Target="javascript:load_article(18794425)" TargetMode="External"/><Relationship Id="rId119" Type="http://schemas.openxmlformats.org/officeDocument/2006/relationships/control" Target="activeX/activeX38.xml"/><Relationship Id="rId127" Type="http://schemas.openxmlformats.org/officeDocument/2006/relationships/hyperlink" Target="http://elibrary.ru/item.asp?id=18794429" TargetMode="External"/><Relationship Id="rId10" Type="http://schemas.openxmlformats.org/officeDocument/2006/relationships/hyperlink" Target="http://elibrary.ru/contents.asp?titleid=25298" TargetMode="External"/><Relationship Id="rId31" Type="http://schemas.openxmlformats.org/officeDocument/2006/relationships/hyperlink" Target="javascript:load_article(18794398)" TargetMode="External"/><Relationship Id="rId44" Type="http://schemas.openxmlformats.org/officeDocument/2006/relationships/hyperlink" Target="http://elibrary.ru/item.asp?id=18794402" TargetMode="External"/><Relationship Id="rId52" Type="http://schemas.openxmlformats.org/officeDocument/2006/relationships/hyperlink" Target="javascript:load_article(18794405)" TargetMode="External"/><Relationship Id="rId60" Type="http://schemas.openxmlformats.org/officeDocument/2006/relationships/control" Target="activeX/activeX19.xml"/><Relationship Id="rId65" Type="http://schemas.openxmlformats.org/officeDocument/2006/relationships/hyperlink" Target="http://elibrary.ru/item.asp?id=18794409" TargetMode="External"/><Relationship Id="rId73" Type="http://schemas.openxmlformats.org/officeDocument/2006/relationships/control" Target="activeX/activeX23.xml"/><Relationship Id="rId78" Type="http://schemas.openxmlformats.org/officeDocument/2006/relationships/hyperlink" Target="http://elibrary.ru/item.asp?id=18794413" TargetMode="External"/><Relationship Id="rId81" Type="http://schemas.openxmlformats.org/officeDocument/2006/relationships/hyperlink" Target="http://elibrary.ru/item.asp?id=18794414" TargetMode="External"/><Relationship Id="rId86" Type="http://schemas.openxmlformats.org/officeDocument/2006/relationships/hyperlink" Target="javascript:load_article(18794416)" TargetMode="External"/><Relationship Id="rId94" Type="http://schemas.openxmlformats.org/officeDocument/2006/relationships/hyperlink" Target="http://elibrary.ru/item.asp?id=18794418" TargetMode="External"/><Relationship Id="rId99" Type="http://schemas.openxmlformats.org/officeDocument/2006/relationships/hyperlink" Target="javascript:load_article(18794420)" TargetMode="External"/><Relationship Id="rId101" Type="http://schemas.openxmlformats.org/officeDocument/2006/relationships/control" Target="activeX/activeX32.xml"/><Relationship Id="rId122" Type="http://schemas.openxmlformats.org/officeDocument/2006/relationships/control" Target="activeX/activeX39.xml"/><Relationship Id="rId130" Type="http://schemas.openxmlformats.org/officeDocument/2006/relationships/hyperlink" Target="http://elibrary.ru/item.asp?id=18794430" TargetMode="External"/><Relationship Id="rId135" Type="http://schemas.openxmlformats.org/officeDocument/2006/relationships/hyperlink" Target="javascript:load_article(18794432)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library.ru/publisher_about.asp?pubsid=1104" TargetMode="External"/><Relationship Id="rId13" Type="http://schemas.openxmlformats.org/officeDocument/2006/relationships/control" Target="activeX/activeX1.xml"/><Relationship Id="rId18" Type="http://schemas.openxmlformats.org/officeDocument/2006/relationships/control" Target="activeX/activeX5.xml"/><Relationship Id="rId39" Type="http://schemas.openxmlformats.org/officeDocument/2006/relationships/control" Target="activeX/activeX12.xml"/><Relationship Id="rId109" Type="http://schemas.openxmlformats.org/officeDocument/2006/relationships/hyperlink" Target="http://elibrary.ru/item.asp?id=18794423" TargetMode="External"/><Relationship Id="rId34" Type="http://schemas.openxmlformats.org/officeDocument/2006/relationships/hyperlink" Target="javascript:load_article(18794399)" TargetMode="External"/><Relationship Id="rId50" Type="http://schemas.openxmlformats.org/officeDocument/2006/relationships/hyperlink" Target="http://elibrary.ru/item.asp?id=18794404" TargetMode="External"/><Relationship Id="rId55" Type="http://schemas.openxmlformats.org/officeDocument/2006/relationships/hyperlink" Target="javascript:load_article(18794406)" TargetMode="External"/><Relationship Id="rId76" Type="http://schemas.openxmlformats.org/officeDocument/2006/relationships/control" Target="activeX/activeX24.xml"/><Relationship Id="rId97" Type="http://schemas.openxmlformats.org/officeDocument/2006/relationships/hyperlink" Target="http://elibrary.ru/item.asp?id=18794419" TargetMode="External"/><Relationship Id="rId104" Type="http://schemas.openxmlformats.org/officeDocument/2006/relationships/control" Target="activeX/activeX33.xml"/><Relationship Id="rId120" Type="http://schemas.openxmlformats.org/officeDocument/2006/relationships/hyperlink" Target="javascript:load_article(18794427)" TargetMode="External"/><Relationship Id="rId125" Type="http://schemas.openxmlformats.org/officeDocument/2006/relationships/control" Target="activeX/activeX40.xml"/><Relationship Id="rId141" Type="http://schemas.openxmlformats.org/officeDocument/2006/relationships/image" Target="media/image13.tiff"/><Relationship Id="rId7" Type="http://schemas.openxmlformats.org/officeDocument/2006/relationships/hyperlink" Target="http://elibrary.ru/title_about.asp?id=33636" TargetMode="External"/><Relationship Id="rId71" Type="http://schemas.openxmlformats.org/officeDocument/2006/relationships/hyperlink" Target="javascript:load_article(18794411)" TargetMode="External"/><Relationship Id="rId92" Type="http://schemas.openxmlformats.org/officeDocument/2006/relationships/control" Target="activeX/activeX29.xml"/><Relationship Id="rId2" Type="http://schemas.openxmlformats.org/officeDocument/2006/relationships/styles" Target="styles.xml"/><Relationship Id="rId29" Type="http://schemas.openxmlformats.org/officeDocument/2006/relationships/hyperlink" Target="http://elibrary.ru/item.asp?id=18794397" TargetMode="External"/><Relationship Id="rId24" Type="http://schemas.openxmlformats.org/officeDocument/2006/relationships/control" Target="activeX/activeX7.xml"/><Relationship Id="rId40" Type="http://schemas.openxmlformats.org/officeDocument/2006/relationships/hyperlink" Target="javascript:load_article(18794401)" TargetMode="External"/><Relationship Id="rId45" Type="http://schemas.openxmlformats.org/officeDocument/2006/relationships/control" Target="activeX/activeX14.xml"/><Relationship Id="rId66" Type="http://schemas.openxmlformats.org/officeDocument/2006/relationships/hyperlink" Target="http://elibrary.ru/cit_items.asp?id=18794409" TargetMode="External"/><Relationship Id="rId87" Type="http://schemas.openxmlformats.org/officeDocument/2006/relationships/hyperlink" Target="http://elibrary.ru/item.asp?id=18794416" TargetMode="External"/><Relationship Id="rId110" Type="http://schemas.openxmlformats.org/officeDocument/2006/relationships/control" Target="activeX/activeX35.xml"/><Relationship Id="rId115" Type="http://schemas.openxmlformats.org/officeDocument/2006/relationships/hyperlink" Target="http://elibrary.ru/item.asp?id=18794425" TargetMode="External"/><Relationship Id="rId131" Type="http://schemas.openxmlformats.org/officeDocument/2006/relationships/control" Target="activeX/activeX42.xml"/><Relationship Id="rId136" Type="http://schemas.openxmlformats.org/officeDocument/2006/relationships/hyperlink" Target="http://elibrary.ru/item.asp?id=18794432" TargetMode="External"/><Relationship Id="rId61" Type="http://schemas.openxmlformats.org/officeDocument/2006/relationships/hyperlink" Target="javascript:load_article(18794408)" TargetMode="External"/><Relationship Id="rId82" Type="http://schemas.openxmlformats.org/officeDocument/2006/relationships/control" Target="activeX/activeX26.xml"/><Relationship Id="rId19" Type="http://schemas.openxmlformats.org/officeDocument/2006/relationships/image" Target="media/image6.wmf"/><Relationship Id="rId14" Type="http://schemas.openxmlformats.org/officeDocument/2006/relationships/image" Target="media/image5.wmf"/><Relationship Id="rId30" Type="http://schemas.openxmlformats.org/officeDocument/2006/relationships/control" Target="activeX/activeX9.xml"/><Relationship Id="rId35" Type="http://schemas.openxmlformats.org/officeDocument/2006/relationships/hyperlink" Target="http://elibrary.ru/item.asp?id=18794399" TargetMode="External"/><Relationship Id="rId56" Type="http://schemas.openxmlformats.org/officeDocument/2006/relationships/hyperlink" Target="http://elibrary.ru/item.asp?id=18794406" TargetMode="External"/><Relationship Id="rId77" Type="http://schemas.openxmlformats.org/officeDocument/2006/relationships/hyperlink" Target="javascript:load_article(18794413)" TargetMode="External"/><Relationship Id="rId100" Type="http://schemas.openxmlformats.org/officeDocument/2006/relationships/hyperlink" Target="http://elibrary.ru/item.asp?id=18794420" TargetMode="External"/><Relationship Id="rId105" Type="http://schemas.openxmlformats.org/officeDocument/2006/relationships/hyperlink" Target="javascript:load_article(18794422)" TargetMode="External"/><Relationship Id="rId126" Type="http://schemas.openxmlformats.org/officeDocument/2006/relationships/hyperlink" Target="javascript:load_article(18794429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1369</Words>
  <Characters>7804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2015-02-15T19:00:00Z</dcterms:created>
  <dcterms:modified xsi:type="dcterms:W3CDTF">2015-02-15T19:50:00Z</dcterms:modified>
</cp:coreProperties>
</file>