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6C9" w:rsidRPr="003876C9" w:rsidRDefault="003876C9" w:rsidP="003876C9">
      <w:pPr>
        <w:spacing w:line="360" w:lineRule="auto"/>
        <w:jc w:val="both"/>
        <w:rPr>
          <w:rFonts w:ascii="Times New Roman" w:hAnsi="Times New Roman" w:cs="Times New Roman"/>
          <w:sz w:val="28"/>
          <w:szCs w:val="28"/>
        </w:rPr>
      </w:pPr>
    </w:p>
    <w:p w:rsidR="003876C9" w:rsidRPr="00363D9F" w:rsidRDefault="00F109DB" w:rsidP="003876C9">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Написание</w:t>
      </w:r>
      <w:r w:rsidR="007E2633" w:rsidRPr="00363D9F">
        <w:rPr>
          <w:rFonts w:ascii="Times New Roman" w:hAnsi="Times New Roman" w:cs="Times New Roman"/>
          <w:b/>
          <w:sz w:val="28"/>
          <w:szCs w:val="28"/>
        </w:rPr>
        <w:t xml:space="preserve"> диаманты </w:t>
      </w:r>
      <w:bookmarkStart w:id="0" w:name="_GoBack"/>
      <w:bookmarkEnd w:id="0"/>
      <w:r w:rsidR="003876C9" w:rsidRPr="00363D9F">
        <w:rPr>
          <w:rFonts w:ascii="Times New Roman" w:hAnsi="Times New Roman" w:cs="Times New Roman"/>
          <w:b/>
          <w:sz w:val="28"/>
          <w:szCs w:val="28"/>
        </w:rPr>
        <w:t>на уроках английского языка.</w:t>
      </w:r>
    </w:p>
    <w:p w:rsidR="005318A2" w:rsidRDefault="005318A2" w:rsidP="005318A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Стогниева Ольга Николаевна </w:t>
      </w:r>
    </w:p>
    <w:p w:rsidR="005318A2" w:rsidRDefault="005318A2" w:rsidP="005318A2">
      <w:pPr>
        <w:spacing w:line="360" w:lineRule="auto"/>
        <w:jc w:val="both"/>
        <w:rPr>
          <w:rFonts w:ascii="Times New Roman" w:hAnsi="Times New Roman" w:cs="Times New Roman"/>
          <w:sz w:val="28"/>
          <w:szCs w:val="28"/>
        </w:rPr>
      </w:pPr>
      <w:r w:rsidRPr="005318A2">
        <w:rPr>
          <w:rFonts w:ascii="Times New Roman" w:hAnsi="Times New Roman" w:cs="Times New Roman"/>
          <w:sz w:val="28"/>
          <w:szCs w:val="28"/>
        </w:rPr>
        <w:t>Национальный исследовательский университет «Высшая школа экономики»</w:t>
      </w:r>
      <w:r>
        <w:rPr>
          <w:rFonts w:ascii="Times New Roman" w:hAnsi="Times New Roman" w:cs="Times New Roman"/>
          <w:sz w:val="28"/>
          <w:szCs w:val="28"/>
        </w:rPr>
        <w:t>, старший преподаватель кафедры для экономических и математических дисциплин, к.п.н.</w:t>
      </w:r>
    </w:p>
    <w:p w:rsidR="005318A2" w:rsidRDefault="005D1282" w:rsidP="005318A2">
      <w:pPr>
        <w:spacing w:line="360" w:lineRule="auto"/>
        <w:jc w:val="both"/>
        <w:rPr>
          <w:rFonts w:ascii="Times New Roman" w:hAnsi="Times New Roman" w:cs="Times New Roman"/>
          <w:sz w:val="28"/>
          <w:szCs w:val="28"/>
        </w:rPr>
      </w:pPr>
      <w:r>
        <w:rPr>
          <w:rFonts w:ascii="Times New Roman" w:hAnsi="Times New Roman" w:cs="Times New Roman"/>
          <w:sz w:val="28"/>
          <w:szCs w:val="28"/>
        </w:rPr>
        <w:t>служебный адрес</w:t>
      </w:r>
      <w:r w:rsidR="005318A2">
        <w:rPr>
          <w:rFonts w:ascii="Times New Roman" w:hAnsi="Times New Roman" w:cs="Times New Roman"/>
          <w:sz w:val="28"/>
          <w:szCs w:val="28"/>
        </w:rPr>
        <w:t xml:space="preserve">: г. </w:t>
      </w:r>
      <w:r w:rsidR="005318A2" w:rsidRPr="005318A2">
        <w:rPr>
          <w:rFonts w:ascii="Times New Roman" w:hAnsi="Times New Roman" w:cs="Times New Roman"/>
          <w:sz w:val="28"/>
          <w:szCs w:val="28"/>
        </w:rPr>
        <w:t>Москва, ул. Шаболовка, д. 26</w:t>
      </w:r>
      <w:r w:rsidR="005318A2">
        <w:rPr>
          <w:rFonts w:ascii="Times New Roman" w:hAnsi="Times New Roman" w:cs="Times New Roman"/>
          <w:sz w:val="28"/>
          <w:szCs w:val="28"/>
        </w:rPr>
        <w:t xml:space="preserve">, стр. 3 </w:t>
      </w:r>
    </w:p>
    <w:p w:rsidR="005318A2" w:rsidRDefault="005318A2" w:rsidP="005318A2">
      <w:pPr>
        <w:spacing w:line="360" w:lineRule="auto"/>
        <w:jc w:val="both"/>
        <w:rPr>
          <w:rFonts w:ascii="Times New Roman" w:hAnsi="Times New Roman" w:cs="Times New Roman"/>
          <w:sz w:val="28"/>
          <w:szCs w:val="28"/>
        </w:rPr>
      </w:pPr>
      <w:r>
        <w:rPr>
          <w:rFonts w:ascii="Times New Roman" w:hAnsi="Times New Roman" w:cs="Times New Roman"/>
          <w:sz w:val="28"/>
          <w:szCs w:val="28"/>
        </w:rPr>
        <w:t>домашний адрес: г. Москва, Звездный бульвар, д. 22 к. 2 кв. 32</w:t>
      </w:r>
      <w:r w:rsidRPr="005318A2">
        <w:rPr>
          <w:rFonts w:ascii="Times New Roman" w:hAnsi="Times New Roman" w:cs="Times New Roman"/>
          <w:sz w:val="28"/>
          <w:szCs w:val="28"/>
        </w:rPr>
        <w:t xml:space="preserve"> </w:t>
      </w:r>
    </w:p>
    <w:p w:rsidR="005D1282" w:rsidRPr="005D1282" w:rsidRDefault="005D1282" w:rsidP="005318A2">
      <w:pPr>
        <w:spacing w:line="360" w:lineRule="auto"/>
        <w:jc w:val="both"/>
        <w:rPr>
          <w:rFonts w:ascii="Times New Roman" w:hAnsi="Times New Roman" w:cs="Times New Roman"/>
          <w:sz w:val="28"/>
          <w:szCs w:val="28"/>
        </w:rPr>
      </w:pPr>
      <w:r w:rsidRPr="005D1282">
        <w:rPr>
          <w:rFonts w:ascii="Times New Roman" w:hAnsi="Times New Roman" w:cs="Times New Roman"/>
          <w:sz w:val="28"/>
          <w:szCs w:val="28"/>
        </w:rPr>
        <w:t>телефон: 89254147482</w:t>
      </w:r>
    </w:p>
    <w:p w:rsidR="005318A2" w:rsidRPr="005D1282" w:rsidRDefault="005318A2" w:rsidP="005318A2">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email</w:t>
      </w:r>
      <w:r w:rsidRPr="005318A2">
        <w:rPr>
          <w:rFonts w:ascii="Times New Roman" w:hAnsi="Times New Roman" w:cs="Times New Roman"/>
          <w:sz w:val="28"/>
          <w:szCs w:val="28"/>
        </w:rPr>
        <w:t>:</w:t>
      </w:r>
      <w:r w:rsidRPr="005D1282">
        <w:rPr>
          <w:rFonts w:ascii="Times New Roman" w:hAnsi="Times New Roman" w:cs="Times New Roman"/>
          <w:sz w:val="28"/>
          <w:szCs w:val="28"/>
        </w:rPr>
        <w:t xml:space="preserve"> </w:t>
      </w:r>
      <w:hyperlink r:id="rId7" w:history="1">
        <w:r w:rsidRPr="005D1282">
          <w:rPr>
            <w:rStyle w:val="a3"/>
            <w:rFonts w:ascii="Times New Roman" w:hAnsi="Times New Roman" w:cs="Times New Roman"/>
            <w:sz w:val="28"/>
            <w:szCs w:val="28"/>
          </w:rPr>
          <w:t>2507794@</w:t>
        </w:r>
        <w:r w:rsidRPr="00662E96">
          <w:rPr>
            <w:rStyle w:val="a3"/>
            <w:rFonts w:ascii="Times New Roman" w:hAnsi="Times New Roman" w:cs="Times New Roman"/>
            <w:sz w:val="28"/>
            <w:szCs w:val="28"/>
            <w:lang w:val="en-US"/>
          </w:rPr>
          <w:t>mail</w:t>
        </w:r>
        <w:r w:rsidRPr="005D1282">
          <w:rPr>
            <w:rStyle w:val="a3"/>
            <w:rFonts w:ascii="Times New Roman" w:hAnsi="Times New Roman" w:cs="Times New Roman"/>
            <w:sz w:val="28"/>
            <w:szCs w:val="28"/>
          </w:rPr>
          <w:t>.</w:t>
        </w:r>
        <w:r w:rsidRPr="00662E96">
          <w:rPr>
            <w:rStyle w:val="a3"/>
            <w:rFonts w:ascii="Times New Roman" w:hAnsi="Times New Roman" w:cs="Times New Roman"/>
            <w:sz w:val="28"/>
            <w:szCs w:val="28"/>
            <w:lang w:val="en-US"/>
          </w:rPr>
          <w:t>ru</w:t>
        </w:r>
      </w:hyperlink>
      <w:r w:rsidRPr="005D1282">
        <w:rPr>
          <w:rFonts w:ascii="Times New Roman" w:hAnsi="Times New Roman" w:cs="Times New Roman"/>
          <w:sz w:val="28"/>
          <w:szCs w:val="28"/>
        </w:rPr>
        <w:t xml:space="preserve"> </w:t>
      </w:r>
    </w:p>
    <w:p w:rsidR="005D1282" w:rsidRPr="005D1282" w:rsidRDefault="005D1282" w:rsidP="005D1282">
      <w:pPr>
        <w:spacing w:line="360" w:lineRule="auto"/>
        <w:jc w:val="both"/>
        <w:rPr>
          <w:rFonts w:ascii="Times New Roman" w:hAnsi="Times New Roman" w:cs="Times New Roman"/>
          <w:sz w:val="28"/>
          <w:szCs w:val="28"/>
          <w:u w:val="single"/>
        </w:rPr>
      </w:pPr>
      <w:r w:rsidRPr="005D1282">
        <w:rPr>
          <w:rFonts w:ascii="Times New Roman" w:hAnsi="Times New Roman" w:cs="Times New Roman"/>
          <w:sz w:val="28"/>
          <w:szCs w:val="28"/>
          <w:u w:val="single"/>
        </w:rPr>
        <w:t xml:space="preserve">Аннотация статьи на русском языке </w:t>
      </w:r>
    </w:p>
    <w:p w:rsidR="005D1282" w:rsidRDefault="005D1282" w:rsidP="005D1282">
      <w:pPr>
        <w:spacing w:line="360" w:lineRule="auto"/>
        <w:jc w:val="both"/>
        <w:rPr>
          <w:rFonts w:ascii="Times New Roman" w:hAnsi="Times New Roman" w:cs="Times New Roman"/>
          <w:sz w:val="28"/>
          <w:szCs w:val="28"/>
        </w:rPr>
      </w:pPr>
      <w:r w:rsidRPr="005D1282">
        <w:rPr>
          <w:rFonts w:ascii="Times New Roman" w:hAnsi="Times New Roman" w:cs="Times New Roman"/>
          <w:sz w:val="28"/>
          <w:szCs w:val="28"/>
        </w:rPr>
        <w:t xml:space="preserve">Данная статья рассматривает технологию написания диаманты – непоэтической стихотворной формы, как средство развития критического мышления и воображения учащихся на уроках английского языка. В статье описывается структура, правила написания и виды диаманты, предлагаются алгоритмы работы и опоры, которые помогут учащимся успешно овладеть технологией написания диаманты на английском языке. Так же рассматриваются возможности их дальнейшего использования в образовательном процессе. </w:t>
      </w:r>
    </w:p>
    <w:p w:rsidR="005D1282" w:rsidRPr="005D1282" w:rsidRDefault="005D1282" w:rsidP="005D1282">
      <w:pPr>
        <w:spacing w:line="360" w:lineRule="auto"/>
        <w:jc w:val="both"/>
        <w:rPr>
          <w:rFonts w:ascii="Times New Roman" w:hAnsi="Times New Roman" w:cs="Times New Roman"/>
          <w:sz w:val="28"/>
          <w:szCs w:val="28"/>
        </w:rPr>
      </w:pPr>
      <w:r w:rsidRPr="005D1282">
        <w:rPr>
          <w:rFonts w:ascii="Times New Roman" w:hAnsi="Times New Roman" w:cs="Times New Roman"/>
          <w:sz w:val="28"/>
          <w:szCs w:val="28"/>
        </w:rPr>
        <w:t xml:space="preserve"> </w:t>
      </w:r>
      <w:r w:rsidRPr="005D1282">
        <w:rPr>
          <w:rFonts w:ascii="Times New Roman" w:hAnsi="Times New Roman" w:cs="Times New Roman"/>
          <w:sz w:val="28"/>
          <w:szCs w:val="28"/>
          <w:u w:val="single"/>
        </w:rPr>
        <w:t>Ключевые слова:</w:t>
      </w:r>
      <w:r w:rsidRPr="005D1282">
        <w:rPr>
          <w:rFonts w:ascii="Times New Roman" w:hAnsi="Times New Roman" w:cs="Times New Roman"/>
          <w:sz w:val="28"/>
          <w:szCs w:val="28"/>
        </w:rPr>
        <w:t xml:space="preserve"> диаманта, нерифмованная стихотворная форма, критическое мышление, воображение, универсальный прием обучения</w:t>
      </w:r>
    </w:p>
    <w:p w:rsidR="005D1282" w:rsidRPr="00860A86" w:rsidRDefault="005D1282" w:rsidP="005318A2">
      <w:pPr>
        <w:spacing w:line="360" w:lineRule="auto"/>
        <w:jc w:val="both"/>
        <w:rPr>
          <w:rFonts w:ascii="Times New Roman" w:hAnsi="Times New Roman" w:cs="Times New Roman"/>
          <w:sz w:val="28"/>
          <w:szCs w:val="28"/>
        </w:rPr>
      </w:pPr>
    </w:p>
    <w:p w:rsidR="005318A2" w:rsidRPr="005D1282" w:rsidRDefault="005D1282" w:rsidP="005318A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Olga</w:t>
      </w:r>
      <w:r w:rsidRPr="00860A86">
        <w:rPr>
          <w:rFonts w:ascii="Times New Roman" w:hAnsi="Times New Roman" w:cs="Times New Roman"/>
          <w:sz w:val="28"/>
          <w:szCs w:val="28"/>
          <w:lang w:val="en-US"/>
        </w:rPr>
        <w:t xml:space="preserve"> </w:t>
      </w:r>
      <w:r>
        <w:rPr>
          <w:rFonts w:ascii="Times New Roman" w:hAnsi="Times New Roman" w:cs="Times New Roman"/>
          <w:sz w:val="28"/>
          <w:szCs w:val="28"/>
          <w:lang w:val="en-US"/>
        </w:rPr>
        <w:t>N Stognieva</w:t>
      </w:r>
    </w:p>
    <w:p w:rsidR="005D1282" w:rsidRPr="005D1282" w:rsidRDefault="005D1282" w:rsidP="005318A2">
      <w:pPr>
        <w:spacing w:line="360" w:lineRule="auto"/>
        <w:jc w:val="both"/>
        <w:rPr>
          <w:rFonts w:ascii="Times New Roman" w:hAnsi="Times New Roman" w:cs="Times New Roman"/>
          <w:b/>
          <w:sz w:val="28"/>
          <w:szCs w:val="28"/>
          <w:lang w:val="en-US"/>
        </w:rPr>
      </w:pPr>
      <w:r w:rsidRPr="005D1282">
        <w:rPr>
          <w:rFonts w:ascii="Times New Roman" w:eastAsia="Times New Roman" w:hAnsi="Times New Roman" w:cs="Times New Roman"/>
          <w:b/>
          <w:sz w:val="28"/>
          <w:szCs w:val="28"/>
          <w:lang w:val="en-US" w:eastAsia="ru-RU"/>
        </w:rPr>
        <w:t>Diamante poem as a technique for the development of critical thinking and imagination in the EFL classroom.</w:t>
      </w:r>
      <w:r w:rsidRPr="005D1282">
        <w:rPr>
          <w:rFonts w:ascii="Times New Roman" w:eastAsia="Times New Roman" w:hAnsi="Times New Roman" w:cs="Times New Roman"/>
          <w:b/>
          <w:sz w:val="20"/>
          <w:szCs w:val="20"/>
          <w:lang w:val="en-US" w:eastAsia="ru-RU"/>
        </w:rPr>
        <w:t xml:space="preserve"> </w:t>
      </w:r>
    </w:p>
    <w:p w:rsidR="005D1282" w:rsidRPr="00860A86" w:rsidRDefault="005D1282" w:rsidP="005318A2">
      <w:pPr>
        <w:spacing w:line="360" w:lineRule="auto"/>
        <w:jc w:val="both"/>
        <w:rPr>
          <w:rFonts w:ascii="Times New Roman" w:hAnsi="Times New Roman" w:cs="Times New Roman"/>
          <w:sz w:val="28"/>
          <w:szCs w:val="28"/>
          <w:u w:val="single"/>
          <w:lang w:val="en-US"/>
        </w:rPr>
      </w:pPr>
      <w:r w:rsidRPr="005D1282">
        <w:rPr>
          <w:rFonts w:ascii="Times New Roman" w:hAnsi="Times New Roman" w:cs="Times New Roman"/>
          <w:sz w:val="28"/>
          <w:szCs w:val="28"/>
          <w:u w:val="single"/>
        </w:rPr>
        <w:lastRenderedPageBreak/>
        <w:t>Аннотация</w:t>
      </w:r>
      <w:r w:rsidRPr="00860A86">
        <w:rPr>
          <w:rFonts w:ascii="Times New Roman" w:hAnsi="Times New Roman" w:cs="Times New Roman"/>
          <w:sz w:val="28"/>
          <w:szCs w:val="28"/>
          <w:u w:val="single"/>
          <w:lang w:val="en-US"/>
        </w:rPr>
        <w:t xml:space="preserve"> </w:t>
      </w:r>
      <w:r w:rsidRPr="005D1282">
        <w:rPr>
          <w:rFonts w:ascii="Times New Roman" w:hAnsi="Times New Roman" w:cs="Times New Roman"/>
          <w:sz w:val="28"/>
          <w:szCs w:val="28"/>
          <w:u w:val="single"/>
        </w:rPr>
        <w:t>статьи</w:t>
      </w:r>
      <w:r w:rsidRPr="00860A86">
        <w:rPr>
          <w:rFonts w:ascii="Times New Roman" w:hAnsi="Times New Roman" w:cs="Times New Roman"/>
          <w:sz w:val="28"/>
          <w:szCs w:val="28"/>
          <w:u w:val="single"/>
          <w:lang w:val="en-US"/>
        </w:rPr>
        <w:t xml:space="preserve"> </w:t>
      </w:r>
      <w:r w:rsidRPr="005D1282">
        <w:rPr>
          <w:rFonts w:ascii="Times New Roman" w:hAnsi="Times New Roman" w:cs="Times New Roman"/>
          <w:sz w:val="28"/>
          <w:szCs w:val="28"/>
          <w:u w:val="single"/>
        </w:rPr>
        <w:t>на</w:t>
      </w:r>
      <w:r w:rsidRPr="00860A86">
        <w:rPr>
          <w:rFonts w:ascii="Times New Roman" w:hAnsi="Times New Roman" w:cs="Times New Roman"/>
          <w:sz w:val="28"/>
          <w:szCs w:val="28"/>
          <w:u w:val="single"/>
          <w:lang w:val="en-US"/>
        </w:rPr>
        <w:t xml:space="preserve"> </w:t>
      </w:r>
      <w:r w:rsidRPr="005D1282">
        <w:rPr>
          <w:rFonts w:ascii="Times New Roman" w:hAnsi="Times New Roman" w:cs="Times New Roman"/>
          <w:sz w:val="28"/>
          <w:szCs w:val="28"/>
          <w:u w:val="single"/>
        </w:rPr>
        <w:t>английском</w:t>
      </w:r>
      <w:r w:rsidRPr="00860A86">
        <w:rPr>
          <w:rFonts w:ascii="Times New Roman" w:hAnsi="Times New Roman" w:cs="Times New Roman"/>
          <w:sz w:val="28"/>
          <w:szCs w:val="28"/>
          <w:u w:val="single"/>
          <w:lang w:val="en-US"/>
        </w:rPr>
        <w:t xml:space="preserve"> </w:t>
      </w:r>
      <w:r w:rsidRPr="005D1282">
        <w:rPr>
          <w:rFonts w:ascii="Times New Roman" w:hAnsi="Times New Roman" w:cs="Times New Roman"/>
          <w:sz w:val="28"/>
          <w:szCs w:val="28"/>
          <w:u w:val="single"/>
        </w:rPr>
        <w:t>языке</w:t>
      </w:r>
      <w:r w:rsidRPr="00860A86">
        <w:rPr>
          <w:rFonts w:ascii="Times New Roman" w:hAnsi="Times New Roman" w:cs="Times New Roman"/>
          <w:sz w:val="28"/>
          <w:szCs w:val="28"/>
          <w:u w:val="single"/>
          <w:lang w:val="en-US"/>
        </w:rPr>
        <w:t xml:space="preserve"> </w:t>
      </w:r>
    </w:p>
    <w:p w:rsidR="005D1282" w:rsidRPr="005D1282" w:rsidRDefault="005D1282" w:rsidP="005318A2">
      <w:pPr>
        <w:spacing w:line="360" w:lineRule="auto"/>
        <w:jc w:val="both"/>
        <w:rPr>
          <w:rFonts w:ascii="Times New Roman" w:hAnsi="Times New Roman" w:cs="Times New Roman"/>
          <w:sz w:val="28"/>
          <w:szCs w:val="28"/>
          <w:lang w:val="en-US"/>
        </w:rPr>
      </w:pPr>
      <w:r w:rsidRPr="005D1282">
        <w:rPr>
          <w:rFonts w:ascii="Times New Roman" w:hAnsi="Times New Roman" w:cs="Times New Roman"/>
          <w:sz w:val="28"/>
          <w:szCs w:val="28"/>
          <w:lang w:val="en-US"/>
        </w:rPr>
        <w:t>This paper presents the technology of writing a diamante – an unrhymed seven-line poem, as a way for teachers to develop students</w:t>
      </w:r>
      <w:r w:rsidR="00860A86">
        <w:rPr>
          <w:rFonts w:ascii="Times New Roman" w:hAnsi="Times New Roman" w:cs="Times New Roman"/>
          <w:sz w:val="28"/>
          <w:szCs w:val="28"/>
          <w:lang w:val="en-US"/>
        </w:rPr>
        <w:t>’</w:t>
      </w:r>
      <w:r w:rsidRPr="005D1282">
        <w:rPr>
          <w:rFonts w:ascii="Times New Roman" w:hAnsi="Times New Roman" w:cs="Times New Roman"/>
          <w:sz w:val="28"/>
          <w:szCs w:val="28"/>
          <w:lang w:val="en-US"/>
        </w:rPr>
        <w:t xml:space="preserve"> critical thinking skills and imagination while teaching English as a foreign language. The paper describes the structure, rules and types of diamantes.  It provides algorithms and supports which aims at the students’ successfully mastering the technology of creating diamantes in English. In addition, it considers the ideas for further work in the educational process</w:t>
      </w:r>
      <w:r w:rsidR="00860A86">
        <w:rPr>
          <w:rFonts w:ascii="Times New Roman" w:hAnsi="Times New Roman" w:cs="Times New Roman"/>
          <w:sz w:val="28"/>
          <w:szCs w:val="28"/>
          <w:lang w:val="en-US"/>
        </w:rPr>
        <w:t>.</w:t>
      </w:r>
    </w:p>
    <w:p w:rsidR="005D1282" w:rsidRPr="005D1282" w:rsidRDefault="005D1282" w:rsidP="005D1282">
      <w:pPr>
        <w:spacing w:line="360" w:lineRule="auto"/>
        <w:jc w:val="both"/>
        <w:rPr>
          <w:rFonts w:ascii="Times New Roman" w:eastAsia="MS Mincho" w:hAnsi="Times New Roman" w:cs="Times New Roman"/>
          <w:sz w:val="28"/>
          <w:szCs w:val="28"/>
          <w:lang w:val="en-US"/>
        </w:rPr>
      </w:pPr>
      <w:r w:rsidRPr="005D1282">
        <w:rPr>
          <w:rFonts w:ascii="Times New Roman" w:eastAsia="Times New Roman" w:hAnsi="Times New Roman" w:cs="Times New Roman"/>
          <w:b/>
          <w:sz w:val="28"/>
          <w:szCs w:val="28"/>
          <w:lang w:val="en-US" w:eastAsia="ru-RU"/>
        </w:rPr>
        <w:t>Key words:</w:t>
      </w:r>
      <w:r w:rsidRPr="005D1282">
        <w:rPr>
          <w:rFonts w:ascii="Times New Roman" w:eastAsia="Times New Roman" w:hAnsi="Times New Roman" w:cs="Times New Roman"/>
          <w:sz w:val="28"/>
          <w:szCs w:val="28"/>
          <w:lang w:val="en-US" w:eastAsia="ru-RU"/>
        </w:rPr>
        <w:t xml:space="preserve"> diamante, unrhymed poem, critical thinking skills, imagination, multipurpose educational technique</w:t>
      </w:r>
    </w:p>
    <w:p w:rsidR="005D1282" w:rsidRDefault="005D1282" w:rsidP="005D1282">
      <w:pPr>
        <w:spacing w:line="360" w:lineRule="auto"/>
        <w:jc w:val="center"/>
        <w:rPr>
          <w:rFonts w:ascii="Times New Roman" w:hAnsi="Times New Roman" w:cs="Times New Roman"/>
          <w:sz w:val="28"/>
          <w:szCs w:val="28"/>
          <w:lang w:val="en-US"/>
        </w:rPr>
      </w:pPr>
    </w:p>
    <w:p w:rsidR="005D1282" w:rsidRPr="00860A86" w:rsidRDefault="005D1282" w:rsidP="005D1282">
      <w:pPr>
        <w:spacing w:line="360" w:lineRule="auto"/>
        <w:jc w:val="center"/>
        <w:rPr>
          <w:rFonts w:ascii="Times New Roman" w:hAnsi="Times New Roman" w:cs="Times New Roman"/>
          <w:sz w:val="28"/>
          <w:szCs w:val="28"/>
        </w:rPr>
      </w:pPr>
      <w:r w:rsidRPr="00860A86">
        <w:rPr>
          <w:rFonts w:ascii="Times New Roman" w:hAnsi="Times New Roman" w:cs="Times New Roman"/>
          <w:sz w:val="28"/>
          <w:szCs w:val="28"/>
        </w:rPr>
        <w:t>***</w:t>
      </w:r>
    </w:p>
    <w:p w:rsidR="005D1282" w:rsidRPr="00860A86" w:rsidRDefault="005D1282" w:rsidP="003876C9">
      <w:pPr>
        <w:spacing w:line="360" w:lineRule="auto"/>
        <w:ind w:firstLine="708"/>
        <w:jc w:val="both"/>
        <w:rPr>
          <w:rFonts w:ascii="Times New Roman" w:hAnsi="Times New Roman" w:cs="Times New Roman"/>
          <w:sz w:val="28"/>
          <w:szCs w:val="28"/>
        </w:rPr>
      </w:pPr>
    </w:p>
    <w:p w:rsidR="003876C9" w:rsidRPr="003876C9" w:rsidRDefault="003876C9" w:rsidP="003876C9">
      <w:pPr>
        <w:spacing w:line="360" w:lineRule="auto"/>
        <w:ind w:firstLine="708"/>
        <w:jc w:val="both"/>
        <w:rPr>
          <w:rFonts w:ascii="Times New Roman" w:hAnsi="Times New Roman" w:cs="Times New Roman"/>
          <w:sz w:val="28"/>
          <w:szCs w:val="28"/>
        </w:rPr>
      </w:pPr>
      <w:r w:rsidRPr="003876C9">
        <w:rPr>
          <w:rFonts w:ascii="Times New Roman" w:hAnsi="Times New Roman" w:cs="Times New Roman"/>
          <w:sz w:val="28"/>
          <w:szCs w:val="28"/>
        </w:rPr>
        <w:t xml:space="preserve">Сегодня многие педагоги осознают, что истинная цель обучения - это не только овладение определенными знаниями и умениями, но и развитие воображения, наблюдательности, критического мышления, воспитание творческой личности в целом. Одним из средств достижения поставленной цели может стать овладение технологией написания диаманты. </w:t>
      </w:r>
    </w:p>
    <w:p w:rsidR="003876C9" w:rsidRPr="003876C9" w:rsidRDefault="003876C9" w:rsidP="003876C9">
      <w:pPr>
        <w:shd w:val="clear" w:color="auto" w:fill="FFFFFF"/>
        <w:spacing w:after="0" w:line="360" w:lineRule="auto"/>
        <w:ind w:firstLine="708"/>
        <w:jc w:val="both"/>
        <w:rPr>
          <w:rFonts w:ascii="Times New Roman" w:hAnsi="Times New Roman" w:cs="Times New Roman"/>
          <w:sz w:val="28"/>
          <w:szCs w:val="28"/>
        </w:rPr>
      </w:pPr>
      <w:r w:rsidRPr="003876C9">
        <w:rPr>
          <w:rFonts w:ascii="Times New Roman" w:hAnsi="Times New Roman" w:cs="Times New Roman"/>
          <w:sz w:val="28"/>
          <w:szCs w:val="28"/>
        </w:rPr>
        <w:t>Диаманта (оригинальное произношение [</w:t>
      </w:r>
      <w:r w:rsidRPr="003876C9">
        <w:rPr>
          <w:rFonts w:ascii="Times New Roman" w:hAnsi="Times New Roman" w:cs="Times New Roman"/>
          <w:i/>
          <w:sz w:val="28"/>
          <w:szCs w:val="28"/>
        </w:rPr>
        <w:t>dee-uh-MAHN-tay])</w:t>
      </w:r>
      <w:r w:rsidRPr="003876C9">
        <w:rPr>
          <w:rFonts w:ascii="Times New Roman" w:hAnsi="Times New Roman" w:cs="Times New Roman"/>
          <w:sz w:val="28"/>
          <w:szCs w:val="28"/>
        </w:rPr>
        <w:t xml:space="preserve"> – нерифмованная стихотворная форма, состоящая из семи строк. Впервые появилась в 1969 году благодаря</w:t>
      </w:r>
      <w:r w:rsidRPr="003876C9">
        <w:rPr>
          <w:rFonts w:ascii="Times New Roman" w:eastAsia="Times New Roman" w:hAnsi="Times New Roman" w:cs="Times New Roman"/>
          <w:color w:val="000000"/>
          <w:sz w:val="28"/>
          <w:szCs w:val="28"/>
          <w:lang w:eastAsia="ru-RU"/>
        </w:rPr>
        <w:t xml:space="preserve"> американской писательнице Ирис Маклин Тайт (</w:t>
      </w:r>
      <w:r w:rsidRPr="003876C9">
        <w:rPr>
          <w:rFonts w:ascii="Times New Roman" w:eastAsia="Times New Roman" w:hAnsi="Times New Roman" w:cs="Times New Roman"/>
          <w:color w:val="000000"/>
          <w:sz w:val="28"/>
          <w:szCs w:val="28"/>
          <w:lang w:val="en-US" w:eastAsia="ru-RU"/>
        </w:rPr>
        <w:t>Iris</w:t>
      </w:r>
      <w:r w:rsidRPr="003876C9">
        <w:rPr>
          <w:rFonts w:ascii="Times New Roman" w:eastAsia="Times New Roman" w:hAnsi="Times New Roman" w:cs="Times New Roman"/>
          <w:color w:val="000000"/>
          <w:sz w:val="28"/>
          <w:szCs w:val="28"/>
          <w:lang w:eastAsia="ru-RU"/>
        </w:rPr>
        <w:t xml:space="preserve"> </w:t>
      </w:r>
      <w:r w:rsidRPr="003876C9">
        <w:rPr>
          <w:rFonts w:ascii="Times New Roman" w:eastAsia="Times New Roman" w:hAnsi="Times New Roman" w:cs="Times New Roman"/>
          <w:color w:val="000000"/>
          <w:sz w:val="28"/>
          <w:szCs w:val="28"/>
          <w:lang w:val="en-US" w:eastAsia="ru-RU"/>
        </w:rPr>
        <w:t>McClellan</w:t>
      </w:r>
      <w:r w:rsidRPr="003876C9">
        <w:rPr>
          <w:rFonts w:ascii="Times New Roman" w:eastAsia="Times New Roman" w:hAnsi="Times New Roman" w:cs="Times New Roman"/>
          <w:color w:val="000000"/>
          <w:sz w:val="28"/>
          <w:szCs w:val="28"/>
          <w:lang w:eastAsia="ru-RU"/>
        </w:rPr>
        <w:t xml:space="preserve"> </w:t>
      </w:r>
      <w:r w:rsidRPr="003876C9">
        <w:rPr>
          <w:rFonts w:ascii="Times New Roman" w:eastAsia="Times New Roman" w:hAnsi="Times New Roman" w:cs="Times New Roman"/>
          <w:color w:val="000000"/>
          <w:sz w:val="28"/>
          <w:szCs w:val="28"/>
          <w:lang w:val="en-US" w:eastAsia="ru-RU"/>
        </w:rPr>
        <w:t>Tiedt</w:t>
      </w:r>
      <w:r w:rsidRPr="003876C9">
        <w:rPr>
          <w:rFonts w:ascii="Times New Roman" w:eastAsia="Times New Roman" w:hAnsi="Times New Roman" w:cs="Times New Roman"/>
          <w:color w:val="000000"/>
          <w:sz w:val="28"/>
          <w:szCs w:val="28"/>
          <w:lang w:eastAsia="ru-RU"/>
        </w:rPr>
        <w:t>) [3</w:t>
      </w:r>
      <w:r w:rsidR="00ED7DF0">
        <w:rPr>
          <w:rFonts w:ascii="Times New Roman" w:eastAsia="Times New Roman" w:hAnsi="Times New Roman" w:cs="Times New Roman"/>
          <w:color w:val="000000"/>
          <w:sz w:val="28"/>
          <w:szCs w:val="28"/>
          <w:lang w:eastAsia="ru-RU"/>
        </w:rPr>
        <w:t>: 38</w:t>
      </w:r>
      <w:r w:rsidRPr="003876C9">
        <w:rPr>
          <w:rFonts w:ascii="Times New Roman" w:eastAsia="Times New Roman" w:hAnsi="Times New Roman" w:cs="Times New Roman"/>
          <w:color w:val="000000"/>
          <w:sz w:val="28"/>
          <w:szCs w:val="28"/>
          <w:lang w:eastAsia="ru-RU"/>
        </w:rPr>
        <w:t xml:space="preserve">] и с тех пор стала широко использоваться в школьном образовании многих странах мира. </w:t>
      </w:r>
    </w:p>
    <w:p w:rsidR="003876C9" w:rsidRPr="003876C9" w:rsidRDefault="003876C9" w:rsidP="003876C9">
      <w:pPr>
        <w:spacing w:line="360" w:lineRule="auto"/>
        <w:ind w:firstLine="708"/>
        <w:jc w:val="both"/>
        <w:rPr>
          <w:rFonts w:ascii="Times New Roman" w:hAnsi="Times New Roman" w:cs="Times New Roman"/>
          <w:sz w:val="28"/>
          <w:szCs w:val="28"/>
        </w:rPr>
      </w:pPr>
      <w:r w:rsidRPr="003876C9">
        <w:rPr>
          <w:rFonts w:ascii="Times New Roman" w:hAnsi="Times New Roman" w:cs="Times New Roman"/>
          <w:sz w:val="28"/>
          <w:szCs w:val="28"/>
        </w:rPr>
        <w:t xml:space="preserve">Своеобразие жанра заключается в том, что это краткое по форме и изложению, но емкое по содержанию стихотворение, строится по особой схеме: первая и последняя строки самые короткие, состоящие из одного слова (noun), </w:t>
      </w:r>
      <w:r w:rsidR="00447B32">
        <w:rPr>
          <w:rFonts w:ascii="Times New Roman" w:hAnsi="Times New Roman" w:cs="Times New Roman"/>
          <w:sz w:val="28"/>
          <w:szCs w:val="28"/>
        </w:rPr>
        <w:t>ключевого понятия или темы</w:t>
      </w:r>
      <w:r w:rsidRPr="003876C9">
        <w:rPr>
          <w:rFonts w:ascii="Times New Roman" w:hAnsi="Times New Roman" w:cs="Times New Roman"/>
          <w:sz w:val="28"/>
          <w:szCs w:val="28"/>
        </w:rPr>
        <w:t xml:space="preserve"> стихотворения, вторая строка состоит из двух слов (</w:t>
      </w:r>
      <w:r w:rsidRPr="003876C9">
        <w:rPr>
          <w:rFonts w:ascii="Times New Roman" w:hAnsi="Times New Roman" w:cs="Times New Roman"/>
          <w:sz w:val="28"/>
          <w:szCs w:val="28"/>
          <w:lang w:val="en-US"/>
        </w:rPr>
        <w:t>adjectives</w:t>
      </w:r>
      <w:r w:rsidRPr="003876C9">
        <w:rPr>
          <w:rFonts w:ascii="Times New Roman" w:hAnsi="Times New Roman" w:cs="Times New Roman"/>
          <w:sz w:val="28"/>
          <w:szCs w:val="28"/>
        </w:rPr>
        <w:t>), третья - из трех (</w:t>
      </w:r>
      <w:r w:rsidRPr="003876C9">
        <w:rPr>
          <w:rFonts w:ascii="Times New Roman" w:hAnsi="Times New Roman" w:cs="Times New Roman"/>
          <w:sz w:val="28"/>
          <w:szCs w:val="28"/>
          <w:lang w:val="en-US"/>
        </w:rPr>
        <w:t>verbs</w:t>
      </w:r>
      <w:r w:rsidRPr="003876C9">
        <w:rPr>
          <w:rFonts w:ascii="Times New Roman" w:hAnsi="Times New Roman" w:cs="Times New Roman"/>
          <w:sz w:val="28"/>
          <w:szCs w:val="28"/>
        </w:rPr>
        <w:t xml:space="preserve"> </w:t>
      </w:r>
      <w:r w:rsidRPr="003876C9">
        <w:rPr>
          <w:rFonts w:ascii="Times New Roman" w:hAnsi="Times New Roman" w:cs="Times New Roman"/>
          <w:sz w:val="28"/>
          <w:szCs w:val="28"/>
          <w:lang w:val="en-US"/>
        </w:rPr>
        <w:t>or</w:t>
      </w:r>
      <w:r w:rsidRPr="003876C9">
        <w:rPr>
          <w:rFonts w:ascii="Times New Roman" w:hAnsi="Times New Roman" w:cs="Times New Roman"/>
          <w:sz w:val="28"/>
          <w:szCs w:val="28"/>
        </w:rPr>
        <w:t xml:space="preserve"> </w:t>
      </w:r>
      <w:r w:rsidRPr="003876C9">
        <w:rPr>
          <w:rFonts w:ascii="Times New Roman" w:hAnsi="Times New Roman" w:cs="Times New Roman"/>
          <w:sz w:val="28"/>
          <w:szCs w:val="28"/>
          <w:lang w:val="en-US"/>
        </w:rPr>
        <w:t>participles</w:t>
      </w:r>
      <w:r w:rsidR="00FD5561">
        <w:rPr>
          <w:rFonts w:ascii="Times New Roman" w:hAnsi="Times New Roman" w:cs="Times New Roman"/>
          <w:sz w:val="28"/>
          <w:szCs w:val="28"/>
        </w:rPr>
        <w:t xml:space="preserve"> ending in -ing</w:t>
      </w:r>
      <w:r w:rsidRPr="003876C9">
        <w:rPr>
          <w:rFonts w:ascii="Times New Roman" w:hAnsi="Times New Roman" w:cs="Times New Roman"/>
          <w:sz w:val="28"/>
          <w:szCs w:val="28"/>
        </w:rPr>
        <w:t>). Четвертая центральная строка состоит из четырех слов (</w:t>
      </w:r>
      <w:r w:rsidRPr="003876C9">
        <w:rPr>
          <w:rFonts w:ascii="Times New Roman" w:hAnsi="Times New Roman" w:cs="Times New Roman"/>
          <w:sz w:val="28"/>
          <w:szCs w:val="28"/>
          <w:lang w:val="en-US"/>
        </w:rPr>
        <w:t>nouns</w:t>
      </w:r>
      <w:r w:rsidRPr="003876C9">
        <w:rPr>
          <w:rFonts w:ascii="Times New Roman" w:hAnsi="Times New Roman" w:cs="Times New Roman"/>
          <w:sz w:val="28"/>
          <w:szCs w:val="28"/>
        </w:rPr>
        <w:t xml:space="preserve">), при этом два первых слова четвертой строки характеризуют первое ключевое понятие, а два вторых слова – второе ключевое понятие. Пятая и шестая строки являются зеркальным отражением третьей и второй строки и относятся ко второму ключевому понятию. Выравнивание теста </w:t>
      </w:r>
      <w:r w:rsidR="005D1282">
        <w:rPr>
          <w:rFonts w:ascii="Times New Roman" w:hAnsi="Times New Roman" w:cs="Times New Roman"/>
          <w:sz w:val="28"/>
          <w:szCs w:val="28"/>
        </w:rPr>
        <w:t>стихотворения выполняется</w:t>
      </w:r>
      <w:r w:rsidRPr="003876C9">
        <w:rPr>
          <w:rFonts w:ascii="Times New Roman" w:hAnsi="Times New Roman" w:cs="Times New Roman"/>
          <w:sz w:val="28"/>
          <w:szCs w:val="28"/>
        </w:rPr>
        <w:t xml:space="preserve"> по центру, таким образом, чтобы готовое стихотворение напоминало по форме алмаз, поэтому еще одно название этого произведения – стихотворение-алмаз (от английского “</w:t>
      </w:r>
      <w:r w:rsidRPr="003876C9">
        <w:rPr>
          <w:rFonts w:ascii="Times New Roman" w:hAnsi="Times New Roman" w:cs="Times New Roman"/>
          <w:sz w:val="28"/>
          <w:szCs w:val="28"/>
          <w:lang w:val="en-US"/>
        </w:rPr>
        <w:t>diamond</w:t>
      </w:r>
      <w:r w:rsidRPr="003876C9">
        <w:rPr>
          <w:rFonts w:ascii="Times New Roman" w:hAnsi="Times New Roman" w:cs="Times New Roman"/>
          <w:sz w:val="28"/>
          <w:szCs w:val="28"/>
        </w:rPr>
        <w:t xml:space="preserve"> </w:t>
      </w:r>
      <w:r w:rsidRPr="003876C9">
        <w:rPr>
          <w:rFonts w:ascii="Times New Roman" w:hAnsi="Times New Roman" w:cs="Times New Roman"/>
          <w:sz w:val="28"/>
          <w:szCs w:val="28"/>
          <w:lang w:val="en-US"/>
        </w:rPr>
        <w:t>poem</w:t>
      </w:r>
      <w:r w:rsidRPr="003876C9">
        <w:rPr>
          <w:rFonts w:ascii="Times New Roman" w:hAnsi="Times New Roman" w:cs="Times New Roman"/>
          <w:sz w:val="28"/>
          <w:szCs w:val="28"/>
        </w:rPr>
        <w:t xml:space="preserve">”). </w:t>
      </w:r>
    </w:p>
    <w:p w:rsidR="003876C9" w:rsidRPr="003876C9" w:rsidRDefault="003876C9" w:rsidP="003876C9">
      <w:pPr>
        <w:spacing w:line="360" w:lineRule="auto"/>
        <w:ind w:firstLine="708"/>
        <w:jc w:val="both"/>
        <w:rPr>
          <w:rFonts w:ascii="Times New Roman" w:hAnsi="Times New Roman" w:cs="Times New Roman"/>
          <w:sz w:val="28"/>
          <w:szCs w:val="28"/>
        </w:rPr>
      </w:pPr>
      <w:r w:rsidRPr="003876C9">
        <w:rPr>
          <w:rFonts w:ascii="Times New Roman" w:hAnsi="Times New Roman" w:cs="Times New Roman"/>
          <w:sz w:val="28"/>
          <w:szCs w:val="28"/>
        </w:rPr>
        <w:t xml:space="preserve">Схема написания этой стихотворной формы представлена на рисунке 1.  </w:t>
      </w:r>
    </w:p>
    <w:p w:rsidR="003876C9" w:rsidRPr="003876C9" w:rsidRDefault="003876C9" w:rsidP="003876C9">
      <w:pPr>
        <w:spacing w:line="360" w:lineRule="auto"/>
        <w:jc w:val="center"/>
        <w:rPr>
          <w:rFonts w:ascii="Times New Roman" w:hAnsi="Times New Roman" w:cs="Times New Roman"/>
          <w:sz w:val="28"/>
          <w:szCs w:val="28"/>
        </w:rPr>
      </w:pPr>
      <w:r w:rsidRPr="003876C9">
        <w:rPr>
          <w:noProof/>
          <w:sz w:val="28"/>
          <w:szCs w:val="28"/>
          <w:lang w:eastAsia="ru-RU"/>
        </w:rPr>
        <w:drawing>
          <wp:inline distT="0" distB="0" distL="0" distR="0" wp14:anchorId="5531598F" wp14:editId="61459418">
            <wp:extent cx="4543425" cy="255558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50953" cy="2559821"/>
                    </a:xfrm>
                    <a:prstGeom prst="rect">
                      <a:avLst/>
                    </a:prstGeom>
                  </pic:spPr>
                </pic:pic>
              </a:graphicData>
            </a:graphic>
          </wp:inline>
        </w:drawing>
      </w:r>
      <w:r w:rsidRPr="003876C9">
        <w:rPr>
          <w:rFonts w:ascii="Times New Roman" w:hAnsi="Times New Roman" w:cs="Times New Roman"/>
          <w:sz w:val="28"/>
          <w:szCs w:val="28"/>
        </w:rPr>
        <w:t>Рис 1.</w:t>
      </w:r>
    </w:p>
    <w:p w:rsidR="00A62040" w:rsidRPr="00A62040" w:rsidRDefault="00A62040" w:rsidP="00A62040">
      <w:pPr>
        <w:spacing w:line="360" w:lineRule="auto"/>
        <w:ind w:firstLine="708"/>
        <w:jc w:val="both"/>
        <w:rPr>
          <w:rFonts w:ascii="Times New Roman" w:hAnsi="Times New Roman" w:cs="Times New Roman"/>
          <w:color w:val="000000" w:themeColor="text1"/>
          <w:sz w:val="28"/>
          <w:szCs w:val="28"/>
        </w:rPr>
      </w:pPr>
      <w:r w:rsidRPr="00A62040">
        <w:rPr>
          <w:rFonts w:ascii="Times New Roman" w:hAnsi="Times New Roman" w:cs="Times New Roman"/>
          <w:color w:val="000000" w:themeColor="text1"/>
          <w:sz w:val="28"/>
          <w:szCs w:val="28"/>
        </w:rPr>
        <w:t>Если форма стиха к середине расшир</w:t>
      </w:r>
      <w:r w:rsidR="00FD5561">
        <w:rPr>
          <w:rFonts w:ascii="Times New Roman" w:hAnsi="Times New Roman" w:cs="Times New Roman"/>
          <w:color w:val="000000" w:themeColor="text1"/>
          <w:sz w:val="28"/>
          <w:szCs w:val="28"/>
        </w:rPr>
        <w:t>яется, то смысловое значение постепенно</w:t>
      </w:r>
      <w:r w:rsidRPr="00A62040">
        <w:rPr>
          <w:rFonts w:ascii="Times New Roman" w:hAnsi="Times New Roman" w:cs="Times New Roman"/>
          <w:color w:val="000000" w:themeColor="text1"/>
          <w:sz w:val="28"/>
          <w:szCs w:val="28"/>
        </w:rPr>
        <w:t xml:space="preserve"> сужается, то есть, все слова, относящиеся к абстрактным ключевым понятиям первой и последней строк, конкретизируют их значение</w:t>
      </w:r>
      <w:r w:rsidR="00FD5561">
        <w:rPr>
          <w:rFonts w:ascii="Times New Roman" w:hAnsi="Times New Roman" w:cs="Times New Roman"/>
          <w:color w:val="000000" w:themeColor="text1"/>
          <w:sz w:val="28"/>
          <w:szCs w:val="28"/>
        </w:rPr>
        <w:t xml:space="preserve"> в</w:t>
      </w:r>
      <w:r w:rsidR="00FD5561" w:rsidRPr="00FD5561">
        <w:rPr>
          <w:rFonts w:ascii="Times New Roman" w:hAnsi="Times New Roman" w:cs="Times New Roman"/>
          <w:color w:val="000000" w:themeColor="text1"/>
          <w:sz w:val="28"/>
          <w:szCs w:val="28"/>
        </w:rPr>
        <w:t xml:space="preserve"> </w:t>
      </w:r>
      <w:r w:rsidR="00FD5561">
        <w:rPr>
          <w:rFonts w:ascii="Times New Roman" w:hAnsi="Times New Roman" w:cs="Times New Roman"/>
          <w:color w:val="000000" w:themeColor="text1"/>
          <w:sz w:val="28"/>
          <w:szCs w:val="28"/>
        </w:rPr>
        <w:t>четвертой</w:t>
      </w:r>
      <w:r w:rsidR="00FD5561" w:rsidRPr="00A62040">
        <w:rPr>
          <w:rFonts w:ascii="Times New Roman" w:hAnsi="Times New Roman" w:cs="Times New Roman"/>
          <w:color w:val="000000" w:themeColor="text1"/>
          <w:sz w:val="28"/>
          <w:szCs w:val="28"/>
        </w:rPr>
        <w:t xml:space="preserve"> строке</w:t>
      </w:r>
      <w:r w:rsidRPr="00A62040">
        <w:rPr>
          <w:rFonts w:ascii="Times New Roman" w:hAnsi="Times New Roman" w:cs="Times New Roman"/>
          <w:color w:val="000000" w:themeColor="text1"/>
          <w:sz w:val="28"/>
          <w:szCs w:val="28"/>
        </w:rPr>
        <w:t xml:space="preserve">, что схематично показано </w:t>
      </w:r>
      <w:r w:rsidR="00FD5561" w:rsidRPr="00A62040">
        <w:rPr>
          <w:rFonts w:ascii="Times New Roman" w:hAnsi="Times New Roman" w:cs="Times New Roman"/>
          <w:color w:val="000000" w:themeColor="text1"/>
          <w:sz w:val="28"/>
          <w:szCs w:val="28"/>
        </w:rPr>
        <w:t>на рисунке</w:t>
      </w:r>
      <w:r w:rsidRPr="00A62040">
        <w:rPr>
          <w:rFonts w:ascii="Times New Roman" w:hAnsi="Times New Roman" w:cs="Times New Roman"/>
          <w:color w:val="000000" w:themeColor="text1"/>
          <w:sz w:val="28"/>
          <w:szCs w:val="28"/>
        </w:rPr>
        <w:t xml:space="preserve"> 2.   </w:t>
      </w:r>
    </w:p>
    <w:p w:rsidR="003876C9" w:rsidRPr="003876C9" w:rsidRDefault="003876C9" w:rsidP="003876C9">
      <w:pPr>
        <w:spacing w:line="360" w:lineRule="auto"/>
        <w:jc w:val="center"/>
        <w:rPr>
          <w:rFonts w:ascii="Times New Roman" w:hAnsi="Times New Roman" w:cs="Times New Roman"/>
          <w:sz w:val="28"/>
          <w:szCs w:val="28"/>
        </w:rPr>
      </w:pPr>
      <w:r w:rsidRPr="003876C9">
        <w:rPr>
          <w:noProof/>
          <w:sz w:val="28"/>
          <w:szCs w:val="28"/>
          <w:lang w:eastAsia="ru-RU"/>
        </w:rPr>
        <w:drawing>
          <wp:inline distT="0" distB="0" distL="0" distR="0" wp14:anchorId="454F520E" wp14:editId="0F0BCE29">
            <wp:extent cx="4591050" cy="2582373"/>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01390" cy="2588189"/>
                    </a:xfrm>
                    <a:prstGeom prst="rect">
                      <a:avLst/>
                    </a:prstGeom>
                  </pic:spPr>
                </pic:pic>
              </a:graphicData>
            </a:graphic>
          </wp:inline>
        </w:drawing>
      </w:r>
      <w:r w:rsidRPr="003876C9">
        <w:rPr>
          <w:rFonts w:ascii="Times New Roman" w:hAnsi="Times New Roman" w:cs="Times New Roman"/>
          <w:sz w:val="28"/>
          <w:szCs w:val="28"/>
        </w:rPr>
        <w:t>Рис.2</w:t>
      </w:r>
    </w:p>
    <w:p w:rsidR="003876C9" w:rsidRPr="003876C9" w:rsidRDefault="003876C9" w:rsidP="003876C9">
      <w:pPr>
        <w:spacing w:line="360" w:lineRule="auto"/>
        <w:ind w:firstLine="708"/>
        <w:jc w:val="both"/>
        <w:rPr>
          <w:rFonts w:ascii="Times New Roman" w:hAnsi="Times New Roman" w:cs="Times New Roman"/>
          <w:sz w:val="28"/>
          <w:szCs w:val="28"/>
        </w:rPr>
      </w:pPr>
      <w:r w:rsidRPr="003876C9">
        <w:rPr>
          <w:rFonts w:ascii="Times New Roman" w:hAnsi="Times New Roman" w:cs="Times New Roman"/>
          <w:sz w:val="28"/>
          <w:szCs w:val="28"/>
        </w:rPr>
        <w:t>Ключевые понятия диаманты могут быть представлены словами синонимами, например, ‘</w:t>
      </w:r>
      <w:r w:rsidRPr="003876C9">
        <w:rPr>
          <w:rFonts w:ascii="Times New Roman" w:eastAsia="Times New Roman" w:hAnsi="Times New Roman" w:cs="Times New Roman"/>
          <w:sz w:val="28"/>
          <w:szCs w:val="28"/>
          <w:lang w:val="en-US" w:eastAsia="ru-RU"/>
        </w:rPr>
        <w:t>monsters</w:t>
      </w:r>
      <w:r w:rsidRPr="003876C9">
        <w:rPr>
          <w:rFonts w:ascii="Times New Roman" w:eastAsia="Times New Roman" w:hAnsi="Times New Roman" w:cs="Times New Roman"/>
          <w:sz w:val="28"/>
          <w:szCs w:val="28"/>
          <w:lang w:eastAsia="ru-RU"/>
        </w:rPr>
        <w:t xml:space="preserve"> – </w:t>
      </w:r>
      <w:r w:rsidRPr="003876C9">
        <w:rPr>
          <w:rFonts w:ascii="Times New Roman" w:eastAsia="Times New Roman" w:hAnsi="Times New Roman" w:cs="Times New Roman"/>
          <w:sz w:val="28"/>
          <w:szCs w:val="28"/>
          <w:lang w:val="en-US" w:eastAsia="ru-RU"/>
        </w:rPr>
        <w:t>creatures</w:t>
      </w:r>
      <w:r w:rsidRPr="003876C9">
        <w:rPr>
          <w:rFonts w:ascii="Times New Roman" w:eastAsia="Times New Roman" w:hAnsi="Times New Roman" w:cs="Times New Roman"/>
          <w:sz w:val="28"/>
          <w:szCs w:val="28"/>
          <w:lang w:eastAsia="ru-RU"/>
        </w:rPr>
        <w:t>’</w:t>
      </w:r>
      <w:r w:rsidRPr="003876C9">
        <w:rPr>
          <w:rFonts w:ascii="Times New Roman" w:hAnsi="Times New Roman" w:cs="Times New Roman"/>
          <w:sz w:val="28"/>
          <w:szCs w:val="28"/>
        </w:rPr>
        <w:t xml:space="preserve"> или антонимами ‘</w:t>
      </w:r>
      <w:r w:rsidRPr="003876C9">
        <w:rPr>
          <w:rFonts w:ascii="Times New Roman" w:hAnsi="Times New Roman" w:cs="Times New Roman"/>
          <w:sz w:val="28"/>
          <w:szCs w:val="28"/>
          <w:lang w:val="en-US"/>
        </w:rPr>
        <w:t>day</w:t>
      </w:r>
      <w:r w:rsidRPr="003876C9">
        <w:rPr>
          <w:rFonts w:ascii="Times New Roman" w:hAnsi="Times New Roman" w:cs="Times New Roman"/>
          <w:sz w:val="28"/>
          <w:szCs w:val="28"/>
        </w:rPr>
        <w:t xml:space="preserve"> – </w:t>
      </w:r>
      <w:r w:rsidRPr="003876C9">
        <w:rPr>
          <w:rFonts w:ascii="Times New Roman" w:hAnsi="Times New Roman" w:cs="Times New Roman"/>
          <w:sz w:val="28"/>
          <w:szCs w:val="28"/>
          <w:lang w:val="en-US"/>
        </w:rPr>
        <w:t>night</w:t>
      </w:r>
      <w:r w:rsidRPr="003876C9">
        <w:rPr>
          <w:rFonts w:ascii="Times New Roman" w:hAnsi="Times New Roman" w:cs="Times New Roman"/>
          <w:sz w:val="28"/>
          <w:szCs w:val="28"/>
        </w:rPr>
        <w:t>’. Пример стихотворения ‘</w:t>
      </w:r>
      <w:r w:rsidRPr="003876C9">
        <w:rPr>
          <w:rFonts w:ascii="Times New Roman" w:hAnsi="Times New Roman" w:cs="Times New Roman"/>
          <w:sz w:val="28"/>
          <w:szCs w:val="28"/>
          <w:lang w:val="en-US"/>
        </w:rPr>
        <w:t>Day</w:t>
      </w:r>
      <w:r w:rsidRPr="003876C9">
        <w:rPr>
          <w:rFonts w:ascii="Times New Roman" w:hAnsi="Times New Roman" w:cs="Times New Roman"/>
          <w:sz w:val="28"/>
          <w:szCs w:val="28"/>
        </w:rPr>
        <w:t xml:space="preserve"> </w:t>
      </w:r>
      <w:r w:rsidRPr="003876C9">
        <w:rPr>
          <w:rFonts w:ascii="Times New Roman" w:hAnsi="Times New Roman" w:cs="Times New Roman"/>
          <w:sz w:val="28"/>
          <w:szCs w:val="28"/>
          <w:lang w:val="en-US"/>
        </w:rPr>
        <w:t>and</w:t>
      </w:r>
      <w:r w:rsidRPr="003876C9">
        <w:rPr>
          <w:rFonts w:ascii="Times New Roman" w:hAnsi="Times New Roman" w:cs="Times New Roman"/>
          <w:sz w:val="28"/>
          <w:szCs w:val="28"/>
        </w:rPr>
        <w:t xml:space="preserve"> </w:t>
      </w:r>
      <w:r w:rsidRPr="003876C9">
        <w:rPr>
          <w:rFonts w:ascii="Times New Roman" w:hAnsi="Times New Roman" w:cs="Times New Roman"/>
          <w:sz w:val="28"/>
          <w:szCs w:val="28"/>
          <w:lang w:val="en-US"/>
        </w:rPr>
        <w:t>Night</w:t>
      </w:r>
      <w:r w:rsidRPr="003876C9">
        <w:rPr>
          <w:rFonts w:ascii="Times New Roman" w:hAnsi="Times New Roman" w:cs="Times New Roman"/>
          <w:sz w:val="28"/>
          <w:szCs w:val="28"/>
        </w:rPr>
        <w:t>’:</w:t>
      </w:r>
    </w:p>
    <w:p w:rsidR="003876C9" w:rsidRPr="003876C9" w:rsidRDefault="003876C9" w:rsidP="003876C9">
      <w:pPr>
        <w:spacing w:line="360" w:lineRule="auto"/>
        <w:jc w:val="center"/>
        <w:rPr>
          <w:rFonts w:ascii="Times New Roman" w:hAnsi="Times New Roman" w:cs="Times New Roman"/>
          <w:sz w:val="28"/>
          <w:szCs w:val="28"/>
        </w:rPr>
      </w:pPr>
      <w:r w:rsidRPr="003876C9">
        <w:rPr>
          <w:noProof/>
          <w:sz w:val="28"/>
          <w:szCs w:val="28"/>
          <w:lang w:eastAsia="ru-RU"/>
        </w:rPr>
        <w:drawing>
          <wp:inline distT="0" distB="0" distL="0" distR="0" wp14:anchorId="52F0C406" wp14:editId="799CFECE">
            <wp:extent cx="4972050" cy="2796678"/>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75227" cy="2798465"/>
                    </a:xfrm>
                    <a:prstGeom prst="rect">
                      <a:avLst/>
                    </a:prstGeom>
                  </pic:spPr>
                </pic:pic>
              </a:graphicData>
            </a:graphic>
          </wp:inline>
        </w:drawing>
      </w:r>
    </w:p>
    <w:p w:rsidR="003876C9" w:rsidRPr="003876C9" w:rsidRDefault="003876C9" w:rsidP="003876C9">
      <w:pPr>
        <w:spacing w:line="360" w:lineRule="auto"/>
        <w:ind w:firstLine="708"/>
        <w:jc w:val="both"/>
        <w:rPr>
          <w:rFonts w:ascii="Times New Roman" w:hAnsi="Times New Roman" w:cs="Times New Roman"/>
          <w:sz w:val="28"/>
          <w:szCs w:val="28"/>
        </w:rPr>
      </w:pPr>
      <w:r w:rsidRPr="003876C9">
        <w:rPr>
          <w:rFonts w:ascii="Times New Roman" w:hAnsi="Times New Roman" w:cs="Times New Roman"/>
          <w:sz w:val="28"/>
          <w:szCs w:val="28"/>
        </w:rPr>
        <w:t>Пример стихотворения ‘</w:t>
      </w:r>
      <w:r w:rsidRPr="003876C9">
        <w:rPr>
          <w:rFonts w:ascii="Times New Roman" w:hAnsi="Times New Roman" w:cs="Times New Roman"/>
          <w:sz w:val="28"/>
          <w:szCs w:val="28"/>
          <w:lang w:val="en-US"/>
        </w:rPr>
        <w:t>Monsters</w:t>
      </w:r>
      <w:r w:rsidRPr="003876C9">
        <w:rPr>
          <w:rFonts w:ascii="Times New Roman" w:hAnsi="Times New Roman" w:cs="Times New Roman"/>
          <w:sz w:val="28"/>
          <w:szCs w:val="28"/>
        </w:rPr>
        <w:t xml:space="preserve"> </w:t>
      </w:r>
      <w:r w:rsidRPr="003876C9">
        <w:rPr>
          <w:rFonts w:ascii="Times New Roman" w:hAnsi="Times New Roman" w:cs="Times New Roman"/>
          <w:sz w:val="28"/>
          <w:szCs w:val="28"/>
          <w:lang w:val="en-US"/>
        </w:rPr>
        <w:t>and</w:t>
      </w:r>
      <w:r w:rsidRPr="003876C9">
        <w:rPr>
          <w:rFonts w:ascii="Times New Roman" w:hAnsi="Times New Roman" w:cs="Times New Roman"/>
          <w:sz w:val="28"/>
          <w:szCs w:val="28"/>
        </w:rPr>
        <w:t xml:space="preserve"> </w:t>
      </w:r>
      <w:r w:rsidRPr="003876C9">
        <w:rPr>
          <w:rFonts w:ascii="Times New Roman" w:hAnsi="Times New Roman" w:cs="Times New Roman"/>
          <w:sz w:val="28"/>
          <w:szCs w:val="28"/>
          <w:lang w:val="en-US"/>
        </w:rPr>
        <w:t>Creatures</w:t>
      </w:r>
      <w:r w:rsidRPr="003876C9">
        <w:rPr>
          <w:rFonts w:ascii="Times New Roman" w:hAnsi="Times New Roman" w:cs="Times New Roman"/>
          <w:sz w:val="28"/>
          <w:szCs w:val="28"/>
        </w:rPr>
        <w:t>’, где ключевые являются синонимами:</w:t>
      </w:r>
    </w:p>
    <w:p w:rsidR="003876C9" w:rsidRPr="003876C9" w:rsidRDefault="003876C9" w:rsidP="003876C9">
      <w:pPr>
        <w:spacing w:line="360" w:lineRule="auto"/>
        <w:jc w:val="center"/>
        <w:rPr>
          <w:rFonts w:ascii="Times New Roman" w:hAnsi="Times New Roman" w:cs="Times New Roman"/>
          <w:sz w:val="28"/>
          <w:szCs w:val="28"/>
        </w:rPr>
      </w:pPr>
      <w:r w:rsidRPr="003876C9">
        <w:rPr>
          <w:noProof/>
          <w:sz w:val="28"/>
          <w:szCs w:val="28"/>
          <w:lang w:eastAsia="ru-RU"/>
        </w:rPr>
        <w:drawing>
          <wp:inline distT="0" distB="0" distL="0" distR="0" wp14:anchorId="16E822DE" wp14:editId="628E6634">
            <wp:extent cx="4991100" cy="280739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98281" cy="2811433"/>
                    </a:xfrm>
                    <a:prstGeom prst="rect">
                      <a:avLst/>
                    </a:prstGeom>
                  </pic:spPr>
                </pic:pic>
              </a:graphicData>
            </a:graphic>
          </wp:inline>
        </w:drawing>
      </w:r>
    </w:p>
    <w:p w:rsidR="00363D9F" w:rsidRPr="003876C9" w:rsidRDefault="003876C9" w:rsidP="00363D9F">
      <w:pPr>
        <w:spacing w:line="360" w:lineRule="auto"/>
        <w:ind w:firstLine="708"/>
        <w:jc w:val="both"/>
        <w:rPr>
          <w:rFonts w:ascii="Times New Roman" w:hAnsi="Times New Roman" w:cs="Times New Roman"/>
          <w:sz w:val="28"/>
          <w:szCs w:val="28"/>
        </w:rPr>
      </w:pPr>
      <w:r w:rsidRPr="003876C9">
        <w:rPr>
          <w:rFonts w:ascii="Times New Roman" w:hAnsi="Times New Roman" w:cs="Times New Roman"/>
          <w:sz w:val="28"/>
          <w:szCs w:val="28"/>
        </w:rPr>
        <w:t xml:space="preserve">На первый взгляд может показаться что написать такое стихотворение не составляет особого труда, но на самом деле, работа над созданием диаманты требует определенных навыков и умений, таких как развитое образное мышление, способность синтезировать и резюмировать информацию, излагать сложные понятия и чувства в нескольких словах, осмысливать суть </w:t>
      </w:r>
      <w:r w:rsidR="00363D9F">
        <w:rPr>
          <w:rFonts w:ascii="Times New Roman" w:hAnsi="Times New Roman" w:cs="Times New Roman"/>
          <w:sz w:val="28"/>
          <w:szCs w:val="28"/>
        </w:rPr>
        <w:t xml:space="preserve">различий и взаимосвязь понятий, выделять главные признаки и отсеивать второстепенные. </w:t>
      </w:r>
    </w:p>
    <w:p w:rsidR="005A0941" w:rsidRPr="005A0941" w:rsidRDefault="005A0941" w:rsidP="005A0941">
      <w:pPr>
        <w:spacing w:line="360" w:lineRule="auto"/>
        <w:ind w:firstLine="708"/>
        <w:jc w:val="both"/>
        <w:rPr>
          <w:rFonts w:ascii="Times New Roman" w:hAnsi="Times New Roman" w:cs="Times New Roman"/>
          <w:sz w:val="28"/>
          <w:szCs w:val="28"/>
        </w:rPr>
      </w:pPr>
      <w:r w:rsidRPr="005A0941">
        <w:rPr>
          <w:rFonts w:ascii="Times New Roman" w:hAnsi="Times New Roman" w:cs="Times New Roman"/>
          <w:sz w:val="28"/>
          <w:szCs w:val="28"/>
        </w:rPr>
        <w:t xml:space="preserve">Вместе с тем, а плане изучения иностранного языка, создание диаманты способствует увеличению лексического запаса и расширению семантических полей иностранных слов.  За счет рефлексии личного опыта и опоры на индивидуальные интересы </w:t>
      </w:r>
      <w:r w:rsidR="00CF0E92" w:rsidRPr="005A0941">
        <w:rPr>
          <w:rFonts w:ascii="Times New Roman" w:hAnsi="Times New Roman" w:cs="Times New Roman"/>
          <w:sz w:val="28"/>
          <w:szCs w:val="28"/>
        </w:rPr>
        <w:t>учащихся</w:t>
      </w:r>
      <w:r w:rsidR="00CF0E92">
        <w:rPr>
          <w:rFonts w:ascii="Times New Roman" w:hAnsi="Times New Roman" w:cs="Times New Roman"/>
          <w:sz w:val="28"/>
          <w:szCs w:val="28"/>
        </w:rPr>
        <w:t xml:space="preserve"> </w:t>
      </w:r>
      <w:r w:rsidRPr="005A0941">
        <w:rPr>
          <w:rFonts w:ascii="Times New Roman" w:hAnsi="Times New Roman" w:cs="Times New Roman"/>
          <w:sz w:val="28"/>
          <w:szCs w:val="28"/>
        </w:rPr>
        <w:t xml:space="preserve">повышается мотивации к изучению иностранного языка. </w:t>
      </w:r>
    </w:p>
    <w:p w:rsidR="005A0941" w:rsidRDefault="005A0941" w:rsidP="005A0941">
      <w:pPr>
        <w:spacing w:line="360" w:lineRule="auto"/>
        <w:ind w:firstLine="708"/>
        <w:jc w:val="both"/>
        <w:rPr>
          <w:rFonts w:ascii="Times New Roman" w:hAnsi="Times New Roman" w:cs="Times New Roman"/>
          <w:sz w:val="28"/>
          <w:szCs w:val="28"/>
        </w:rPr>
      </w:pPr>
      <w:r w:rsidRPr="005A0941">
        <w:rPr>
          <w:rFonts w:ascii="Times New Roman" w:hAnsi="Times New Roman" w:cs="Times New Roman"/>
          <w:sz w:val="28"/>
          <w:szCs w:val="28"/>
        </w:rPr>
        <w:t xml:space="preserve">Одним из преимуществ использования данного приема является его универсальность. Его можно применять при изучении практически любой темы ‘Travelling’, ‘Environment’, ‘Customs and Traditions’, ‘Reading Books’ и т.д., на различных этапах работы, например, на уроках совершенствования лексических и грамматических навыков или на завершающем этапе серии уроков, когда необходимо осмыслить результаты деятельности и подвести итог изученной темы. </w:t>
      </w:r>
      <w:r w:rsidR="00363D9F" w:rsidRPr="00363D9F">
        <w:rPr>
          <w:rFonts w:ascii="Times New Roman" w:hAnsi="Times New Roman" w:cs="Times New Roman"/>
          <w:sz w:val="28"/>
          <w:szCs w:val="28"/>
        </w:rPr>
        <w:t xml:space="preserve">Написание стихотворений делает изучение или повторение нового материала более творческим. </w:t>
      </w:r>
      <w:r w:rsidRPr="005A0941">
        <w:rPr>
          <w:rFonts w:ascii="Times New Roman" w:hAnsi="Times New Roman" w:cs="Times New Roman"/>
          <w:sz w:val="28"/>
          <w:szCs w:val="28"/>
        </w:rPr>
        <w:t xml:space="preserve"> Как показывает опыт, этот прием можно использовать с учащимися различного возрастного диапазона, на любом уровне владения иностранным языком, в индивидуальной, парной и групповой формах работы, в курсе общего английского языка или в курсе английского языка для специальных целей.  </w:t>
      </w:r>
    </w:p>
    <w:p w:rsidR="003876C9" w:rsidRPr="003876C9" w:rsidRDefault="003876C9" w:rsidP="005A0941">
      <w:pPr>
        <w:spacing w:line="360" w:lineRule="auto"/>
        <w:ind w:firstLine="708"/>
        <w:jc w:val="both"/>
        <w:rPr>
          <w:rFonts w:ascii="Times New Roman" w:hAnsi="Times New Roman" w:cs="Times New Roman"/>
          <w:sz w:val="28"/>
          <w:szCs w:val="28"/>
        </w:rPr>
      </w:pPr>
      <w:r w:rsidRPr="003876C9">
        <w:rPr>
          <w:rFonts w:ascii="Times New Roman" w:hAnsi="Times New Roman" w:cs="Times New Roman"/>
          <w:sz w:val="28"/>
          <w:szCs w:val="28"/>
        </w:rPr>
        <w:t>Если учащиеся только начинают осваивать этот прием, то учитель может предложить ряд готовых оппозиций, исходя из темы урока (</w:t>
      </w:r>
      <w:r w:rsidRPr="003876C9">
        <w:rPr>
          <w:rFonts w:ascii="Times New Roman" w:hAnsi="Times New Roman" w:cs="Times New Roman"/>
          <w:sz w:val="28"/>
          <w:szCs w:val="28"/>
          <w:lang w:val="en-US"/>
        </w:rPr>
        <w:t>coward</w:t>
      </w:r>
      <w:r w:rsidRPr="003876C9">
        <w:rPr>
          <w:rFonts w:ascii="Times New Roman" w:hAnsi="Times New Roman" w:cs="Times New Roman"/>
          <w:sz w:val="28"/>
          <w:szCs w:val="28"/>
        </w:rPr>
        <w:t xml:space="preserve"> – </w:t>
      </w:r>
      <w:r w:rsidRPr="003876C9">
        <w:rPr>
          <w:rFonts w:ascii="Times New Roman" w:hAnsi="Times New Roman" w:cs="Times New Roman"/>
          <w:sz w:val="28"/>
          <w:szCs w:val="28"/>
          <w:lang w:val="en-US"/>
        </w:rPr>
        <w:t>hero</w:t>
      </w:r>
      <w:r w:rsidRPr="003876C9">
        <w:rPr>
          <w:rFonts w:ascii="Times New Roman" w:hAnsi="Times New Roman" w:cs="Times New Roman"/>
          <w:sz w:val="28"/>
          <w:szCs w:val="28"/>
        </w:rPr>
        <w:t xml:space="preserve">, </w:t>
      </w:r>
      <w:r w:rsidRPr="003876C9">
        <w:rPr>
          <w:rFonts w:ascii="Times New Roman" w:hAnsi="Times New Roman" w:cs="Times New Roman"/>
          <w:sz w:val="28"/>
          <w:szCs w:val="28"/>
          <w:lang w:val="en-US"/>
        </w:rPr>
        <w:t>vanilla</w:t>
      </w:r>
      <w:r w:rsidRPr="003876C9">
        <w:rPr>
          <w:rFonts w:ascii="Times New Roman" w:hAnsi="Times New Roman" w:cs="Times New Roman"/>
          <w:sz w:val="28"/>
          <w:szCs w:val="28"/>
        </w:rPr>
        <w:t xml:space="preserve"> – </w:t>
      </w:r>
      <w:r w:rsidRPr="003876C9">
        <w:rPr>
          <w:rFonts w:ascii="Times New Roman" w:hAnsi="Times New Roman" w:cs="Times New Roman"/>
          <w:sz w:val="28"/>
          <w:szCs w:val="28"/>
          <w:lang w:val="en-US"/>
        </w:rPr>
        <w:t>chocolate</w:t>
      </w:r>
      <w:r w:rsidRPr="003876C9">
        <w:rPr>
          <w:rFonts w:ascii="Times New Roman" w:hAnsi="Times New Roman" w:cs="Times New Roman"/>
          <w:sz w:val="28"/>
          <w:szCs w:val="28"/>
        </w:rPr>
        <w:t xml:space="preserve">, </w:t>
      </w:r>
      <w:r w:rsidRPr="003876C9">
        <w:rPr>
          <w:rFonts w:ascii="Times New Roman" w:hAnsi="Times New Roman" w:cs="Times New Roman"/>
          <w:sz w:val="28"/>
          <w:szCs w:val="28"/>
          <w:lang w:val="en-US"/>
        </w:rPr>
        <w:t>life</w:t>
      </w:r>
      <w:r w:rsidRPr="003876C9">
        <w:rPr>
          <w:rFonts w:ascii="Times New Roman" w:hAnsi="Times New Roman" w:cs="Times New Roman"/>
          <w:sz w:val="28"/>
          <w:szCs w:val="28"/>
        </w:rPr>
        <w:t xml:space="preserve"> – </w:t>
      </w:r>
      <w:r w:rsidRPr="003876C9">
        <w:rPr>
          <w:rFonts w:ascii="Times New Roman" w:hAnsi="Times New Roman" w:cs="Times New Roman"/>
          <w:sz w:val="28"/>
          <w:szCs w:val="28"/>
          <w:lang w:val="en-US"/>
        </w:rPr>
        <w:t>death</w:t>
      </w:r>
      <w:r w:rsidRPr="003876C9">
        <w:rPr>
          <w:rFonts w:ascii="Times New Roman" w:hAnsi="Times New Roman" w:cs="Times New Roman"/>
          <w:sz w:val="28"/>
          <w:szCs w:val="28"/>
        </w:rPr>
        <w:t xml:space="preserve">, body – </w:t>
      </w:r>
      <w:r w:rsidRPr="003876C9">
        <w:rPr>
          <w:rFonts w:ascii="Times New Roman" w:hAnsi="Times New Roman" w:cs="Times New Roman"/>
          <w:sz w:val="28"/>
          <w:szCs w:val="28"/>
          <w:lang w:val="en-US"/>
        </w:rPr>
        <w:t>soul</w:t>
      </w:r>
      <w:r w:rsidRPr="003876C9">
        <w:rPr>
          <w:rFonts w:ascii="Times New Roman" w:hAnsi="Times New Roman" w:cs="Times New Roman"/>
          <w:sz w:val="28"/>
          <w:szCs w:val="28"/>
        </w:rPr>
        <w:t xml:space="preserve">, pencil – paper, winter – </w:t>
      </w:r>
      <w:r w:rsidRPr="003876C9">
        <w:rPr>
          <w:rFonts w:ascii="Times New Roman" w:hAnsi="Times New Roman" w:cs="Times New Roman"/>
          <w:sz w:val="28"/>
          <w:szCs w:val="28"/>
          <w:lang w:val="en-US"/>
        </w:rPr>
        <w:t>summer</w:t>
      </w:r>
      <w:r w:rsidRPr="003876C9">
        <w:rPr>
          <w:rFonts w:ascii="Times New Roman" w:hAnsi="Times New Roman" w:cs="Times New Roman"/>
          <w:sz w:val="28"/>
          <w:szCs w:val="28"/>
        </w:rPr>
        <w:t xml:space="preserve">, </w:t>
      </w:r>
      <w:r w:rsidRPr="003876C9">
        <w:rPr>
          <w:rFonts w:ascii="Times New Roman" w:hAnsi="Times New Roman" w:cs="Times New Roman"/>
          <w:sz w:val="28"/>
          <w:szCs w:val="28"/>
          <w:lang w:val="en-US"/>
        </w:rPr>
        <w:t>war</w:t>
      </w:r>
      <w:r w:rsidR="00A07BF9">
        <w:rPr>
          <w:rFonts w:ascii="Times New Roman" w:hAnsi="Times New Roman" w:cs="Times New Roman"/>
          <w:sz w:val="28"/>
          <w:szCs w:val="28"/>
        </w:rPr>
        <w:t xml:space="preserve"> – </w:t>
      </w:r>
      <w:r w:rsidRPr="003876C9">
        <w:rPr>
          <w:rFonts w:ascii="Times New Roman" w:hAnsi="Times New Roman" w:cs="Times New Roman"/>
          <w:sz w:val="28"/>
          <w:szCs w:val="28"/>
          <w:lang w:val="en-US"/>
        </w:rPr>
        <w:t>peace</w:t>
      </w:r>
      <w:r w:rsidRPr="003876C9">
        <w:rPr>
          <w:rFonts w:ascii="Times New Roman" w:hAnsi="Times New Roman" w:cs="Times New Roman"/>
          <w:sz w:val="28"/>
          <w:szCs w:val="28"/>
        </w:rPr>
        <w:t>). Для того, чтобы учащимся было проще начать сочинять стихотворение, в первый раз следует организовать работу в небольших группах под руководством учителя.</w:t>
      </w:r>
    </w:p>
    <w:p w:rsidR="003876C9" w:rsidRPr="003876C9" w:rsidRDefault="003876C9" w:rsidP="003876C9">
      <w:pPr>
        <w:spacing w:line="360" w:lineRule="auto"/>
        <w:ind w:firstLine="708"/>
        <w:rPr>
          <w:rFonts w:ascii="Times New Roman" w:hAnsi="Times New Roman" w:cs="Times New Roman"/>
          <w:sz w:val="28"/>
          <w:szCs w:val="28"/>
        </w:rPr>
      </w:pPr>
      <w:r w:rsidRPr="003876C9">
        <w:rPr>
          <w:rFonts w:ascii="Times New Roman" w:hAnsi="Times New Roman" w:cs="Times New Roman"/>
          <w:sz w:val="28"/>
          <w:szCs w:val="28"/>
        </w:rPr>
        <w:t>В качестве образцов для ознакомления учащимся могут быть предложены некоторые примеры стихотворений:</w:t>
      </w:r>
    </w:p>
    <w:p w:rsidR="003876C9" w:rsidRPr="003876C9" w:rsidRDefault="003876C9" w:rsidP="003876C9">
      <w:pPr>
        <w:spacing w:line="360" w:lineRule="auto"/>
        <w:jc w:val="both"/>
        <w:rPr>
          <w:rFonts w:ascii="Times New Roman" w:hAnsi="Times New Roman" w:cs="Times New Roman"/>
          <w:i/>
          <w:color w:val="FF0000"/>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3876C9" w:rsidRPr="00F109DB" w:rsidTr="00BD3979">
        <w:tc>
          <w:tcPr>
            <w:tcW w:w="4672" w:type="dxa"/>
          </w:tcPr>
          <w:p w:rsidR="003876C9" w:rsidRPr="003876C9" w:rsidRDefault="003876C9" w:rsidP="00BD3979">
            <w:pPr>
              <w:shd w:val="clear" w:color="auto" w:fill="FFFFFF"/>
              <w:spacing w:line="360" w:lineRule="auto"/>
              <w:jc w:val="center"/>
              <w:rPr>
                <w:rFonts w:ascii="Times New Roman" w:eastAsia="Times New Roman" w:hAnsi="Times New Roman" w:cs="Times New Roman"/>
                <w:color w:val="000000"/>
                <w:sz w:val="28"/>
                <w:szCs w:val="28"/>
                <w:lang w:val="en-US" w:eastAsia="ru-RU"/>
              </w:rPr>
            </w:pPr>
            <w:r w:rsidRPr="003876C9">
              <w:rPr>
                <w:rFonts w:ascii="Times New Roman" w:eastAsia="Times New Roman" w:hAnsi="Times New Roman" w:cs="Times New Roman"/>
                <w:color w:val="000000"/>
                <w:sz w:val="28"/>
                <w:szCs w:val="28"/>
                <w:lang w:val="en-US" w:eastAsia="ru-RU"/>
              </w:rPr>
              <w:t>Cat</w:t>
            </w:r>
            <w:r w:rsidRPr="003876C9">
              <w:rPr>
                <w:rFonts w:ascii="Times New Roman" w:eastAsia="Times New Roman" w:hAnsi="Times New Roman" w:cs="Times New Roman"/>
                <w:color w:val="000000"/>
                <w:sz w:val="28"/>
                <w:szCs w:val="28"/>
                <w:lang w:val="en-US" w:eastAsia="ru-RU"/>
              </w:rPr>
              <w:br/>
              <w:t>gentle, sleepy</w:t>
            </w:r>
            <w:r w:rsidRPr="003876C9">
              <w:rPr>
                <w:rFonts w:ascii="Times New Roman" w:eastAsia="Times New Roman" w:hAnsi="Times New Roman" w:cs="Times New Roman"/>
                <w:color w:val="000000"/>
                <w:sz w:val="28"/>
                <w:szCs w:val="28"/>
                <w:lang w:val="en-US" w:eastAsia="ru-RU"/>
              </w:rPr>
              <w:br/>
              <w:t>purring, meowing, scratching</w:t>
            </w:r>
            <w:r w:rsidRPr="003876C9">
              <w:rPr>
                <w:rFonts w:ascii="Times New Roman" w:eastAsia="Times New Roman" w:hAnsi="Times New Roman" w:cs="Times New Roman"/>
                <w:color w:val="000000"/>
                <w:sz w:val="28"/>
                <w:szCs w:val="28"/>
                <w:lang w:val="en-US" w:eastAsia="ru-RU"/>
              </w:rPr>
              <w:br/>
              <w:t>whiskers, fur, collar, leash</w:t>
            </w:r>
            <w:r w:rsidRPr="003876C9">
              <w:rPr>
                <w:rFonts w:ascii="Times New Roman" w:eastAsia="Times New Roman" w:hAnsi="Times New Roman" w:cs="Times New Roman"/>
                <w:color w:val="000000"/>
                <w:sz w:val="28"/>
                <w:szCs w:val="28"/>
                <w:lang w:val="en-US" w:eastAsia="ru-RU"/>
              </w:rPr>
              <w:br/>
              <w:t>barking, licking, digging</w:t>
            </w:r>
            <w:r w:rsidRPr="003876C9">
              <w:rPr>
                <w:rFonts w:ascii="Times New Roman" w:eastAsia="Times New Roman" w:hAnsi="Times New Roman" w:cs="Times New Roman"/>
                <w:color w:val="000000"/>
                <w:sz w:val="28"/>
                <w:szCs w:val="28"/>
                <w:lang w:val="en-US" w:eastAsia="ru-RU"/>
              </w:rPr>
              <w:br/>
              <w:t>slobbery, playful</w:t>
            </w:r>
            <w:r w:rsidRPr="003876C9">
              <w:rPr>
                <w:rFonts w:ascii="Times New Roman" w:eastAsia="Times New Roman" w:hAnsi="Times New Roman" w:cs="Times New Roman"/>
                <w:color w:val="000000"/>
                <w:sz w:val="28"/>
                <w:szCs w:val="28"/>
                <w:lang w:val="en-US" w:eastAsia="ru-RU"/>
              </w:rPr>
              <w:br/>
              <w:t>Dog</w:t>
            </w:r>
          </w:p>
          <w:p w:rsidR="003876C9" w:rsidRPr="003876C9" w:rsidRDefault="003876C9" w:rsidP="00BD3979">
            <w:pPr>
              <w:spacing w:line="360" w:lineRule="auto"/>
              <w:jc w:val="both"/>
              <w:rPr>
                <w:rFonts w:ascii="Times New Roman" w:hAnsi="Times New Roman" w:cs="Times New Roman"/>
                <w:i/>
                <w:color w:val="FF0000"/>
                <w:sz w:val="28"/>
                <w:szCs w:val="28"/>
                <w:lang w:val="en-US"/>
              </w:rPr>
            </w:pPr>
          </w:p>
          <w:p w:rsidR="003876C9" w:rsidRPr="003876C9" w:rsidRDefault="003876C9" w:rsidP="00BD3979">
            <w:pPr>
              <w:spacing w:line="360" w:lineRule="auto"/>
              <w:jc w:val="both"/>
              <w:rPr>
                <w:rFonts w:ascii="Times New Roman" w:hAnsi="Times New Roman" w:cs="Times New Roman"/>
                <w:i/>
                <w:color w:val="FF0000"/>
                <w:sz w:val="28"/>
                <w:szCs w:val="28"/>
                <w:lang w:val="en-US"/>
              </w:rPr>
            </w:pPr>
          </w:p>
        </w:tc>
        <w:tc>
          <w:tcPr>
            <w:tcW w:w="4673" w:type="dxa"/>
          </w:tcPr>
          <w:p w:rsidR="003876C9" w:rsidRPr="003876C9" w:rsidRDefault="003876C9" w:rsidP="00BD3979">
            <w:pPr>
              <w:spacing w:line="360" w:lineRule="auto"/>
              <w:jc w:val="center"/>
              <w:rPr>
                <w:rFonts w:ascii="Times New Roman" w:hAnsi="Times New Roman" w:cs="Times New Roman"/>
                <w:bCs/>
                <w:sz w:val="28"/>
                <w:szCs w:val="28"/>
                <w:shd w:val="clear" w:color="auto" w:fill="FFFFFF"/>
                <w:lang w:val="en-US"/>
              </w:rPr>
            </w:pPr>
            <w:r w:rsidRPr="003876C9">
              <w:rPr>
                <w:rFonts w:ascii="Times New Roman" w:hAnsi="Times New Roman" w:cs="Times New Roman"/>
                <w:bCs/>
                <w:sz w:val="28"/>
                <w:szCs w:val="28"/>
                <w:shd w:val="clear" w:color="auto" w:fill="FFFFFF"/>
                <w:lang w:val="en-US"/>
              </w:rPr>
              <w:t>Square</w:t>
            </w:r>
            <w:r w:rsidRPr="003876C9">
              <w:rPr>
                <w:rFonts w:ascii="Times New Roman" w:hAnsi="Times New Roman" w:cs="Times New Roman"/>
                <w:bCs/>
                <w:sz w:val="28"/>
                <w:szCs w:val="28"/>
                <w:shd w:val="clear" w:color="auto" w:fill="FFFFFF"/>
                <w:lang w:val="en-US"/>
              </w:rPr>
              <w:br/>
              <w:t>symmetrical, conventional</w:t>
            </w:r>
            <w:r w:rsidRPr="003876C9">
              <w:rPr>
                <w:rFonts w:ascii="Times New Roman" w:hAnsi="Times New Roman" w:cs="Times New Roman"/>
                <w:bCs/>
                <w:sz w:val="28"/>
                <w:szCs w:val="28"/>
                <w:shd w:val="clear" w:color="auto" w:fill="FFFFFF"/>
                <w:lang w:val="en-US"/>
              </w:rPr>
              <w:br/>
              <w:t>shaping, measuring, balancing</w:t>
            </w:r>
            <w:r w:rsidRPr="003876C9">
              <w:rPr>
                <w:rFonts w:ascii="Times New Roman" w:hAnsi="Times New Roman" w:cs="Times New Roman"/>
                <w:bCs/>
                <w:sz w:val="28"/>
                <w:szCs w:val="28"/>
                <w:shd w:val="clear" w:color="auto" w:fill="FFFFFF"/>
                <w:lang w:val="en-US"/>
              </w:rPr>
              <w:br/>
              <w:t>boxes, rooms,</w:t>
            </w:r>
            <w:r w:rsidRPr="003876C9">
              <w:rPr>
                <w:rStyle w:val="apple-converted-space"/>
                <w:rFonts w:ascii="Times New Roman" w:hAnsi="Times New Roman" w:cs="Times New Roman"/>
                <w:sz w:val="28"/>
                <w:szCs w:val="28"/>
                <w:shd w:val="clear" w:color="auto" w:fill="FFFFFF"/>
                <w:lang w:val="en-US"/>
              </w:rPr>
              <w:t> </w:t>
            </w:r>
            <w:r w:rsidRPr="003876C9">
              <w:rPr>
                <w:rFonts w:ascii="Times New Roman" w:hAnsi="Times New Roman" w:cs="Times New Roman"/>
                <w:bCs/>
                <w:sz w:val="28"/>
                <w:szCs w:val="28"/>
                <w:shd w:val="clear" w:color="auto" w:fill="FFFFFF"/>
                <w:lang w:val="en-US"/>
              </w:rPr>
              <w:t>clocks, halos</w:t>
            </w:r>
            <w:r w:rsidRPr="003876C9">
              <w:rPr>
                <w:rFonts w:ascii="Times New Roman" w:hAnsi="Times New Roman" w:cs="Times New Roman"/>
                <w:bCs/>
                <w:sz w:val="28"/>
                <w:szCs w:val="28"/>
                <w:shd w:val="clear" w:color="auto" w:fill="FFFFFF"/>
                <w:lang w:val="en-US"/>
              </w:rPr>
              <w:br/>
              <w:t>encircling, bypassing, enclosing</w:t>
            </w:r>
            <w:r w:rsidRPr="003876C9">
              <w:rPr>
                <w:rFonts w:ascii="Times New Roman" w:hAnsi="Times New Roman" w:cs="Times New Roman"/>
                <w:bCs/>
                <w:sz w:val="28"/>
                <w:szCs w:val="28"/>
                <w:shd w:val="clear" w:color="auto" w:fill="FFFFFF"/>
                <w:lang w:val="en-US"/>
              </w:rPr>
              <w:br/>
              <w:t>round, continuous</w:t>
            </w:r>
            <w:r w:rsidRPr="003876C9">
              <w:rPr>
                <w:rFonts w:ascii="Times New Roman" w:hAnsi="Times New Roman" w:cs="Times New Roman"/>
                <w:bCs/>
                <w:sz w:val="28"/>
                <w:szCs w:val="28"/>
                <w:shd w:val="clear" w:color="auto" w:fill="FFFFFF"/>
                <w:lang w:val="en-US"/>
              </w:rPr>
              <w:br/>
              <w:t>Circle</w:t>
            </w:r>
          </w:p>
          <w:p w:rsidR="003876C9" w:rsidRPr="003876C9" w:rsidRDefault="003876C9" w:rsidP="00BD3979">
            <w:pPr>
              <w:spacing w:line="360" w:lineRule="auto"/>
              <w:jc w:val="both"/>
              <w:rPr>
                <w:rFonts w:ascii="Times New Roman" w:hAnsi="Times New Roman" w:cs="Times New Roman"/>
                <w:i/>
                <w:color w:val="FF0000"/>
                <w:sz w:val="28"/>
                <w:szCs w:val="28"/>
                <w:lang w:val="en-US"/>
              </w:rPr>
            </w:pPr>
          </w:p>
        </w:tc>
      </w:tr>
      <w:tr w:rsidR="003876C9" w:rsidRPr="00F109DB" w:rsidTr="00BD3979">
        <w:tc>
          <w:tcPr>
            <w:tcW w:w="4672" w:type="dxa"/>
          </w:tcPr>
          <w:p w:rsidR="00FD5561" w:rsidRPr="00FD5561" w:rsidRDefault="00FD5561" w:rsidP="00FD5561">
            <w:pPr>
              <w:spacing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color w:val="FF0000"/>
                <w:sz w:val="28"/>
                <w:szCs w:val="28"/>
                <w:lang w:val="en-US" w:eastAsia="ru-RU"/>
              </w:rPr>
              <w:t xml:space="preserve">                     </w:t>
            </w:r>
            <w:r w:rsidRPr="00FD5561">
              <w:rPr>
                <w:rFonts w:ascii="Times New Roman" w:eastAsia="Times New Roman" w:hAnsi="Times New Roman" w:cs="Times New Roman"/>
                <w:sz w:val="28"/>
                <w:szCs w:val="28"/>
                <w:lang w:val="en-US" w:eastAsia="ru-RU"/>
              </w:rPr>
              <w:t>Sea</w:t>
            </w:r>
          </w:p>
          <w:p w:rsidR="00FD5561" w:rsidRPr="00FD5561" w:rsidRDefault="00FD5561" w:rsidP="00FD5561">
            <w:pPr>
              <w:spacing w:line="360" w:lineRule="auto"/>
              <w:rPr>
                <w:rFonts w:ascii="Times New Roman" w:eastAsia="Times New Roman" w:hAnsi="Times New Roman" w:cs="Times New Roman"/>
                <w:sz w:val="28"/>
                <w:szCs w:val="28"/>
                <w:lang w:val="en-US" w:eastAsia="ru-RU"/>
              </w:rPr>
            </w:pPr>
            <w:r w:rsidRPr="00FD5561">
              <w:rPr>
                <w:rFonts w:ascii="Times New Roman" w:eastAsia="Times New Roman" w:hAnsi="Times New Roman" w:cs="Times New Roman"/>
                <w:sz w:val="28"/>
                <w:szCs w:val="28"/>
                <w:lang w:val="en-US" w:eastAsia="ru-RU"/>
              </w:rPr>
              <w:t xml:space="preserve">              sparkly, blue </w:t>
            </w:r>
          </w:p>
          <w:p w:rsidR="00FD5561" w:rsidRPr="00FD5561" w:rsidRDefault="00FD5561" w:rsidP="00FD5561">
            <w:pPr>
              <w:spacing w:line="360" w:lineRule="auto"/>
              <w:rPr>
                <w:rFonts w:ascii="Times New Roman" w:eastAsia="Times New Roman" w:hAnsi="Times New Roman" w:cs="Times New Roman"/>
                <w:sz w:val="28"/>
                <w:szCs w:val="28"/>
                <w:lang w:val="en-US" w:eastAsia="ru-RU"/>
              </w:rPr>
            </w:pPr>
            <w:r w:rsidRPr="00FD5561">
              <w:rPr>
                <w:rFonts w:ascii="Times New Roman" w:eastAsia="Times New Roman" w:hAnsi="Times New Roman" w:cs="Times New Roman"/>
                <w:sz w:val="28"/>
                <w:szCs w:val="28"/>
                <w:lang w:val="en-US" w:eastAsia="ru-RU"/>
              </w:rPr>
              <w:t xml:space="preserve">   rushing,  heaving,  bobbing </w:t>
            </w:r>
          </w:p>
          <w:p w:rsidR="00FD5561" w:rsidRPr="00FD5561" w:rsidRDefault="00FD5561" w:rsidP="00FD5561">
            <w:pPr>
              <w:spacing w:line="360" w:lineRule="auto"/>
              <w:rPr>
                <w:rFonts w:ascii="Times New Roman" w:eastAsia="Times New Roman" w:hAnsi="Times New Roman" w:cs="Times New Roman"/>
                <w:sz w:val="28"/>
                <w:szCs w:val="28"/>
                <w:lang w:val="en-US" w:eastAsia="ru-RU"/>
              </w:rPr>
            </w:pPr>
            <w:r w:rsidRPr="00FD5561">
              <w:rPr>
                <w:rFonts w:ascii="Times New Roman" w:eastAsia="Times New Roman" w:hAnsi="Times New Roman" w:cs="Times New Roman"/>
                <w:sz w:val="28"/>
                <w:szCs w:val="28"/>
                <w:lang w:val="en-US" w:eastAsia="ru-RU"/>
              </w:rPr>
              <w:t xml:space="preserve"> waves,    foam,     beach,      sand</w:t>
            </w:r>
          </w:p>
          <w:p w:rsidR="00FD5561" w:rsidRPr="00FD5561" w:rsidRDefault="00FD5561" w:rsidP="00FD5561">
            <w:pPr>
              <w:spacing w:line="360" w:lineRule="auto"/>
              <w:rPr>
                <w:rFonts w:ascii="Times New Roman" w:eastAsia="Times New Roman" w:hAnsi="Times New Roman" w:cs="Times New Roman"/>
                <w:sz w:val="28"/>
                <w:szCs w:val="28"/>
                <w:lang w:val="en-US" w:eastAsia="ru-RU"/>
              </w:rPr>
            </w:pPr>
            <w:r w:rsidRPr="00FD5561">
              <w:rPr>
                <w:rFonts w:ascii="Times New Roman" w:eastAsia="Times New Roman" w:hAnsi="Times New Roman" w:cs="Times New Roman"/>
                <w:sz w:val="28"/>
                <w:szCs w:val="28"/>
                <w:lang w:val="en-US" w:eastAsia="ru-RU"/>
              </w:rPr>
              <w:t xml:space="preserve">    running,  stoning,  building</w:t>
            </w:r>
          </w:p>
          <w:p w:rsidR="00FD5561" w:rsidRPr="00FD5561" w:rsidRDefault="00FD5561" w:rsidP="00FD5561">
            <w:pPr>
              <w:spacing w:line="360" w:lineRule="auto"/>
              <w:rPr>
                <w:rFonts w:ascii="Times New Roman" w:eastAsia="Times New Roman" w:hAnsi="Times New Roman" w:cs="Times New Roman"/>
                <w:sz w:val="28"/>
                <w:szCs w:val="28"/>
                <w:lang w:val="en-US" w:eastAsia="ru-RU"/>
              </w:rPr>
            </w:pPr>
            <w:r w:rsidRPr="00FD5561">
              <w:rPr>
                <w:rFonts w:ascii="Times New Roman" w:eastAsia="Times New Roman" w:hAnsi="Times New Roman" w:cs="Times New Roman"/>
                <w:sz w:val="28"/>
                <w:szCs w:val="28"/>
                <w:lang w:val="en-US" w:eastAsia="ru-RU"/>
              </w:rPr>
              <w:t xml:space="preserve">               mat, brown</w:t>
            </w:r>
          </w:p>
          <w:p w:rsidR="003876C9" w:rsidRPr="003876C9" w:rsidRDefault="00FD5561" w:rsidP="00FD5561">
            <w:pPr>
              <w:spacing w:line="360" w:lineRule="auto"/>
              <w:rPr>
                <w:rFonts w:ascii="Times New Roman" w:hAnsi="Times New Roman" w:cs="Times New Roman"/>
                <w:i/>
                <w:sz w:val="28"/>
                <w:szCs w:val="28"/>
                <w:lang w:val="en-US"/>
              </w:rPr>
            </w:pPr>
            <w:r w:rsidRPr="00FD5561">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 xml:space="preserve">  </w:t>
            </w:r>
            <w:r w:rsidRPr="00FD5561">
              <w:rPr>
                <w:rFonts w:ascii="Times New Roman" w:eastAsia="Times New Roman" w:hAnsi="Times New Roman" w:cs="Times New Roman"/>
                <w:sz w:val="28"/>
                <w:szCs w:val="28"/>
                <w:lang w:val="en-US" w:eastAsia="ru-RU"/>
              </w:rPr>
              <w:t>Land</w:t>
            </w:r>
            <w:r w:rsidR="003876C9" w:rsidRPr="00FD5561">
              <w:rPr>
                <w:rFonts w:ascii="Times New Roman" w:eastAsia="Times New Roman" w:hAnsi="Times New Roman" w:cs="Times New Roman"/>
                <w:sz w:val="28"/>
                <w:szCs w:val="28"/>
                <w:lang w:val="en-US" w:eastAsia="ru-RU"/>
              </w:rPr>
              <w:t xml:space="preserve"> </w:t>
            </w:r>
          </w:p>
        </w:tc>
        <w:tc>
          <w:tcPr>
            <w:tcW w:w="4673" w:type="dxa"/>
          </w:tcPr>
          <w:p w:rsidR="003876C9" w:rsidRPr="003876C9" w:rsidRDefault="003876C9" w:rsidP="00BD3979">
            <w:pPr>
              <w:spacing w:line="360" w:lineRule="auto"/>
              <w:jc w:val="center"/>
              <w:rPr>
                <w:rFonts w:ascii="Times New Roman" w:hAnsi="Times New Roman" w:cs="Times New Roman"/>
                <w:i/>
                <w:sz w:val="28"/>
                <w:szCs w:val="28"/>
                <w:lang w:val="en-US"/>
              </w:rPr>
            </w:pPr>
            <w:r w:rsidRPr="003876C9">
              <w:rPr>
                <w:rFonts w:ascii="Times New Roman" w:eastAsia="Times New Roman" w:hAnsi="Times New Roman" w:cs="Times New Roman"/>
                <w:sz w:val="28"/>
                <w:szCs w:val="28"/>
                <w:lang w:val="en-US" w:eastAsia="ru-RU"/>
              </w:rPr>
              <w:t>Teenager </w:t>
            </w:r>
            <w:r w:rsidRPr="003876C9">
              <w:rPr>
                <w:rFonts w:ascii="Times New Roman" w:eastAsia="Times New Roman" w:hAnsi="Times New Roman" w:cs="Times New Roman"/>
                <w:sz w:val="28"/>
                <w:szCs w:val="28"/>
                <w:lang w:val="en-US" w:eastAsia="ru-RU"/>
              </w:rPr>
              <w:br/>
              <w:t>powerful, noisy </w:t>
            </w:r>
            <w:r w:rsidRPr="003876C9">
              <w:rPr>
                <w:rFonts w:ascii="Times New Roman" w:eastAsia="Times New Roman" w:hAnsi="Times New Roman" w:cs="Times New Roman"/>
                <w:sz w:val="28"/>
                <w:szCs w:val="28"/>
                <w:lang w:val="en-US" w:eastAsia="ru-RU"/>
              </w:rPr>
              <w:br/>
              <w:t>dancing, dating, consuming </w:t>
            </w:r>
            <w:r w:rsidRPr="003876C9">
              <w:rPr>
                <w:rFonts w:ascii="Times New Roman" w:eastAsia="Times New Roman" w:hAnsi="Times New Roman" w:cs="Times New Roman"/>
                <w:sz w:val="28"/>
                <w:szCs w:val="28"/>
                <w:lang w:val="en-US" w:eastAsia="ru-RU"/>
              </w:rPr>
              <w:br/>
              <w:t>explosion, energy, maturity, senility </w:t>
            </w:r>
            <w:r w:rsidRPr="003876C9">
              <w:rPr>
                <w:rFonts w:ascii="Times New Roman" w:eastAsia="Times New Roman" w:hAnsi="Times New Roman" w:cs="Times New Roman"/>
                <w:sz w:val="28"/>
                <w:szCs w:val="28"/>
                <w:lang w:val="en-US" w:eastAsia="ru-RU"/>
              </w:rPr>
              <w:br/>
              <w:t>working, earning, saving </w:t>
            </w:r>
            <w:r w:rsidRPr="003876C9">
              <w:rPr>
                <w:rFonts w:ascii="Times New Roman" w:eastAsia="Times New Roman" w:hAnsi="Times New Roman" w:cs="Times New Roman"/>
                <w:sz w:val="28"/>
                <w:szCs w:val="28"/>
                <w:lang w:val="en-US" w:eastAsia="ru-RU"/>
              </w:rPr>
              <w:br/>
              <w:t>quiet, peaceful </w:t>
            </w:r>
            <w:r w:rsidRPr="003876C9">
              <w:rPr>
                <w:rFonts w:ascii="Times New Roman" w:eastAsia="Times New Roman" w:hAnsi="Times New Roman" w:cs="Times New Roman"/>
                <w:sz w:val="28"/>
                <w:szCs w:val="28"/>
                <w:lang w:val="en-US" w:eastAsia="ru-RU"/>
              </w:rPr>
              <w:br/>
              <w:t>Ty-ager* [2]</w:t>
            </w:r>
            <w:r w:rsidRPr="003876C9">
              <w:rPr>
                <w:rFonts w:ascii="Times New Roman" w:eastAsia="Times New Roman" w:hAnsi="Times New Roman" w:cs="Times New Roman"/>
                <w:sz w:val="28"/>
                <w:szCs w:val="28"/>
                <w:lang w:val="en-US" w:eastAsia="ru-RU"/>
              </w:rPr>
              <w:br/>
            </w:r>
            <w:r w:rsidRPr="003876C9">
              <w:rPr>
                <w:rFonts w:ascii="Times New Roman" w:eastAsia="Times New Roman" w:hAnsi="Times New Roman" w:cs="Times New Roman"/>
                <w:sz w:val="28"/>
                <w:szCs w:val="28"/>
                <w:lang w:val="en-US" w:eastAsia="ru-RU"/>
              </w:rPr>
              <w:br/>
              <w:t xml:space="preserve">(* as in seventy, eighty) </w:t>
            </w:r>
          </w:p>
        </w:tc>
      </w:tr>
    </w:tbl>
    <w:p w:rsidR="003876C9" w:rsidRPr="003876C9" w:rsidRDefault="003876C9" w:rsidP="003876C9">
      <w:pPr>
        <w:spacing w:line="360" w:lineRule="auto"/>
        <w:jc w:val="both"/>
        <w:rPr>
          <w:rFonts w:ascii="Times New Roman" w:hAnsi="Times New Roman" w:cs="Times New Roman"/>
          <w:sz w:val="28"/>
          <w:szCs w:val="28"/>
          <w:lang w:val="en-US"/>
        </w:rPr>
      </w:pPr>
    </w:p>
    <w:p w:rsidR="003876C9" w:rsidRPr="003876C9" w:rsidRDefault="003876C9" w:rsidP="003876C9">
      <w:pPr>
        <w:spacing w:line="360" w:lineRule="auto"/>
        <w:ind w:firstLine="708"/>
        <w:jc w:val="both"/>
        <w:rPr>
          <w:rFonts w:ascii="Times New Roman" w:hAnsi="Times New Roman" w:cs="Times New Roman"/>
          <w:sz w:val="28"/>
          <w:szCs w:val="28"/>
        </w:rPr>
      </w:pPr>
      <w:r w:rsidRPr="003876C9">
        <w:rPr>
          <w:rFonts w:ascii="Times New Roman" w:hAnsi="Times New Roman" w:cs="Times New Roman"/>
          <w:sz w:val="28"/>
          <w:szCs w:val="28"/>
        </w:rPr>
        <w:t>Для того, чтобы учащиеся успешно справи</w:t>
      </w:r>
      <w:r w:rsidR="00CF0E92">
        <w:rPr>
          <w:rFonts w:ascii="Times New Roman" w:hAnsi="Times New Roman" w:cs="Times New Roman"/>
          <w:sz w:val="28"/>
          <w:szCs w:val="28"/>
        </w:rPr>
        <w:t>лись с заданием, учитель может</w:t>
      </w:r>
      <w:r w:rsidRPr="003876C9">
        <w:rPr>
          <w:rFonts w:ascii="Times New Roman" w:hAnsi="Times New Roman" w:cs="Times New Roman"/>
          <w:sz w:val="28"/>
          <w:szCs w:val="28"/>
        </w:rPr>
        <w:t xml:space="preserve"> предложить в качестве опоры шаблон для написания первого стихотворения</w:t>
      </w:r>
      <w:r w:rsidR="00A62040">
        <w:rPr>
          <w:rFonts w:ascii="Times New Roman" w:hAnsi="Times New Roman" w:cs="Times New Roman"/>
          <w:sz w:val="28"/>
          <w:szCs w:val="28"/>
        </w:rPr>
        <w:t xml:space="preserve"> </w:t>
      </w:r>
      <w:r w:rsidR="00A62040" w:rsidRPr="003876C9">
        <w:rPr>
          <w:rFonts w:ascii="Times New Roman" w:hAnsi="Times New Roman" w:cs="Times New Roman"/>
          <w:sz w:val="28"/>
          <w:szCs w:val="28"/>
        </w:rPr>
        <w:t>[4]</w:t>
      </w:r>
      <w:r w:rsidRPr="003876C9">
        <w:rPr>
          <w:rFonts w:ascii="Times New Roman" w:hAnsi="Times New Roman" w:cs="Times New Roman"/>
          <w:sz w:val="28"/>
          <w:szCs w:val="28"/>
        </w:rPr>
        <w:t xml:space="preserve">. При этом более слабые учащиеся могут пользоваться словарем, чтобы найти подходящие слова или перевести незнакомые термины. </w:t>
      </w:r>
    </w:p>
    <w:tbl>
      <w:tblPr>
        <w:tblStyle w:val="a4"/>
        <w:tblW w:w="9351" w:type="dxa"/>
        <w:tblLayout w:type="fixed"/>
        <w:tblLook w:val="04A0" w:firstRow="1" w:lastRow="0" w:firstColumn="1" w:lastColumn="0" w:noHBand="0" w:noVBand="1"/>
      </w:tblPr>
      <w:tblGrid>
        <w:gridCol w:w="5670"/>
        <w:gridCol w:w="3675"/>
        <w:gridCol w:w="6"/>
      </w:tblGrid>
      <w:tr w:rsidR="003876C9" w:rsidRPr="003876C9" w:rsidTr="00CF0E92">
        <w:tc>
          <w:tcPr>
            <w:tcW w:w="5670" w:type="dxa"/>
            <w:tcBorders>
              <w:top w:val="single" w:sz="4" w:space="0" w:color="auto"/>
              <w:left w:val="single" w:sz="4" w:space="0" w:color="auto"/>
              <w:bottom w:val="nil"/>
              <w:right w:val="nil"/>
            </w:tcBorders>
          </w:tcPr>
          <w:p w:rsidR="003876C9" w:rsidRPr="003876C9" w:rsidRDefault="003876C9" w:rsidP="00CF0E92">
            <w:pPr>
              <w:spacing w:line="360" w:lineRule="auto"/>
              <w:ind w:left="-108"/>
              <w:rPr>
                <w:rFonts w:ascii="Times New Roman" w:hAnsi="Times New Roman" w:cs="Times New Roman"/>
                <w:color w:val="000000"/>
                <w:sz w:val="28"/>
                <w:szCs w:val="28"/>
                <w:shd w:val="clear" w:color="auto" w:fill="FFFFFF"/>
              </w:rPr>
            </w:pPr>
          </w:p>
          <w:p w:rsidR="003876C9" w:rsidRPr="003876C9" w:rsidRDefault="00CF0E92" w:rsidP="00CF0E92">
            <w:pPr>
              <w:spacing w:line="360" w:lineRule="auto"/>
              <w:ind w:left="-108"/>
              <w:rPr>
                <w:rFonts w:ascii="Cambria" w:hAnsi="Cambria" w:cs="Times New Roman"/>
                <w:b/>
                <w:color w:val="000000"/>
                <w:sz w:val="28"/>
                <w:szCs w:val="28"/>
                <w:shd w:val="clear" w:color="auto" w:fill="FFFFFF"/>
                <w:lang w:val="en-US"/>
              </w:rPr>
            </w:pPr>
            <w:r>
              <w:rPr>
                <w:rFonts w:ascii="Cambria" w:hAnsi="Cambria" w:cs="Times New Roman"/>
                <w:b/>
                <w:color w:val="000000"/>
                <w:sz w:val="28"/>
                <w:szCs w:val="28"/>
                <w:shd w:val="clear" w:color="auto" w:fill="FFFFFF"/>
              </w:rPr>
              <w:t xml:space="preserve">      </w:t>
            </w:r>
            <w:r>
              <w:rPr>
                <w:rFonts w:ascii="Cambria" w:hAnsi="Cambria" w:cs="Times New Roman"/>
                <w:b/>
                <w:color w:val="000000"/>
                <w:sz w:val="28"/>
                <w:szCs w:val="28"/>
                <w:shd w:val="clear" w:color="auto" w:fill="FFFFFF"/>
                <w:lang w:val="en-US"/>
              </w:rPr>
              <w:t xml:space="preserve">Name </w:t>
            </w:r>
            <w:r w:rsidR="003876C9" w:rsidRPr="003876C9">
              <w:rPr>
                <w:rFonts w:ascii="Cambria" w:hAnsi="Cambria" w:cs="Times New Roman"/>
                <w:b/>
                <w:color w:val="000000"/>
                <w:sz w:val="28"/>
                <w:szCs w:val="28"/>
                <w:shd w:val="clear" w:color="auto" w:fill="FFFFFF"/>
                <w:lang w:val="en-US"/>
              </w:rPr>
              <w:t xml:space="preserve"> ___________</w:t>
            </w:r>
            <w:r>
              <w:rPr>
                <w:rFonts w:ascii="Cambria" w:hAnsi="Cambria" w:cs="Times New Roman"/>
                <w:b/>
                <w:color w:val="000000"/>
                <w:sz w:val="28"/>
                <w:szCs w:val="28"/>
                <w:shd w:val="clear" w:color="auto" w:fill="FFFFFF"/>
                <w:lang w:val="en-US"/>
              </w:rPr>
              <w:t>___________________________</w:t>
            </w:r>
          </w:p>
          <w:p w:rsidR="003876C9" w:rsidRPr="003876C9" w:rsidRDefault="003876C9" w:rsidP="00CF0E92">
            <w:pPr>
              <w:spacing w:line="360" w:lineRule="auto"/>
              <w:ind w:left="-108"/>
              <w:rPr>
                <w:rFonts w:ascii="Times New Roman" w:hAnsi="Times New Roman" w:cs="Times New Roman"/>
                <w:color w:val="000000"/>
                <w:sz w:val="28"/>
                <w:szCs w:val="28"/>
                <w:shd w:val="clear" w:color="auto" w:fill="FFFFFF"/>
                <w:lang w:val="en-US"/>
              </w:rPr>
            </w:pPr>
          </w:p>
        </w:tc>
        <w:tc>
          <w:tcPr>
            <w:tcW w:w="3681" w:type="dxa"/>
            <w:gridSpan w:val="2"/>
            <w:tcBorders>
              <w:top w:val="single" w:sz="4" w:space="0" w:color="auto"/>
              <w:left w:val="nil"/>
              <w:bottom w:val="nil"/>
              <w:right w:val="single" w:sz="4" w:space="0" w:color="auto"/>
            </w:tcBorders>
          </w:tcPr>
          <w:p w:rsidR="003876C9" w:rsidRPr="003876C9" w:rsidRDefault="003876C9" w:rsidP="00CF0E92">
            <w:pPr>
              <w:spacing w:line="360" w:lineRule="auto"/>
              <w:ind w:left="-108"/>
              <w:rPr>
                <w:rFonts w:ascii="Times New Roman" w:hAnsi="Times New Roman" w:cs="Times New Roman"/>
                <w:color w:val="000000"/>
                <w:sz w:val="28"/>
                <w:szCs w:val="28"/>
                <w:shd w:val="clear" w:color="auto" w:fill="FFFFFF"/>
                <w:lang w:val="en-US"/>
              </w:rPr>
            </w:pPr>
          </w:p>
          <w:p w:rsidR="003876C9" w:rsidRPr="003876C9" w:rsidRDefault="00CF0E92" w:rsidP="00CF0E92">
            <w:pPr>
              <w:spacing w:line="360" w:lineRule="auto"/>
              <w:ind w:left="-108"/>
              <w:rPr>
                <w:rFonts w:ascii="Cambria" w:hAnsi="Cambria" w:cs="Times New Roman"/>
                <w:b/>
                <w:color w:val="000000"/>
                <w:sz w:val="28"/>
                <w:szCs w:val="28"/>
                <w:shd w:val="clear" w:color="auto" w:fill="FFFFFF"/>
                <w:lang w:val="en-US"/>
              </w:rPr>
            </w:pPr>
            <w:r>
              <w:rPr>
                <w:rFonts w:ascii="Cambria" w:hAnsi="Cambria" w:cs="Times New Roman"/>
                <w:b/>
                <w:color w:val="000000"/>
                <w:sz w:val="28"/>
                <w:szCs w:val="28"/>
                <w:shd w:val="clear" w:color="auto" w:fill="FFFFFF"/>
                <w:lang w:val="en-US"/>
              </w:rPr>
              <w:t xml:space="preserve">   </w:t>
            </w:r>
            <w:r w:rsidR="003876C9" w:rsidRPr="003876C9">
              <w:rPr>
                <w:rFonts w:ascii="Cambria" w:hAnsi="Cambria" w:cs="Times New Roman"/>
                <w:b/>
                <w:color w:val="000000"/>
                <w:sz w:val="28"/>
                <w:szCs w:val="28"/>
                <w:shd w:val="clear" w:color="auto" w:fill="FFFFFF"/>
                <w:lang w:val="en-US"/>
              </w:rPr>
              <w:t>Date ___</w:t>
            </w:r>
            <w:r>
              <w:rPr>
                <w:rFonts w:ascii="Cambria" w:hAnsi="Cambria" w:cs="Times New Roman"/>
                <w:b/>
                <w:color w:val="000000"/>
                <w:sz w:val="28"/>
                <w:szCs w:val="28"/>
                <w:shd w:val="clear" w:color="auto" w:fill="FFFFFF"/>
                <w:lang w:val="en-US"/>
              </w:rPr>
              <w:t>_______________________</w:t>
            </w:r>
          </w:p>
          <w:p w:rsidR="003876C9" w:rsidRPr="003876C9" w:rsidRDefault="003876C9" w:rsidP="00CF0E92">
            <w:pPr>
              <w:spacing w:line="360" w:lineRule="auto"/>
              <w:ind w:left="-108"/>
              <w:rPr>
                <w:rFonts w:ascii="Times New Roman" w:hAnsi="Times New Roman" w:cs="Times New Roman"/>
                <w:color w:val="000000"/>
                <w:sz w:val="28"/>
                <w:szCs w:val="28"/>
                <w:shd w:val="clear" w:color="auto" w:fill="FFFFFF"/>
                <w:lang w:val="en-US"/>
              </w:rPr>
            </w:pPr>
          </w:p>
        </w:tc>
      </w:tr>
      <w:tr w:rsidR="003876C9" w:rsidRPr="003876C9" w:rsidTr="00CF0E92">
        <w:trPr>
          <w:gridAfter w:val="1"/>
          <w:wAfter w:w="6" w:type="dxa"/>
        </w:trPr>
        <w:tc>
          <w:tcPr>
            <w:tcW w:w="9345" w:type="dxa"/>
            <w:gridSpan w:val="2"/>
            <w:tcBorders>
              <w:top w:val="single" w:sz="4" w:space="0" w:color="auto"/>
            </w:tcBorders>
          </w:tcPr>
          <w:p w:rsidR="003876C9" w:rsidRPr="003876C9" w:rsidRDefault="003876C9" w:rsidP="00BD3979">
            <w:pPr>
              <w:spacing w:line="360" w:lineRule="auto"/>
              <w:jc w:val="center"/>
              <w:rPr>
                <w:rFonts w:ascii="Berlin Sans FB Demi" w:hAnsi="Berlin Sans FB Demi" w:cs="Times New Roman"/>
                <w:b/>
                <w:color w:val="000000"/>
                <w:sz w:val="28"/>
                <w:szCs w:val="28"/>
                <w:shd w:val="clear" w:color="auto" w:fill="FFFFFF"/>
                <w:lang w:val="en-US"/>
              </w:rPr>
            </w:pPr>
          </w:p>
          <w:p w:rsidR="003876C9" w:rsidRDefault="003876C9" w:rsidP="00CF0E92">
            <w:pPr>
              <w:spacing w:line="360" w:lineRule="auto"/>
              <w:jc w:val="center"/>
              <w:rPr>
                <w:rFonts w:ascii="Berlin Sans FB Demi" w:hAnsi="Berlin Sans FB Demi" w:cs="Times New Roman"/>
                <w:b/>
                <w:color w:val="000000"/>
                <w:sz w:val="28"/>
                <w:szCs w:val="28"/>
                <w:shd w:val="clear" w:color="auto" w:fill="FFFFFF"/>
                <w:lang w:val="en-US"/>
              </w:rPr>
            </w:pPr>
            <w:r w:rsidRPr="003876C9">
              <w:rPr>
                <w:rFonts w:ascii="Berlin Sans FB Demi" w:hAnsi="Berlin Sans FB Demi" w:cs="Times New Roman"/>
                <w:b/>
                <w:color w:val="000000"/>
                <w:sz w:val="28"/>
                <w:szCs w:val="28"/>
                <w:shd w:val="clear" w:color="auto" w:fill="FFFFFF"/>
                <w:lang w:val="en-US"/>
              </w:rPr>
              <w:t>Diamante Poem</w:t>
            </w:r>
          </w:p>
          <w:p w:rsidR="00CF0E92" w:rsidRPr="00CF0E92" w:rsidRDefault="00CF0E92" w:rsidP="00CF0E92">
            <w:pPr>
              <w:spacing w:line="360" w:lineRule="auto"/>
              <w:jc w:val="center"/>
              <w:rPr>
                <w:rFonts w:ascii="Berlin Sans FB Demi" w:hAnsi="Berlin Sans FB Demi" w:cs="Times New Roman"/>
                <w:b/>
                <w:color w:val="000000"/>
                <w:shd w:val="clear" w:color="auto" w:fill="FFFFFF"/>
                <w:lang w:val="en-US"/>
              </w:rPr>
            </w:pPr>
          </w:p>
        </w:tc>
      </w:tr>
      <w:tr w:rsidR="003876C9" w:rsidRPr="003876C9" w:rsidTr="00CF0E92">
        <w:trPr>
          <w:gridAfter w:val="1"/>
          <w:wAfter w:w="6" w:type="dxa"/>
        </w:trPr>
        <w:tc>
          <w:tcPr>
            <w:tcW w:w="9345" w:type="dxa"/>
            <w:gridSpan w:val="2"/>
          </w:tcPr>
          <w:p w:rsidR="003876C9" w:rsidRPr="00CF0E92" w:rsidRDefault="003876C9" w:rsidP="00CF0E92">
            <w:pPr>
              <w:spacing w:line="360" w:lineRule="auto"/>
              <w:jc w:val="center"/>
              <w:rPr>
                <w:rFonts w:ascii="Cambria" w:hAnsi="Cambria" w:cs="Times New Roman"/>
                <w:b/>
                <w:color w:val="000000"/>
                <w:sz w:val="24"/>
                <w:szCs w:val="24"/>
                <w:shd w:val="clear" w:color="auto" w:fill="FFFFFF"/>
                <w:lang w:val="en-US"/>
              </w:rPr>
            </w:pPr>
            <w:r w:rsidRPr="00CF0E92">
              <w:rPr>
                <w:rFonts w:ascii="Cambria" w:hAnsi="Cambria" w:cs="Times New Roman"/>
                <w:b/>
                <w:color w:val="000000"/>
                <w:sz w:val="24"/>
                <w:szCs w:val="24"/>
                <w:shd w:val="clear" w:color="auto" w:fill="FFFFFF"/>
                <w:lang w:val="en-US"/>
              </w:rPr>
              <w:t>To create a diamante poem, use the poem frame below, which asks you to use different parts of speech to describe your topic.</w:t>
            </w:r>
          </w:p>
          <w:p w:rsidR="003876C9" w:rsidRPr="003876C9" w:rsidRDefault="00CF0E92" w:rsidP="00CF0E92">
            <w:pPr>
              <w:spacing w:line="360" w:lineRule="auto"/>
              <w:jc w:val="center"/>
              <w:rPr>
                <w:rFonts w:ascii="Cambria" w:hAnsi="Cambria" w:cs="Times New Roman"/>
                <w:b/>
                <w:color w:val="000000"/>
                <w:sz w:val="28"/>
                <w:szCs w:val="28"/>
                <w:shd w:val="clear" w:color="auto" w:fill="FFFFFF"/>
                <w:lang w:val="en-US"/>
              </w:rPr>
            </w:pPr>
            <w:r w:rsidRPr="003876C9">
              <w:rPr>
                <w:rFonts w:ascii="Cambria" w:hAnsi="Cambria" w:cs="Times New Roman"/>
                <w:b/>
                <w:noProof/>
                <w:color w:val="000000"/>
                <w:sz w:val="28"/>
                <w:szCs w:val="28"/>
                <w:shd w:val="clear" w:color="auto" w:fill="FFFFFF"/>
                <w:lang w:eastAsia="ru-RU"/>
              </w:rPr>
              <w:drawing>
                <wp:inline distT="0" distB="0" distL="0" distR="0" wp14:anchorId="4E1E805B" wp14:editId="032EF4A9">
                  <wp:extent cx="4874149" cy="3423886"/>
                  <wp:effectExtent l="0" t="0" r="3175" b="5715"/>
                  <wp:docPr id="5" name="Рисунок 5" descr="C:\Users\ST\Documents\Ольга\Diamante Poem\вста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Documents\Ольга\Diamante Poem\вставка.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7025" cy="3432931"/>
                          </a:xfrm>
                          <a:prstGeom prst="rect">
                            <a:avLst/>
                          </a:prstGeom>
                          <a:noFill/>
                          <a:ln>
                            <a:noFill/>
                          </a:ln>
                        </pic:spPr>
                      </pic:pic>
                    </a:graphicData>
                  </a:graphic>
                </wp:inline>
              </w:drawing>
            </w:r>
          </w:p>
          <w:p w:rsidR="003876C9" w:rsidRPr="003876C9" w:rsidRDefault="003876C9" w:rsidP="00CF0E92">
            <w:pPr>
              <w:spacing w:line="360" w:lineRule="auto"/>
              <w:jc w:val="center"/>
              <w:rPr>
                <w:rFonts w:ascii="Cambria" w:hAnsi="Cambria" w:cs="Times New Roman"/>
                <w:b/>
                <w:color w:val="000000"/>
                <w:sz w:val="28"/>
                <w:szCs w:val="28"/>
                <w:shd w:val="clear" w:color="auto" w:fill="FFFFFF"/>
                <w:lang w:val="en-US"/>
              </w:rPr>
            </w:pPr>
          </w:p>
        </w:tc>
      </w:tr>
    </w:tbl>
    <w:p w:rsidR="003876C9" w:rsidRPr="003876C9" w:rsidRDefault="003876C9" w:rsidP="003876C9">
      <w:pPr>
        <w:spacing w:line="360" w:lineRule="auto"/>
        <w:jc w:val="both"/>
        <w:rPr>
          <w:rFonts w:ascii="Times New Roman" w:hAnsi="Times New Roman" w:cs="Times New Roman"/>
          <w:color w:val="FF0000"/>
          <w:sz w:val="28"/>
          <w:szCs w:val="28"/>
        </w:rPr>
      </w:pPr>
    </w:p>
    <w:p w:rsidR="003876C9" w:rsidRPr="003876C9" w:rsidRDefault="007B10FF" w:rsidP="003876C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Для эффективного овладения технологией написания диаманты </w:t>
      </w:r>
      <w:r w:rsidR="003876C9" w:rsidRPr="003876C9">
        <w:rPr>
          <w:rFonts w:ascii="Times New Roman" w:hAnsi="Times New Roman" w:cs="Times New Roman"/>
          <w:sz w:val="28"/>
          <w:szCs w:val="28"/>
        </w:rPr>
        <w:t xml:space="preserve">учащимся </w:t>
      </w:r>
      <w:r w:rsidR="00FD5561">
        <w:rPr>
          <w:rFonts w:ascii="Times New Roman" w:hAnsi="Times New Roman" w:cs="Times New Roman"/>
          <w:sz w:val="28"/>
          <w:szCs w:val="28"/>
        </w:rPr>
        <w:t>следует</w:t>
      </w:r>
      <w:r w:rsidR="003876C9" w:rsidRPr="003876C9">
        <w:rPr>
          <w:rFonts w:ascii="Times New Roman" w:hAnsi="Times New Roman" w:cs="Times New Roman"/>
          <w:sz w:val="28"/>
          <w:szCs w:val="28"/>
        </w:rPr>
        <w:t xml:space="preserve"> предложить алгоритм</w:t>
      </w:r>
      <w:r w:rsidR="00A62040">
        <w:rPr>
          <w:rFonts w:ascii="Times New Roman" w:hAnsi="Times New Roman" w:cs="Times New Roman"/>
          <w:sz w:val="28"/>
          <w:szCs w:val="28"/>
        </w:rPr>
        <w:t xml:space="preserve"> работы</w:t>
      </w:r>
      <w:r w:rsidR="00FD5561">
        <w:rPr>
          <w:rFonts w:ascii="Times New Roman" w:hAnsi="Times New Roman" w:cs="Times New Roman"/>
          <w:sz w:val="28"/>
          <w:szCs w:val="28"/>
        </w:rPr>
        <w:t>, который может</w:t>
      </w:r>
      <w:r w:rsidR="003876C9" w:rsidRPr="003876C9">
        <w:rPr>
          <w:rFonts w:ascii="Times New Roman" w:hAnsi="Times New Roman" w:cs="Times New Roman"/>
          <w:sz w:val="28"/>
          <w:szCs w:val="28"/>
        </w:rPr>
        <w:t xml:space="preserve"> быть представлен как на русском, так и на английском языке в зависимости от уровня владения учащимися иностранным языком. [1]</w:t>
      </w:r>
    </w:p>
    <w:tbl>
      <w:tblPr>
        <w:tblStyle w:val="a4"/>
        <w:tblW w:w="9488" w:type="dxa"/>
        <w:tblLook w:val="04A0" w:firstRow="1" w:lastRow="0" w:firstColumn="1" w:lastColumn="0" w:noHBand="0" w:noVBand="1"/>
      </w:tblPr>
      <w:tblGrid>
        <w:gridCol w:w="4815"/>
        <w:gridCol w:w="4673"/>
      </w:tblGrid>
      <w:tr w:rsidR="003876C9" w:rsidRPr="00F109DB" w:rsidTr="00BD3979">
        <w:tc>
          <w:tcPr>
            <w:tcW w:w="4815" w:type="dxa"/>
          </w:tcPr>
          <w:p w:rsidR="003876C9" w:rsidRPr="003876C9" w:rsidRDefault="003876C9" w:rsidP="00BD3979">
            <w:pPr>
              <w:spacing w:line="360" w:lineRule="auto"/>
              <w:rPr>
                <w:rFonts w:ascii="Times New Roman" w:hAnsi="Times New Roman" w:cs="Times New Roman"/>
                <w:sz w:val="28"/>
                <w:szCs w:val="28"/>
                <w:u w:val="single"/>
              </w:rPr>
            </w:pPr>
            <w:r w:rsidRPr="003876C9">
              <w:rPr>
                <w:rFonts w:ascii="Times New Roman" w:hAnsi="Times New Roman" w:cs="Times New Roman"/>
                <w:sz w:val="28"/>
                <w:szCs w:val="28"/>
                <w:u w:val="single"/>
              </w:rPr>
              <w:t xml:space="preserve">Установка:   </w:t>
            </w:r>
          </w:p>
          <w:p w:rsidR="003876C9" w:rsidRPr="003876C9" w:rsidRDefault="003876C9" w:rsidP="00BD3979">
            <w:pPr>
              <w:spacing w:line="360" w:lineRule="auto"/>
              <w:rPr>
                <w:rFonts w:ascii="Times New Roman" w:hAnsi="Times New Roman" w:cs="Times New Roman"/>
                <w:sz w:val="28"/>
                <w:szCs w:val="28"/>
                <w:u w:val="single"/>
              </w:rPr>
            </w:pPr>
            <w:r w:rsidRPr="003876C9">
              <w:rPr>
                <w:rFonts w:ascii="Times New Roman" w:hAnsi="Times New Roman" w:cs="Times New Roman"/>
                <w:i/>
                <w:sz w:val="28"/>
                <w:szCs w:val="28"/>
              </w:rPr>
              <w:t xml:space="preserve">Этот алгоритм поможет тебе успешно справиться с заданием и написать свою диаманту. </w:t>
            </w:r>
          </w:p>
        </w:tc>
        <w:tc>
          <w:tcPr>
            <w:tcW w:w="4673" w:type="dxa"/>
          </w:tcPr>
          <w:p w:rsidR="003876C9" w:rsidRPr="005A0941" w:rsidRDefault="003876C9" w:rsidP="00BD3979">
            <w:pPr>
              <w:shd w:val="clear" w:color="auto" w:fill="FFFFFF"/>
              <w:spacing w:line="360" w:lineRule="auto"/>
              <w:rPr>
                <w:rFonts w:ascii="Times New Roman" w:eastAsia="Times New Roman" w:hAnsi="Times New Roman" w:cs="Times New Roman"/>
                <w:color w:val="000000"/>
                <w:sz w:val="28"/>
                <w:szCs w:val="28"/>
                <w:u w:val="single"/>
                <w:lang w:val="en-US" w:eastAsia="ru-RU"/>
              </w:rPr>
            </w:pPr>
            <w:r w:rsidRPr="003876C9">
              <w:rPr>
                <w:rFonts w:ascii="Times New Roman" w:eastAsia="Times New Roman" w:hAnsi="Times New Roman" w:cs="Times New Roman"/>
                <w:color w:val="000000"/>
                <w:sz w:val="28"/>
                <w:szCs w:val="28"/>
                <w:u w:val="single"/>
                <w:lang w:val="en-US" w:eastAsia="ru-RU"/>
              </w:rPr>
              <w:t>The</w:t>
            </w:r>
            <w:r w:rsidRPr="005A0941">
              <w:rPr>
                <w:rFonts w:ascii="Times New Roman" w:eastAsia="Times New Roman" w:hAnsi="Times New Roman" w:cs="Times New Roman"/>
                <w:color w:val="000000"/>
                <w:sz w:val="28"/>
                <w:szCs w:val="28"/>
                <w:u w:val="single"/>
                <w:lang w:val="en-US" w:eastAsia="ru-RU"/>
              </w:rPr>
              <w:t xml:space="preserve"> </w:t>
            </w:r>
            <w:r w:rsidRPr="003876C9">
              <w:rPr>
                <w:rFonts w:ascii="Times New Roman" w:eastAsia="Times New Roman" w:hAnsi="Times New Roman" w:cs="Times New Roman"/>
                <w:color w:val="000000"/>
                <w:sz w:val="28"/>
                <w:szCs w:val="28"/>
                <w:u w:val="single"/>
                <w:lang w:val="en-US" w:eastAsia="ru-RU"/>
              </w:rPr>
              <w:t>task</w:t>
            </w:r>
            <w:r w:rsidRPr="005A0941">
              <w:rPr>
                <w:rFonts w:ascii="Times New Roman" w:eastAsia="Times New Roman" w:hAnsi="Times New Roman" w:cs="Times New Roman"/>
                <w:color w:val="000000"/>
                <w:sz w:val="28"/>
                <w:szCs w:val="28"/>
                <w:u w:val="single"/>
                <w:lang w:val="en-US" w:eastAsia="ru-RU"/>
              </w:rPr>
              <w:t xml:space="preserve">: </w:t>
            </w:r>
          </w:p>
          <w:p w:rsidR="003876C9" w:rsidRPr="003876C9" w:rsidRDefault="003876C9" w:rsidP="00BD3979">
            <w:pPr>
              <w:shd w:val="clear" w:color="auto" w:fill="FFFFFF"/>
              <w:spacing w:line="360" w:lineRule="auto"/>
              <w:rPr>
                <w:rFonts w:ascii="Times New Roman" w:eastAsia="Times New Roman" w:hAnsi="Times New Roman" w:cs="Times New Roman"/>
                <w:i/>
                <w:color w:val="000000"/>
                <w:sz w:val="28"/>
                <w:szCs w:val="28"/>
                <w:lang w:val="en-US" w:eastAsia="ru-RU"/>
              </w:rPr>
            </w:pPr>
            <w:r w:rsidRPr="003876C9">
              <w:rPr>
                <w:rFonts w:ascii="Times New Roman" w:eastAsia="Times New Roman" w:hAnsi="Times New Roman" w:cs="Times New Roman"/>
                <w:i/>
                <w:color w:val="000000"/>
                <w:sz w:val="28"/>
                <w:szCs w:val="28"/>
                <w:lang w:val="en-US" w:eastAsia="ru-RU"/>
              </w:rPr>
              <w:t>Following</w:t>
            </w:r>
            <w:r w:rsidRPr="005A0941">
              <w:rPr>
                <w:rFonts w:ascii="Times New Roman" w:eastAsia="Times New Roman" w:hAnsi="Times New Roman" w:cs="Times New Roman"/>
                <w:i/>
                <w:color w:val="000000"/>
                <w:sz w:val="28"/>
                <w:szCs w:val="28"/>
                <w:lang w:val="en-US" w:eastAsia="ru-RU"/>
              </w:rPr>
              <w:t xml:space="preserve"> </w:t>
            </w:r>
            <w:r w:rsidRPr="003876C9">
              <w:rPr>
                <w:rFonts w:ascii="Times New Roman" w:eastAsia="Times New Roman" w:hAnsi="Times New Roman" w:cs="Times New Roman"/>
                <w:i/>
                <w:color w:val="000000"/>
                <w:sz w:val="28"/>
                <w:szCs w:val="28"/>
                <w:lang w:val="en-US" w:eastAsia="ru-RU"/>
              </w:rPr>
              <w:t>the</w:t>
            </w:r>
            <w:r w:rsidRPr="005A0941">
              <w:rPr>
                <w:rFonts w:ascii="Times New Roman" w:eastAsia="Times New Roman" w:hAnsi="Times New Roman" w:cs="Times New Roman"/>
                <w:i/>
                <w:color w:val="000000"/>
                <w:sz w:val="28"/>
                <w:szCs w:val="28"/>
                <w:lang w:val="en-US" w:eastAsia="ru-RU"/>
              </w:rPr>
              <w:t xml:space="preserve"> </w:t>
            </w:r>
            <w:r w:rsidRPr="003876C9">
              <w:rPr>
                <w:rFonts w:ascii="Times New Roman" w:eastAsia="Times New Roman" w:hAnsi="Times New Roman" w:cs="Times New Roman"/>
                <w:i/>
                <w:color w:val="000000"/>
                <w:sz w:val="28"/>
                <w:szCs w:val="28"/>
                <w:lang w:val="en-US" w:eastAsia="ru-RU"/>
              </w:rPr>
              <w:t xml:space="preserve">mentioned below steps will help you to create your own diamante poem. </w:t>
            </w:r>
          </w:p>
        </w:tc>
      </w:tr>
      <w:tr w:rsidR="003876C9" w:rsidRPr="00F109DB" w:rsidTr="00BD3979">
        <w:tc>
          <w:tcPr>
            <w:tcW w:w="4815" w:type="dxa"/>
          </w:tcPr>
          <w:p w:rsidR="003876C9" w:rsidRPr="003876C9" w:rsidRDefault="003876C9" w:rsidP="00BD3979">
            <w:pPr>
              <w:spacing w:line="360" w:lineRule="auto"/>
              <w:rPr>
                <w:rFonts w:ascii="Times New Roman" w:hAnsi="Times New Roman" w:cs="Times New Roman"/>
                <w:sz w:val="28"/>
                <w:szCs w:val="28"/>
              </w:rPr>
            </w:pPr>
            <w:r w:rsidRPr="003876C9">
              <w:rPr>
                <w:rFonts w:ascii="Times New Roman" w:hAnsi="Times New Roman" w:cs="Times New Roman"/>
                <w:sz w:val="28"/>
                <w:szCs w:val="28"/>
              </w:rPr>
              <w:t xml:space="preserve">1. Ты можешь написать диаманту о чем   угодно, поэтому сначала необходимо выбрать тему. Выбирай тему, которая тебе интересна.  </w:t>
            </w:r>
          </w:p>
          <w:p w:rsidR="003876C9" w:rsidRPr="003876C9" w:rsidRDefault="003876C9" w:rsidP="00BD3979">
            <w:pPr>
              <w:spacing w:line="360" w:lineRule="auto"/>
              <w:rPr>
                <w:rFonts w:ascii="Times New Roman" w:hAnsi="Times New Roman" w:cs="Times New Roman"/>
                <w:sz w:val="28"/>
                <w:szCs w:val="28"/>
              </w:rPr>
            </w:pPr>
          </w:p>
        </w:tc>
        <w:tc>
          <w:tcPr>
            <w:tcW w:w="4673" w:type="dxa"/>
          </w:tcPr>
          <w:p w:rsidR="003876C9" w:rsidRPr="003876C9" w:rsidRDefault="003876C9" w:rsidP="00BD3979">
            <w:pPr>
              <w:shd w:val="clear" w:color="auto" w:fill="FFFFFF"/>
              <w:spacing w:line="360" w:lineRule="auto"/>
              <w:rPr>
                <w:rFonts w:ascii="Times New Roman" w:eastAsia="Times New Roman" w:hAnsi="Times New Roman" w:cs="Times New Roman"/>
                <w:color w:val="000000"/>
                <w:sz w:val="28"/>
                <w:szCs w:val="28"/>
                <w:lang w:val="en-US" w:eastAsia="ru-RU"/>
              </w:rPr>
            </w:pPr>
            <w:r w:rsidRPr="003876C9">
              <w:rPr>
                <w:rFonts w:ascii="Times New Roman" w:eastAsia="Times New Roman" w:hAnsi="Times New Roman" w:cs="Times New Roman"/>
                <w:color w:val="000000"/>
                <w:sz w:val="28"/>
                <w:szCs w:val="28"/>
                <w:lang w:val="en-US" w:eastAsia="ru-RU"/>
              </w:rPr>
              <w:t>1. Diamantes can be about </w:t>
            </w:r>
            <w:r w:rsidRPr="003876C9">
              <w:rPr>
                <w:rFonts w:ascii="Times New Roman" w:eastAsia="Times New Roman" w:hAnsi="Times New Roman" w:cs="Times New Roman"/>
                <w:i/>
                <w:iCs/>
                <w:color w:val="000000"/>
                <w:sz w:val="28"/>
                <w:szCs w:val="28"/>
                <w:lang w:val="en-US" w:eastAsia="ru-RU"/>
              </w:rPr>
              <w:t>anything</w:t>
            </w:r>
          </w:p>
          <w:p w:rsidR="003876C9" w:rsidRPr="003876C9" w:rsidRDefault="003876C9" w:rsidP="00BD3979">
            <w:pPr>
              <w:spacing w:line="360" w:lineRule="auto"/>
              <w:rPr>
                <w:rFonts w:ascii="Times New Roman" w:eastAsia="Times New Roman" w:hAnsi="Times New Roman" w:cs="Times New Roman"/>
                <w:color w:val="000000"/>
                <w:sz w:val="28"/>
                <w:szCs w:val="28"/>
                <w:lang w:val="en-US" w:eastAsia="ru-RU"/>
              </w:rPr>
            </w:pPr>
            <w:r w:rsidRPr="003876C9">
              <w:rPr>
                <w:rFonts w:ascii="Times New Roman" w:eastAsia="Times New Roman" w:hAnsi="Times New Roman" w:cs="Times New Roman"/>
                <w:color w:val="000000"/>
                <w:sz w:val="28"/>
                <w:szCs w:val="28"/>
                <w:lang w:val="en-US" w:eastAsia="ru-RU"/>
              </w:rPr>
              <w:t>You first need to decide what </w:t>
            </w:r>
            <w:r w:rsidRPr="003876C9">
              <w:rPr>
                <w:rFonts w:ascii="Times New Roman" w:eastAsia="Times New Roman" w:hAnsi="Times New Roman" w:cs="Times New Roman"/>
                <w:i/>
                <w:iCs/>
                <w:color w:val="000000"/>
                <w:sz w:val="28"/>
                <w:szCs w:val="28"/>
                <w:lang w:val="en-US" w:eastAsia="ru-RU"/>
              </w:rPr>
              <w:t>thing</w:t>
            </w:r>
            <w:r w:rsidRPr="003876C9">
              <w:rPr>
                <w:rFonts w:ascii="Times New Roman" w:eastAsia="Times New Roman" w:hAnsi="Times New Roman" w:cs="Times New Roman"/>
                <w:color w:val="000000"/>
                <w:sz w:val="28"/>
                <w:szCs w:val="28"/>
                <w:lang w:val="en-US" w:eastAsia="ru-RU"/>
              </w:rPr>
              <w:t> you want to write about. An easy thing to write about is something you like or something you see around you.</w:t>
            </w:r>
          </w:p>
        </w:tc>
      </w:tr>
      <w:tr w:rsidR="003876C9" w:rsidRPr="00F109DB" w:rsidTr="00BD3979">
        <w:tc>
          <w:tcPr>
            <w:tcW w:w="4815" w:type="dxa"/>
          </w:tcPr>
          <w:p w:rsidR="003876C9" w:rsidRPr="003876C9" w:rsidRDefault="003876C9" w:rsidP="00BD3979">
            <w:pPr>
              <w:spacing w:line="360" w:lineRule="auto"/>
              <w:rPr>
                <w:rFonts w:ascii="Times New Roman" w:hAnsi="Times New Roman" w:cs="Times New Roman"/>
                <w:sz w:val="28"/>
                <w:szCs w:val="28"/>
              </w:rPr>
            </w:pPr>
            <w:r w:rsidRPr="003876C9">
              <w:rPr>
                <w:rFonts w:ascii="Times New Roman" w:hAnsi="Times New Roman" w:cs="Times New Roman"/>
                <w:sz w:val="28"/>
                <w:szCs w:val="28"/>
              </w:rPr>
              <w:t xml:space="preserve">2. Затем, необходимо определиться с типом диаманты – будут ли ключевые понятия являться синонимами или антонимами. В соответствии с этим, придумай и запиши ключевые понятия. Первая и последняя строка диаманты </w:t>
            </w:r>
            <w:r w:rsidR="00CF0E92" w:rsidRPr="003876C9">
              <w:rPr>
                <w:rFonts w:ascii="Times New Roman" w:hAnsi="Times New Roman" w:cs="Times New Roman"/>
                <w:sz w:val="28"/>
                <w:szCs w:val="28"/>
              </w:rPr>
              <w:t xml:space="preserve">готовы.  </w:t>
            </w:r>
          </w:p>
        </w:tc>
        <w:tc>
          <w:tcPr>
            <w:tcW w:w="4673" w:type="dxa"/>
          </w:tcPr>
          <w:p w:rsidR="003876C9" w:rsidRPr="003876C9" w:rsidRDefault="003876C9" w:rsidP="00BD3979">
            <w:pPr>
              <w:shd w:val="clear" w:color="auto" w:fill="FFFFFF"/>
              <w:spacing w:line="360" w:lineRule="auto"/>
              <w:rPr>
                <w:rFonts w:ascii="Times New Roman" w:eastAsia="Times New Roman" w:hAnsi="Times New Roman" w:cs="Times New Roman"/>
                <w:color w:val="000000"/>
                <w:sz w:val="28"/>
                <w:szCs w:val="28"/>
                <w:lang w:val="en-US" w:eastAsia="ru-RU"/>
              </w:rPr>
            </w:pPr>
            <w:r w:rsidRPr="003876C9">
              <w:rPr>
                <w:rFonts w:ascii="Times New Roman" w:eastAsia="Times New Roman" w:hAnsi="Times New Roman" w:cs="Times New Roman"/>
                <w:color w:val="000000"/>
                <w:sz w:val="28"/>
                <w:szCs w:val="28"/>
                <w:lang w:val="en-US" w:eastAsia="ru-RU"/>
              </w:rPr>
              <w:t>2. Next, you’ll want to decide whether you want to write a synonym diamante or an antonym diamante. If you want to write a synonym diamante, you’ll want to select another word that means the </w:t>
            </w:r>
            <w:r w:rsidRPr="003876C9">
              <w:rPr>
                <w:rFonts w:ascii="Times New Roman" w:eastAsia="Times New Roman" w:hAnsi="Times New Roman" w:cs="Times New Roman"/>
                <w:i/>
                <w:iCs/>
                <w:color w:val="000000"/>
                <w:sz w:val="28"/>
                <w:szCs w:val="28"/>
                <w:lang w:val="en-US" w:eastAsia="ru-RU"/>
              </w:rPr>
              <w:t xml:space="preserve">same </w:t>
            </w:r>
            <w:r w:rsidRPr="003876C9">
              <w:rPr>
                <w:rFonts w:ascii="Times New Roman" w:eastAsia="Times New Roman" w:hAnsi="Times New Roman" w:cs="Times New Roman"/>
                <w:color w:val="000000"/>
                <w:sz w:val="28"/>
                <w:szCs w:val="28"/>
                <w:lang w:val="en-US" w:eastAsia="ru-RU"/>
              </w:rPr>
              <w:t>t hing as your subject. If you are going to write an antonym diamante, choose a word that is its opposite.</w:t>
            </w:r>
          </w:p>
          <w:p w:rsidR="003876C9" w:rsidRPr="003876C9" w:rsidRDefault="003876C9" w:rsidP="00BD3979">
            <w:pPr>
              <w:shd w:val="clear" w:color="auto" w:fill="FFFFFF"/>
              <w:spacing w:line="360" w:lineRule="auto"/>
              <w:rPr>
                <w:rFonts w:ascii="Times New Roman" w:eastAsia="Times New Roman" w:hAnsi="Times New Roman" w:cs="Times New Roman"/>
                <w:color w:val="000000"/>
                <w:sz w:val="28"/>
                <w:szCs w:val="28"/>
                <w:lang w:val="en-US" w:eastAsia="ru-RU"/>
              </w:rPr>
            </w:pPr>
          </w:p>
        </w:tc>
      </w:tr>
      <w:tr w:rsidR="003876C9" w:rsidRPr="00F109DB" w:rsidTr="00BD3979">
        <w:tc>
          <w:tcPr>
            <w:tcW w:w="4815" w:type="dxa"/>
          </w:tcPr>
          <w:p w:rsidR="003876C9" w:rsidRPr="003876C9" w:rsidRDefault="003876C9" w:rsidP="00BD3979">
            <w:pPr>
              <w:spacing w:line="360" w:lineRule="auto"/>
              <w:rPr>
                <w:rFonts w:ascii="Times New Roman" w:hAnsi="Times New Roman" w:cs="Times New Roman"/>
                <w:sz w:val="28"/>
                <w:szCs w:val="28"/>
              </w:rPr>
            </w:pPr>
            <w:r w:rsidRPr="003876C9">
              <w:rPr>
                <w:rFonts w:ascii="Times New Roman" w:hAnsi="Times New Roman" w:cs="Times New Roman"/>
                <w:sz w:val="28"/>
                <w:szCs w:val="28"/>
              </w:rPr>
              <w:t xml:space="preserve">3. После того как ты выбрал ключевые понятия, возьми лист бумаги, раздели его на два столбика и в первом столбике запиши как можно больше слов, ассоциирующихся с первым понятием. Пусть это будут прилагательные, глаголы и другие существительные. Затем тоже самое запиши для второго ключевого понятия.  </w:t>
            </w:r>
          </w:p>
        </w:tc>
        <w:tc>
          <w:tcPr>
            <w:tcW w:w="4673" w:type="dxa"/>
          </w:tcPr>
          <w:p w:rsidR="003876C9" w:rsidRPr="003876C9" w:rsidRDefault="003876C9" w:rsidP="00BD3979">
            <w:pPr>
              <w:shd w:val="clear" w:color="auto" w:fill="FFFFFF"/>
              <w:spacing w:line="360" w:lineRule="auto"/>
              <w:rPr>
                <w:rFonts w:ascii="Times New Roman" w:eastAsia="Times New Roman" w:hAnsi="Times New Roman" w:cs="Times New Roman"/>
                <w:color w:val="000000"/>
                <w:sz w:val="28"/>
                <w:szCs w:val="28"/>
                <w:lang w:val="en-US" w:eastAsia="ru-RU"/>
              </w:rPr>
            </w:pPr>
            <w:r w:rsidRPr="003876C9">
              <w:rPr>
                <w:rFonts w:ascii="Times New Roman" w:eastAsia="Times New Roman" w:hAnsi="Times New Roman" w:cs="Times New Roman"/>
                <w:color w:val="000000"/>
                <w:sz w:val="28"/>
                <w:szCs w:val="28"/>
                <w:lang w:val="en-US" w:eastAsia="ru-RU"/>
              </w:rPr>
              <w:t>3. Once you have chosen your two nouns, take a piece of paper and brainstorm as many words as you can that have to do with each of them. For example, make one column for each word and write down everything you can think of. You will want adjectives (descriptive words), verbs (action words), and even more nouns.</w:t>
            </w:r>
          </w:p>
        </w:tc>
      </w:tr>
      <w:tr w:rsidR="003876C9" w:rsidRPr="00F109DB" w:rsidTr="00BD3979">
        <w:tc>
          <w:tcPr>
            <w:tcW w:w="4815" w:type="dxa"/>
          </w:tcPr>
          <w:p w:rsidR="003876C9" w:rsidRPr="003876C9" w:rsidRDefault="003876C9" w:rsidP="00BD3979">
            <w:pPr>
              <w:spacing w:line="360" w:lineRule="auto"/>
              <w:rPr>
                <w:rFonts w:ascii="Times New Roman" w:hAnsi="Times New Roman" w:cs="Times New Roman"/>
                <w:sz w:val="28"/>
                <w:szCs w:val="28"/>
              </w:rPr>
            </w:pPr>
            <w:r w:rsidRPr="003876C9">
              <w:rPr>
                <w:rFonts w:ascii="Times New Roman" w:hAnsi="Times New Roman" w:cs="Times New Roman"/>
                <w:sz w:val="28"/>
                <w:szCs w:val="28"/>
              </w:rPr>
              <w:t xml:space="preserve">4. Не беспокойся, если у тебя получилось записать больше слов, чем нужно. Ты можешь выбрать наиболее подходящие слова из списка. </w:t>
            </w:r>
          </w:p>
        </w:tc>
        <w:tc>
          <w:tcPr>
            <w:tcW w:w="4673" w:type="dxa"/>
          </w:tcPr>
          <w:p w:rsidR="003876C9" w:rsidRPr="003876C9" w:rsidRDefault="003876C9" w:rsidP="00BD3979">
            <w:pPr>
              <w:shd w:val="clear" w:color="auto" w:fill="FFFFFF"/>
              <w:spacing w:line="360" w:lineRule="auto"/>
              <w:rPr>
                <w:rFonts w:ascii="Times New Roman" w:eastAsia="Times New Roman" w:hAnsi="Times New Roman" w:cs="Times New Roman"/>
                <w:color w:val="000000"/>
                <w:sz w:val="28"/>
                <w:szCs w:val="28"/>
                <w:lang w:val="en-US" w:eastAsia="ru-RU"/>
              </w:rPr>
            </w:pPr>
            <w:r w:rsidRPr="003876C9">
              <w:rPr>
                <w:rFonts w:ascii="Times New Roman" w:eastAsia="Times New Roman" w:hAnsi="Times New Roman" w:cs="Times New Roman"/>
                <w:color w:val="000000"/>
                <w:sz w:val="28"/>
                <w:szCs w:val="28"/>
                <w:lang w:val="en-US" w:eastAsia="ru-RU"/>
              </w:rPr>
              <w:t>4. Do not worry if you have more words than you need. It is better to have too many words to choose from than not enough.</w:t>
            </w:r>
          </w:p>
          <w:p w:rsidR="003876C9" w:rsidRPr="003876C9" w:rsidRDefault="003876C9" w:rsidP="00BD3979">
            <w:pPr>
              <w:shd w:val="clear" w:color="auto" w:fill="FFFFFF"/>
              <w:spacing w:line="360" w:lineRule="auto"/>
              <w:rPr>
                <w:rFonts w:ascii="Times New Roman" w:eastAsia="Times New Roman" w:hAnsi="Times New Roman" w:cs="Times New Roman"/>
                <w:color w:val="000000"/>
                <w:sz w:val="28"/>
                <w:szCs w:val="28"/>
                <w:lang w:val="en-US" w:eastAsia="ru-RU"/>
              </w:rPr>
            </w:pPr>
          </w:p>
        </w:tc>
      </w:tr>
      <w:tr w:rsidR="003876C9" w:rsidRPr="00FD5561" w:rsidTr="00BD3979">
        <w:tc>
          <w:tcPr>
            <w:tcW w:w="4815" w:type="dxa"/>
          </w:tcPr>
          <w:p w:rsidR="003876C9" w:rsidRPr="003876C9" w:rsidRDefault="003876C9" w:rsidP="00BD3979">
            <w:pPr>
              <w:spacing w:line="360" w:lineRule="auto"/>
              <w:rPr>
                <w:rFonts w:ascii="Times New Roman" w:hAnsi="Times New Roman" w:cs="Times New Roman"/>
                <w:sz w:val="28"/>
                <w:szCs w:val="28"/>
              </w:rPr>
            </w:pPr>
            <w:r w:rsidRPr="003876C9">
              <w:rPr>
                <w:rFonts w:ascii="Times New Roman" w:hAnsi="Times New Roman" w:cs="Times New Roman"/>
                <w:sz w:val="28"/>
                <w:szCs w:val="28"/>
              </w:rPr>
              <w:t xml:space="preserve">5. Количество слов в строках следующее: 1, 2, 3, 4, 3, 2, 1. </w:t>
            </w:r>
          </w:p>
          <w:p w:rsidR="003876C9" w:rsidRPr="003876C9" w:rsidRDefault="00447B32" w:rsidP="00BD3979">
            <w:pPr>
              <w:spacing w:line="360" w:lineRule="auto"/>
              <w:rPr>
                <w:rFonts w:ascii="Times New Roman" w:hAnsi="Times New Roman" w:cs="Times New Roman"/>
                <w:sz w:val="28"/>
                <w:szCs w:val="28"/>
              </w:rPr>
            </w:pPr>
            <w:r>
              <w:rPr>
                <w:rFonts w:ascii="Times New Roman" w:hAnsi="Times New Roman" w:cs="Times New Roman"/>
                <w:sz w:val="28"/>
                <w:szCs w:val="28"/>
              </w:rPr>
              <w:t>Слова должны использоваться</w:t>
            </w:r>
            <w:r w:rsidR="003876C9" w:rsidRPr="003876C9">
              <w:rPr>
                <w:rFonts w:ascii="Times New Roman" w:hAnsi="Times New Roman" w:cs="Times New Roman"/>
                <w:sz w:val="28"/>
                <w:szCs w:val="28"/>
              </w:rPr>
              <w:t xml:space="preserve"> в следующем порядке: ключевое существительное, прилагательные, глаголы (причастия), существительные, глаголы (причастия), прилагательные, ключевое существительное. </w:t>
            </w:r>
          </w:p>
          <w:p w:rsidR="003876C9" w:rsidRPr="003876C9" w:rsidRDefault="003876C9" w:rsidP="00BD3979">
            <w:pPr>
              <w:spacing w:line="360" w:lineRule="auto"/>
              <w:rPr>
                <w:rFonts w:ascii="Times New Roman" w:hAnsi="Times New Roman" w:cs="Times New Roman"/>
                <w:sz w:val="28"/>
                <w:szCs w:val="28"/>
              </w:rPr>
            </w:pPr>
          </w:p>
        </w:tc>
        <w:tc>
          <w:tcPr>
            <w:tcW w:w="4673" w:type="dxa"/>
          </w:tcPr>
          <w:p w:rsidR="003876C9" w:rsidRPr="003876C9" w:rsidRDefault="003876C9" w:rsidP="00BD3979">
            <w:pPr>
              <w:shd w:val="clear" w:color="auto" w:fill="FFFFFF"/>
              <w:spacing w:line="360" w:lineRule="auto"/>
              <w:rPr>
                <w:rFonts w:ascii="Times New Roman" w:eastAsia="Times New Roman" w:hAnsi="Times New Roman" w:cs="Times New Roman"/>
                <w:color w:val="000000"/>
                <w:sz w:val="28"/>
                <w:szCs w:val="28"/>
                <w:lang w:val="en-US" w:eastAsia="ru-RU"/>
              </w:rPr>
            </w:pPr>
            <w:r w:rsidRPr="003876C9">
              <w:rPr>
                <w:rFonts w:ascii="Times New Roman" w:eastAsia="Times New Roman" w:hAnsi="Times New Roman" w:cs="Times New Roman"/>
                <w:color w:val="000000"/>
                <w:sz w:val="28"/>
                <w:szCs w:val="28"/>
                <w:lang w:val="en-US" w:eastAsia="ru-RU"/>
              </w:rPr>
              <w:t>5. The word count is simple: 1, 2, 3, 4, 3, 2, 1</w:t>
            </w:r>
          </w:p>
          <w:p w:rsidR="003876C9" w:rsidRDefault="003876C9" w:rsidP="00BD3979">
            <w:pPr>
              <w:shd w:val="clear" w:color="auto" w:fill="FFFFFF"/>
              <w:spacing w:line="360" w:lineRule="auto"/>
              <w:rPr>
                <w:rFonts w:ascii="Times New Roman" w:eastAsia="Times New Roman" w:hAnsi="Times New Roman" w:cs="Times New Roman"/>
                <w:color w:val="000000"/>
                <w:sz w:val="28"/>
                <w:szCs w:val="28"/>
                <w:lang w:val="en-US" w:eastAsia="ru-RU"/>
              </w:rPr>
            </w:pPr>
            <w:r w:rsidRPr="003876C9">
              <w:rPr>
                <w:rFonts w:ascii="Times New Roman" w:eastAsia="Times New Roman" w:hAnsi="Times New Roman" w:cs="Times New Roman"/>
                <w:color w:val="000000"/>
                <w:sz w:val="28"/>
                <w:szCs w:val="28"/>
                <w:lang w:val="en-US" w:eastAsia="ru-RU"/>
              </w:rPr>
              <w:t xml:space="preserve">Your lines should have: noun, adjectives, verbs (gerunds), nouns, verbs (gerunds), adjectives, noun. </w:t>
            </w:r>
          </w:p>
          <w:p w:rsidR="00447B32" w:rsidRPr="003876C9" w:rsidRDefault="00447B32" w:rsidP="00BD3979">
            <w:pPr>
              <w:shd w:val="clear" w:color="auto" w:fill="FFFFFF"/>
              <w:spacing w:line="360" w:lineRule="auto"/>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noProof/>
                <w:color w:val="000000"/>
                <w:sz w:val="28"/>
                <w:szCs w:val="28"/>
                <w:lang w:eastAsia="ru-RU"/>
              </w:rPr>
              <w:drawing>
                <wp:inline distT="0" distB="0" distL="0" distR="0" wp14:anchorId="03190AA0">
                  <wp:extent cx="2445810" cy="137557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3401" cy="1385470"/>
                          </a:xfrm>
                          <a:prstGeom prst="rect">
                            <a:avLst/>
                          </a:prstGeom>
                          <a:noFill/>
                        </pic:spPr>
                      </pic:pic>
                    </a:graphicData>
                  </a:graphic>
                </wp:inline>
              </w:drawing>
            </w:r>
          </w:p>
        </w:tc>
      </w:tr>
      <w:tr w:rsidR="003876C9" w:rsidRPr="00F109DB" w:rsidTr="00BD3979">
        <w:tc>
          <w:tcPr>
            <w:tcW w:w="4815" w:type="dxa"/>
          </w:tcPr>
          <w:p w:rsidR="003876C9" w:rsidRPr="003876C9" w:rsidRDefault="003876C9" w:rsidP="00BD3979">
            <w:pPr>
              <w:spacing w:line="360" w:lineRule="auto"/>
              <w:rPr>
                <w:rFonts w:ascii="Times New Roman" w:hAnsi="Times New Roman" w:cs="Times New Roman"/>
                <w:sz w:val="28"/>
                <w:szCs w:val="28"/>
              </w:rPr>
            </w:pPr>
            <w:r w:rsidRPr="003876C9">
              <w:rPr>
                <w:rFonts w:ascii="Times New Roman" w:hAnsi="Times New Roman" w:cs="Times New Roman"/>
                <w:sz w:val="28"/>
                <w:szCs w:val="28"/>
              </w:rPr>
              <w:t>6. Размести стихотворение в центре страницы чтобы придать ему форму алмаза.</w:t>
            </w:r>
          </w:p>
        </w:tc>
        <w:tc>
          <w:tcPr>
            <w:tcW w:w="4673" w:type="dxa"/>
          </w:tcPr>
          <w:p w:rsidR="003876C9" w:rsidRPr="003876C9" w:rsidRDefault="003876C9" w:rsidP="00BD3979">
            <w:pPr>
              <w:spacing w:line="360" w:lineRule="auto"/>
              <w:rPr>
                <w:rFonts w:ascii="Times New Roman" w:eastAsia="Times New Roman" w:hAnsi="Times New Roman" w:cs="Times New Roman"/>
                <w:color w:val="000000"/>
                <w:sz w:val="28"/>
                <w:szCs w:val="28"/>
                <w:lang w:val="en-US" w:eastAsia="ru-RU"/>
              </w:rPr>
            </w:pPr>
            <w:r w:rsidRPr="003876C9">
              <w:rPr>
                <w:rFonts w:ascii="Times New Roman" w:eastAsia="Times New Roman" w:hAnsi="Times New Roman" w:cs="Times New Roman"/>
                <w:color w:val="000000"/>
                <w:sz w:val="28"/>
                <w:szCs w:val="28"/>
                <w:lang w:val="en-US" w:eastAsia="ru-RU"/>
              </w:rPr>
              <w:t>6. Try to ‘center’ your poem on the page to give it a diamond shape.</w:t>
            </w:r>
          </w:p>
          <w:p w:rsidR="003876C9" w:rsidRPr="003876C9" w:rsidRDefault="003876C9" w:rsidP="00BD3979">
            <w:pPr>
              <w:shd w:val="clear" w:color="auto" w:fill="FFFFFF"/>
              <w:spacing w:line="360" w:lineRule="auto"/>
              <w:ind w:left="240"/>
              <w:rPr>
                <w:rFonts w:ascii="Times New Roman" w:eastAsia="Times New Roman" w:hAnsi="Times New Roman" w:cs="Times New Roman"/>
                <w:color w:val="000000"/>
                <w:sz w:val="28"/>
                <w:szCs w:val="28"/>
                <w:lang w:val="en-US" w:eastAsia="ru-RU"/>
              </w:rPr>
            </w:pPr>
          </w:p>
        </w:tc>
      </w:tr>
      <w:tr w:rsidR="003876C9" w:rsidRPr="003876C9" w:rsidTr="00BD3979">
        <w:tc>
          <w:tcPr>
            <w:tcW w:w="4815" w:type="dxa"/>
          </w:tcPr>
          <w:p w:rsidR="003876C9" w:rsidRPr="003876C9" w:rsidRDefault="003876C9" w:rsidP="00BD3979">
            <w:pPr>
              <w:spacing w:line="360" w:lineRule="auto"/>
              <w:rPr>
                <w:rFonts w:ascii="Times New Roman" w:hAnsi="Times New Roman" w:cs="Times New Roman"/>
                <w:sz w:val="28"/>
                <w:szCs w:val="28"/>
              </w:rPr>
            </w:pPr>
            <w:r w:rsidRPr="003876C9">
              <w:rPr>
                <w:rFonts w:ascii="Times New Roman" w:hAnsi="Times New Roman" w:cs="Times New Roman"/>
                <w:sz w:val="28"/>
                <w:szCs w:val="28"/>
              </w:rPr>
              <w:t xml:space="preserve">7. Самое главное, старайся делать все с  удовольствием </w:t>
            </w:r>
            <w:r w:rsidRPr="003876C9">
              <w:rPr>
                <w:rFonts w:ascii="Times New Roman" w:hAnsi="Times New Roman" w:cs="Times New Roman"/>
                <w:sz w:val="28"/>
                <w:szCs w:val="28"/>
              </w:rPr>
              <w:sym w:font="Wingdings" w:char="F04A"/>
            </w:r>
            <w:r w:rsidRPr="003876C9">
              <w:rPr>
                <w:rFonts w:ascii="Times New Roman" w:hAnsi="Times New Roman" w:cs="Times New Roman"/>
                <w:sz w:val="28"/>
                <w:szCs w:val="28"/>
              </w:rPr>
              <w:t xml:space="preserve"> !</w:t>
            </w:r>
          </w:p>
        </w:tc>
        <w:tc>
          <w:tcPr>
            <w:tcW w:w="4673" w:type="dxa"/>
          </w:tcPr>
          <w:p w:rsidR="003876C9" w:rsidRPr="003876C9" w:rsidRDefault="003876C9" w:rsidP="00BD3979">
            <w:pPr>
              <w:spacing w:line="360" w:lineRule="auto"/>
              <w:rPr>
                <w:rFonts w:ascii="Times New Roman" w:eastAsia="Times New Roman" w:hAnsi="Times New Roman" w:cs="Times New Roman"/>
                <w:color w:val="000000"/>
                <w:sz w:val="28"/>
                <w:szCs w:val="28"/>
                <w:lang w:eastAsia="ru-RU"/>
              </w:rPr>
            </w:pPr>
            <w:r w:rsidRPr="003876C9">
              <w:rPr>
                <w:rFonts w:ascii="Times New Roman" w:eastAsia="Times New Roman" w:hAnsi="Times New Roman" w:cs="Times New Roman"/>
                <w:color w:val="000000"/>
                <w:sz w:val="28"/>
                <w:szCs w:val="28"/>
                <w:lang w:val="en-US" w:eastAsia="ru-RU"/>
              </w:rPr>
              <w:t xml:space="preserve">7. </w:t>
            </w:r>
            <w:r w:rsidRPr="003876C9">
              <w:rPr>
                <w:rFonts w:ascii="Times New Roman" w:eastAsia="Times New Roman" w:hAnsi="Times New Roman" w:cs="Times New Roman"/>
                <w:color w:val="000000"/>
                <w:sz w:val="28"/>
                <w:szCs w:val="28"/>
                <w:lang w:eastAsia="ru-RU"/>
              </w:rPr>
              <w:t xml:space="preserve">Most importantly, have fun </w:t>
            </w:r>
            <w:r w:rsidRPr="003876C9">
              <w:rPr>
                <w:rFonts w:ascii="Times New Roman" w:eastAsia="Times New Roman" w:hAnsi="Times New Roman" w:cs="Times New Roman"/>
                <w:color w:val="000000"/>
                <w:sz w:val="28"/>
                <w:szCs w:val="28"/>
                <w:lang w:eastAsia="ru-RU"/>
              </w:rPr>
              <w:sym w:font="Wingdings" w:char="F04A"/>
            </w:r>
            <w:r w:rsidRPr="003876C9">
              <w:rPr>
                <w:rFonts w:ascii="Times New Roman" w:eastAsia="Times New Roman" w:hAnsi="Times New Roman" w:cs="Times New Roman"/>
                <w:color w:val="000000"/>
                <w:sz w:val="28"/>
                <w:szCs w:val="28"/>
                <w:lang w:eastAsia="ru-RU"/>
              </w:rPr>
              <w:t xml:space="preserve"> !</w:t>
            </w:r>
          </w:p>
          <w:p w:rsidR="003876C9" w:rsidRPr="003876C9" w:rsidRDefault="003876C9" w:rsidP="00BD3979">
            <w:pPr>
              <w:shd w:val="clear" w:color="auto" w:fill="FFFFFF"/>
              <w:spacing w:line="360" w:lineRule="auto"/>
              <w:ind w:left="240"/>
              <w:rPr>
                <w:rFonts w:ascii="Times New Roman" w:eastAsia="Times New Roman" w:hAnsi="Times New Roman" w:cs="Times New Roman"/>
                <w:color w:val="000000"/>
                <w:sz w:val="28"/>
                <w:szCs w:val="28"/>
                <w:lang w:eastAsia="ru-RU"/>
              </w:rPr>
            </w:pPr>
          </w:p>
        </w:tc>
      </w:tr>
    </w:tbl>
    <w:p w:rsidR="003876C9" w:rsidRPr="003876C9" w:rsidRDefault="003876C9" w:rsidP="003876C9">
      <w:pPr>
        <w:spacing w:line="360" w:lineRule="auto"/>
        <w:rPr>
          <w:rFonts w:ascii="Times New Roman" w:hAnsi="Times New Roman" w:cs="Times New Roman"/>
          <w:sz w:val="28"/>
          <w:szCs w:val="28"/>
          <w:lang w:val="en-US"/>
        </w:rPr>
      </w:pPr>
    </w:p>
    <w:p w:rsidR="003876C9" w:rsidRPr="003876C9" w:rsidRDefault="003876C9" w:rsidP="003876C9">
      <w:pPr>
        <w:spacing w:line="360" w:lineRule="auto"/>
        <w:ind w:firstLine="708"/>
        <w:jc w:val="both"/>
        <w:rPr>
          <w:rFonts w:ascii="Times New Roman" w:hAnsi="Times New Roman" w:cs="Times New Roman"/>
          <w:sz w:val="28"/>
          <w:szCs w:val="28"/>
        </w:rPr>
      </w:pPr>
      <w:r w:rsidRPr="003876C9">
        <w:rPr>
          <w:rFonts w:ascii="Times New Roman" w:hAnsi="Times New Roman" w:cs="Times New Roman"/>
          <w:sz w:val="28"/>
          <w:szCs w:val="28"/>
        </w:rPr>
        <w:t xml:space="preserve">Результат работы по созданию диаманты </w:t>
      </w:r>
      <w:r w:rsidR="007B10FF">
        <w:rPr>
          <w:rFonts w:ascii="Times New Roman" w:hAnsi="Times New Roman" w:cs="Times New Roman"/>
          <w:sz w:val="28"/>
          <w:szCs w:val="28"/>
        </w:rPr>
        <w:t xml:space="preserve">учитель может </w:t>
      </w:r>
      <w:r w:rsidRPr="003876C9">
        <w:rPr>
          <w:rFonts w:ascii="Times New Roman" w:hAnsi="Times New Roman" w:cs="Times New Roman"/>
          <w:sz w:val="28"/>
          <w:szCs w:val="28"/>
        </w:rPr>
        <w:t xml:space="preserve">оценить на основе следующих критериев: стихотворение имеет заявленную форму, содержание стихотворения соответствует теме и выбранному типу, количество и порядок слов соответствует правилам изложения. За каждый критерий ученик может получить максимально 5 баллов, затем баллы суммируются и выводится среднее арифметическое значение. При округлении оценки используется математическое округление — округление всегда в бо́льшую по модулю сторону (предыдущий разряд всегда увеличивается на единицу), то есть в пользу ученика. </w:t>
      </w:r>
    </w:p>
    <w:p w:rsidR="003876C9" w:rsidRPr="003876C9" w:rsidRDefault="003876C9" w:rsidP="003876C9">
      <w:pPr>
        <w:spacing w:line="360" w:lineRule="auto"/>
        <w:jc w:val="center"/>
        <w:rPr>
          <w:rFonts w:ascii="Times New Roman" w:hAnsi="Times New Roman" w:cs="Times New Roman"/>
          <w:b/>
          <w:sz w:val="28"/>
          <w:szCs w:val="28"/>
        </w:rPr>
      </w:pPr>
      <w:r w:rsidRPr="003876C9">
        <w:rPr>
          <w:rFonts w:ascii="Times New Roman" w:hAnsi="Times New Roman" w:cs="Times New Roman"/>
          <w:b/>
          <w:sz w:val="28"/>
          <w:szCs w:val="28"/>
          <w:lang w:val="en-US"/>
        </w:rPr>
        <w:t>Poetry</w:t>
      </w:r>
      <w:r w:rsidRPr="003876C9">
        <w:rPr>
          <w:rFonts w:ascii="Times New Roman" w:hAnsi="Times New Roman" w:cs="Times New Roman"/>
          <w:b/>
          <w:sz w:val="28"/>
          <w:szCs w:val="28"/>
        </w:rPr>
        <w:t xml:space="preserve"> </w:t>
      </w:r>
      <w:r w:rsidRPr="003876C9">
        <w:rPr>
          <w:rFonts w:ascii="Times New Roman" w:hAnsi="Times New Roman" w:cs="Times New Roman"/>
          <w:b/>
          <w:sz w:val="28"/>
          <w:szCs w:val="28"/>
          <w:lang w:val="en-US"/>
        </w:rPr>
        <w:t>Evaluation</w:t>
      </w:r>
      <w:r w:rsidRPr="003876C9">
        <w:rPr>
          <w:rFonts w:ascii="Times New Roman" w:hAnsi="Times New Roman" w:cs="Times New Roman"/>
          <w:b/>
          <w:sz w:val="28"/>
          <w:szCs w:val="28"/>
        </w:rPr>
        <w:t xml:space="preserve"> </w:t>
      </w:r>
      <w:r w:rsidRPr="003876C9">
        <w:rPr>
          <w:rFonts w:ascii="Times New Roman" w:hAnsi="Times New Roman" w:cs="Times New Roman"/>
          <w:b/>
          <w:sz w:val="28"/>
          <w:szCs w:val="28"/>
          <w:lang w:val="en-US"/>
        </w:rPr>
        <w:t>Rubric</w:t>
      </w:r>
    </w:p>
    <w:tbl>
      <w:tblPr>
        <w:tblStyle w:val="a4"/>
        <w:tblW w:w="8784" w:type="dxa"/>
        <w:tblLook w:val="04A0" w:firstRow="1" w:lastRow="0" w:firstColumn="1" w:lastColumn="0" w:noHBand="0" w:noVBand="1"/>
      </w:tblPr>
      <w:tblGrid>
        <w:gridCol w:w="2523"/>
        <w:gridCol w:w="1552"/>
        <w:gridCol w:w="1412"/>
        <w:gridCol w:w="1557"/>
        <w:gridCol w:w="1740"/>
      </w:tblGrid>
      <w:tr w:rsidR="003876C9" w:rsidRPr="003876C9" w:rsidTr="00BD3979">
        <w:tc>
          <w:tcPr>
            <w:tcW w:w="2547" w:type="dxa"/>
          </w:tcPr>
          <w:p w:rsidR="003876C9" w:rsidRPr="003876C9" w:rsidRDefault="003876C9" w:rsidP="00BD3979">
            <w:pPr>
              <w:spacing w:line="360" w:lineRule="auto"/>
              <w:rPr>
                <w:rFonts w:ascii="Times New Roman" w:hAnsi="Times New Roman" w:cs="Times New Roman"/>
                <w:color w:val="FF0000"/>
                <w:sz w:val="28"/>
                <w:szCs w:val="28"/>
              </w:rPr>
            </w:pPr>
          </w:p>
        </w:tc>
        <w:tc>
          <w:tcPr>
            <w:tcW w:w="1559" w:type="dxa"/>
            <w:shd w:val="clear" w:color="auto" w:fill="DEEAF6" w:themeFill="accent1" w:themeFillTint="33"/>
          </w:tcPr>
          <w:p w:rsidR="003876C9" w:rsidRPr="003876C9" w:rsidRDefault="003876C9" w:rsidP="00BD3979">
            <w:pPr>
              <w:pStyle w:val="a6"/>
              <w:jc w:val="center"/>
              <w:rPr>
                <w:rFonts w:ascii="Times New Roman" w:hAnsi="Times New Roman" w:cs="Times New Roman"/>
                <w:b/>
                <w:sz w:val="28"/>
                <w:szCs w:val="28"/>
              </w:rPr>
            </w:pPr>
            <w:r w:rsidRPr="003876C9">
              <w:rPr>
                <w:rFonts w:ascii="Times New Roman" w:hAnsi="Times New Roman" w:cs="Times New Roman"/>
                <w:b/>
                <w:sz w:val="28"/>
                <w:szCs w:val="28"/>
              </w:rPr>
              <w:t>5</w:t>
            </w:r>
          </w:p>
          <w:p w:rsidR="003876C9" w:rsidRPr="003876C9" w:rsidRDefault="003876C9" w:rsidP="00BD3979">
            <w:pPr>
              <w:pStyle w:val="a6"/>
              <w:jc w:val="center"/>
              <w:rPr>
                <w:rFonts w:ascii="Times New Roman" w:hAnsi="Times New Roman" w:cs="Times New Roman"/>
                <w:sz w:val="28"/>
                <w:szCs w:val="28"/>
              </w:rPr>
            </w:pPr>
            <w:r w:rsidRPr="003876C9">
              <w:rPr>
                <w:rFonts w:ascii="Times New Roman" w:hAnsi="Times New Roman" w:cs="Times New Roman"/>
                <w:sz w:val="28"/>
                <w:szCs w:val="28"/>
                <w:lang w:val="en-US"/>
              </w:rPr>
              <w:t>Exemplary</w:t>
            </w:r>
          </w:p>
        </w:tc>
        <w:tc>
          <w:tcPr>
            <w:tcW w:w="1418" w:type="dxa"/>
            <w:shd w:val="clear" w:color="auto" w:fill="DEEAF6" w:themeFill="accent1" w:themeFillTint="33"/>
          </w:tcPr>
          <w:p w:rsidR="003876C9" w:rsidRPr="003876C9" w:rsidRDefault="003876C9" w:rsidP="00BD3979">
            <w:pPr>
              <w:pStyle w:val="a6"/>
              <w:jc w:val="center"/>
              <w:rPr>
                <w:rFonts w:ascii="Times New Roman" w:hAnsi="Times New Roman" w:cs="Times New Roman"/>
                <w:b/>
                <w:sz w:val="28"/>
                <w:szCs w:val="28"/>
              </w:rPr>
            </w:pPr>
            <w:r w:rsidRPr="003876C9">
              <w:rPr>
                <w:rFonts w:ascii="Times New Roman" w:hAnsi="Times New Roman" w:cs="Times New Roman"/>
                <w:b/>
                <w:sz w:val="28"/>
                <w:szCs w:val="28"/>
              </w:rPr>
              <w:t>4</w:t>
            </w:r>
          </w:p>
          <w:p w:rsidR="003876C9" w:rsidRPr="003876C9" w:rsidRDefault="003876C9" w:rsidP="00BD3979">
            <w:pPr>
              <w:pStyle w:val="a6"/>
              <w:jc w:val="center"/>
              <w:rPr>
                <w:rFonts w:ascii="Times New Roman" w:hAnsi="Times New Roman" w:cs="Times New Roman"/>
                <w:sz w:val="28"/>
                <w:szCs w:val="28"/>
              </w:rPr>
            </w:pPr>
            <w:r w:rsidRPr="003876C9">
              <w:rPr>
                <w:rFonts w:ascii="Times New Roman" w:hAnsi="Times New Roman" w:cs="Times New Roman"/>
                <w:sz w:val="28"/>
                <w:szCs w:val="28"/>
                <w:lang w:val="en-US"/>
              </w:rPr>
              <w:t>Proficient</w:t>
            </w:r>
          </w:p>
        </w:tc>
        <w:tc>
          <w:tcPr>
            <w:tcW w:w="1559" w:type="dxa"/>
            <w:shd w:val="clear" w:color="auto" w:fill="DEEAF6" w:themeFill="accent1" w:themeFillTint="33"/>
          </w:tcPr>
          <w:p w:rsidR="003876C9" w:rsidRPr="003876C9" w:rsidRDefault="003876C9" w:rsidP="00BD3979">
            <w:pPr>
              <w:pStyle w:val="a6"/>
              <w:jc w:val="center"/>
              <w:rPr>
                <w:rFonts w:ascii="Times New Roman" w:hAnsi="Times New Roman" w:cs="Times New Roman"/>
                <w:b/>
                <w:sz w:val="28"/>
                <w:szCs w:val="28"/>
              </w:rPr>
            </w:pPr>
            <w:r w:rsidRPr="003876C9">
              <w:rPr>
                <w:rFonts w:ascii="Times New Roman" w:hAnsi="Times New Roman" w:cs="Times New Roman"/>
                <w:b/>
                <w:sz w:val="28"/>
                <w:szCs w:val="28"/>
              </w:rPr>
              <w:t>3</w:t>
            </w:r>
          </w:p>
          <w:p w:rsidR="003876C9" w:rsidRPr="003876C9" w:rsidRDefault="003876C9" w:rsidP="00BD3979">
            <w:pPr>
              <w:pStyle w:val="a6"/>
              <w:jc w:val="center"/>
              <w:rPr>
                <w:rFonts w:ascii="Times New Roman" w:hAnsi="Times New Roman" w:cs="Times New Roman"/>
                <w:sz w:val="28"/>
                <w:szCs w:val="28"/>
              </w:rPr>
            </w:pPr>
            <w:r w:rsidRPr="003876C9">
              <w:rPr>
                <w:rFonts w:ascii="Times New Roman" w:hAnsi="Times New Roman" w:cs="Times New Roman"/>
                <w:sz w:val="28"/>
                <w:szCs w:val="28"/>
                <w:lang w:val="en-US"/>
              </w:rPr>
              <w:t>Developing</w:t>
            </w:r>
          </w:p>
        </w:tc>
        <w:tc>
          <w:tcPr>
            <w:tcW w:w="1701" w:type="dxa"/>
            <w:shd w:val="clear" w:color="auto" w:fill="DEEAF6" w:themeFill="accent1" w:themeFillTint="33"/>
          </w:tcPr>
          <w:p w:rsidR="003876C9" w:rsidRPr="003876C9" w:rsidRDefault="003876C9" w:rsidP="00BD3979">
            <w:pPr>
              <w:pStyle w:val="a6"/>
              <w:jc w:val="center"/>
              <w:rPr>
                <w:rFonts w:ascii="Times New Roman" w:hAnsi="Times New Roman" w:cs="Times New Roman"/>
                <w:b/>
                <w:sz w:val="28"/>
                <w:szCs w:val="28"/>
              </w:rPr>
            </w:pPr>
            <w:r w:rsidRPr="003876C9">
              <w:rPr>
                <w:rFonts w:ascii="Times New Roman" w:hAnsi="Times New Roman" w:cs="Times New Roman"/>
                <w:b/>
                <w:sz w:val="28"/>
                <w:szCs w:val="28"/>
              </w:rPr>
              <w:t>2</w:t>
            </w:r>
          </w:p>
          <w:p w:rsidR="003876C9" w:rsidRPr="003876C9" w:rsidRDefault="003876C9" w:rsidP="00BD3979">
            <w:pPr>
              <w:pStyle w:val="a6"/>
              <w:jc w:val="center"/>
              <w:rPr>
                <w:rFonts w:ascii="Times New Roman" w:hAnsi="Times New Roman" w:cs="Times New Roman"/>
                <w:sz w:val="28"/>
                <w:szCs w:val="28"/>
              </w:rPr>
            </w:pPr>
            <w:r w:rsidRPr="003876C9">
              <w:rPr>
                <w:rFonts w:ascii="Times New Roman" w:hAnsi="Times New Roman" w:cs="Times New Roman"/>
                <w:sz w:val="28"/>
                <w:szCs w:val="28"/>
                <w:lang w:val="en-US"/>
              </w:rPr>
              <w:t>Unacceptable</w:t>
            </w:r>
          </w:p>
        </w:tc>
      </w:tr>
      <w:tr w:rsidR="003876C9" w:rsidRPr="00F109DB" w:rsidTr="00BD3979">
        <w:tc>
          <w:tcPr>
            <w:tcW w:w="2547" w:type="dxa"/>
          </w:tcPr>
          <w:p w:rsidR="003876C9" w:rsidRPr="003876C9" w:rsidRDefault="003876C9" w:rsidP="003876C9">
            <w:pPr>
              <w:pStyle w:val="a6"/>
              <w:numPr>
                <w:ilvl w:val="0"/>
                <w:numId w:val="2"/>
              </w:numPr>
              <w:ind w:left="313" w:hanging="313"/>
              <w:rPr>
                <w:rFonts w:ascii="Times New Roman" w:hAnsi="Times New Roman" w:cs="Times New Roman"/>
                <w:sz w:val="28"/>
                <w:szCs w:val="28"/>
                <w:lang w:val="en-US"/>
              </w:rPr>
            </w:pPr>
            <w:r w:rsidRPr="003876C9">
              <w:rPr>
                <w:rFonts w:ascii="Times New Roman" w:hAnsi="Times New Roman" w:cs="Times New Roman"/>
                <w:sz w:val="28"/>
                <w:szCs w:val="28"/>
                <w:lang w:val="en-US"/>
              </w:rPr>
              <w:t xml:space="preserve">The </w:t>
            </w:r>
            <w:r w:rsidRPr="003876C9">
              <w:rPr>
                <w:rFonts w:ascii="Times New Roman" w:hAnsi="Times New Roman" w:cs="Times New Roman"/>
                <w:b/>
                <w:sz w:val="28"/>
                <w:szCs w:val="28"/>
                <w:lang w:val="en-US"/>
              </w:rPr>
              <w:t xml:space="preserve">form </w:t>
            </w:r>
            <w:r w:rsidRPr="003876C9">
              <w:rPr>
                <w:rFonts w:ascii="Times New Roman" w:hAnsi="Times New Roman" w:cs="Times New Roman"/>
                <w:sz w:val="28"/>
                <w:szCs w:val="28"/>
                <w:lang w:val="en-US"/>
              </w:rPr>
              <w:t>of the poem is correct</w:t>
            </w:r>
          </w:p>
          <w:p w:rsidR="003876C9" w:rsidRPr="003876C9" w:rsidRDefault="003876C9" w:rsidP="00A62040">
            <w:pPr>
              <w:pStyle w:val="a6"/>
              <w:ind w:left="313"/>
              <w:rPr>
                <w:rFonts w:ascii="Times New Roman" w:hAnsi="Times New Roman" w:cs="Times New Roman"/>
                <w:sz w:val="28"/>
                <w:szCs w:val="28"/>
                <w:lang w:val="en-US"/>
              </w:rPr>
            </w:pPr>
          </w:p>
        </w:tc>
        <w:tc>
          <w:tcPr>
            <w:tcW w:w="1559" w:type="dxa"/>
          </w:tcPr>
          <w:p w:rsidR="003876C9" w:rsidRPr="003876C9" w:rsidRDefault="003876C9" w:rsidP="00BD3979">
            <w:pPr>
              <w:spacing w:line="360" w:lineRule="auto"/>
              <w:rPr>
                <w:rFonts w:ascii="Times New Roman" w:hAnsi="Times New Roman" w:cs="Times New Roman"/>
                <w:color w:val="FF0000"/>
                <w:sz w:val="28"/>
                <w:szCs w:val="28"/>
                <w:lang w:val="en-US"/>
              </w:rPr>
            </w:pPr>
          </w:p>
        </w:tc>
        <w:tc>
          <w:tcPr>
            <w:tcW w:w="1418" w:type="dxa"/>
          </w:tcPr>
          <w:p w:rsidR="003876C9" w:rsidRPr="003876C9" w:rsidRDefault="003876C9" w:rsidP="00BD3979">
            <w:pPr>
              <w:spacing w:line="360" w:lineRule="auto"/>
              <w:rPr>
                <w:rFonts w:ascii="Times New Roman" w:hAnsi="Times New Roman" w:cs="Times New Roman"/>
                <w:color w:val="FF0000"/>
                <w:sz w:val="28"/>
                <w:szCs w:val="28"/>
                <w:lang w:val="en-US"/>
              </w:rPr>
            </w:pPr>
          </w:p>
        </w:tc>
        <w:tc>
          <w:tcPr>
            <w:tcW w:w="1559" w:type="dxa"/>
          </w:tcPr>
          <w:p w:rsidR="003876C9" w:rsidRPr="003876C9" w:rsidRDefault="003876C9" w:rsidP="00BD3979">
            <w:pPr>
              <w:spacing w:line="360" w:lineRule="auto"/>
              <w:rPr>
                <w:rFonts w:ascii="Times New Roman" w:hAnsi="Times New Roman" w:cs="Times New Roman"/>
                <w:color w:val="FF0000"/>
                <w:sz w:val="28"/>
                <w:szCs w:val="28"/>
                <w:lang w:val="en-US"/>
              </w:rPr>
            </w:pPr>
          </w:p>
        </w:tc>
        <w:tc>
          <w:tcPr>
            <w:tcW w:w="1701" w:type="dxa"/>
          </w:tcPr>
          <w:p w:rsidR="003876C9" w:rsidRPr="003876C9" w:rsidRDefault="003876C9" w:rsidP="00BD3979">
            <w:pPr>
              <w:spacing w:line="360" w:lineRule="auto"/>
              <w:rPr>
                <w:rFonts w:ascii="Times New Roman" w:hAnsi="Times New Roman" w:cs="Times New Roman"/>
                <w:color w:val="FF0000"/>
                <w:sz w:val="28"/>
                <w:szCs w:val="28"/>
                <w:lang w:val="en-US"/>
              </w:rPr>
            </w:pPr>
          </w:p>
        </w:tc>
      </w:tr>
      <w:tr w:rsidR="003876C9" w:rsidRPr="00F109DB" w:rsidTr="00BD3979">
        <w:tc>
          <w:tcPr>
            <w:tcW w:w="2547" w:type="dxa"/>
          </w:tcPr>
          <w:p w:rsidR="003876C9" w:rsidRPr="003876C9" w:rsidRDefault="003876C9" w:rsidP="003876C9">
            <w:pPr>
              <w:pStyle w:val="a6"/>
              <w:numPr>
                <w:ilvl w:val="0"/>
                <w:numId w:val="2"/>
              </w:numPr>
              <w:ind w:left="313" w:hanging="313"/>
              <w:rPr>
                <w:rFonts w:ascii="Times New Roman" w:hAnsi="Times New Roman" w:cs="Times New Roman"/>
                <w:sz w:val="28"/>
                <w:szCs w:val="28"/>
                <w:lang w:val="en-US"/>
              </w:rPr>
            </w:pPr>
            <w:r w:rsidRPr="003876C9">
              <w:rPr>
                <w:rFonts w:ascii="Times New Roman" w:hAnsi="Times New Roman" w:cs="Times New Roman"/>
                <w:sz w:val="28"/>
                <w:szCs w:val="28"/>
                <w:lang w:val="en-US"/>
              </w:rPr>
              <w:t xml:space="preserve">The </w:t>
            </w:r>
            <w:r w:rsidRPr="003876C9">
              <w:rPr>
                <w:rFonts w:ascii="Times New Roman" w:hAnsi="Times New Roman" w:cs="Times New Roman"/>
                <w:b/>
                <w:sz w:val="28"/>
                <w:szCs w:val="28"/>
                <w:lang w:val="en-US"/>
              </w:rPr>
              <w:t>content</w:t>
            </w:r>
            <w:r w:rsidRPr="003876C9">
              <w:rPr>
                <w:rFonts w:ascii="Times New Roman" w:hAnsi="Times New Roman" w:cs="Times New Roman"/>
                <w:sz w:val="28"/>
                <w:szCs w:val="28"/>
                <w:lang w:val="en-US"/>
              </w:rPr>
              <w:t xml:space="preserve"> of the poem expresses an understanding of shadow facts  </w:t>
            </w:r>
          </w:p>
        </w:tc>
        <w:tc>
          <w:tcPr>
            <w:tcW w:w="1559" w:type="dxa"/>
          </w:tcPr>
          <w:p w:rsidR="003876C9" w:rsidRPr="003876C9" w:rsidRDefault="003876C9" w:rsidP="00BD3979">
            <w:pPr>
              <w:spacing w:line="360" w:lineRule="auto"/>
              <w:rPr>
                <w:rFonts w:ascii="Times New Roman" w:hAnsi="Times New Roman" w:cs="Times New Roman"/>
                <w:color w:val="FF0000"/>
                <w:sz w:val="28"/>
                <w:szCs w:val="28"/>
                <w:lang w:val="en-US"/>
              </w:rPr>
            </w:pPr>
          </w:p>
        </w:tc>
        <w:tc>
          <w:tcPr>
            <w:tcW w:w="1418" w:type="dxa"/>
          </w:tcPr>
          <w:p w:rsidR="003876C9" w:rsidRPr="003876C9" w:rsidRDefault="003876C9" w:rsidP="00BD3979">
            <w:pPr>
              <w:spacing w:line="360" w:lineRule="auto"/>
              <w:rPr>
                <w:rFonts w:ascii="Times New Roman" w:hAnsi="Times New Roman" w:cs="Times New Roman"/>
                <w:color w:val="FF0000"/>
                <w:sz w:val="28"/>
                <w:szCs w:val="28"/>
                <w:lang w:val="en-US"/>
              </w:rPr>
            </w:pPr>
          </w:p>
        </w:tc>
        <w:tc>
          <w:tcPr>
            <w:tcW w:w="1559" w:type="dxa"/>
          </w:tcPr>
          <w:p w:rsidR="003876C9" w:rsidRPr="003876C9" w:rsidRDefault="003876C9" w:rsidP="00BD3979">
            <w:pPr>
              <w:spacing w:line="360" w:lineRule="auto"/>
              <w:rPr>
                <w:rFonts w:ascii="Times New Roman" w:hAnsi="Times New Roman" w:cs="Times New Roman"/>
                <w:color w:val="FF0000"/>
                <w:sz w:val="28"/>
                <w:szCs w:val="28"/>
                <w:lang w:val="en-US"/>
              </w:rPr>
            </w:pPr>
          </w:p>
        </w:tc>
        <w:tc>
          <w:tcPr>
            <w:tcW w:w="1701" w:type="dxa"/>
          </w:tcPr>
          <w:p w:rsidR="003876C9" w:rsidRPr="003876C9" w:rsidRDefault="003876C9" w:rsidP="00BD3979">
            <w:pPr>
              <w:spacing w:line="360" w:lineRule="auto"/>
              <w:rPr>
                <w:rFonts w:ascii="Times New Roman" w:hAnsi="Times New Roman" w:cs="Times New Roman"/>
                <w:color w:val="FF0000"/>
                <w:sz w:val="28"/>
                <w:szCs w:val="28"/>
                <w:lang w:val="en-US"/>
              </w:rPr>
            </w:pPr>
          </w:p>
        </w:tc>
      </w:tr>
      <w:tr w:rsidR="003876C9" w:rsidRPr="00F109DB" w:rsidTr="00BD3979">
        <w:tc>
          <w:tcPr>
            <w:tcW w:w="2547" w:type="dxa"/>
          </w:tcPr>
          <w:p w:rsidR="003876C9" w:rsidRPr="003876C9" w:rsidRDefault="003876C9" w:rsidP="003876C9">
            <w:pPr>
              <w:pStyle w:val="a6"/>
              <w:numPr>
                <w:ilvl w:val="0"/>
                <w:numId w:val="2"/>
              </w:numPr>
              <w:ind w:left="313" w:hanging="284"/>
              <w:rPr>
                <w:rFonts w:ascii="Times New Roman" w:hAnsi="Times New Roman" w:cs="Times New Roman"/>
                <w:sz w:val="28"/>
                <w:szCs w:val="28"/>
                <w:lang w:val="en-US"/>
              </w:rPr>
            </w:pPr>
            <w:r w:rsidRPr="003876C9">
              <w:rPr>
                <w:rFonts w:ascii="Times New Roman" w:hAnsi="Times New Roman" w:cs="Times New Roman"/>
                <w:sz w:val="28"/>
                <w:szCs w:val="28"/>
                <w:lang w:val="en-US"/>
              </w:rPr>
              <w:t xml:space="preserve">The </w:t>
            </w:r>
            <w:r w:rsidRPr="003876C9">
              <w:rPr>
                <w:rFonts w:ascii="Times New Roman" w:hAnsi="Times New Roman" w:cs="Times New Roman"/>
                <w:b/>
                <w:sz w:val="28"/>
                <w:szCs w:val="28"/>
                <w:lang w:val="en-US"/>
              </w:rPr>
              <w:t>word choice</w:t>
            </w:r>
            <w:r w:rsidRPr="003876C9">
              <w:rPr>
                <w:rFonts w:ascii="Times New Roman" w:hAnsi="Times New Roman" w:cs="Times New Roman"/>
                <w:sz w:val="28"/>
                <w:szCs w:val="28"/>
                <w:lang w:val="en-US"/>
              </w:rPr>
              <w:t xml:space="preserve"> in the poem includes concepts related to shadows. </w:t>
            </w:r>
          </w:p>
        </w:tc>
        <w:tc>
          <w:tcPr>
            <w:tcW w:w="1559" w:type="dxa"/>
          </w:tcPr>
          <w:p w:rsidR="003876C9" w:rsidRPr="003876C9" w:rsidRDefault="003876C9" w:rsidP="00BD3979">
            <w:pPr>
              <w:spacing w:line="360" w:lineRule="auto"/>
              <w:rPr>
                <w:rFonts w:ascii="Times New Roman" w:hAnsi="Times New Roman" w:cs="Times New Roman"/>
                <w:color w:val="FF0000"/>
                <w:sz w:val="28"/>
                <w:szCs w:val="28"/>
                <w:lang w:val="en-US"/>
              </w:rPr>
            </w:pPr>
          </w:p>
        </w:tc>
        <w:tc>
          <w:tcPr>
            <w:tcW w:w="1418" w:type="dxa"/>
          </w:tcPr>
          <w:p w:rsidR="003876C9" w:rsidRPr="003876C9" w:rsidRDefault="003876C9" w:rsidP="00BD3979">
            <w:pPr>
              <w:spacing w:line="360" w:lineRule="auto"/>
              <w:rPr>
                <w:rFonts w:ascii="Times New Roman" w:hAnsi="Times New Roman" w:cs="Times New Roman"/>
                <w:color w:val="FF0000"/>
                <w:sz w:val="28"/>
                <w:szCs w:val="28"/>
                <w:lang w:val="en-US"/>
              </w:rPr>
            </w:pPr>
          </w:p>
        </w:tc>
        <w:tc>
          <w:tcPr>
            <w:tcW w:w="1559" w:type="dxa"/>
          </w:tcPr>
          <w:p w:rsidR="003876C9" w:rsidRPr="003876C9" w:rsidRDefault="003876C9" w:rsidP="00BD3979">
            <w:pPr>
              <w:spacing w:line="360" w:lineRule="auto"/>
              <w:rPr>
                <w:rFonts w:ascii="Times New Roman" w:hAnsi="Times New Roman" w:cs="Times New Roman"/>
                <w:color w:val="FF0000"/>
                <w:sz w:val="28"/>
                <w:szCs w:val="28"/>
                <w:lang w:val="en-US"/>
              </w:rPr>
            </w:pPr>
          </w:p>
        </w:tc>
        <w:tc>
          <w:tcPr>
            <w:tcW w:w="1701" w:type="dxa"/>
          </w:tcPr>
          <w:p w:rsidR="003876C9" w:rsidRPr="003876C9" w:rsidRDefault="003876C9" w:rsidP="00BD3979">
            <w:pPr>
              <w:spacing w:line="360" w:lineRule="auto"/>
              <w:rPr>
                <w:rFonts w:ascii="Times New Roman" w:hAnsi="Times New Roman" w:cs="Times New Roman"/>
                <w:color w:val="FF0000"/>
                <w:sz w:val="28"/>
                <w:szCs w:val="28"/>
                <w:lang w:val="en-US"/>
              </w:rPr>
            </w:pPr>
          </w:p>
        </w:tc>
      </w:tr>
      <w:tr w:rsidR="003876C9" w:rsidRPr="003876C9" w:rsidTr="00BD3979">
        <w:tc>
          <w:tcPr>
            <w:tcW w:w="2547" w:type="dxa"/>
          </w:tcPr>
          <w:p w:rsidR="003876C9" w:rsidRPr="003876C9" w:rsidRDefault="003876C9" w:rsidP="00BD3979">
            <w:pPr>
              <w:pStyle w:val="a6"/>
              <w:rPr>
                <w:rFonts w:ascii="Times New Roman" w:hAnsi="Times New Roman" w:cs="Times New Roman"/>
                <w:sz w:val="28"/>
                <w:szCs w:val="28"/>
                <w:lang w:val="en-US"/>
              </w:rPr>
            </w:pPr>
          </w:p>
          <w:p w:rsidR="003876C9" w:rsidRPr="003876C9" w:rsidRDefault="003876C9" w:rsidP="00BD3979">
            <w:pPr>
              <w:pStyle w:val="a6"/>
              <w:rPr>
                <w:rFonts w:ascii="Times New Roman" w:hAnsi="Times New Roman" w:cs="Times New Roman"/>
                <w:sz w:val="28"/>
                <w:szCs w:val="28"/>
                <w:lang w:val="en-US"/>
              </w:rPr>
            </w:pPr>
            <w:r w:rsidRPr="003876C9">
              <w:rPr>
                <w:rFonts w:ascii="Times New Roman" w:hAnsi="Times New Roman" w:cs="Times New Roman"/>
                <w:sz w:val="28"/>
                <w:szCs w:val="28"/>
                <w:lang w:val="en-US"/>
              </w:rPr>
              <w:t>Total Score</w:t>
            </w:r>
          </w:p>
        </w:tc>
        <w:tc>
          <w:tcPr>
            <w:tcW w:w="6237" w:type="dxa"/>
            <w:gridSpan w:val="4"/>
          </w:tcPr>
          <w:p w:rsidR="003876C9" w:rsidRPr="003876C9" w:rsidRDefault="003876C9" w:rsidP="00BD3979">
            <w:pPr>
              <w:spacing w:line="360" w:lineRule="auto"/>
              <w:rPr>
                <w:rFonts w:ascii="Times New Roman" w:hAnsi="Times New Roman" w:cs="Times New Roman"/>
                <w:color w:val="FF0000"/>
                <w:sz w:val="28"/>
                <w:szCs w:val="28"/>
                <w:lang w:val="en-US"/>
              </w:rPr>
            </w:pPr>
          </w:p>
        </w:tc>
      </w:tr>
    </w:tbl>
    <w:p w:rsidR="00D54856" w:rsidRDefault="00D54856" w:rsidP="003876C9">
      <w:pPr>
        <w:spacing w:line="360" w:lineRule="auto"/>
        <w:ind w:firstLine="708"/>
        <w:jc w:val="both"/>
        <w:rPr>
          <w:rFonts w:ascii="Times New Roman" w:hAnsi="Times New Roman" w:cs="Times New Roman"/>
          <w:color w:val="FF0000"/>
          <w:sz w:val="28"/>
          <w:szCs w:val="28"/>
        </w:rPr>
      </w:pPr>
    </w:p>
    <w:p w:rsidR="003876C9" w:rsidRPr="003876C9" w:rsidRDefault="003876C9" w:rsidP="003876C9">
      <w:pPr>
        <w:spacing w:line="360" w:lineRule="auto"/>
        <w:ind w:firstLine="708"/>
        <w:jc w:val="both"/>
        <w:rPr>
          <w:rFonts w:ascii="Times New Roman" w:hAnsi="Times New Roman" w:cs="Times New Roman"/>
          <w:sz w:val="28"/>
          <w:szCs w:val="28"/>
        </w:rPr>
      </w:pPr>
      <w:r w:rsidRPr="003876C9">
        <w:rPr>
          <w:rFonts w:ascii="Times New Roman" w:hAnsi="Times New Roman" w:cs="Times New Roman"/>
          <w:sz w:val="28"/>
          <w:szCs w:val="28"/>
        </w:rPr>
        <w:t>Многие стихотворения</w:t>
      </w:r>
      <w:r w:rsidR="007B10FF">
        <w:rPr>
          <w:rFonts w:ascii="Times New Roman" w:hAnsi="Times New Roman" w:cs="Times New Roman"/>
          <w:sz w:val="28"/>
          <w:szCs w:val="28"/>
        </w:rPr>
        <w:t>,</w:t>
      </w:r>
      <w:r w:rsidR="00D54856">
        <w:rPr>
          <w:rFonts w:ascii="Times New Roman" w:hAnsi="Times New Roman" w:cs="Times New Roman"/>
          <w:sz w:val="28"/>
          <w:szCs w:val="28"/>
        </w:rPr>
        <w:t xml:space="preserve"> созданные учащимися</w:t>
      </w:r>
      <w:r w:rsidR="005A0941">
        <w:rPr>
          <w:rFonts w:ascii="Times New Roman" w:hAnsi="Times New Roman" w:cs="Times New Roman"/>
          <w:sz w:val="28"/>
          <w:szCs w:val="28"/>
        </w:rPr>
        <w:t>,</w:t>
      </w:r>
      <w:r w:rsidRPr="003876C9">
        <w:rPr>
          <w:rFonts w:ascii="Times New Roman" w:hAnsi="Times New Roman" w:cs="Times New Roman"/>
          <w:sz w:val="28"/>
          <w:szCs w:val="28"/>
        </w:rPr>
        <w:t xml:space="preserve"> оригинальны, личностно ориентированы, поэтому их можно представить более широкому кругу читателей. Например, дополнив стихотворение рисунками или компьютерной графикой, можно организовать выставку работ, издать печатный сборник стихов, разместить лучшие работы на сайте класса, провести конкурс чтецов. </w:t>
      </w:r>
    </w:p>
    <w:p w:rsidR="003876C9" w:rsidRPr="003876C9" w:rsidRDefault="003876C9" w:rsidP="003876C9">
      <w:pPr>
        <w:spacing w:line="360" w:lineRule="auto"/>
        <w:ind w:firstLine="708"/>
        <w:jc w:val="both"/>
        <w:rPr>
          <w:rFonts w:ascii="Times New Roman" w:hAnsi="Times New Roman" w:cs="Times New Roman"/>
          <w:sz w:val="28"/>
          <w:szCs w:val="28"/>
        </w:rPr>
      </w:pPr>
      <w:r w:rsidRPr="003876C9">
        <w:rPr>
          <w:rFonts w:ascii="Times New Roman" w:hAnsi="Times New Roman" w:cs="Times New Roman"/>
          <w:sz w:val="28"/>
          <w:szCs w:val="28"/>
        </w:rPr>
        <w:t xml:space="preserve">Творческие задания всегда интересны учащимся, хотя любое творчество — это нелегкий труд, который, несмотря ни на что, приносит огромное удовольствие и осязаемые результаты. </w:t>
      </w:r>
    </w:p>
    <w:p w:rsidR="003876C9" w:rsidRPr="003876C9" w:rsidRDefault="003876C9" w:rsidP="003876C9">
      <w:pPr>
        <w:spacing w:line="360" w:lineRule="auto"/>
        <w:jc w:val="both"/>
        <w:rPr>
          <w:rFonts w:ascii="Times New Roman" w:hAnsi="Times New Roman" w:cs="Times New Roman"/>
          <w:sz w:val="28"/>
          <w:szCs w:val="28"/>
        </w:rPr>
      </w:pPr>
      <w:r w:rsidRPr="003876C9">
        <w:rPr>
          <w:noProof/>
          <w:sz w:val="28"/>
          <w:szCs w:val="28"/>
          <w:lang w:eastAsia="ru-RU"/>
        </w:rPr>
        <w:drawing>
          <wp:inline distT="0" distB="0" distL="0" distR="0" wp14:anchorId="1761CC92" wp14:editId="1DF1B1B7">
            <wp:extent cx="5400675" cy="303777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3388" cy="3039297"/>
                    </a:xfrm>
                    <a:prstGeom prst="rect">
                      <a:avLst/>
                    </a:prstGeom>
                  </pic:spPr>
                </pic:pic>
              </a:graphicData>
            </a:graphic>
          </wp:inline>
        </w:drawing>
      </w:r>
    </w:p>
    <w:p w:rsidR="003876C9" w:rsidRPr="003876C9" w:rsidRDefault="003876C9" w:rsidP="003876C9">
      <w:pPr>
        <w:spacing w:line="360" w:lineRule="auto"/>
        <w:jc w:val="both"/>
        <w:rPr>
          <w:rFonts w:ascii="Times New Roman" w:hAnsi="Times New Roman" w:cs="Times New Roman"/>
          <w:sz w:val="28"/>
          <w:szCs w:val="28"/>
        </w:rPr>
      </w:pPr>
    </w:p>
    <w:p w:rsidR="003876C9" w:rsidRPr="00ED7DF0" w:rsidRDefault="003876C9" w:rsidP="003876C9">
      <w:pPr>
        <w:pStyle w:val="a6"/>
        <w:numPr>
          <w:ilvl w:val="0"/>
          <w:numId w:val="1"/>
        </w:numPr>
        <w:rPr>
          <w:rFonts w:ascii="Times New Roman" w:hAnsi="Times New Roman" w:cs="Times New Roman"/>
          <w:sz w:val="28"/>
          <w:szCs w:val="28"/>
          <w:lang w:val="en-US"/>
        </w:rPr>
      </w:pPr>
      <w:r w:rsidRPr="003876C9">
        <w:rPr>
          <w:rFonts w:ascii="Times New Roman" w:hAnsi="Times New Roman" w:cs="Times New Roman"/>
          <w:sz w:val="28"/>
          <w:szCs w:val="28"/>
          <w:lang w:val="en-US"/>
        </w:rPr>
        <w:t xml:space="preserve">Nesbitt, K. (2011). How to Write a Diamante Poem.  Retrieved from </w:t>
      </w:r>
      <w:hyperlink r:id="rId15" w:history="1">
        <w:r w:rsidRPr="003876C9">
          <w:rPr>
            <w:rStyle w:val="a3"/>
            <w:rFonts w:ascii="Times New Roman" w:hAnsi="Times New Roman" w:cs="Times New Roman"/>
            <w:sz w:val="28"/>
            <w:szCs w:val="28"/>
            <w:lang w:val="en-US"/>
          </w:rPr>
          <w:t>http://www.poetry4kids.com/blog/lessons/how-to-write-a-diamante-poem/</w:t>
        </w:r>
      </w:hyperlink>
      <w:r w:rsidRPr="003876C9">
        <w:rPr>
          <w:rFonts w:ascii="Times New Roman" w:hAnsi="Times New Roman" w:cs="Times New Roman"/>
          <w:sz w:val="28"/>
          <w:szCs w:val="28"/>
          <w:lang w:val="en-US"/>
        </w:rPr>
        <w:t xml:space="preserve"> </w:t>
      </w:r>
    </w:p>
    <w:p w:rsidR="003876C9" w:rsidRPr="00ED7DF0" w:rsidRDefault="003876C9" w:rsidP="00ED7DF0">
      <w:pPr>
        <w:pStyle w:val="a6"/>
        <w:numPr>
          <w:ilvl w:val="0"/>
          <w:numId w:val="1"/>
        </w:numPr>
        <w:rPr>
          <w:rStyle w:val="a3"/>
          <w:rFonts w:ascii="Times New Roman" w:hAnsi="Times New Roman" w:cs="Times New Roman"/>
          <w:iCs/>
          <w:color w:val="252525"/>
          <w:sz w:val="28"/>
          <w:szCs w:val="28"/>
          <w:u w:val="none"/>
          <w:shd w:val="clear" w:color="auto" w:fill="FFFFFF"/>
          <w:lang w:val="en-US"/>
        </w:rPr>
      </w:pPr>
      <w:r w:rsidRPr="003876C9">
        <w:rPr>
          <w:rStyle w:val="HTML"/>
          <w:rFonts w:ascii="Times New Roman" w:hAnsi="Times New Roman" w:cs="Times New Roman"/>
          <w:i w:val="0"/>
          <w:color w:val="252525"/>
          <w:sz w:val="28"/>
          <w:szCs w:val="28"/>
          <w:shd w:val="clear" w:color="auto" w:fill="FFFFFF"/>
          <w:lang w:val="en-US"/>
        </w:rPr>
        <w:t xml:space="preserve">Opp-Beckman, L. (2010). Diamante Poems. Retrieved from </w:t>
      </w:r>
      <w:hyperlink r:id="rId16" w:history="1">
        <w:r w:rsidRPr="003876C9">
          <w:rPr>
            <w:rStyle w:val="a3"/>
            <w:rFonts w:ascii="Times New Roman" w:hAnsi="Times New Roman" w:cs="Times New Roman"/>
            <w:sz w:val="28"/>
            <w:szCs w:val="28"/>
            <w:shd w:val="clear" w:color="auto" w:fill="FFFFFF"/>
            <w:lang w:val="en-US"/>
          </w:rPr>
          <w:t>http://pages.uoregon.edu/leslieob/diamantes.html</w:t>
        </w:r>
      </w:hyperlink>
    </w:p>
    <w:p w:rsidR="003876C9" w:rsidRPr="00ED7DF0" w:rsidRDefault="003876C9" w:rsidP="00ED7DF0">
      <w:pPr>
        <w:pStyle w:val="a6"/>
        <w:numPr>
          <w:ilvl w:val="0"/>
          <w:numId w:val="1"/>
        </w:numPr>
        <w:rPr>
          <w:rFonts w:ascii="Times New Roman" w:hAnsi="Times New Roman" w:cs="Times New Roman"/>
          <w:iCs/>
          <w:color w:val="252525"/>
          <w:sz w:val="28"/>
          <w:szCs w:val="28"/>
          <w:shd w:val="clear" w:color="auto" w:fill="FFFFFF"/>
          <w:lang w:val="en-US"/>
        </w:rPr>
      </w:pPr>
      <w:r w:rsidRPr="00ED7DF0">
        <w:rPr>
          <w:rFonts w:ascii="Times New Roman" w:hAnsi="Times New Roman" w:cs="Times New Roman"/>
          <w:sz w:val="28"/>
          <w:szCs w:val="28"/>
          <w:lang w:val="en-US"/>
        </w:rPr>
        <w:t>Tiedt, I.M. (1975). Contemporary English in the elementary school.</w:t>
      </w:r>
      <w:r w:rsidRPr="00ED7DF0">
        <w:rPr>
          <w:rFonts w:ascii="Times New Roman" w:hAnsi="Times New Roman" w:cs="Times New Roman"/>
          <w:color w:val="333333"/>
          <w:sz w:val="28"/>
          <w:szCs w:val="28"/>
          <w:shd w:val="clear" w:color="auto" w:fill="FFFFFF"/>
          <w:lang w:val="en-US"/>
        </w:rPr>
        <w:t xml:space="preserve"> </w:t>
      </w:r>
      <w:r w:rsidRPr="00ED7DF0">
        <w:rPr>
          <w:rFonts w:ascii="Times New Roman" w:hAnsi="Times New Roman" w:cs="Times New Roman"/>
          <w:color w:val="333333"/>
          <w:sz w:val="28"/>
          <w:szCs w:val="28"/>
          <w:shd w:val="clear" w:color="auto" w:fill="FFFFFF"/>
        </w:rPr>
        <w:t>Prentice-Hall.</w:t>
      </w:r>
    </w:p>
    <w:p w:rsidR="003876C9" w:rsidRPr="003876C9" w:rsidRDefault="003876C9" w:rsidP="003876C9">
      <w:pPr>
        <w:pStyle w:val="a6"/>
        <w:numPr>
          <w:ilvl w:val="0"/>
          <w:numId w:val="1"/>
        </w:numPr>
        <w:rPr>
          <w:rFonts w:ascii="Times New Roman" w:hAnsi="Times New Roman" w:cs="Times New Roman"/>
          <w:sz w:val="28"/>
          <w:szCs w:val="28"/>
          <w:shd w:val="clear" w:color="auto" w:fill="FFFFFF"/>
          <w:lang w:val="en-US"/>
        </w:rPr>
      </w:pPr>
      <w:r w:rsidRPr="003876C9">
        <w:rPr>
          <w:rFonts w:ascii="Times New Roman" w:hAnsi="Times New Roman" w:cs="Times New Roman"/>
          <w:sz w:val="28"/>
          <w:szCs w:val="28"/>
          <w:shd w:val="clear" w:color="auto" w:fill="FFFFFF"/>
          <w:lang w:val="en-US"/>
        </w:rPr>
        <w:t xml:space="preserve">Vazquez, R. (2012). Exploring Poetry: Differentiation Narrative. </w:t>
      </w:r>
      <w:r w:rsidRPr="003876C9">
        <w:rPr>
          <w:rStyle w:val="HTML"/>
          <w:rFonts w:ascii="Times New Roman" w:hAnsi="Times New Roman" w:cs="Times New Roman"/>
          <w:i w:val="0"/>
          <w:color w:val="252525"/>
          <w:sz w:val="28"/>
          <w:szCs w:val="28"/>
          <w:shd w:val="clear" w:color="auto" w:fill="FFFFFF"/>
          <w:lang w:val="en-US"/>
        </w:rPr>
        <w:t xml:space="preserve">Retrieved from </w:t>
      </w:r>
      <w:hyperlink r:id="rId17" w:history="1">
        <w:r w:rsidRPr="003876C9">
          <w:rPr>
            <w:rStyle w:val="a3"/>
            <w:rFonts w:ascii="Times New Roman" w:hAnsi="Times New Roman" w:cs="Times New Roman"/>
            <w:sz w:val="28"/>
            <w:szCs w:val="28"/>
            <w:shd w:val="clear" w:color="auto" w:fill="FFFFFF"/>
            <w:lang w:val="en-US"/>
          </w:rPr>
          <w:t>http://break2012.weebly.com/diamante-poem.html</w:t>
        </w:r>
      </w:hyperlink>
      <w:r w:rsidRPr="003876C9">
        <w:rPr>
          <w:rFonts w:ascii="Times New Roman" w:hAnsi="Times New Roman" w:cs="Times New Roman"/>
          <w:sz w:val="28"/>
          <w:szCs w:val="28"/>
          <w:shd w:val="clear" w:color="auto" w:fill="FFFFFF"/>
          <w:lang w:val="en-US"/>
        </w:rPr>
        <w:t xml:space="preserve"> </w:t>
      </w:r>
    </w:p>
    <w:p w:rsidR="003876C9" w:rsidRPr="003876C9" w:rsidRDefault="003876C9" w:rsidP="003876C9">
      <w:pPr>
        <w:spacing w:line="360" w:lineRule="auto"/>
        <w:rPr>
          <w:rStyle w:val="HTML"/>
          <w:rFonts w:ascii="Arial" w:hAnsi="Arial" w:cs="Arial"/>
          <w:color w:val="252525"/>
          <w:sz w:val="28"/>
          <w:szCs w:val="28"/>
          <w:shd w:val="clear" w:color="auto" w:fill="FFFFFF"/>
          <w:lang w:val="en-US"/>
        </w:rPr>
      </w:pPr>
    </w:p>
    <w:p w:rsidR="003876C9" w:rsidRPr="003876C9" w:rsidRDefault="003876C9" w:rsidP="003876C9">
      <w:pPr>
        <w:pStyle w:val="a6"/>
        <w:rPr>
          <w:rStyle w:val="HTML"/>
          <w:rFonts w:ascii="Arial" w:hAnsi="Arial" w:cs="Arial"/>
          <w:color w:val="252525"/>
          <w:sz w:val="28"/>
          <w:szCs w:val="28"/>
          <w:shd w:val="clear" w:color="auto" w:fill="FFFFFF"/>
          <w:lang w:val="en-US"/>
        </w:rPr>
      </w:pPr>
    </w:p>
    <w:p w:rsidR="003876C9" w:rsidRPr="003876C9" w:rsidRDefault="003876C9" w:rsidP="003876C9">
      <w:pPr>
        <w:spacing w:line="360" w:lineRule="auto"/>
        <w:rPr>
          <w:rFonts w:ascii="Times New Roman" w:hAnsi="Times New Roman" w:cs="Times New Roman"/>
          <w:color w:val="000000"/>
          <w:sz w:val="28"/>
          <w:szCs w:val="28"/>
          <w:shd w:val="clear" w:color="auto" w:fill="FFFFFF"/>
          <w:lang w:val="en-US"/>
        </w:rPr>
      </w:pPr>
    </w:p>
    <w:p w:rsidR="003876C9" w:rsidRPr="003876C9" w:rsidRDefault="003876C9" w:rsidP="003876C9">
      <w:pPr>
        <w:spacing w:line="360" w:lineRule="auto"/>
        <w:rPr>
          <w:rFonts w:ascii="Times New Roman" w:hAnsi="Times New Roman" w:cs="Times New Roman"/>
          <w:sz w:val="28"/>
          <w:szCs w:val="28"/>
          <w:lang w:val="en-US"/>
        </w:rPr>
      </w:pPr>
    </w:p>
    <w:p w:rsidR="003876C9" w:rsidRDefault="003876C9">
      <w:pPr>
        <w:rPr>
          <w:sz w:val="28"/>
          <w:szCs w:val="28"/>
        </w:rPr>
      </w:pPr>
    </w:p>
    <w:p w:rsidR="003876C9" w:rsidRPr="003876C9" w:rsidRDefault="003876C9" w:rsidP="003876C9">
      <w:pPr>
        <w:rPr>
          <w:sz w:val="28"/>
          <w:szCs w:val="28"/>
        </w:rPr>
      </w:pPr>
    </w:p>
    <w:p w:rsidR="003876C9" w:rsidRDefault="003876C9" w:rsidP="003876C9">
      <w:pPr>
        <w:rPr>
          <w:sz w:val="28"/>
          <w:szCs w:val="28"/>
        </w:rPr>
      </w:pPr>
    </w:p>
    <w:p w:rsidR="003876C9" w:rsidRDefault="003876C9" w:rsidP="003876C9">
      <w:pPr>
        <w:rPr>
          <w:sz w:val="28"/>
          <w:szCs w:val="28"/>
        </w:rPr>
      </w:pPr>
    </w:p>
    <w:p w:rsidR="00B7518D" w:rsidRPr="003876C9" w:rsidRDefault="003876C9" w:rsidP="003876C9">
      <w:pPr>
        <w:tabs>
          <w:tab w:val="left" w:pos="6824"/>
        </w:tabs>
        <w:rPr>
          <w:sz w:val="28"/>
          <w:szCs w:val="28"/>
        </w:rPr>
      </w:pPr>
      <w:r>
        <w:rPr>
          <w:sz w:val="28"/>
          <w:szCs w:val="28"/>
        </w:rPr>
        <w:tab/>
      </w:r>
    </w:p>
    <w:sectPr w:rsidR="00B7518D" w:rsidRPr="003876C9">
      <w:footerReference w:type="defaul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4947" w:rsidRDefault="00B24947" w:rsidP="003876C9">
      <w:pPr>
        <w:spacing w:after="0" w:line="240" w:lineRule="auto"/>
      </w:pPr>
      <w:r>
        <w:separator/>
      </w:r>
    </w:p>
  </w:endnote>
  <w:endnote w:type="continuationSeparator" w:id="0">
    <w:p w:rsidR="00B24947" w:rsidRDefault="00B24947" w:rsidP="00387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865323"/>
      <w:docPartObj>
        <w:docPartGallery w:val="Page Numbers (Bottom of Page)"/>
        <w:docPartUnique/>
      </w:docPartObj>
    </w:sdtPr>
    <w:sdtEndPr/>
    <w:sdtContent>
      <w:p w:rsidR="003876C9" w:rsidRDefault="003876C9">
        <w:pPr>
          <w:pStyle w:val="a9"/>
          <w:jc w:val="right"/>
        </w:pPr>
        <w:r>
          <w:fldChar w:fldCharType="begin"/>
        </w:r>
        <w:r>
          <w:instrText>PAGE   \* MERGEFORMAT</w:instrText>
        </w:r>
        <w:r>
          <w:fldChar w:fldCharType="separate"/>
        </w:r>
        <w:r w:rsidR="00B24947">
          <w:rPr>
            <w:noProof/>
          </w:rPr>
          <w:t>1</w:t>
        </w:r>
        <w:r>
          <w:fldChar w:fldCharType="end"/>
        </w:r>
      </w:p>
    </w:sdtContent>
  </w:sdt>
  <w:p w:rsidR="003876C9" w:rsidRDefault="003876C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4947" w:rsidRDefault="00B24947" w:rsidP="003876C9">
      <w:pPr>
        <w:spacing w:after="0" w:line="240" w:lineRule="auto"/>
      </w:pPr>
      <w:r>
        <w:separator/>
      </w:r>
    </w:p>
  </w:footnote>
  <w:footnote w:type="continuationSeparator" w:id="0">
    <w:p w:rsidR="00B24947" w:rsidRDefault="00B24947" w:rsidP="003876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3734DA"/>
    <w:multiLevelType w:val="hybridMultilevel"/>
    <w:tmpl w:val="43BE37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EDA557E"/>
    <w:multiLevelType w:val="hybridMultilevel"/>
    <w:tmpl w:val="C8200A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6C9"/>
    <w:rsid w:val="00001C44"/>
    <w:rsid w:val="00001D54"/>
    <w:rsid w:val="0000204E"/>
    <w:rsid w:val="000046CC"/>
    <w:rsid w:val="00006D2E"/>
    <w:rsid w:val="00007F23"/>
    <w:rsid w:val="00010A1A"/>
    <w:rsid w:val="000110DD"/>
    <w:rsid w:val="00012BAA"/>
    <w:rsid w:val="00014CF1"/>
    <w:rsid w:val="0001515B"/>
    <w:rsid w:val="00015AB0"/>
    <w:rsid w:val="000174EF"/>
    <w:rsid w:val="0002023F"/>
    <w:rsid w:val="00021B60"/>
    <w:rsid w:val="00023244"/>
    <w:rsid w:val="000237B3"/>
    <w:rsid w:val="00023CD1"/>
    <w:rsid w:val="00025D5E"/>
    <w:rsid w:val="00026983"/>
    <w:rsid w:val="00026A17"/>
    <w:rsid w:val="00027334"/>
    <w:rsid w:val="00027770"/>
    <w:rsid w:val="0002799F"/>
    <w:rsid w:val="0003049B"/>
    <w:rsid w:val="00030C02"/>
    <w:rsid w:val="00031034"/>
    <w:rsid w:val="00031D34"/>
    <w:rsid w:val="00031FF0"/>
    <w:rsid w:val="000320B9"/>
    <w:rsid w:val="00032123"/>
    <w:rsid w:val="00032655"/>
    <w:rsid w:val="00032DCC"/>
    <w:rsid w:val="00033680"/>
    <w:rsid w:val="00034554"/>
    <w:rsid w:val="000349D0"/>
    <w:rsid w:val="0003539B"/>
    <w:rsid w:val="00035C3E"/>
    <w:rsid w:val="00036216"/>
    <w:rsid w:val="00037FDE"/>
    <w:rsid w:val="00041640"/>
    <w:rsid w:val="0004362E"/>
    <w:rsid w:val="00043889"/>
    <w:rsid w:val="00043D99"/>
    <w:rsid w:val="000468E3"/>
    <w:rsid w:val="00046AE2"/>
    <w:rsid w:val="00046F0A"/>
    <w:rsid w:val="000470ED"/>
    <w:rsid w:val="000471C1"/>
    <w:rsid w:val="0005258F"/>
    <w:rsid w:val="00055A4B"/>
    <w:rsid w:val="00057764"/>
    <w:rsid w:val="00057949"/>
    <w:rsid w:val="00057B52"/>
    <w:rsid w:val="00060F6F"/>
    <w:rsid w:val="0006192E"/>
    <w:rsid w:val="000627E9"/>
    <w:rsid w:val="000627F2"/>
    <w:rsid w:val="00062D4A"/>
    <w:rsid w:val="00063543"/>
    <w:rsid w:val="000640D9"/>
    <w:rsid w:val="000642E0"/>
    <w:rsid w:val="00064CBE"/>
    <w:rsid w:val="000669E1"/>
    <w:rsid w:val="000673B5"/>
    <w:rsid w:val="00067D4E"/>
    <w:rsid w:val="00070CE9"/>
    <w:rsid w:val="00071458"/>
    <w:rsid w:val="00071F77"/>
    <w:rsid w:val="000721FD"/>
    <w:rsid w:val="000729B5"/>
    <w:rsid w:val="00074FAD"/>
    <w:rsid w:val="000751DD"/>
    <w:rsid w:val="000752FD"/>
    <w:rsid w:val="0008009B"/>
    <w:rsid w:val="00080432"/>
    <w:rsid w:val="0008171B"/>
    <w:rsid w:val="00081A4E"/>
    <w:rsid w:val="00083A78"/>
    <w:rsid w:val="00084E3E"/>
    <w:rsid w:val="00086529"/>
    <w:rsid w:val="0008700A"/>
    <w:rsid w:val="00087AE8"/>
    <w:rsid w:val="000905C2"/>
    <w:rsid w:val="00090959"/>
    <w:rsid w:val="000916F4"/>
    <w:rsid w:val="000928FF"/>
    <w:rsid w:val="000941F4"/>
    <w:rsid w:val="000943C2"/>
    <w:rsid w:val="00094FBB"/>
    <w:rsid w:val="00096564"/>
    <w:rsid w:val="000965A0"/>
    <w:rsid w:val="00096C50"/>
    <w:rsid w:val="00097874"/>
    <w:rsid w:val="000A156A"/>
    <w:rsid w:val="000A17D4"/>
    <w:rsid w:val="000A2414"/>
    <w:rsid w:val="000A4196"/>
    <w:rsid w:val="000A5447"/>
    <w:rsid w:val="000A564A"/>
    <w:rsid w:val="000A62A5"/>
    <w:rsid w:val="000A6B1F"/>
    <w:rsid w:val="000A79A2"/>
    <w:rsid w:val="000A7F7B"/>
    <w:rsid w:val="000B0719"/>
    <w:rsid w:val="000B093E"/>
    <w:rsid w:val="000B16AC"/>
    <w:rsid w:val="000B2BEE"/>
    <w:rsid w:val="000B4563"/>
    <w:rsid w:val="000B4E23"/>
    <w:rsid w:val="000B5520"/>
    <w:rsid w:val="000B5923"/>
    <w:rsid w:val="000B59DB"/>
    <w:rsid w:val="000B66EC"/>
    <w:rsid w:val="000B7A22"/>
    <w:rsid w:val="000C0736"/>
    <w:rsid w:val="000C0D1E"/>
    <w:rsid w:val="000C1065"/>
    <w:rsid w:val="000C1493"/>
    <w:rsid w:val="000C1A02"/>
    <w:rsid w:val="000C202C"/>
    <w:rsid w:val="000C3622"/>
    <w:rsid w:val="000C43B0"/>
    <w:rsid w:val="000C5430"/>
    <w:rsid w:val="000C5681"/>
    <w:rsid w:val="000C6911"/>
    <w:rsid w:val="000C6C39"/>
    <w:rsid w:val="000C7A89"/>
    <w:rsid w:val="000D0000"/>
    <w:rsid w:val="000D05E0"/>
    <w:rsid w:val="000D09EE"/>
    <w:rsid w:val="000D1A12"/>
    <w:rsid w:val="000D1E52"/>
    <w:rsid w:val="000D1EB4"/>
    <w:rsid w:val="000D2A87"/>
    <w:rsid w:val="000D4237"/>
    <w:rsid w:val="000D6866"/>
    <w:rsid w:val="000D7AA5"/>
    <w:rsid w:val="000E0889"/>
    <w:rsid w:val="000E1D26"/>
    <w:rsid w:val="000E223C"/>
    <w:rsid w:val="000E2FEC"/>
    <w:rsid w:val="000E4793"/>
    <w:rsid w:val="000E4DC5"/>
    <w:rsid w:val="000E523E"/>
    <w:rsid w:val="000E5400"/>
    <w:rsid w:val="000E65DA"/>
    <w:rsid w:val="000E691A"/>
    <w:rsid w:val="000E77A0"/>
    <w:rsid w:val="000F1579"/>
    <w:rsid w:val="000F1FF4"/>
    <w:rsid w:val="000F20FF"/>
    <w:rsid w:val="000F2166"/>
    <w:rsid w:val="000F23D7"/>
    <w:rsid w:val="000F2695"/>
    <w:rsid w:val="000F2D22"/>
    <w:rsid w:val="000F322D"/>
    <w:rsid w:val="000F5C3F"/>
    <w:rsid w:val="000F5C84"/>
    <w:rsid w:val="000F7658"/>
    <w:rsid w:val="000F7CEF"/>
    <w:rsid w:val="001002B6"/>
    <w:rsid w:val="00100B6A"/>
    <w:rsid w:val="00101F98"/>
    <w:rsid w:val="00104D11"/>
    <w:rsid w:val="00105091"/>
    <w:rsid w:val="00105759"/>
    <w:rsid w:val="00105F1D"/>
    <w:rsid w:val="0010617C"/>
    <w:rsid w:val="00107304"/>
    <w:rsid w:val="00107D36"/>
    <w:rsid w:val="00107FEA"/>
    <w:rsid w:val="00115DD5"/>
    <w:rsid w:val="00116620"/>
    <w:rsid w:val="0011725E"/>
    <w:rsid w:val="0012029F"/>
    <w:rsid w:val="0012199C"/>
    <w:rsid w:val="00121D79"/>
    <w:rsid w:val="00121D97"/>
    <w:rsid w:val="00122825"/>
    <w:rsid w:val="00122B8D"/>
    <w:rsid w:val="00123255"/>
    <w:rsid w:val="0012409E"/>
    <w:rsid w:val="00125CA0"/>
    <w:rsid w:val="001261E7"/>
    <w:rsid w:val="00126625"/>
    <w:rsid w:val="0012662F"/>
    <w:rsid w:val="001269FC"/>
    <w:rsid w:val="00126C6D"/>
    <w:rsid w:val="0012756B"/>
    <w:rsid w:val="001278A7"/>
    <w:rsid w:val="0012799B"/>
    <w:rsid w:val="00130776"/>
    <w:rsid w:val="00131CFA"/>
    <w:rsid w:val="00131D05"/>
    <w:rsid w:val="00132BAE"/>
    <w:rsid w:val="0013317A"/>
    <w:rsid w:val="00133F35"/>
    <w:rsid w:val="00134105"/>
    <w:rsid w:val="00134B95"/>
    <w:rsid w:val="0013524C"/>
    <w:rsid w:val="0013532C"/>
    <w:rsid w:val="001378F2"/>
    <w:rsid w:val="00137B87"/>
    <w:rsid w:val="001404F0"/>
    <w:rsid w:val="001413AF"/>
    <w:rsid w:val="00142F56"/>
    <w:rsid w:val="00143C27"/>
    <w:rsid w:val="00143D81"/>
    <w:rsid w:val="0014536A"/>
    <w:rsid w:val="001457E0"/>
    <w:rsid w:val="001458C9"/>
    <w:rsid w:val="00146015"/>
    <w:rsid w:val="0014655A"/>
    <w:rsid w:val="00146E51"/>
    <w:rsid w:val="001472B5"/>
    <w:rsid w:val="0014748D"/>
    <w:rsid w:val="00147879"/>
    <w:rsid w:val="001539B6"/>
    <w:rsid w:val="00154855"/>
    <w:rsid w:val="00154EAA"/>
    <w:rsid w:val="00156723"/>
    <w:rsid w:val="001602DA"/>
    <w:rsid w:val="00160813"/>
    <w:rsid w:val="001608F8"/>
    <w:rsid w:val="0016199F"/>
    <w:rsid w:val="001619E5"/>
    <w:rsid w:val="00161F17"/>
    <w:rsid w:val="0016288B"/>
    <w:rsid w:val="00162DBC"/>
    <w:rsid w:val="00164AEB"/>
    <w:rsid w:val="001660C6"/>
    <w:rsid w:val="00166391"/>
    <w:rsid w:val="00167580"/>
    <w:rsid w:val="001675B9"/>
    <w:rsid w:val="00170374"/>
    <w:rsid w:val="0017191C"/>
    <w:rsid w:val="00172C63"/>
    <w:rsid w:val="0017323E"/>
    <w:rsid w:val="00173CD8"/>
    <w:rsid w:val="0017451A"/>
    <w:rsid w:val="001748A8"/>
    <w:rsid w:val="00175DAC"/>
    <w:rsid w:val="00177A7E"/>
    <w:rsid w:val="001810C4"/>
    <w:rsid w:val="00181591"/>
    <w:rsid w:val="001822D1"/>
    <w:rsid w:val="00182D7C"/>
    <w:rsid w:val="00183647"/>
    <w:rsid w:val="00184D02"/>
    <w:rsid w:val="00184F4B"/>
    <w:rsid w:val="00185B44"/>
    <w:rsid w:val="00185EF4"/>
    <w:rsid w:val="00186F88"/>
    <w:rsid w:val="001876F3"/>
    <w:rsid w:val="0018784A"/>
    <w:rsid w:val="00190C35"/>
    <w:rsid w:val="00190D70"/>
    <w:rsid w:val="0019198D"/>
    <w:rsid w:val="00191FBD"/>
    <w:rsid w:val="001949C4"/>
    <w:rsid w:val="00194B3A"/>
    <w:rsid w:val="001951F5"/>
    <w:rsid w:val="00195B68"/>
    <w:rsid w:val="00195E48"/>
    <w:rsid w:val="001960D7"/>
    <w:rsid w:val="001960E4"/>
    <w:rsid w:val="00196896"/>
    <w:rsid w:val="001A0743"/>
    <w:rsid w:val="001A14DC"/>
    <w:rsid w:val="001A1A0F"/>
    <w:rsid w:val="001A20DA"/>
    <w:rsid w:val="001A3B73"/>
    <w:rsid w:val="001A4889"/>
    <w:rsid w:val="001A4C5E"/>
    <w:rsid w:val="001A5532"/>
    <w:rsid w:val="001A5658"/>
    <w:rsid w:val="001A6218"/>
    <w:rsid w:val="001B0471"/>
    <w:rsid w:val="001B0C13"/>
    <w:rsid w:val="001B2EF5"/>
    <w:rsid w:val="001B4071"/>
    <w:rsid w:val="001B5729"/>
    <w:rsid w:val="001B6B94"/>
    <w:rsid w:val="001B6F9D"/>
    <w:rsid w:val="001B70C9"/>
    <w:rsid w:val="001C390A"/>
    <w:rsid w:val="001C46AA"/>
    <w:rsid w:val="001C4E97"/>
    <w:rsid w:val="001C6FCF"/>
    <w:rsid w:val="001C733C"/>
    <w:rsid w:val="001C7484"/>
    <w:rsid w:val="001C7EC2"/>
    <w:rsid w:val="001D0DAF"/>
    <w:rsid w:val="001D0F5A"/>
    <w:rsid w:val="001D2190"/>
    <w:rsid w:val="001D3D71"/>
    <w:rsid w:val="001D5301"/>
    <w:rsid w:val="001D779C"/>
    <w:rsid w:val="001E00F5"/>
    <w:rsid w:val="001E026C"/>
    <w:rsid w:val="001E0E88"/>
    <w:rsid w:val="001E1A54"/>
    <w:rsid w:val="001E1D21"/>
    <w:rsid w:val="001E6463"/>
    <w:rsid w:val="001E7CEB"/>
    <w:rsid w:val="001F02A5"/>
    <w:rsid w:val="001F0A98"/>
    <w:rsid w:val="001F1B02"/>
    <w:rsid w:val="001F1F76"/>
    <w:rsid w:val="001F2090"/>
    <w:rsid w:val="001F2F28"/>
    <w:rsid w:val="001F3A93"/>
    <w:rsid w:val="001F570C"/>
    <w:rsid w:val="001F58A4"/>
    <w:rsid w:val="001F5B4C"/>
    <w:rsid w:val="001F652C"/>
    <w:rsid w:val="001F6653"/>
    <w:rsid w:val="002015E5"/>
    <w:rsid w:val="00202029"/>
    <w:rsid w:val="0020302A"/>
    <w:rsid w:val="00203B9F"/>
    <w:rsid w:val="00204CA1"/>
    <w:rsid w:val="002056C7"/>
    <w:rsid w:val="00206786"/>
    <w:rsid w:val="00206C96"/>
    <w:rsid w:val="002104EC"/>
    <w:rsid w:val="002104ED"/>
    <w:rsid w:val="002115C4"/>
    <w:rsid w:val="0021187D"/>
    <w:rsid w:val="002121B6"/>
    <w:rsid w:val="00212A1F"/>
    <w:rsid w:val="00213D79"/>
    <w:rsid w:val="00214FC4"/>
    <w:rsid w:val="0021501D"/>
    <w:rsid w:val="00215120"/>
    <w:rsid w:val="00215533"/>
    <w:rsid w:val="002158B7"/>
    <w:rsid w:val="00216138"/>
    <w:rsid w:val="00216164"/>
    <w:rsid w:val="00217D91"/>
    <w:rsid w:val="00220A68"/>
    <w:rsid w:val="00222357"/>
    <w:rsid w:val="002223E6"/>
    <w:rsid w:val="00223ADA"/>
    <w:rsid w:val="00223FEB"/>
    <w:rsid w:val="00224637"/>
    <w:rsid w:val="002256FC"/>
    <w:rsid w:val="00225A57"/>
    <w:rsid w:val="00225D70"/>
    <w:rsid w:val="00226AAD"/>
    <w:rsid w:val="00226D79"/>
    <w:rsid w:val="002310DB"/>
    <w:rsid w:val="00231870"/>
    <w:rsid w:val="00232E0B"/>
    <w:rsid w:val="00233F0B"/>
    <w:rsid w:val="00233F9D"/>
    <w:rsid w:val="002340B9"/>
    <w:rsid w:val="002341D4"/>
    <w:rsid w:val="00234539"/>
    <w:rsid w:val="00234AB8"/>
    <w:rsid w:val="0023699C"/>
    <w:rsid w:val="002370A5"/>
    <w:rsid w:val="00237E0A"/>
    <w:rsid w:val="00241666"/>
    <w:rsid w:val="002437E4"/>
    <w:rsid w:val="0024381F"/>
    <w:rsid w:val="00244831"/>
    <w:rsid w:val="002467FC"/>
    <w:rsid w:val="00246968"/>
    <w:rsid w:val="00250514"/>
    <w:rsid w:val="00250D24"/>
    <w:rsid w:val="0025179F"/>
    <w:rsid w:val="002524B6"/>
    <w:rsid w:val="00254A8A"/>
    <w:rsid w:val="002561C1"/>
    <w:rsid w:val="00256CD1"/>
    <w:rsid w:val="00257399"/>
    <w:rsid w:val="0026056F"/>
    <w:rsid w:val="0026108E"/>
    <w:rsid w:val="00261721"/>
    <w:rsid w:val="002618FE"/>
    <w:rsid w:val="00264962"/>
    <w:rsid w:val="002663F7"/>
    <w:rsid w:val="002670D9"/>
    <w:rsid w:val="00267C24"/>
    <w:rsid w:val="00270DB6"/>
    <w:rsid w:val="00271936"/>
    <w:rsid w:val="00271E81"/>
    <w:rsid w:val="00272014"/>
    <w:rsid w:val="002720F1"/>
    <w:rsid w:val="00273A66"/>
    <w:rsid w:val="00273CB9"/>
    <w:rsid w:val="00274110"/>
    <w:rsid w:val="00275380"/>
    <w:rsid w:val="0027538D"/>
    <w:rsid w:val="002755FD"/>
    <w:rsid w:val="002762E2"/>
    <w:rsid w:val="0028290D"/>
    <w:rsid w:val="00282F39"/>
    <w:rsid w:val="00283159"/>
    <w:rsid w:val="002851B5"/>
    <w:rsid w:val="00285B2A"/>
    <w:rsid w:val="002872A5"/>
    <w:rsid w:val="00291AE2"/>
    <w:rsid w:val="00291B25"/>
    <w:rsid w:val="00292A2E"/>
    <w:rsid w:val="002933A2"/>
    <w:rsid w:val="00294C66"/>
    <w:rsid w:val="0029603F"/>
    <w:rsid w:val="0029693F"/>
    <w:rsid w:val="002A1E25"/>
    <w:rsid w:val="002A23B4"/>
    <w:rsid w:val="002A37D2"/>
    <w:rsid w:val="002A4C92"/>
    <w:rsid w:val="002A4D5C"/>
    <w:rsid w:val="002A64ED"/>
    <w:rsid w:val="002A67DC"/>
    <w:rsid w:val="002A71B0"/>
    <w:rsid w:val="002A7588"/>
    <w:rsid w:val="002A79CB"/>
    <w:rsid w:val="002A7ABD"/>
    <w:rsid w:val="002A7C2E"/>
    <w:rsid w:val="002B09B9"/>
    <w:rsid w:val="002B0BAE"/>
    <w:rsid w:val="002B1326"/>
    <w:rsid w:val="002B1738"/>
    <w:rsid w:val="002B4C80"/>
    <w:rsid w:val="002B4D76"/>
    <w:rsid w:val="002B5169"/>
    <w:rsid w:val="002B62E6"/>
    <w:rsid w:val="002B676F"/>
    <w:rsid w:val="002B6A2F"/>
    <w:rsid w:val="002B6AA9"/>
    <w:rsid w:val="002B722D"/>
    <w:rsid w:val="002B7A92"/>
    <w:rsid w:val="002B7F7E"/>
    <w:rsid w:val="002C0950"/>
    <w:rsid w:val="002C2238"/>
    <w:rsid w:val="002C3643"/>
    <w:rsid w:val="002C36E7"/>
    <w:rsid w:val="002C4D40"/>
    <w:rsid w:val="002C570C"/>
    <w:rsid w:val="002C64D9"/>
    <w:rsid w:val="002C6F91"/>
    <w:rsid w:val="002C7D32"/>
    <w:rsid w:val="002D0569"/>
    <w:rsid w:val="002D091E"/>
    <w:rsid w:val="002D0F61"/>
    <w:rsid w:val="002D1FB9"/>
    <w:rsid w:val="002D3531"/>
    <w:rsid w:val="002D4647"/>
    <w:rsid w:val="002D68E4"/>
    <w:rsid w:val="002D6B6C"/>
    <w:rsid w:val="002D70D5"/>
    <w:rsid w:val="002D7776"/>
    <w:rsid w:val="002D7DDE"/>
    <w:rsid w:val="002E06B6"/>
    <w:rsid w:val="002E0F49"/>
    <w:rsid w:val="002E24B0"/>
    <w:rsid w:val="002E37EE"/>
    <w:rsid w:val="002E3F70"/>
    <w:rsid w:val="002E694F"/>
    <w:rsid w:val="002E6951"/>
    <w:rsid w:val="002E6A6F"/>
    <w:rsid w:val="002E70E9"/>
    <w:rsid w:val="002E7131"/>
    <w:rsid w:val="002E7EEC"/>
    <w:rsid w:val="002F0403"/>
    <w:rsid w:val="002F0636"/>
    <w:rsid w:val="002F23E4"/>
    <w:rsid w:val="002F2878"/>
    <w:rsid w:val="002F3C80"/>
    <w:rsid w:val="002F6421"/>
    <w:rsid w:val="002F704A"/>
    <w:rsid w:val="002F77DD"/>
    <w:rsid w:val="0030029B"/>
    <w:rsid w:val="003007AD"/>
    <w:rsid w:val="003013F8"/>
    <w:rsid w:val="00303770"/>
    <w:rsid w:val="00303875"/>
    <w:rsid w:val="00304836"/>
    <w:rsid w:val="00304ECD"/>
    <w:rsid w:val="00305304"/>
    <w:rsid w:val="0030571F"/>
    <w:rsid w:val="0030594E"/>
    <w:rsid w:val="00305AF8"/>
    <w:rsid w:val="0030679F"/>
    <w:rsid w:val="00306E62"/>
    <w:rsid w:val="00307829"/>
    <w:rsid w:val="00310351"/>
    <w:rsid w:val="003103B9"/>
    <w:rsid w:val="00313506"/>
    <w:rsid w:val="00314932"/>
    <w:rsid w:val="00314BDA"/>
    <w:rsid w:val="00315750"/>
    <w:rsid w:val="00315847"/>
    <w:rsid w:val="003161AF"/>
    <w:rsid w:val="00316689"/>
    <w:rsid w:val="00317239"/>
    <w:rsid w:val="00317E8B"/>
    <w:rsid w:val="0032074F"/>
    <w:rsid w:val="00320CE9"/>
    <w:rsid w:val="00320D37"/>
    <w:rsid w:val="003216B4"/>
    <w:rsid w:val="003221B3"/>
    <w:rsid w:val="0032227A"/>
    <w:rsid w:val="003228FB"/>
    <w:rsid w:val="003235CA"/>
    <w:rsid w:val="0032465D"/>
    <w:rsid w:val="00324683"/>
    <w:rsid w:val="00324FB6"/>
    <w:rsid w:val="00325463"/>
    <w:rsid w:val="00326426"/>
    <w:rsid w:val="00326DFA"/>
    <w:rsid w:val="00327C73"/>
    <w:rsid w:val="00330412"/>
    <w:rsid w:val="0033478A"/>
    <w:rsid w:val="003355C0"/>
    <w:rsid w:val="00337566"/>
    <w:rsid w:val="003409C8"/>
    <w:rsid w:val="00340EA7"/>
    <w:rsid w:val="003417F4"/>
    <w:rsid w:val="00342C61"/>
    <w:rsid w:val="003441DF"/>
    <w:rsid w:val="00344EA2"/>
    <w:rsid w:val="0034518F"/>
    <w:rsid w:val="00345581"/>
    <w:rsid w:val="0034592D"/>
    <w:rsid w:val="00346685"/>
    <w:rsid w:val="003471E7"/>
    <w:rsid w:val="00347A87"/>
    <w:rsid w:val="00350D25"/>
    <w:rsid w:val="00350D67"/>
    <w:rsid w:val="0035154F"/>
    <w:rsid w:val="00351F33"/>
    <w:rsid w:val="00352271"/>
    <w:rsid w:val="003547F3"/>
    <w:rsid w:val="003564B4"/>
    <w:rsid w:val="00356DFE"/>
    <w:rsid w:val="00356F07"/>
    <w:rsid w:val="00357554"/>
    <w:rsid w:val="0036116D"/>
    <w:rsid w:val="00362294"/>
    <w:rsid w:val="003622FE"/>
    <w:rsid w:val="00363D9F"/>
    <w:rsid w:val="00363DC6"/>
    <w:rsid w:val="003645DE"/>
    <w:rsid w:val="003646B4"/>
    <w:rsid w:val="00364F8C"/>
    <w:rsid w:val="003655F7"/>
    <w:rsid w:val="00365642"/>
    <w:rsid w:val="00365D52"/>
    <w:rsid w:val="0036777E"/>
    <w:rsid w:val="00370417"/>
    <w:rsid w:val="0037089B"/>
    <w:rsid w:val="00371D4C"/>
    <w:rsid w:val="00372DDD"/>
    <w:rsid w:val="00373BFC"/>
    <w:rsid w:val="003745EC"/>
    <w:rsid w:val="00377505"/>
    <w:rsid w:val="00377EA3"/>
    <w:rsid w:val="00382A2A"/>
    <w:rsid w:val="003836C9"/>
    <w:rsid w:val="00384D0E"/>
    <w:rsid w:val="00386184"/>
    <w:rsid w:val="003870BE"/>
    <w:rsid w:val="0038763C"/>
    <w:rsid w:val="00387681"/>
    <w:rsid w:val="003876C9"/>
    <w:rsid w:val="00391FFB"/>
    <w:rsid w:val="0039593B"/>
    <w:rsid w:val="00395BDF"/>
    <w:rsid w:val="003960FE"/>
    <w:rsid w:val="0039660E"/>
    <w:rsid w:val="003974BF"/>
    <w:rsid w:val="0039790E"/>
    <w:rsid w:val="0039797B"/>
    <w:rsid w:val="00397D3B"/>
    <w:rsid w:val="00397EBC"/>
    <w:rsid w:val="003A144C"/>
    <w:rsid w:val="003A2071"/>
    <w:rsid w:val="003A2A5F"/>
    <w:rsid w:val="003A350A"/>
    <w:rsid w:val="003A36B2"/>
    <w:rsid w:val="003A387D"/>
    <w:rsid w:val="003B011F"/>
    <w:rsid w:val="003B0365"/>
    <w:rsid w:val="003B1686"/>
    <w:rsid w:val="003B21CC"/>
    <w:rsid w:val="003B2C2F"/>
    <w:rsid w:val="003B2CE4"/>
    <w:rsid w:val="003B364C"/>
    <w:rsid w:val="003B59DD"/>
    <w:rsid w:val="003B5BF6"/>
    <w:rsid w:val="003B613F"/>
    <w:rsid w:val="003B779E"/>
    <w:rsid w:val="003C0306"/>
    <w:rsid w:val="003C0B75"/>
    <w:rsid w:val="003C11FE"/>
    <w:rsid w:val="003C175E"/>
    <w:rsid w:val="003C1D84"/>
    <w:rsid w:val="003C486F"/>
    <w:rsid w:val="003C541B"/>
    <w:rsid w:val="003C5C17"/>
    <w:rsid w:val="003C5C22"/>
    <w:rsid w:val="003D08DB"/>
    <w:rsid w:val="003D0912"/>
    <w:rsid w:val="003D24CC"/>
    <w:rsid w:val="003D35E3"/>
    <w:rsid w:val="003D4493"/>
    <w:rsid w:val="003D46A5"/>
    <w:rsid w:val="003D487B"/>
    <w:rsid w:val="003D5AE3"/>
    <w:rsid w:val="003D5C4C"/>
    <w:rsid w:val="003D6930"/>
    <w:rsid w:val="003D6AB9"/>
    <w:rsid w:val="003E048C"/>
    <w:rsid w:val="003E0E69"/>
    <w:rsid w:val="003E0E9E"/>
    <w:rsid w:val="003E1D7E"/>
    <w:rsid w:val="003E20A4"/>
    <w:rsid w:val="003E44F9"/>
    <w:rsid w:val="003E4A32"/>
    <w:rsid w:val="003E56E0"/>
    <w:rsid w:val="003E5726"/>
    <w:rsid w:val="003E5954"/>
    <w:rsid w:val="003E60AD"/>
    <w:rsid w:val="003E6EB6"/>
    <w:rsid w:val="003E76C3"/>
    <w:rsid w:val="003E78FF"/>
    <w:rsid w:val="003E7C39"/>
    <w:rsid w:val="003F0927"/>
    <w:rsid w:val="003F1A92"/>
    <w:rsid w:val="003F1B57"/>
    <w:rsid w:val="003F1CE5"/>
    <w:rsid w:val="003F2699"/>
    <w:rsid w:val="003F3260"/>
    <w:rsid w:val="003F35E0"/>
    <w:rsid w:val="003F364D"/>
    <w:rsid w:val="003F40D1"/>
    <w:rsid w:val="003F5011"/>
    <w:rsid w:val="003F53B7"/>
    <w:rsid w:val="003F5B11"/>
    <w:rsid w:val="003F5DFF"/>
    <w:rsid w:val="003F722B"/>
    <w:rsid w:val="003F7CC7"/>
    <w:rsid w:val="00400D61"/>
    <w:rsid w:val="00400F51"/>
    <w:rsid w:val="00402F49"/>
    <w:rsid w:val="00403113"/>
    <w:rsid w:val="004040FA"/>
    <w:rsid w:val="00406BFC"/>
    <w:rsid w:val="00407158"/>
    <w:rsid w:val="00407372"/>
    <w:rsid w:val="0041057E"/>
    <w:rsid w:val="004105FD"/>
    <w:rsid w:val="004118B2"/>
    <w:rsid w:val="00412799"/>
    <w:rsid w:val="004147C9"/>
    <w:rsid w:val="00414BBD"/>
    <w:rsid w:val="00416348"/>
    <w:rsid w:val="0042047D"/>
    <w:rsid w:val="004210C5"/>
    <w:rsid w:val="00421CEA"/>
    <w:rsid w:val="00421CF5"/>
    <w:rsid w:val="00423C0D"/>
    <w:rsid w:val="00423D11"/>
    <w:rsid w:val="0042445B"/>
    <w:rsid w:val="00425533"/>
    <w:rsid w:val="004255A1"/>
    <w:rsid w:val="00425669"/>
    <w:rsid w:val="00427850"/>
    <w:rsid w:val="00427F68"/>
    <w:rsid w:val="004306A9"/>
    <w:rsid w:val="00430A69"/>
    <w:rsid w:val="00430C66"/>
    <w:rsid w:val="00431657"/>
    <w:rsid w:val="004325A9"/>
    <w:rsid w:val="0043288E"/>
    <w:rsid w:val="00432ED2"/>
    <w:rsid w:val="004337E6"/>
    <w:rsid w:val="004345B8"/>
    <w:rsid w:val="00434B90"/>
    <w:rsid w:val="0043590B"/>
    <w:rsid w:val="00435F84"/>
    <w:rsid w:val="00436279"/>
    <w:rsid w:val="004364AC"/>
    <w:rsid w:val="004377F9"/>
    <w:rsid w:val="0044014E"/>
    <w:rsid w:val="004404C7"/>
    <w:rsid w:val="004448D6"/>
    <w:rsid w:val="00444C13"/>
    <w:rsid w:val="00447205"/>
    <w:rsid w:val="004478F3"/>
    <w:rsid w:val="00447B32"/>
    <w:rsid w:val="00447D0E"/>
    <w:rsid w:val="0045095C"/>
    <w:rsid w:val="00452295"/>
    <w:rsid w:val="00453083"/>
    <w:rsid w:val="00453D80"/>
    <w:rsid w:val="00454025"/>
    <w:rsid w:val="00455BA1"/>
    <w:rsid w:val="004562CF"/>
    <w:rsid w:val="0045726F"/>
    <w:rsid w:val="0045740D"/>
    <w:rsid w:val="004576C5"/>
    <w:rsid w:val="00460241"/>
    <w:rsid w:val="004603C7"/>
    <w:rsid w:val="004616A0"/>
    <w:rsid w:val="0046173D"/>
    <w:rsid w:val="00462156"/>
    <w:rsid w:val="0046306B"/>
    <w:rsid w:val="004637D2"/>
    <w:rsid w:val="00463B1C"/>
    <w:rsid w:val="004662E2"/>
    <w:rsid w:val="00466941"/>
    <w:rsid w:val="00466D7C"/>
    <w:rsid w:val="00467862"/>
    <w:rsid w:val="0046797C"/>
    <w:rsid w:val="00470C3E"/>
    <w:rsid w:val="00473494"/>
    <w:rsid w:val="00473AD5"/>
    <w:rsid w:val="004741EC"/>
    <w:rsid w:val="00474810"/>
    <w:rsid w:val="00475322"/>
    <w:rsid w:val="00475734"/>
    <w:rsid w:val="004779D1"/>
    <w:rsid w:val="004779E0"/>
    <w:rsid w:val="00477B70"/>
    <w:rsid w:val="00477F8F"/>
    <w:rsid w:val="00480F4A"/>
    <w:rsid w:val="00481C28"/>
    <w:rsid w:val="004830CF"/>
    <w:rsid w:val="004833F1"/>
    <w:rsid w:val="00483AAF"/>
    <w:rsid w:val="0048561F"/>
    <w:rsid w:val="00485666"/>
    <w:rsid w:val="0048731F"/>
    <w:rsid w:val="00487E2C"/>
    <w:rsid w:val="0049190C"/>
    <w:rsid w:val="00491D97"/>
    <w:rsid w:val="0049368D"/>
    <w:rsid w:val="004946C1"/>
    <w:rsid w:val="0049630A"/>
    <w:rsid w:val="00496F9C"/>
    <w:rsid w:val="0049759A"/>
    <w:rsid w:val="004A049E"/>
    <w:rsid w:val="004A14BC"/>
    <w:rsid w:val="004A1802"/>
    <w:rsid w:val="004A1969"/>
    <w:rsid w:val="004A4099"/>
    <w:rsid w:val="004A4107"/>
    <w:rsid w:val="004A4740"/>
    <w:rsid w:val="004B1CCC"/>
    <w:rsid w:val="004B3252"/>
    <w:rsid w:val="004B3793"/>
    <w:rsid w:val="004B4445"/>
    <w:rsid w:val="004B44ED"/>
    <w:rsid w:val="004B44FC"/>
    <w:rsid w:val="004B4F19"/>
    <w:rsid w:val="004B6C91"/>
    <w:rsid w:val="004B6FB9"/>
    <w:rsid w:val="004B7EEE"/>
    <w:rsid w:val="004C060D"/>
    <w:rsid w:val="004C1D21"/>
    <w:rsid w:val="004C267A"/>
    <w:rsid w:val="004C5FF7"/>
    <w:rsid w:val="004C6E4F"/>
    <w:rsid w:val="004C77D7"/>
    <w:rsid w:val="004C7AD4"/>
    <w:rsid w:val="004C7F2D"/>
    <w:rsid w:val="004D2649"/>
    <w:rsid w:val="004D33C6"/>
    <w:rsid w:val="004D38AA"/>
    <w:rsid w:val="004D538F"/>
    <w:rsid w:val="004D58A5"/>
    <w:rsid w:val="004D65F7"/>
    <w:rsid w:val="004E12D4"/>
    <w:rsid w:val="004E1862"/>
    <w:rsid w:val="004E3087"/>
    <w:rsid w:val="004E432D"/>
    <w:rsid w:val="004E5036"/>
    <w:rsid w:val="004E5065"/>
    <w:rsid w:val="004F0D5C"/>
    <w:rsid w:val="004F1754"/>
    <w:rsid w:val="004F1B88"/>
    <w:rsid w:val="004F1D24"/>
    <w:rsid w:val="004F3378"/>
    <w:rsid w:val="004F35E8"/>
    <w:rsid w:val="004F4B2C"/>
    <w:rsid w:val="004F527E"/>
    <w:rsid w:val="004F5724"/>
    <w:rsid w:val="004F5FC4"/>
    <w:rsid w:val="004F610F"/>
    <w:rsid w:val="004F68DF"/>
    <w:rsid w:val="004F6DA0"/>
    <w:rsid w:val="00500CA4"/>
    <w:rsid w:val="00501F91"/>
    <w:rsid w:val="00502F91"/>
    <w:rsid w:val="0050427F"/>
    <w:rsid w:val="00505820"/>
    <w:rsid w:val="00505838"/>
    <w:rsid w:val="00505F33"/>
    <w:rsid w:val="0050634C"/>
    <w:rsid w:val="005079B1"/>
    <w:rsid w:val="00511D23"/>
    <w:rsid w:val="00511FCF"/>
    <w:rsid w:val="00513803"/>
    <w:rsid w:val="00513AC4"/>
    <w:rsid w:val="00513E86"/>
    <w:rsid w:val="0051404F"/>
    <w:rsid w:val="00514212"/>
    <w:rsid w:val="0051506A"/>
    <w:rsid w:val="00517ADF"/>
    <w:rsid w:val="00517EFF"/>
    <w:rsid w:val="00520ADA"/>
    <w:rsid w:val="00521E8D"/>
    <w:rsid w:val="0052475A"/>
    <w:rsid w:val="00524E57"/>
    <w:rsid w:val="00524EBD"/>
    <w:rsid w:val="0052596F"/>
    <w:rsid w:val="00525E83"/>
    <w:rsid w:val="00530293"/>
    <w:rsid w:val="005318A2"/>
    <w:rsid w:val="005328FA"/>
    <w:rsid w:val="005342B2"/>
    <w:rsid w:val="00534312"/>
    <w:rsid w:val="00534519"/>
    <w:rsid w:val="00534F1E"/>
    <w:rsid w:val="00535942"/>
    <w:rsid w:val="00536A7E"/>
    <w:rsid w:val="005409F8"/>
    <w:rsid w:val="00540A08"/>
    <w:rsid w:val="00541810"/>
    <w:rsid w:val="005418A7"/>
    <w:rsid w:val="00541ACE"/>
    <w:rsid w:val="0054251F"/>
    <w:rsid w:val="00544380"/>
    <w:rsid w:val="0054469C"/>
    <w:rsid w:val="005448B0"/>
    <w:rsid w:val="00544A26"/>
    <w:rsid w:val="00544B9B"/>
    <w:rsid w:val="00545F5A"/>
    <w:rsid w:val="0054603B"/>
    <w:rsid w:val="00546318"/>
    <w:rsid w:val="00546CF9"/>
    <w:rsid w:val="00546D6F"/>
    <w:rsid w:val="00546FE3"/>
    <w:rsid w:val="00553632"/>
    <w:rsid w:val="00553D24"/>
    <w:rsid w:val="00554B8B"/>
    <w:rsid w:val="00554E6C"/>
    <w:rsid w:val="00556437"/>
    <w:rsid w:val="005564CA"/>
    <w:rsid w:val="0055690A"/>
    <w:rsid w:val="00557386"/>
    <w:rsid w:val="005579D2"/>
    <w:rsid w:val="00561145"/>
    <w:rsid w:val="0056202A"/>
    <w:rsid w:val="00562580"/>
    <w:rsid w:val="00562872"/>
    <w:rsid w:val="00563FE5"/>
    <w:rsid w:val="00564DBD"/>
    <w:rsid w:val="0056669E"/>
    <w:rsid w:val="005679BF"/>
    <w:rsid w:val="00570632"/>
    <w:rsid w:val="00571261"/>
    <w:rsid w:val="00571266"/>
    <w:rsid w:val="005713BB"/>
    <w:rsid w:val="0057151E"/>
    <w:rsid w:val="00572EEA"/>
    <w:rsid w:val="00573116"/>
    <w:rsid w:val="005739AB"/>
    <w:rsid w:val="00574CD3"/>
    <w:rsid w:val="00575B34"/>
    <w:rsid w:val="00575BCE"/>
    <w:rsid w:val="00575FC1"/>
    <w:rsid w:val="005768D9"/>
    <w:rsid w:val="00577056"/>
    <w:rsid w:val="00577A8B"/>
    <w:rsid w:val="005801EE"/>
    <w:rsid w:val="00580507"/>
    <w:rsid w:val="00582D77"/>
    <w:rsid w:val="00583B85"/>
    <w:rsid w:val="00583B8A"/>
    <w:rsid w:val="00584F45"/>
    <w:rsid w:val="0058594C"/>
    <w:rsid w:val="00585F3D"/>
    <w:rsid w:val="005874AB"/>
    <w:rsid w:val="00587555"/>
    <w:rsid w:val="00587AD1"/>
    <w:rsid w:val="005908F7"/>
    <w:rsid w:val="00591771"/>
    <w:rsid w:val="00591AD5"/>
    <w:rsid w:val="00591C45"/>
    <w:rsid w:val="00592DF1"/>
    <w:rsid w:val="00593944"/>
    <w:rsid w:val="00594203"/>
    <w:rsid w:val="0059477A"/>
    <w:rsid w:val="00594B42"/>
    <w:rsid w:val="00594CEB"/>
    <w:rsid w:val="00595987"/>
    <w:rsid w:val="00596380"/>
    <w:rsid w:val="00596EB0"/>
    <w:rsid w:val="00597267"/>
    <w:rsid w:val="00597887"/>
    <w:rsid w:val="00597E78"/>
    <w:rsid w:val="005A0941"/>
    <w:rsid w:val="005A1A8B"/>
    <w:rsid w:val="005A1BAD"/>
    <w:rsid w:val="005A228F"/>
    <w:rsid w:val="005A2460"/>
    <w:rsid w:val="005A3BC1"/>
    <w:rsid w:val="005A405C"/>
    <w:rsid w:val="005A4F4B"/>
    <w:rsid w:val="005A64D5"/>
    <w:rsid w:val="005A6DC2"/>
    <w:rsid w:val="005A75B5"/>
    <w:rsid w:val="005A7662"/>
    <w:rsid w:val="005A7AB0"/>
    <w:rsid w:val="005A7AB8"/>
    <w:rsid w:val="005A7CE7"/>
    <w:rsid w:val="005B1107"/>
    <w:rsid w:val="005B3193"/>
    <w:rsid w:val="005B31A9"/>
    <w:rsid w:val="005B4D7D"/>
    <w:rsid w:val="005B4DBB"/>
    <w:rsid w:val="005B58A8"/>
    <w:rsid w:val="005B6103"/>
    <w:rsid w:val="005B7D8F"/>
    <w:rsid w:val="005C01E5"/>
    <w:rsid w:val="005C26B3"/>
    <w:rsid w:val="005C3348"/>
    <w:rsid w:val="005C3CD6"/>
    <w:rsid w:val="005C40E0"/>
    <w:rsid w:val="005C4305"/>
    <w:rsid w:val="005C4D3F"/>
    <w:rsid w:val="005C52BD"/>
    <w:rsid w:val="005C577B"/>
    <w:rsid w:val="005C583B"/>
    <w:rsid w:val="005C7814"/>
    <w:rsid w:val="005C7DEE"/>
    <w:rsid w:val="005D1282"/>
    <w:rsid w:val="005D1446"/>
    <w:rsid w:val="005D162F"/>
    <w:rsid w:val="005D27C3"/>
    <w:rsid w:val="005D336B"/>
    <w:rsid w:val="005D402E"/>
    <w:rsid w:val="005D4153"/>
    <w:rsid w:val="005D5415"/>
    <w:rsid w:val="005D5A58"/>
    <w:rsid w:val="005D7441"/>
    <w:rsid w:val="005D76BB"/>
    <w:rsid w:val="005E0522"/>
    <w:rsid w:val="005E05AE"/>
    <w:rsid w:val="005E15F7"/>
    <w:rsid w:val="005E1EEC"/>
    <w:rsid w:val="005E2A29"/>
    <w:rsid w:val="005E2B19"/>
    <w:rsid w:val="005E3AE4"/>
    <w:rsid w:val="005E4378"/>
    <w:rsid w:val="005E60BC"/>
    <w:rsid w:val="005E629C"/>
    <w:rsid w:val="005F0590"/>
    <w:rsid w:val="005F1E48"/>
    <w:rsid w:val="005F23F9"/>
    <w:rsid w:val="005F396A"/>
    <w:rsid w:val="005F3CEF"/>
    <w:rsid w:val="005F4C73"/>
    <w:rsid w:val="005F4C7C"/>
    <w:rsid w:val="005F5A0E"/>
    <w:rsid w:val="005F5C13"/>
    <w:rsid w:val="005F6B37"/>
    <w:rsid w:val="005F754F"/>
    <w:rsid w:val="005F75A7"/>
    <w:rsid w:val="005F75D8"/>
    <w:rsid w:val="00600EA0"/>
    <w:rsid w:val="00600F97"/>
    <w:rsid w:val="0060121D"/>
    <w:rsid w:val="00601721"/>
    <w:rsid w:val="00601924"/>
    <w:rsid w:val="00601BF9"/>
    <w:rsid w:val="00601E9F"/>
    <w:rsid w:val="006024AB"/>
    <w:rsid w:val="00602F51"/>
    <w:rsid w:val="00603C7D"/>
    <w:rsid w:val="00603FE8"/>
    <w:rsid w:val="0060753E"/>
    <w:rsid w:val="00607B49"/>
    <w:rsid w:val="00607CD3"/>
    <w:rsid w:val="006108AF"/>
    <w:rsid w:val="00610995"/>
    <w:rsid w:val="00611696"/>
    <w:rsid w:val="006117EE"/>
    <w:rsid w:val="00611C6E"/>
    <w:rsid w:val="00611CD0"/>
    <w:rsid w:val="00613EBD"/>
    <w:rsid w:val="00613F83"/>
    <w:rsid w:val="00615858"/>
    <w:rsid w:val="00615BEB"/>
    <w:rsid w:val="00616146"/>
    <w:rsid w:val="00616893"/>
    <w:rsid w:val="00617608"/>
    <w:rsid w:val="00617B56"/>
    <w:rsid w:val="00617E5D"/>
    <w:rsid w:val="00617EFA"/>
    <w:rsid w:val="00621C13"/>
    <w:rsid w:val="006227BB"/>
    <w:rsid w:val="00622EA1"/>
    <w:rsid w:val="00623262"/>
    <w:rsid w:val="006239FE"/>
    <w:rsid w:val="006247BB"/>
    <w:rsid w:val="00624BC3"/>
    <w:rsid w:val="00625F7D"/>
    <w:rsid w:val="00627380"/>
    <w:rsid w:val="00627B34"/>
    <w:rsid w:val="00627E8F"/>
    <w:rsid w:val="00630DE9"/>
    <w:rsid w:val="0063230D"/>
    <w:rsid w:val="00632A68"/>
    <w:rsid w:val="00634A36"/>
    <w:rsid w:val="006354D7"/>
    <w:rsid w:val="00635A3F"/>
    <w:rsid w:val="00636205"/>
    <w:rsid w:val="006370EB"/>
    <w:rsid w:val="006371CC"/>
    <w:rsid w:val="0064006D"/>
    <w:rsid w:val="00640923"/>
    <w:rsid w:val="00641A2F"/>
    <w:rsid w:val="00642C16"/>
    <w:rsid w:val="00643DAE"/>
    <w:rsid w:val="006441D2"/>
    <w:rsid w:val="00645A9C"/>
    <w:rsid w:val="00647361"/>
    <w:rsid w:val="00647FE0"/>
    <w:rsid w:val="006510FA"/>
    <w:rsid w:val="0065114B"/>
    <w:rsid w:val="00651622"/>
    <w:rsid w:val="006516FE"/>
    <w:rsid w:val="006520DB"/>
    <w:rsid w:val="00652245"/>
    <w:rsid w:val="00652487"/>
    <w:rsid w:val="00652DB0"/>
    <w:rsid w:val="00654D01"/>
    <w:rsid w:val="00655626"/>
    <w:rsid w:val="006559A0"/>
    <w:rsid w:val="006559DD"/>
    <w:rsid w:val="00655B46"/>
    <w:rsid w:val="0065799F"/>
    <w:rsid w:val="0066052F"/>
    <w:rsid w:val="006608C2"/>
    <w:rsid w:val="006609B1"/>
    <w:rsid w:val="0066235A"/>
    <w:rsid w:val="0066355B"/>
    <w:rsid w:val="00664B4F"/>
    <w:rsid w:val="0066561E"/>
    <w:rsid w:val="00665D1A"/>
    <w:rsid w:val="00666E12"/>
    <w:rsid w:val="0067010B"/>
    <w:rsid w:val="00670176"/>
    <w:rsid w:val="0067022C"/>
    <w:rsid w:val="00671EAA"/>
    <w:rsid w:val="00672B58"/>
    <w:rsid w:val="00673A96"/>
    <w:rsid w:val="00673C4C"/>
    <w:rsid w:val="006755C2"/>
    <w:rsid w:val="00675F93"/>
    <w:rsid w:val="00677A6A"/>
    <w:rsid w:val="00680514"/>
    <w:rsid w:val="00680EE9"/>
    <w:rsid w:val="0068188D"/>
    <w:rsid w:val="00682018"/>
    <w:rsid w:val="006827F4"/>
    <w:rsid w:val="00683B7C"/>
    <w:rsid w:val="00683BC4"/>
    <w:rsid w:val="006842B3"/>
    <w:rsid w:val="00684472"/>
    <w:rsid w:val="0068531D"/>
    <w:rsid w:val="00687003"/>
    <w:rsid w:val="006900E9"/>
    <w:rsid w:val="006903AA"/>
    <w:rsid w:val="006913B7"/>
    <w:rsid w:val="00691B91"/>
    <w:rsid w:val="006929F0"/>
    <w:rsid w:val="006938F1"/>
    <w:rsid w:val="00693FF8"/>
    <w:rsid w:val="00694105"/>
    <w:rsid w:val="0069473C"/>
    <w:rsid w:val="00695183"/>
    <w:rsid w:val="006957C2"/>
    <w:rsid w:val="006A144B"/>
    <w:rsid w:val="006A1650"/>
    <w:rsid w:val="006A3258"/>
    <w:rsid w:val="006A3682"/>
    <w:rsid w:val="006A387A"/>
    <w:rsid w:val="006A47EA"/>
    <w:rsid w:val="006A4CD5"/>
    <w:rsid w:val="006A5006"/>
    <w:rsid w:val="006A502E"/>
    <w:rsid w:val="006A5454"/>
    <w:rsid w:val="006A7053"/>
    <w:rsid w:val="006B09F7"/>
    <w:rsid w:val="006B0DD8"/>
    <w:rsid w:val="006B17E0"/>
    <w:rsid w:val="006B208D"/>
    <w:rsid w:val="006B2602"/>
    <w:rsid w:val="006B2A67"/>
    <w:rsid w:val="006B40DC"/>
    <w:rsid w:val="006B64CC"/>
    <w:rsid w:val="006B673F"/>
    <w:rsid w:val="006B7627"/>
    <w:rsid w:val="006B7CF0"/>
    <w:rsid w:val="006C04DB"/>
    <w:rsid w:val="006C0AEB"/>
    <w:rsid w:val="006C19EE"/>
    <w:rsid w:val="006C1EF2"/>
    <w:rsid w:val="006C1F5A"/>
    <w:rsid w:val="006C23B2"/>
    <w:rsid w:val="006C59A6"/>
    <w:rsid w:val="006C6C65"/>
    <w:rsid w:val="006C76DA"/>
    <w:rsid w:val="006D09C2"/>
    <w:rsid w:val="006D26A9"/>
    <w:rsid w:val="006D294E"/>
    <w:rsid w:val="006D3B80"/>
    <w:rsid w:val="006D3DD1"/>
    <w:rsid w:val="006D428E"/>
    <w:rsid w:val="006D4838"/>
    <w:rsid w:val="006D54F3"/>
    <w:rsid w:val="006D5BEB"/>
    <w:rsid w:val="006D65AB"/>
    <w:rsid w:val="006D6A65"/>
    <w:rsid w:val="006D70A8"/>
    <w:rsid w:val="006D74FD"/>
    <w:rsid w:val="006E0D8B"/>
    <w:rsid w:val="006E1B11"/>
    <w:rsid w:val="006E42A8"/>
    <w:rsid w:val="006E4E80"/>
    <w:rsid w:val="006E577A"/>
    <w:rsid w:val="006E57BC"/>
    <w:rsid w:val="006E6E47"/>
    <w:rsid w:val="006E7675"/>
    <w:rsid w:val="006F150D"/>
    <w:rsid w:val="006F1563"/>
    <w:rsid w:val="006F2EE3"/>
    <w:rsid w:val="006F3452"/>
    <w:rsid w:val="006F36D7"/>
    <w:rsid w:val="006F3720"/>
    <w:rsid w:val="006F3C09"/>
    <w:rsid w:val="006F410B"/>
    <w:rsid w:val="006F4212"/>
    <w:rsid w:val="006F584A"/>
    <w:rsid w:val="006F6E0E"/>
    <w:rsid w:val="00701272"/>
    <w:rsid w:val="00702161"/>
    <w:rsid w:val="0070217A"/>
    <w:rsid w:val="0070239B"/>
    <w:rsid w:val="00703D0D"/>
    <w:rsid w:val="00704329"/>
    <w:rsid w:val="007058E5"/>
    <w:rsid w:val="00710930"/>
    <w:rsid w:val="007111EC"/>
    <w:rsid w:val="00712856"/>
    <w:rsid w:val="00712D51"/>
    <w:rsid w:val="00712D8A"/>
    <w:rsid w:val="0071320B"/>
    <w:rsid w:val="007132EB"/>
    <w:rsid w:val="007157E9"/>
    <w:rsid w:val="00715DA2"/>
    <w:rsid w:val="00716D86"/>
    <w:rsid w:val="00716DD2"/>
    <w:rsid w:val="00717933"/>
    <w:rsid w:val="00717FB5"/>
    <w:rsid w:val="0072075C"/>
    <w:rsid w:val="00721B12"/>
    <w:rsid w:val="00721E52"/>
    <w:rsid w:val="007235FC"/>
    <w:rsid w:val="00723A21"/>
    <w:rsid w:val="00723FE3"/>
    <w:rsid w:val="007242B8"/>
    <w:rsid w:val="00724BE8"/>
    <w:rsid w:val="007260DC"/>
    <w:rsid w:val="007261E8"/>
    <w:rsid w:val="0072648C"/>
    <w:rsid w:val="0072753B"/>
    <w:rsid w:val="00727BE8"/>
    <w:rsid w:val="007318B9"/>
    <w:rsid w:val="007335FD"/>
    <w:rsid w:val="00733B24"/>
    <w:rsid w:val="00734497"/>
    <w:rsid w:val="00734897"/>
    <w:rsid w:val="00734B93"/>
    <w:rsid w:val="007355FF"/>
    <w:rsid w:val="00736752"/>
    <w:rsid w:val="00737195"/>
    <w:rsid w:val="007378B8"/>
    <w:rsid w:val="007401E4"/>
    <w:rsid w:val="007411EA"/>
    <w:rsid w:val="00742452"/>
    <w:rsid w:val="00742544"/>
    <w:rsid w:val="007435FE"/>
    <w:rsid w:val="00744ADC"/>
    <w:rsid w:val="00746B38"/>
    <w:rsid w:val="00747289"/>
    <w:rsid w:val="0074757B"/>
    <w:rsid w:val="00747F1F"/>
    <w:rsid w:val="0075204B"/>
    <w:rsid w:val="00752334"/>
    <w:rsid w:val="007529E8"/>
    <w:rsid w:val="00755094"/>
    <w:rsid w:val="00756777"/>
    <w:rsid w:val="00757951"/>
    <w:rsid w:val="0076082C"/>
    <w:rsid w:val="00760A4A"/>
    <w:rsid w:val="00760D37"/>
    <w:rsid w:val="00761195"/>
    <w:rsid w:val="007612E9"/>
    <w:rsid w:val="00762304"/>
    <w:rsid w:val="00763A6B"/>
    <w:rsid w:val="007647E0"/>
    <w:rsid w:val="007649C1"/>
    <w:rsid w:val="007657A5"/>
    <w:rsid w:val="007662D1"/>
    <w:rsid w:val="00766DDB"/>
    <w:rsid w:val="00770822"/>
    <w:rsid w:val="00772980"/>
    <w:rsid w:val="00772E3F"/>
    <w:rsid w:val="007746AE"/>
    <w:rsid w:val="007758FF"/>
    <w:rsid w:val="00775AEE"/>
    <w:rsid w:val="007773F8"/>
    <w:rsid w:val="007774F5"/>
    <w:rsid w:val="007827DB"/>
    <w:rsid w:val="00782B4C"/>
    <w:rsid w:val="00783716"/>
    <w:rsid w:val="00784403"/>
    <w:rsid w:val="00784B93"/>
    <w:rsid w:val="00785E53"/>
    <w:rsid w:val="007868E1"/>
    <w:rsid w:val="0078736F"/>
    <w:rsid w:val="007877CF"/>
    <w:rsid w:val="00790982"/>
    <w:rsid w:val="00794D29"/>
    <w:rsid w:val="007956F1"/>
    <w:rsid w:val="0079690A"/>
    <w:rsid w:val="00796DB0"/>
    <w:rsid w:val="00796F82"/>
    <w:rsid w:val="0079753D"/>
    <w:rsid w:val="00797C6B"/>
    <w:rsid w:val="007A09EF"/>
    <w:rsid w:val="007A0F70"/>
    <w:rsid w:val="007A1273"/>
    <w:rsid w:val="007A183F"/>
    <w:rsid w:val="007A220C"/>
    <w:rsid w:val="007A2265"/>
    <w:rsid w:val="007A3444"/>
    <w:rsid w:val="007A3496"/>
    <w:rsid w:val="007A3E28"/>
    <w:rsid w:val="007A5CA5"/>
    <w:rsid w:val="007A646D"/>
    <w:rsid w:val="007A6651"/>
    <w:rsid w:val="007A6D3D"/>
    <w:rsid w:val="007A6F58"/>
    <w:rsid w:val="007A77E2"/>
    <w:rsid w:val="007A7FC5"/>
    <w:rsid w:val="007B04BB"/>
    <w:rsid w:val="007B10FF"/>
    <w:rsid w:val="007B3852"/>
    <w:rsid w:val="007B3AB3"/>
    <w:rsid w:val="007B3CE3"/>
    <w:rsid w:val="007B419D"/>
    <w:rsid w:val="007B44B5"/>
    <w:rsid w:val="007B4799"/>
    <w:rsid w:val="007B6C6B"/>
    <w:rsid w:val="007B74C5"/>
    <w:rsid w:val="007B75AE"/>
    <w:rsid w:val="007B7D00"/>
    <w:rsid w:val="007C0DC5"/>
    <w:rsid w:val="007C1739"/>
    <w:rsid w:val="007C2045"/>
    <w:rsid w:val="007C237D"/>
    <w:rsid w:val="007C4378"/>
    <w:rsid w:val="007C4F84"/>
    <w:rsid w:val="007C52AC"/>
    <w:rsid w:val="007C5498"/>
    <w:rsid w:val="007C5539"/>
    <w:rsid w:val="007C556F"/>
    <w:rsid w:val="007C58CF"/>
    <w:rsid w:val="007C64B3"/>
    <w:rsid w:val="007C7027"/>
    <w:rsid w:val="007C7D18"/>
    <w:rsid w:val="007D02AB"/>
    <w:rsid w:val="007D02FF"/>
    <w:rsid w:val="007D4391"/>
    <w:rsid w:val="007D530D"/>
    <w:rsid w:val="007D6151"/>
    <w:rsid w:val="007E0935"/>
    <w:rsid w:val="007E24F5"/>
    <w:rsid w:val="007E2633"/>
    <w:rsid w:val="007E2885"/>
    <w:rsid w:val="007E3352"/>
    <w:rsid w:val="007E3C47"/>
    <w:rsid w:val="007E466A"/>
    <w:rsid w:val="007E4A87"/>
    <w:rsid w:val="007E4BE3"/>
    <w:rsid w:val="007E5569"/>
    <w:rsid w:val="007E56D8"/>
    <w:rsid w:val="007E6928"/>
    <w:rsid w:val="007E74B5"/>
    <w:rsid w:val="007E7C8E"/>
    <w:rsid w:val="007F11F2"/>
    <w:rsid w:val="007F13CB"/>
    <w:rsid w:val="007F1541"/>
    <w:rsid w:val="007F3256"/>
    <w:rsid w:val="007F3A88"/>
    <w:rsid w:val="007F4A8C"/>
    <w:rsid w:val="007F5B03"/>
    <w:rsid w:val="007F6277"/>
    <w:rsid w:val="007F634B"/>
    <w:rsid w:val="007F64ED"/>
    <w:rsid w:val="007F7C8E"/>
    <w:rsid w:val="008001BE"/>
    <w:rsid w:val="008003AB"/>
    <w:rsid w:val="008012F9"/>
    <w:rsid w:val="00801A90"/>
    <w:rsid w:val="00801E17"/>
    <w:rsid w:val="00801E70"/>
    <w:rsid w:val="00802359"/>
    <w:rsid w:val="008046C0"/>
    <w:rsid w:val="008061C6"/>
    <w:rsid w:val="00806206"/>
    <w:rsid w:val="00806318"/>
    <w:rsid w:val="008064C4"/>
    <w:rsid w:val="0080798E"/>
    <w:rsid w:val="008115A4"/>
    <w:rsid w:val="00811924"/>
    <w:rsid w:val="00812839"/>
    <w:rsid w:val="008137AC"/>
    <w:rsid w:val="0081425C"/>
    <w:rsid w:val="008169F3"/>
    <w:rsid w:val="0082045B"/>
    <w:rsid w:val="00820B02"/>
    <w:rsid w:val="00821312"/>
    <w:rsid w:val="0082188F"/>
    <w:rsid w:val="00821B03"/>
    <w:rsid w:val="0082555E"/>
    <w:rsid w:val="00825D5F"/>
    <w:rsid w:val="0082610F"/>
    <w:rsid w:val="0082642E"/>
    <w:rsid w:val="008303D0"/>
    <w:rsid w:val="0083075F"/>
    <w:rsid w:val="00830AD7"/>
    <w:rsid w:val="00830C57"/>
    <w:rsid w:val="00831394"/>
    <w:rsid w:val="00831902"/>
    <w:rsid w:val="00832AC3"/>
    <w:rsid w:val="00835344"/>
    <w:rsid w:val="0083553D"/>
    <w:rsid w:val="0083564C"/>
    <w:rsid w:val="00837160"/>
    <w:rsid w:val="00837717"/>
    <w:rsid w:val="00840999"/>
    <w:rsid w:val="008419BE"/>
    <w:rsid w:val="00841D34"/>
    <w:rsid w:val="008434D0"/>
    <w:rsid w:val="008434D4"/>
    <w:rsid w:val="00844181"/>
    <w:rsid w:val="008450D0"/>
    <w:rsid w:val="00847062"/>
    <w:rsid w:val="00850DF3"/>
    <w:rsid w:val="00851D21"/>
    <w:rsid w:val="008526F8"/>
    <w:rsid w:val="00852DDE"/>
    <w:rsid w:val="00853432"/>
    <w:rsid w:val="00853651"/>
    <w:rsid w:val="00854C1C"/>
    <w:rsid w:val="008556E0"/>
    <w:rsid w:val="00855ADF"/>
    <w:rsid w:val="00855F5E"/>
    <w:rsid w:val="00857D4F"/>
    <w:rsid w:val="00860A86"/>
    <w:rsid w:val="00860EDC"/>
    <w:rsid w:val="00860FE2"/>
    <w:rsid w:val="00861184"/>
    <w:rsid w:val="00861D16"/>
    <w:rsid w:val="008620F4"/>
    <w:rsid w:val="00863894"/>
    <w:rsid w:val="00864A85"/>
    <w:rsid w:val="00865F23"/>
    <w:rsid w:val="00871631"/>
    <w:rsid w:val="00871790"/>
    <w:rsid w:val="008719C4"/>
    <w:rsid w:val="0087337B"/>
    <w:rsid w:val="00873480"/>
    <w:rsid w:val="00873F95"/>
    <w:rsid w:val="00875396"/>
    <w:rsid w:val="008756F1"/>
    <w:rsid w:val="00875B87"/>
    <w:rsid w:val="00875C2D"/>
    <w:rsid w:val="00875C93"/>
    <w:rsid w:val="008776FD"/>
    <w:rsid w:val="0088164B"/>
    <w:rsid w:val="00882F53"/>
    <w:rsid w:val="00883A9B"/>
    <w:rsid w:val="00884B84"/>
    <w:rsid w:val="008851B8"/>
    <w:rsid w:val="00886ACD"/>
    <w:rsid w:val="008870F5"/>
    <w:rsid w:val="00887781"/>
    <w:rsid w:val="00890FC3"/>
    <w:rsid w:val="00891041"/>
    <w:rsid w:val="00891757"/>
    <w:rsid w:val="00891C19"/>
    <w:rsid w:val="008926DF"/>
    <w:rsid w:val="00895699"/>
    <w:rsid w:val="008957CC"/>
    <w:rsid w:val="00895884"/>
    <w:rsid w:val="0089615C"/>
    <w:rsid w:val="00897A88"/>
    <w:rsid w:val="008A045A"/>
    <w:rsid w:val="008A0CB0"/>
    <w:rsid w:val="008A0CB7"/>
    <w:rsid w:val="008A19F8"/>
    <w:rsid w:val="008A1DF5"/>
    <w:rsid w:val="008A2A94"/>
    <w:rsid w:val="008A2C22"/>
    <w:rsid w:val="008A30DE"/>
    <w:rsid w:val="008A33DA"/>
    <w:rsid w:val="008A3F80"/>
    <w:rsid w:val="008A49F1"/>
    <w:rsid w:val="008A4D5D"/>
    <w:rsid w:val="008A4F11"/>
    <w:rsid w:val="008A521C"/>
    <w:rsid w:val="008A5834"/>
    <w:rsid w:val="008A5D89"/>
    <w:rsid w:val="008A5DCE"/>
    <w:rsid w:val="008A703E"/>
    <w:rsid w:val="008A749D"/>
    <w:rsid w:val="008A7C6D"/>
    <w:rsid w:val="008B1BE5"/>
    <w:rsid w:val="008B1E93"/>
    <w:rsid w:val="008B2128"/>
    <w:rsid w:val="008B3083"/>
    <w:rsid w:val="008B334B"/>
    <w:rsid w:val="008B36B7"/>
    <w:rsid w:val="008B3B3F"/>
    <w:rsid w:val="008B4C45"/>
    <w:rsid w:val="008B5F8C"/>
    <w:rsid w:val="008B64AD"/>
    <w:rsid w:val="008C0910"/>
    <w:rsid w:val="008C12DD"/>
    <w:rsid w:val="008C1A6E"/>
    <w:rsid w:val="008C2C46"/>
    <w:rsid w:val="008C34EB"/>
    <w:rsid w:val="008C388E"/>
    <w:rsid w:val="008C390A"/>
    <w:rsid w:val="008C5064"/>
    <w:rsid w:val="008C5278"/>
    <w:rsid w:val="008C61AA"/>
    <w:rsid w:val="008C6753"/>
    <w:rsid w:val="008C7828"/>
    <w:rsid w:val="008D02FD"/>
    <w:rsid w:val="008D0E12"/>
    <w:rsid w:val="008D115B"/>
    <w:rsid w:val="008D2553"/>
    <w:rsid w:val="008D3685"/>
    <w:rsid w:val="008D3980"/>
    <w:rsid w:val="008D3DEA"/>
    <w:rsid w:val="008D4456"/>
    <w:rsid w:val="008D544C"/>
    <w:rsid w:val="008D586C"/>
    <w:rsid w:val="008D63C8"/>
    <w:rsid w:val="008D671D"/>
    <w:rsid w:val="008E0192"/>
    <w:rsid w:val="008E02D8"/>
    <w:rsid w:val="008E1DEF"/>
    <w:rsid w:val="008E3119"/>
    <w:rsid w:val="008E3416"/>
    <w:rsid w:val="008E482B"/>
    <w:rsid w:val="008E54DF"/>
    <w:rsid w:val="008E582E"/>
    <w:rsid w:val="008E60A2"/>
    <w:rsid w:val="008E6C19"/>
    <w:rsid w:val="008E6E5A"/>
    <w:rsid w:val="008F05ED"/>
    <w:rsid w:val="008F0E28"/>
    <w:rsid w:val="008F18D1"/>
    <w:rsid w:val="008F43F9"/>
    <w:rsid w:val="008F6C2A"/>
    <w:rsid w:val="008F76D7"/>
    <w:rsid w:val="008F7C8A"/>
    <w:rsid w:val="009001FB"/>
    <w:rsid w:val="00900B17"/>
    <w:rsid w:val="00902169"/>
    <w:rsid w:val="00902EE2"/>
    <w:rsid w:val="0090313F"/>
    <w:rsid w:val="00903CA2"/>
    <w:rsid w:val="00904A04"/>
    <w:rsid w:val="00907A73"/>
    <w:rsid w:val="00907CC0"/>
    <w:rsid w:val="00907F58"/>
    <w:rsid w:val="009133DF"/>
    <w:rsid w:val="00914BFB"/>
    <w:rsid w:val="00914E32"/>
    <w:rsid w:val="00914EA7"/>
    <w:rsid w:val="0091508A"/>
    <w:rsid w:val="0091697D"/>
    <w:rsid w:val="00916C12"/>
    <w:rsid w:val="00921616"/>
    <w:rsid w:val="00921CFD"/>
    <w:rsid w:val="0092240C"/>
    <w:rsid w:val="00925A58"/>
    <w:rsid w:val="00927A47"/>
    <w:rsid w:val="0093066E"/>
    <w:rsid w:val="00933708"/>
    <w:rsid w:val="00933F3D"/>
    <w:rsid w:val="00935FC8"/>
    <w:rsid w:val="00936554"/>
    <w:rsid w:val="00937C5E"/>
    <w:rsid w:val="0094094F"/>
    <w:rsid w:val="00940AB9"/>
    <w:rsid w:val="00940E71"/>
    <w:rsid w:val="00941D8D"/>
    <w:rsid w:val="00942710"/>
    <w:rsid w:val="00942DF2"/>
    <w:rsid w:val="009448DB"/>
    <w:rsid w:val="0095173D"/>
    <w:rsid w:val="00951AAE"/>
    <w:rsid w:val="00952AE7"/>
    <w:rsid w:val="00952D77"/>
    <w:rsid w:val="009543F0"/>
    <w:rsid w:val="009545E8"/>
    <w:rsid w:val="00954854"/>
    <w:rsid w:val="00954FAB"/>
    <w:rsid w:val="00955321"/>
    <w:rsid w:val="00955A9F"/>
    <w:rsid w:val="00955FAD"/>
    <w:rsid w:val="00956279"/>
    <w:rsid w:val="009567CE"/>
    <w:rsid w:val="00956B3D"/>
    <w:rsid w:val="009573CC"/>
    <w:rsid w:val="009578CA"/>
    <w:rsid w:val="009602E5"/>
    <w:rsid w:val="00960D1F"/>
    <w:rsid w:val="009614C1"/>
    <w:rsid w:val="00962A6C"/>
    <w:rsid w:val="00963716"/>
    <w:rsid w:val="00964B51"/>
    <w:rsid w:val="00966803"/>
    <w:rsid w:val="00967761"/>
    <w:rsid w:val="00967E98"/>
    <w:rsid w:val="00970523"/>
    <w:rsid w:val="0097059A"/>
    <w:rsid w:val="009708F6"/>
    <w:rsid w:val="0097124A"/>
    <w:rsid w:val="009746F0"/>
    <w:rsid w:val="0097473F"/>
    <w:rsid w:val="00974CDE"/>
    <w:rsid w:val="009753BC"/>
    <w:rsid w:val="009759B4"/>
    <w:rsid w:val="0097677D"/>
    <w:rsid w:val="00976B6F"/>
    <w:rsid w:val="009778DE"/>
    <w:rsid w:val="00977901"/>
    <w:rsid w:val="00980FCC"/>
    <w:rsid w:val="009829F2"/>
    <w:rsid w:val="0098720B"/>
    <w:rsid w:val="00987610"/>
    <w:rsid w:val="00987A0D"/>
    <w:rsid w:val="0099324F"/>
    <w:rsid w:val="00993E97"/>
    <w:rsid w:val="00994A99"/>
    <w:rsid w:val="0099588F"/>
    <w:rsid w:val="0099630D"/>
    <w:rsid w:val="009963C0"/>
    <w:rsid w:val="009966F2"/>
    <w:rsid w:val="00997533"/>
    <w:rsid w:val="009A0A55"/>
    <w:rsid w:val="009A149B"/>
    <w:rsid w:val="009A33F8"/>
    <w:rsid w:val="009A3BAB"/>
    <w:rsid w:val="009A4273"/>
    <w:rsid w:val="009A445B"/>
    <w:rsid w:val="009A619C"/>
    <w:rsid w:val="009A6654"/>
    <w:rsid w:val="009A7891"/>
    <w:rsid w:val="009B1513"/>
    <w:rsid w:val="009B2829"/>
    <w:rsid w:val="009B3846"/>
    <w:rsid w:val="009B45FA"/>
    <w:rsid w:val="009B4872"/>
    <w:rsid w:val="009B579D"/>
    <w:rsid w:val="009B7505"/>
    <w:rsid w:val="009C00BC"/>
    <w:rsid w:val="009C0959"/>
    <w:rsid w:val="009C099A"/>
    <w:rsid w:val="009C2709"/>
    <w:rsid w:val="009C43AE"/>
    <w:rsid w:val="009C4E23"/>
    <w:rsid w:val="009C5344"/>
    <w:rsid w:val="009C5E8A"/>
    <w:rsid w:val="009C5EC6"/>
    <w:rsid w:val="009C65A9"/>
    <w:rsid w:val="009C6636"/>
    <w:rsid w:val="009C6DF7"/>
    <w:rsid w:val="009C7EA6"/>
    <w:rsid w:val="009D0A80"/>
    <w:rsid w:val="009D1785"/>
    <w:rsid w:val="009D2341"/>
    <w:rsid w:val="009D2E26"/>
    <w:rsid w:val="009D4577"/>
    <w:rsid w:val="009D48B0"/>
    <w:rsid w:val="009D4ECC"/>
    <w:rsid w:val="009D5050"/>
    <w:rsid w:val="009D642B"/>
    <w:rsid w:val="009D68E5"/>
    <w:rsid w:val="009E0A41"/>
    <w:rsid w:val="009E15BC"/>
    <w:rsid w:val="009E2400"/>
    <w:rsid w:val="009E2A10"/>
    <w:rsid w:val="009E2BF4"/>
    <w:rsid w:val="009E2C89"/>
    <w:rsid w:val="009E2E31"/>
    <w:rsid w:val="009E3515"/>
    <w:rsid w:val="009E3BEF"/>
    <w:rsid w:val="009E5561"/>
    <w:rsid w:val="009E5ED0"/>
    <w:rsid w:val="009E62A3"/>
    <w:rsid w:val="009E678B"/>
    <w:rsid w:val="009E678E"/>
    <w:rsid w:val="009E7C0A"/>
    <w:rsid w:val="009F031A"/>
    <w:rsid w:val="009F0B74"/>
    <w:rsid w:val="009F1160"/>
    <w:rsid w:val="009F1360"/>
    <w:rsid w:val="009F15D9"/>
    <w:rsid w:val="009F28D7"/>
    <w:rsid w:val="009F3695"/>
    <w:rsid w:val="009F41F5"/>
    <w:rsid w:val="009F47E3"/>
    <w:rsid w:val="009F4C0A"/>
    <w:rsid w:val="009F4DF4"/>
    <w:rsid w:val="009F4F47"/>
    <w:rsid w:val="009F54B5"/>
    <w:rsid w:val="009F5E3E"/>
    <w:rsid w:val="009F72EC"/>
    <w:rsid w:val="009F7A03"/>
    <w:rsid w:val="009F7B60"/>
    <w:rsid w:val="00A00F4B"/>
    <w:rsid w:val="00A035AE"/>
    <w:rsid w:val="00A03F95"/>
    <w:rsid w:val="00A0456F"/>
    <w:rsid w:val="00A0473A"/>
    <w:rsid w:val="00A04B67"/>
    <w:rsid w:val="00A055ED"/>
    <w:rsid w:val="00A0598B"/>
    <w:rsid w:val="00A05FAB"/>
    <w:rsid w:val="00A060A7"/>
    <w:rsid w:val="00A0644F"/>
    <w:rsid w:val="00A069E8"/>
    <w:rsid w:val="00A07BF9"/>
    <w:rsid w:val="00A10527"/>
    <w:rsid w:val="00A1069B"/>
    <w:rsid w:val="00A10C13"/>
    <w:rsid w:val="00A13266"/>
    <w:rsid w:val="00A1349D"/>
    <w:rsid w:val="00A14E27"/>
    <w:rsid w:val="00A1611A"/>
    <w:rsid w:val="00A16745"/>
    <w:rsid w:val="00A20CEE"/>
    <w:rsid w:val="00A21231"/>
    <w:rsid w:val="00A22FDD"/>
    <w:rsid w:val="00A23C91"/>
    <w:rsid w:val="00A242CC"/>
    <w:rsid w:val="00A30238"/>
    <w:rsid w:val="00A32009"/>
    <w:rsid w:val="00A32A91"/>
    <w:rsid w:val="00A32E63"/>
    <w:rsid w:val="00A333C6"/>
    <w:rsid w:val="00A35E5B"/>
    <w:rsid w:val="00A36137"/>
    <w:rsid w:val="00A3616C"/>
    <w:rsid w:val="00A36E2E"/>
    <w:rsid w:val="00A37161"/>
    <w:rsid w:val="00A37182"/>
    <w:rsid w:val="00A376E7"/>
    <w:rsid w:val="00A37821"/>
    <w:rsid w:val="00A37F7C"/>
    <w:rsid w:val="00A40F6A"/>
    <w:rsid w:val="00A41381"/>
    <w:rsid w:val="00A44C0F"/>
    <w:rsid w:val="00A465AF"/>
    <w:rsid w:val="00A47BA9"/>
    <w:rsid w:val="00A47F51"/>
    <w:rsid w:val="00A50023"/>
    <w:rsid w:val="00A503CB"/>
    <w:rsid w:val="00A50A92"/>
    <w:rsid w:val="00A50E29"/>
    <w:rsid w:val="00A54FDE"/>
    <w:rsid w:val="00A559A7"/>
    <w:rsid w:val="00A55A4C"/>
    <w:rsid w:val="00A5697B"/>
    <w:rsid w:val="00A572E3"/>
    <w:rsid w:val="00A57F9F"/>
    <w:rsid w:val="00A60EE9"/>
    <w:rsid w:val="00A61909"/>
    <w:rsid w:val="00A62040"/>
    <w:rsid w:val="00A623F8"/>
    <w:rsid w:val="00A62539"/>
    <w:rsid w:val="00A63FF5"/>
    <w:rsid w:val="00A64A4B"/>
    <w:rsid w:val="00A651D3"/>
    <w:rsid w:val="00A659B1"/>
    <w:rsid w:val="00A65A03"/>
    <w:rsid w:val="00A665BF"/>
    <w:rsid w:val="00A6717E"/>
    <w:rsid w:val="00A673E5"/>
    <w:rsid w:val="00A7068E"/>
    <w:rsid w:val="00A70BC2"/>
    <w:rsid w:val="00A71428"/>
    <w:rsid w:val="00A71AE9"/>
    <w:rsid w:val="00A71DD4"/>
    <w:rsid w:val="00A72BFE"/>
    <w:rsid w:val="00A7320F"/>
    <w:rsid w:val="00A73757"/>
    <w:rsid w:val="00A73F09"/>
    <w:rsid w:val="00A741D1"/>
    <w:rsid w:val="00A765D6"/>
    <w:rsid w:val="00A76C8E"/>
    <w:rsid w:val="00A76E5F"/>
    <w:rsid w:val="00A811DA"/>
    <w:rsid w:val="00A8125B"/>
    <w:rsid w:val="00A81693"/>
    <w:rsid w:val="00A81D17"/>
    <w:rsid w:val="00A820CB"/>
    <w:rsid w:val="00A83433"/>
    <w:rsid w:val="00A843DC"/>
    <w:rsid w:val="00A85FE0"/>
    <w:rsid w:val="00A863F5"/>
    <w:rsid w:val="00A86873"/>
    <w:rsid w:val="00A9019F"/>
    <w:rsid w:val="00A90283"/>
    <w:rsid w:val="00A90CDA"/>
    <w:rsid w:val="00A916A7"/>
    <w:rsid w:val="00A91FDF"/>
    <w:rsid w:val="00A9210A"/>
    <w:rsid w:val="00A937D4"/>
    <w:rsid w:val="00A93AB5"/>
    <w:rsid w:val="00A94302"/>
    <w:rsid w:val="00A94E98"/>
    <w:rsid w:val="00A94FE8"/>
    <w:rsid w:val="00A955EA"/>
    <w:rsid w:val="00A95ECC"/>
    <w:rsid w:val="00A962BB"/>
    <w:rsid w:val="00A976C8"/>
    <w:rsid w:val="00A97953"/>
    <w:rsid w:val="00AA0395"/>
    <w:rsid w:val="00AA0CFD"/>
    <w:rsid w:val="00AA0DA7"/>
    <w:rsid w:val="00AA14BB"/>
    <w:rsid w:val="00AA1576"/>
    <w:rsid w:val="00AA21D5"/>
    <w:rsid w:val="00AA2458"/>
    <w:rsid w:val="00AA3091"/>
    <w:rsid w:val="00AA3D22"/>
    <w:rsid w:val="00AA4D21"/>
    <w:rsid w:val="00AA564F"/>
    <w:rsid w:val="00AA5733"/>
    <w:rsid w:val="00AA5F96"/>
    <w:rsid w:val="00AA5FC3"/>
    <w:rsid w:val="00AA72AB"/>
    <w:rsid w:val="00AA7D3C"/>
    <w:rsid w:val="00AB1934"/>
    <w:rsid w:val="00AB1A1C"/>
    <w:rsid w:val="00AB2648"/>
    <w:rsid w:val="00AB2AD8"/>
    <w:rsid w:val="00AB42FF"/>
    <w:rsid w:val="00AB497F"/>
    <w:rsid w:val="00AB6743"/>
    <w:rsid w:val="00AB7396"/>
    <w:rsid w:val="00AC00FF"/>
    <w:rsid w:val="00AC0CE0"/>
    <w:rsid w:val="00AC2D10"/>
    <w:rsid w:val="00AC3092"/>
    <w:rsid w:val="00AC3318"/>
    <w:rsid w:val="00AC3AAA"/>
    <w:rsid w:val="00AC477E"/>
    <w:rsid w:val="00AC576C"/>
    <w:rsid w:val="00AC7076"/>
    <w:rsid w:val="00AC7646"/>
    <w:rsid w:val="00AC7B74"/>
    <w:rsid w:val="00AD048C"/>
    <w:rsid w:val="00AD055A"/>
    <w:rsid w:val="00AD5079"/>
    <w:rsid w:val="00AD610C"/>
    <w:rsid w:val="00AD7D11"/>
    <w:rsid w:val="00AE17BF"/>
    <w:rsid w:val="00AE1AB4"/>
    <w:rsid w:val="00AE1F53"/>
    <w:rsid w:val="00AE207C"/>
    <w:rsid w:val="00AE2E50"/>
    <w:rsid w:val="00AE736D"/>
    <w:rsid w:val="00AF025B"/>
    <w:rsid w:val="00AF09F7"/>
    <w:rsid w:val="00AF196D"/>
    <w:rsid w:val="00AF434A"/>
    <w:rsid w:val="00AF4681"/>
    <w:rsid w:val="00AF48E2"/>
    <w:rsid w:val="00AF493B"/>
    <w:rsid w:val="00AF4CAA"/>
    <w:rsid w:val="00AF6912"/>
    <w:rsid w:val="00AF6C6A"/>
    <w:rsid w:val="00AF6E0B"/>
    <w:rsid w:val="00AF7D8D"/>
    <w:rsid w:val="00B00713"/>
    <w:rsid w:val="00B0141C"/>
    <w:rsid w:val="00B0187B"/>
    <w:rsid w:val="00B02091"/>
    <w:rsid w:val="00B020D1"/>
    <w:rsid w:val="00B0433E"/>
    <w:rsid w:val="00B047C5"/>
    <w:rsid w:val="00B0517A"/>
    <w:rsid w:val="00B07CD3"/>
    <w:rsid w:val="00B10B60"/>
    <w:rsid w:val="00B11FEA"/>
    <w:rsid w:val="00B120F6"/>
    <w:rsid w:val="00B126C9"/>
    <w:rsid w:val="00B12BEC"/>
    <w:rsid w:val="00B12D32"/>
    <w:rsid w:val="00B150F2"/>
    <w:rsid w:val="00B1572F"/>
    <w:rsid w:val="00B15DE3"/>
    <w:rsid w:val="00B161FF"/>
    <w:rsid w:val="00B16FDE"/>
    <w:rsid w:val="00B20DD2"/>
    <w:rsid w:val="00B2104C"/>
    <w:rsid w:val="00B2180B"/>
    <w:rsid w:val="00B21810"/>
    <w:rsid w:val="00B21F84"/>
    <w:rsid w:val="00B2266D"/>
    <w:rsid w:val="00B22F38"/>
    <w:rsid w:val="00B23AFA"/>
    <w:rsid w:val="00B24046"/>
    <w:rsid w:val="00B24947"/>
    <w:rsid w:val="00B3006D"/>
    <w:rsid w:val="00B309C6"/>
    <w:rsid w:val="00B30A17"/>
    <w:rsid w:val="00B30B5C"/>
    <w:rsid w:val="00B3168B"/>
    <w:rsid w:val="00B32AE7"/>
    <w:rsid w:val="00B33E27"/>
    <w:rsid w:val="00B351BC"/>
    <w:rsid w:val="00B36D82"/>
    <w:rsid w:val="00B42FC9"/>
    <w:rsid w:val="00B43839"/>
    <w:rsid w:val="00B43B8A"/>
    <w:rsid w:val="00B4461C"/>
    <w:rsid w:val="00B44C04"/>
    <w:rsid w:val="00B4731E"/>
    <w:rsid w:val="00B50432"/>
    <w:rsid w:val="00B5121E"/>
    <w:rsid w:val="00B512D8"/>
    <w:rsid w:val="00B51CF2"/>
    <w:rsid w:val="00B521F6"/>
    <w:rsid w:val="00B53BA9"/>
    <w:rsid w:val="00B554CA"/>
    <w:rsid w:val="00B55E67"/>
    <w:rsid w:val="00B55FEB"/>
    <w:rsid w:val="00B57BCF"/>
    <w:rsid w:val="00B57FB3"/>
    <w:rsid w:val="00B60A71"/>
    <w:rsid w:val="00B618C5"/>
    <w:rsid w:val="00B637F3"/>
    <w:rsid w:val="00B63848"/>
    <w:rsid w:val="00B64A51"/>
    <w:rsid w:val="00B6500A"/>
    <w:rsid w:val="00B65064"/>
    <w:rsid w:val="00B662E4"/>
    <w:rsid w:val="00B6652B"/>
    <w:rsid w:val="00B66E8B"/>
    <w:rsid w:val="00B673E9"/>
    <w:rsid w:val="00B70614"/>
    <w:rsid w:val="00B71BD7"/>
    <w:rsid w:val="00B726B1"/>
    <w:rsid w:val="00B7279B"/>
    <w:rsid w:val="00B72C11"/>
    <w:rsid w:val="00B7315C"/>
    <w:rsid w:val="00B7518D"/>
    <w:rsid w:val="00B75517"/>
    <w:rsid w:val="00B7595B"/>
    <w:rsid w:val="00B75D28"/>
    <w:rsid w:val="00B808CB"/>
    <w:rsid w:val="00B80DBA"/>
    <w:rsid w:val="00B812A2"/>
    <w:rsid w:val="00B812EB"/>
    <w:rsid w:val="00B821A1"/>
    <w:rsid w:val="00B82791"/>
    <w:rsid w:val="00B83CB2"/>
    <w:rsid w:val="00B84264"/>
    <w:rsid w:val="00B8448E"/>
    <w:rsid w:val="00B8468E"/>
    <w:rsid w:val="00B848D9"/>
    <w:rsid w:val="00B86CE0"/>
    <w:rsid w:val="00B87153"/>
    <w:rsid w:val="00B87AB5"/>
    <w:rsid w:val="00B91346"/>
    <w:rsid w:val="00B915C0"/>
    <w:rsid w:val="00B91CD2"/>
    <w:rsid w:val="00B936A4"/>
    <w:rsid w:val="00B938AA"/>
    <w:rsid w:val="00B94D12"/>
    <w:rsid w:val="00B9584E"/>
    <w:rsid w:val="00B95E0F"/>
    <w:rsid w:val="00B9636B"/>
    <w:rsid w:val="00B964DF"/>
    <w:rsid w:val="00B96744"/>
    <w:rsid w:val="00B9761B"/>
    <w:rsid w:val="00BA12DE"/>
    <w:rsid w:val="00BA38EC"/>
    <w:rsid w:val="00BA462C"/>
    <w:rsid w:val="00BA5342"/>
    <w:rsid w:val="00BA543A"/>
    <w:rsid w:val="00BB2133"/>
    <w:rsid w:val="00BB261D"/>
    <w:rsid w:val="00BB3F4D"/>
    <w:rsid w:val="00BB4682"/>
    <w:rsid w:val="00BB479B"/>
    <w:rsid w:val="00BB4F92"/>
    <w:rsid w:val="00BB5BE6"/>
    <w:rsid w:val="00BB6F4A"/>
    <w:rsid w:val="00BB7738"/>
    <w:rsid w:val="00BB796A"/>
    <w:rsid w:val="00BC1A49"/>
    <w:rsid w:val="00BC3CAC"/>
    <w:rsid w:val="00BC524B"/>
    <w:rsid w:val="00BC567B"/>
    <w:rsid w:val="00BC6351"/>
    <w:rsid w:val="00BC69C9"/>
    <w:rsid w:val="00BC73F6"/>
    <w:rsid w:val="00BC752E"/>
    <w:rsid w:val="00BD11E8"/>
    <w:rsid w:val="00BD1897"/>
    <w:rsid w:val="00BD3399"/>
    <w:rsid w:val="00BD4343"/>
    <w:rsid w:val="00BD6B43"/>
    <w:rsid w:val="00BD7062"/>
    <w:rsid w:val="00BD7672"/>
    <w:rsid w:val="00BE04C7"/>
    <w:rsid w:val="00BE0517"/>
    <w:rsid w:val="00BE1F25"/>
    <w:rsid w:val="00BE20FE"/>
    <w:rsid w:val="00BE22E6"/>
    <w:rsid w:val="00BE2441"/>
    <w:rsid w:val="00BE2842"/>
    <w:rsid w:val="00BE2E0E"/>
    <w:rsid w:val="00BE366F"/>
    <w:rsid w:val="00BE3CA9"/>
    <w:rsid w:val="00BE53CA"/>
    <w:rsid w:val="00BE568C"/>
    <w:rsid w:val="00BE6451"/>
    <w:rsid w:val="00BE74B7"/>
    <w:rsid w:val="00BE793A"/>
    <w:rsid w:val="00BF165C"/>
    <w:rsid w:val="00BF191E"/>
    <w:rsid w:val="00BF19E3"/>
    <w:rsid w:val="00BF33B3"/>
    <w:rsid w:val="00BF3747"/>
    <w:rsid w:val="00BF58EC"/>
    <w:rsid w:val="00BF6804"/>
    <w:rsid w:val="00BF6C90"/>
    <w:rsid w:val="00BF70A1"/>
    <w:rsid w:val="00C004E2"/>
    <w:rsid w:val="00C0133B"/>
    <w:rsid w:val="00C01B51"/>
    <w:rsid w:val="00C01C57"/>
    <w:rsid w:val="00C0282B"/>
    <w:rsid w:val="00C02FD1"/>
    <w:rsid w:val="00C05324"/>
    <w:rsid w:val="00C057E6"/>
    <w:rsid w:val="00C06125"/>
    <w:rsid w:val="00C07B76"/>
    <w:rsid w:val="00C1050F"/>
    <w:rsid w:val="00C117CD"/>
    <w:rsid w:val="00C12454"/>
    <w:rsid w:val="00C130E3"/>
    <w:rsid w:val="00C131E0"/>
    <w:rsid w:val="00C1415E"/>
    <w:rsid w:val="00C153E4"/>
    <w:rsid w:val="00C163D1"/>
    <w:rsid w:val="00C16454"/>
    <w:rsid w:val="00C1751B"/>
    <w:rsid w:val="00C203BB"/>
    <w:rsid w:val="00C21EA2"/>
    <w:rsid w:val="00C2254E"/>
    <w:rsid w:val="00C225DF"/>
    <w:rsid w:val="00C22E45"/>
    <w:rsid w:val="00C23934"/>
    <w:rsid w:val="00C23F0B"/>
    <w:rsid w:val="00C24BC5"/>
    <w:rsid w:val="00C261CC"/>
    <w:rsid w:val="00C277C8"/>
    <w:rsid w:val="00C277CE"/>
    <w:rsid w:val="00C32115"/>
    <w:rsid w:val="00C329DA"/>
    <w:rsid w:val="00C32C13"/>
    <w:rsid w:val="00C349BF"/>
    <w:rsid w:val="00C36AB0"/>
    <w:rsid w:val="00C373BD"/>
    <w:rsid w:val="00C40240"/>
    <w:rsid w:val="00C40ABF"/>
    <w:rsid w:val="00C40B8C"/>
    <w:rsid w:val="00C41BC2"/>
    <w:rsid w:val="00C41F09"/>
    <w:rsid w:val="00C42FE3"/>
    <w:rsid w:val="00C44409"/>
    <w:rsid w:val="00C4461B"/>
    <w:rsid w:val="00C46DA9"/>
    <w:rsid w:val="00C50535"/>
    <w:rsid w:val="00C5108F"/>
    <w:rsid w:val="00C51894"/>
    <w:rsid w:val="00C53631"/>
    <w:rsid w:val="00C53B8A"/>
    <w:rsid w:val="00C546B0"/>
    <w:rsid w:val="00C54CDD"/>
    <w:rsid w:val="00C5525A"/>
    <w:rsid w:val="00C55945"/>
    <w:rsid w:val="00C55B27"/>
    <w:rsid w:val="00C57AAD"/>
    <w:rsid w:val="00C57CDD"/>
    <w:rsid w:val="00C57D6B"/>
    <w:rsid w:val="00C61642"/>
    <w:rsid w:val="00C61DAD"/>
    <w:rsid w:val="00C62513"/>
    <w:rsid w:val="00C6267F"/>
    <w:rsid w:val="00C6282A"/>
    <w:rsid w:val="00C6423A"/>
    <w:rsid w:val="00C65E04"/>
    <w:rsid w:val="00C6647A"/>
    <w:rsid w:val="00C66807"/>
    <w:rsid w:val="00C7191A"/>
    <w:rsid w:val="00C72222"/>
    <w:rsid w:val="00C74C99"/>
    <w:rsid w:val="00C75511"/>
    <w:rsid w:val="00C756E3"/>
    <w:rsid w:val="00C758DD"/>
    <w:rsid w:val="00C75E82"/>
    <w:rsid w:val="00C76A8B"/>
    <w:rsid w:val="00C76AC5"/>
    <w:rsid w:val="00C76E0D"/>
    <w:rsid w:val="00C77627"/>
    <w:rsid w:val="00C778EC"/>
    <w:rsid w:val="00C779B4"/>
    <w:rsid w:val="00C8077B"/>
    <w:rsid w:val="00C808FE"/>
    <w:rsid w:val="00C81289"/>
    <w:rsid w:val="00C81F9D"/>
    <w:rsid w:val="00C82F9C"/>
    <w:rsid w:val="00C82FEC"/>
    <w:rsid w:val="00C83241"/>
    <w:rsid w:val="00C8334D"/>
    <w:rsid w:val="00C84EDA"/>
    <w:rsid w:val="00C857A0"/>
    <w:rsid w:val="00C8602E"/>
    <w:rsid w:val="00C8620D"/>
    <w:rsid w:val="00C8662E"/>
    <w:rsid w:val="00C8754A"/>
    <w:rsid w:val="00C90641"/>
    <w:rsid w:val="00C90B1B"/>
    <w:rsid w:val="00C90BA0"/>
    <w:rsid w:val="00C915A9"/>
    <w:rsid w:val="00C9174E"/>
    <w:rsid w:val="00C91F08"/>
    <w:rsid w:val="00C9257A"/>
    <w:rsid w:val="00C94CD8"/>
    <w:rsid w:val="00C94FF6"/>
    <w:rsid w:val="00C96E22"/>
    <w:rsid w:val="00CA024F"/>
    <w:rsid w:val="00CA0630"/>
    <w:rsid w:val="00CA088C"/>
    <w:rsid w:val="00CA0A40"/>
    <w:rsid w:val="00CA1918"/>
    <w:rsid w:val="00CA1CB9"/>
    <w:rsid w:val="00CA2363"/>
    <w:rsid w:val="00CA2DC2"/>
    <w:rsid w:val="00CA366B"/>
    <w:rsid w:val="00CA3B90"/>
    <w:rsid w:val="00CA40B7"/>
    <w:rsid w:val="00CA425B"/>
    <w:rsid w:val="00CA4E58"/>
    <w:rsid w:val="00CA5712"/>
    <w:rsid w:val="00CA6303"/>
    <w:rsid w:val="00CA6C44"/>
    <w:rsid w:val="00CA7A01"/>
    <w:rsid w:val="00CB0601"/>
    <w:rsid w:val="00CB2641"/>
    <w:rsid w:val="00CB27B8"/>
    <w:rsid w:val="00CB2B58"/>
    <w:rsid w:val="00CB3346"/>
    <w:rsid w:val="00CB39A7"/>
    <w:rsid w:val="00CB4293"/>
    <w:rsid w:val="00CB4548"/>
    <w:rsid w:val="00CB5334"/>
    <w:rsid w:val="00CB61D9"/>
    <w:rsid w:val="00CB6B26"/>
    <w:rsid w:val="00CC0688"/>
    <w:rsid w:val="00CC10F4"/>
    <w:rsid w:val="00CC145E"/>
    <w:rsid w:val="00CC2429"/>
    <w:rsid w:val="00CC24E7"/>
    <w:rsid w:val="00CC48C9"/>
    <w:rsid w:val="00CD1283"/>
    <w:rsid w:val="00CD18F4"/>
    <w:rsid w:val="00CD1D76"/>
    <w:rsid w:val="00CD2F3D"/>
    <w:rsid w:val="00CD5088"/>
    <w:rsid w:val="00CD5CF5"/>
    <w:rsid w:val="00CD6869"/>
    <w:rsid w:val="00CD6DEA"/>
    <w:rsid w:val="00CD7D5E"/>
    <w:rsid w:val="00CE0778"/>
    <w:rsid w:val="00CE0E5E"/>
    <w:rsid w:val="00CE2CDB"/>
    <w:rsid w:val="00CE5CCB"/>
    <w:rsid w:val="00CE6690"/>
    <w:rsid w:val="00CE66D2"/>
    <w:rsid w:val="00CE6B57"/>
    <w:rsid w:val="00CE6E62"/>
    <w:rsid w:val="00CE7D26"/>
    <w:rsid w:val="00CF0E92"/>
    <w:rsid w:val="00CF182B"/>
    <w:rsid w:val="00CF1EB0"/>
    <w:rsid w:val="00CF4589"/>
    <w:rsid w:val="00CF4C17"/>
    <w:rsid w:val="00CF4F04"/>
    <w:rsid w:val="00CF51DF"/>
    <w:rsid w:val="00CF5F4B"/>
    <w:rsid w:val="00CF6A00"/>
    <w:rsid w:val="00CF6E36"/>
    <w:rsid w:val="00CF71EF"/>
    <w:rsid w:val="00CF72D0"/>
    <w:rsid w:val="00CF793E"/>
    <w:rsid w:val="00CF7B88"/>
    <w:rsid w:val="00CF7F32"/>
    <w:rsid w:val="00D01137"/>
    <w:rsid w:val="00D011F7"/>
    <w:rsid w:val="00D01D08"/>
    <w:rsid w:val="00D022C3"/>
    <w:rsid w:val="00D02464"/>
    <w:rsid w:val="00D0455F"/>
    <w:rsid w:val="00D0478D"/>
    <w:rsid w:val="00D04D21"/>
    <w:rsid w:val="00D0516C"/>
    <w:rsid w:val="00D0575E"/>
    <w:rsid w:val="00D0633A"/>
    <w:rsid w:val="00D071A2"/>
    <w:rsid w:val="00D100DC"/>
    <w:rsid w:val="00D10227"/>
    <w:rsid w:val="00D108A0"/>
    <w:rsid w:val="00D108D4"/>
    <w:rsid w:val="00D10EA8"/>
    <w:rsid w:val="00D10EF8"/>
    <w:rsid w:val="00D11F7C"/>
    <w:rsid w:val="00D1207F"/>
    <w:rsid w:val="00D1243D"/>
    <w:rsid w:val="00D12FB2"/>
    <w:rsid w:val="00D13A64"/>
    <w:rsid w:val="00D13F91"/>
    <w:rsid w:val="00D14899"/>
    <w:rsid w:val="00D14D66"/>
    <w:rsid w:val="00D1557F"/>
    <w:rsid w:val="00D16E97"/>
    <w:rsid w:val="00D16F6F"/>
    <w:rsid w:val="00D174F6"/>
    <w:rsid w:val="00D17AB3"/>
    <w:rsid w:val="00D17AED"/>
    <w:rsid w:val="00D2124D"/>
    <w:rsid w:val="00D21C45"/>
    <w:rsid w:val="00D22DC7"/>
    <w:rsid w:val="00D2358D"/>
    <w:rsid w:val="00D238C1"/>
    <w:rsid w:val="00D23EA2"/>
    <w:rsid w:val="00D240ED"/>
    <w:rsid w:val="00D242D7"/>
    <w:rsid w:val="00D26891"/>
    <w:rsid w:val="00D273D7"/>
    <w:rsid w:val="00D27574"/>
    <w:rsid w:val="00D27BD1"/>
    <w:rsid w:val="00D30BC0"/>
    <w:rsid w:val="00D32982"/>
    <w:rsid w:val="00D3449F"/>
    <w:rsid w:val="00D34ADE"/>
    <w:rsid w:val="00D352C3"/>
    <w:rsid w:val="00D35FD6"/>
    <w:rsid w:val="00D36281"/>
    <w:rsid w:val="00D36685"/>
    <w:rsid w:val="00D36C75"/>
    <w:rsid w:val="00D4077B"/>
    <w:rsid w:val="00D40D4C"/>
    <w:rsid w:val="00D410FD"/>
    <w:rsid w:val="00D41298"/>
    <w:rsid w:val="00D41AFF"/>
    <w:rsid w:val="00D42129"/>
    <w:rsid w:val="00D426FE"/>
    <w:rsid w:val="00D42AD1"/>
    <w:rsid w:val="00D42B45"/>
    <w:rsid w:val="00D42EC1"/>
    <w:rsid w:val="00D4485E"/>
    <w:rsid w:val="00D4500A"/>
    <w:rsid w:val="00D4517F"/>
    <w:rsid w:val="00D45824"/>
    <w:rsid w:val="00D46156"/>
    <w:rsid w:val="00D46506"/>
    <w:rsid w:val="00D46D8F"/>
    <w:rsid w:val="00D46EBC"/>
    <w:rsid w:val="00D47A72"/>
    <w:rsid w:val="00D47EEE"/>
    <w:rsid w:val="00D51215"/>
    <w:rsid w:val="00D51D6A"/>
    <w:rsid w:val="00D533F3"/>
    <w:rsid w:val="00D53E64"/>
    <w:rsid w:val="00D54827"/>
    <w:rsid w:val="00D54856"/>
    <w:rsid w:val="00D55E45"/>
    <w:rsid w:val="00D565E4"/>
    <w:rsid w:val="00D571AB"/>
    <w:rsid w:val="00D57252"/>
    <w:rsid w:val="00D57AC5"/>
    <w:rsid w:val="00D57AFD"/>
    <w:rsid w:val="00D60287"/>
    <w:rsid w:val="00D60373"/>
    <w:rsid w:val="00D61E75"/>
    <w:rsid w:val="00D62AF2"/>
    <w:rsid w:val="00D62E5C"/>
    <w:rsid w:val="00D6303D"/>
    <w:rsid w:val="00D67D28"/>
    <w:rsid w:val="00D703A4"/>
    <w:rsid w:val="00D72794"/>
    <w:rsid w:val="00D75761"/>
    <w:rsid w:val="00D778CC"/>
    <w:rsid w:val="00D778E6"/>
    <w:rsid w:val="00D77937"/>
    <w:rsid w:val="00D77A68"/>
    <w:rsid w:val="00D80455"/>
    <w:rsid w:val="00D80B83"/>
    <w:rsid w:val="00D815F3"/>
    <w:rsid w:val="00D81668"/>
    <w:rsid w:val="00D822D3"/>
    <w:rsid w:val="00D8236E"/>
    <w:rsid w:val="00D82572"/>
    <w:rsid w:val="00D8298A"/>
    <w:rsid w:val="00D82B65"/>
    <w:rsid w:val="00D838BE"/>
    <w:rsid w:val="00D8468C"/>
    <w:rsid w:val="00D847A4"/>
    <w:rsid w:val="00D855C0"/>
    <w:rsid w:val="00D8564D"/>
    <w:rsid w:val="00D863B6"/>
    <w:rsid w:val="00D865BF"/>
    <w:rsid w:val="00D87239"/>
    <w:rsid w:val="00D87E5E"/>
    <w:rsid w:val="00D87EA6"/>
    <w:rsid w:val="00D91E00"/>
    <w:rsid w:val="00D94762"/>
    <w:rsid w:val="00D9542C"/>
    <w:rsid w:val="00D96009"/>
    <w:rsid w:val="00D97B1B"/>
    <w:rsid w:val="00D97CB1"/>
    <w:rsid w:val="00DA0D5F"/>
    <w:rsid w:val="00DA290E"/>
    <w:rsid w:val="00DA402F"/>
    <w:rsid w:val="00DA47AF"/>
    <w:rsid w:val="00DA49E2"/>
    <w:rsid w:val="00DA61AB"/>
    <w:rsid w:val="00DA6463"/>
    <w:rsid w:val="00DA7BE5"/>
    <w:rsid w:val="00DB1DFF"/>
    <w:rsid w:val="00DB4346"/>
    <w:rsid w:val="00DB4F27"/>
    <w:rsid w:val="00DB749B"/>
    <w:rsid w:val="00DB7B01"/>
    <w:rsid w:val="00DB7B4C"/>
    <w:rsid w:val="00DC3737"/>
    <w:rsid w:val="00DC4DC4"/>
    <w:rsid w:val="00DC5A4D"/>
    <w:rsid w:val="00DD2061"/>
    <w:rsid w:val="00DD21B4"/>
    <w:rsid w:val="00DD224E"/>
    <w:rsid w:val="00DD29D2"/>
    <w:rsid w:val="00DD2D0B"/>
    <w:rsid w:val="00DD57DF"/>
    <w:rsid w:val="00DD6DD9"/>
    <w:rsid w:val="00DE3625"/>
    <w:rsid w:val="00DE3A81"/>
    <w:rsid w:val="00DE405E"/>
    <w:rsid w:val="00DE5636"/>
    <w:rsid w:val="00DE5736"/>
    <w:rsid w:val="00DE5EBF"/>
    <w:rsid w:val="00DE7382"/>
    <w:rsid w:val="00DE7774"/>
    <w:rsid w:val="00DF0310"/>
    <w:rsid w:val="00DF044C"/>
    <w:rsid w:val="00DF06DB"/>
    <w:rsid w:val="00DF06EA"/>
    <w:rsid w:val="00DF1240"/>
    <w:rsid w:val="00DF148B"/>
    <w:rsid w:val="00DF1D62"/>
    <w:rsid w:val="00DF208D"/>
    <w:rsid w:val="00DF20FC"/>
    <w:rsid w:val="00DF2DFF"/>
    <w:rsid w:val="00DF3403"/>
    <w:rsid w:val="00DF43B9"/>
    <w:rsid w:val="00DF6231"/>
    <w:rsid w:val="00DF6B0C"/>
    <w:rsid w:val="00E00D7D"/>
    <w:rsid w:val="00E01164"/>
    <w:rsid w:val="00E01364"/>
    <w:rsid w:val="00E01758"/>
    <w:rsid w:val="00E029F3"/>
    <w:rsid w:val="00E02B13"/>
    <w:rsid w:val="00E03295"/>
    <w:rsid w:val="00E044E8"/>
    <w:rsid w:val="00E05099"/>
    <w:rsid w:val="00E056FB"/>
    <w:rsid w:val="00E05ADB"/>
    <w:rsid w:val="00E05C6F"/>
    <w:rsid w:val="00E067EC"/>
    <w:rsid w:val="00E068BD"/>
    <w:rsid w:val="00E06E4F"/>
    <w:rsid w:val="00E06F7A"/>
    <w:rsid w:val="00E111A2"/>
    <w:rsid w:val="00E1128A"/>
    <w:rsid w:val="00E114BE"/>
    <w:rsid w:val="00E1188C"/>
    <w:rsid w:val="00E126DC"/>
    <w:rsid w:val="00E12942"/>
    <w:rsid w:val="00E12D6A"/>
    <w:rsid w:val="00E132F3"/>
    <w:rsid w:val="00E13986"/>
    <w:rsid w:val="00E13A58"/>
    <w:rsid w:val="00E13C2E"/>
    <w:rsid w:val="00E15D30"/>
    <w:rsid w:val="00E164A5"/>
    <w:rsid w:val="00E16B9B"/>
    <w:rsid w:val="00E1760D"/>
    <w:rsid w:val="00E17EFE"/>
    <w:rsid w:val="00E22034"/>
    <w:rsid w:val="00E237AE"/>
    <w:rsid w:val="00E23B17"/>
    <w:rsid w:val="00E26EE8"/>
    <w:rsid w:val="00E27025"/>
    <w:rsid w:val="00E275F1"/>
    <w:rsid w:val="00E31902"/>
    <w:rsid w:val="00E31F23"/>
    <w:rsid w:val="00E325EC"/>
    <w:rsid w:val="00E32C02"/>
    <w:rsid w:val="00E34433"/>
    <w:rsid w:val="00E34F1D"/>
    <w:rsid w:val="00E35D9F"/>
    <w:rsid w:val="00E36186"/>
    <w:rsid w:val="00E37A77"/>
    <w:rsid w:val="00E4032C"/>
    <w:rsid w:val="00E40906"/>
    <w:rsid w:val="00E40907"/>
    <w:rsid w:val="00E40C98"/>
    <w:rsid w:val="00E42721"/>
    <w:rsid w:val="00E430C5"/>
    <w:rsid w:val="00E4361C"/>
    <w:rsid w:val="00E4545B"/>
    <w:rsid w:val="00E46216"/>
    <w:rsid w:val="00E463F1"/>
    <w:rsid w:val="00E46640"/>
    <w:rsid w:val="00E47804"/>
    <w:rsid w:val="00E47B67"/>
    <w:rsid w:val="00E47C28"/>
    <w:rsid w:val="00E518E9"/>
    <w:rsid w:val="00E51D4B"/>
    <w:rsid w:val="00E527DF"/>
    <w:rsid w:val="00E52C52"/>
    <w:rsid w:val="00E53D6F"/>
    <w:rsid w:val="00E544E5"/>
    <w:rsid w:val="00E560C6"/>
    <w:rsid w:val="00E56AAD"/>
    <w:rsid w:val="00E5796E"/>
    <w:rsid w:val="00E6109F"/>
    <w:rsid w:val="00E610F5"/>
    <w:rsid w:val="00E6140A"/>
    <w:rsid w:val="00E634BC"/>
    <w:rsid w:val="00E63586"/>
    <w:rsid w:val="00E637B9"/>
    <w:rsid w:val="00E638D1"/>
    <w:rsid w:val="00E640BB"/>
    <w:rsid w:val="00E64329"/>
    <w:rsid w:val="00E65E04"/>
    <w:rsid w:val="00E65E5D"/>
    <w:rsid w:val="00E66415"/>
    <w:rsid w:val="00E665C0"/>
    <w:rsid w:val="00E673E9"/>
    <w:rsid w:val="00E70B5F"/>
    <w:rsid w:val="00E71194"/>
    <w:rsid w:val="00E71C6E"/>
    <w:rsid w:val="00E7284A"/>
    <w:rsid w:val="00E75261"/>
    <w:rsid w:val="00E75B09"/>
    <w:rsid w:val="00E76A0C"/>
    <w:rsid w:val="00E76D7D"/>
    <w:rsid w:val="00E7734D"/>
    <w:rsid w:val="00E775A9"/>
    <w:rsid w:val="00E77606"/>
    <w:rsid w:val="00E80D33"/>
    <w:rsid w:val="00E81490"/>
    <w:rsid w:val="00E822AE"/>
    <w:rsid w:val="00E834F5"/>
    <w:rsid w:val="00E84523"/>
    <w:rsid w:val="00E8454D"/>
    <w:rsid w:val="00E87C09"/>
    <w:rsid w:val="00E900EE"/>
    <w:rsid w:val="00E90275"/>
    <w:rsid w:val="00E90503"/>
    <w:rsid w:val="00E90D21"/>
    <w:rsid w:val="00E9133C"/>
    <w:rsid w:val="00E93255"/>
    <w:rsid w:val="00E932FB"/>
    <w:rsid w:val="00E936F0"/>
    <w:rsid w:val="00E94443"/>
    <w:rsid w:val="00E94F60"/>
    <w:rsid w:val="00E969D5"/>
    <w:rsid w:val="00EA0FA9"/>
    <w:rsid w:val="00EA12FB"/>
    <w:rsid w:val="00EA303B"/>
    <w:rsid w:val="00EB4A84"/>
    <w:rsid w:val="00EB53B7"/>
    <w:rsid w:val="00EB60A9"/>
    <w:rsid w:val="00EB6BE2"/>
    <w:rsid w:val="00EB73D0"/>
    <w:rsid w:val="00EB796B"/>
    <w:rsid w:val="00EB7E67"/>
    <w:rsid w:val="00EC0092"/>
    <w:rsid w:val="00EC0471"/>
    <w:rsid w:val="00EC0B4F"/>
    <w:rsid w:val="00EC10C9"/>
    <w:rsid w:val="00EC2122"/>
    <w:rsid w:val="00EC3DA5"/>
    <w:rsid w:val="00EC513A"/>
    <w:rsid w:val="00EC5147"/>
    <w:rsid w:val="00EC7138"/>
    <w:rsid w:val="00EC7749"/>
    <w:rsid w:val="00ED0260"/>
    <w:rsid w:val="00ED1FFD"/>
    <w:rsid w:val="00ED44AA"/>
    <w:rsid w:val="00ED61CD"/>
    <w:rsid w:val="00ED6E58"/>
    <w:rsid w:val="00ED74DB"/>
    <w:rsid w:val="00ED7DF0"/>
    <w:rsid w:val="00EE0009"/>
    <w:rsid w:val="00EE1951"/>
    <w:rsid w:val="00EE1B7A"/>
    <w:rsid w:val="00EE2AFC"/>
    <w:rsid w:val="00EE48CE"/>
    <w:rsid w:val="00EE4953"/>
    <w:rsid w:val="00EE4B95"/>
    <w:rsid w:val="00EE52D3"/>
    <w:rsid w:val="00EE52DD"/>
    <w:rsid w:val="00EE5726"/>
    <w:rsid w:val="00EE6750"/>
    <w:rsid w:val="00EE6F69"/>
    <w:rsid w:val="00EE7866"/>
    <w:rsid w:val="00EF0156"/>
    <w:rsid w:val="00EF0F77"/>
    <w:rsid w:val="00EF16F8"/>
    <w:rsid w:val="00EF2114"/>
    <w:rsid w:val="00EF2369"/>
    <w:rsid w:val="00EF2E04"/>
    <w:rsid w:val="00EF31F7"/>
    <w:rsid w:val="00EF5001"/>
    <w:rsid w:val="00EF55EB"/>
    <w:rsid w:val="00EF5A6C"/>
    <w:rsid w:val="00EF5D65"/>
    <w:rsid w:val="00EF70EB"/>
    <w:rsid w:val="00EF7221"/>
    <w:rsid w:val="00EF77B6"/>
    <w:rsid w:val="00F00BA4"/>
    <w:rsid w:val="00F01352"/>
    <w:rsid w:val="00F01CD9"/>
    <w:rsid w:val="00F01EC0"/>
    <w:rsid w:val="00F03498"/>
    <w:rsid w:val="00F0483A"/>
    <w:rsid w:val="00F052FA"/>
    <w:rsid w:val="00F05533"/>
    <w:rsid w:val="00F06019"/>
    <w:rsid w:val="00F06927"/>
    <w:rsid w:val="00F07157"/>
    <w:rsid w:val="00F07FB6"/>
    <w:rsid w:val="00F109DB"/>
    <w:rsid w:val="00F12587"/>
    <w:rsid w:val="00F12FB5"/>
    <w:rsid w:val="00F132D4"/>
    <w:rsid w:val="00F132D7"/>
    <w:rsid w:val="00F150C7"/>
    <w:rsid w:val="00F1577D"/>
    <w:rsid w:val="00F169F6"/>
    <w:rsid w:val="00F1786A"/>
    <w:rsid w:val="00F17989"/>
    <w:rsid w:val="00F17EDB"/>
    <w:rsid w:val="00F200B9"/>
    <w:rsid w:val="00F20C52"/>
    <w:rsid w:val="00F2191A"/>
    <w:rsid w:val="00F23903"/>
    <w:rsid w:val="00F24FED"/>
    <w:rsid w:val="00F251E2"/>
    <w:rsid w:val="00F312B7"/>
    <w:rsid w:val="00F330EF"/>
    <w:rsid w:val="00F33965"/>
    <w:rsid w:val="00F349E2"/>
    <w:rsid w:val="00F34BF9"/>
    <w:rsid w:val="00F3535A"/>
    <w:rsid w:val="00F3558C"/>
    <w:rsid w:val="00F359A6"/>
    <w:rsid w:val="00F37C12"/>
    <w:rsid w:val="00F4774F"/>
    <w:rsid w:val="00F52539"/>
    <w:rsid w:val="00F52837"/>
    <w:rsid w:val="00F528C8"/>
    <w:rsid w:val="00F52B6D"/>
    <w:rsid w:val="00F53548"/>
    <w:rsid w:val="00F5376F"/>
    <w:rsid w:val="00F5419A"/>
    <w:rsid w:val="00F57360"/>
    <w:rsid w:val="00F602A9"/>
    <w:rsid w:val="00F610AA"/>
    <w:rsid w:val="00F612C5"/>
    <w:rsid w:val="00F61739"/>
    <w:rsid w:val="00F61894"/>
    <w:rsid w:val="00F64672"/>
    <w:rsid w:val="00F64CE2"/>
    <w:rsid w:val="00F65157"/>
    <w:rsid w:val="00F66215"/>
    <w:rsid w:val="00F66DC8"/>
    <w:rsid w:val="00F6706D"/>
    <w:rsid w:val="00F67E66"/>
    <w:rsid w:val="00F715AD"/>
    <w:rsid w:val="00F7218E"/>
    <w:rsid w:val="00F723D0"/>
    <w:rsid w:val="00F72812"/>
    <w:rsid w:val="00F72FEA"/>
    <w:rsid w:val="00F73789"/>
    <w:rsid w:val="00F747E5"/>
    <w:rsid w:val="00F74941"/>
    <w:rsid w:val="00F75EB8"/>
    <w:rsid w:val="00F768DE"/>
    <w:rsid w:val="00F77FAF"/>
    <w:rsid w:val="00F77FF7"/>
    <w:rsid w:val="00F805E5"/>
    <w:rsid w:val="00F809A9"/>
    <w:rsid w:val="00F815A2"/>
    <w:rsid w:val="00F819CA"/>
    <w:rsid w:val="00F83290"/>
    <w:rsid w:val="00F83C98"/>
    <w:rsid w:val="00F85470"/>
    <w:rsid w:val="00F85A9E"/>
    <w:rsid w:val="00F86525"/>
    <w:rsid w:val="00F879F9"/>
    <w:rsid w:val="00F87CD7"/>
    <w:rsid w:val="00F915D4"/>
    <w:rsid w:val="00F91FCC"/>
    <w:rsid w:val="00F92EE1"/>
    <w:rsid w:val="00F9383B"/>
    <w:rsid w:val="00F93E21"/>
    <w:rsid w:val="00F9551C"/>
    <w:rsid w:val="00F965FC"/>
    <w:rsid w:val="00F966EE"/>
    <w:rsid w:val="00F97D3B"/>
    <w:rsid w:val="00FA0A95"/>
    <w:rsid w:val="00FA116F"/>
    <w:rsid w:val="00FA1B0D"/>
    <w:rsid w:val="00FA2232"/>
    <w:rsid w:val="00FA283B"/>
    <w:rsid w:val="00FA3B05"/>
    <w:rsid w:val="00FA3DE3"/>
    <w:rsid w:val="00FA3EC6"/>
    <w:rsid w:val="00FA5D25"/>
    <w:rsid w:val="00FA69A3"/>
    <w:rsid w:val="00FA7264"/>
    <w:rsid w:val="00FB07DC"/>
    <w:rsid w:val="00FB12F0"/>
    <w:rsid w:val="00FB1AA4"/>
    <w:rsid w:val="00FB396D"/>
    <w:rsid w:val="00FB3D83"/>
    <w:rsid w:val="00FB3DE9"/>
    <w:rsid w:val="00FB5646"/>
    <w:rsid w:val="00FB5E2A"/>
    <w:rsid w:val="00FB641F"/>
    <w:rsid w:val="00FB73D3"/>
    <w:rsid w:val="00FB7474"/>
    <w:rsid w:val="00FB7FDE"/>
    <w:rsid w:val="00FC339F"/>
    <w:rsid w:val="00FC38C8"/>
    <w:rsid w:val="00FC4951"/>
    <w:rsid w:val="00FC4B6A"/>
    <w:rsid w:val="00FC4C0A"/>
    <w:rsid w:val="00FC4EA0"/>
    <w:rsid w:val="00FC7783"/>
    <w:rsid w:val="00FD02C1"/>
    <w:rsid w:val="00FD1D08"/>
    <w:rsid w:val="00FD2140"/>
    <w:rsid w:val="00FD3807"/>
    <w:rsid w:val="00FD3A8D"/>
    <w:rsid w:val="00FD4613"/>
    <w:rsid w:val="00FD5561"/>
    <w:rsid w:val="00FD59A0"/>
    <w:rsid w:val="00FD6B16"/>
    <w:rsid w:val="00FE0621"/>
    <w:rsid w:val="00FE0760"/>
    <w:rsid w:val="00FE0C2C"/>
    <w:rsid w:val="00FE0DE8"/>
    <w:rsid w:val="00FE209C"/>
    <w:rsid w:val="00FE2FCF"/>
    <w:rsid w:val="00FE3A8C"/>
    <w:rsid w:val="00FE3CF6"/>
    <w:rsid w:val="00FE468F"/>
    <w:rsid w:val="00FE48B3"/>
    <w:rsid w:val="00FE580A"/>
    <w:rsid w:val="00FE6918"/>
    <w:rsid w:val="00FE723F"/>
    <w:rsid w:val="00FE72A2"/>
    <w:rsid w:val="00FE7C9C"/>
    <w:rsid w:val="00FF1241"/>
    <w:rsid w:val="00FF200F"/>
    <w:rsid w:val="00FF3E6C"/>
    <w:rsid w:val="00FF58E0"/>
    <w:rsid w:val="00FF6FF4"/>
    <w:rsid w:val="00FF72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C62459-D8BC-41BD-9BD5-8C0C5F3FF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76C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3876C9"/>
  </w:style>
  <w:style w:type="character" w:styleId="HTML">
    <w:name w:val="HTML Cite"/>
    <w:basedOn w:val="a0"/>
    <w:uiPriority w:val="99"/>
    <w:semiHidden/>
    <w:unhideWhenUsed/>
    <w:rsid w:val="003876C9"/>
    <w:rPr>
      <w:i/>
      <w:iCs/>
    </w:rPr>
  </w:style>
  <w:style w:type="character" w:styleId="a3">
    <w:name w:val="Hyperlink"/>
    <w:basedOn w:val="a0"/>
    <w:uiPriority w:val="99"/>
    <w:unhideWhenUsed/>
    <w:rsid w:val="003876C9"/>
    <w:rPr>
      <w:color w:val="0000FF"/>
      <w:u w:val="single"/>
    </w:rPr>
  </w:style>
  <w:style w:type="table" w:styleId="a4">
    <w:name w:val="Table Grid"/>
    <w:basedOn w:val="a1"/>
    <w:uiPriority w:val="39"/>
    <w:rsid w:val="003876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3876C9"/>
    <w:pPr>
      <w:ind w:left="720"/>
      <w:contextualSpacing/>
    </w:pPr>
  </w:style>
  <w:style w:type="paragraph" w:styleId="a6">
    <w:name w:val="No Spacing"/>
    <w:uiPriority w:val="1"/>
    <w:qFormat/>
    <w:rsid w:val="003876C9"/>
    <w:pPr>
      <w:spacing w:after="0" w:line="240" w:lineRule="auto"/>
    </w:pPr>
  </w:style>
  <w:style w:type="paragraph" w:styleId="a7">
    <w:name w:val="header"/>
    <w:basedOn w:val="a"/>
    <w:link w:val="a8"/>
    <w:uiPriority w:val="99"/>
    <w:unhideWhenUsed/>
    <w:rsid w:val="003876C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876C9"/>
  </w:style>
  <w:style w:type="paragraph" w:styleId="a9">
    <w:name w:val="footer"/>
    <w:basedOn w:val="a"/>
    <w:link w:val="aa"/>
    <w:uiPriority w:val="99"/>
    <w:unhideWhenUsed/>
    <w:rsid w:val="003876C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876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2507794@mail.ru" TargetMode="External"/><Relationship Id="rId12" Type="http://schemas.openxmlformats.org/officeDocument/2006/relationships/image" Target="media/image5.jpeg"/><Relationship Id="rId17" Type="http://schemas.openxmlformats.org/officeDocument/2006/relationships/hyperlink" Target="http://break2012.weebly.com/diamante-poem.html" TargetMode="External"/><Relationship Id="rId2" Type="http://schemas.openxmlformats.org/officeDocument/2006/relationships/styles" Target="styles.xml"/><Relationship Id="rId16" Type="http://schemas.openxmlformats.org/officeDocument/2006/relationships/hyperlink" Target="http://pages.uoregon.edu/leslieob/diamantes.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www.poetry4kids.com/blog/lessons/how-to-write-a-diamante-poem/"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11</Pages>
  <Words>1656</Words>
  <Characters>10404</Characters>
  <Application>Microsoft Office Word</Application>
  <DocSecurity>0</DocSecurity>
  <Lines>335</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dc:creator>
  <cp:keywords/>
  <dc:description/>
  <cp:lastModifiedBy>ST</cp:lastModifiedBy>
  <cp:revision>4</cp:revision>
  <dcterms:created xsi:type="dcterms:W3CDTF">2016-06-03T14:54:00Z</dcterms:created>
  <dcterms:modified xsi:type="dcterms:W3CDTF">2017-02-26T16:48:00Z</dcterms:modified>
</cp:coreProperties>
</file>