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08" w:rsidRDefault="00D20E27" w:rsidP="00317A06">
      <w:pPr>
        <w:keepNext/>
        <w:keepLines/>
        <w:spacing w:before="480" w:after="0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</w:pPr>
      <w:bookmarkStart w:id="0" w:name="_Toc403165797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>Подходы к повышению</w:t>
      </w:r>
      <w:r w:rsidR="000F56D6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качества выбора</w:t>
      </w:r>
      <w:bookmarkStart w:id="1" w:name="_Toc403165798"/>
      <w:bookmarkEnd w:id="0"/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и готовности к нему</w:t>
      </w:r>
    </w:p>
    <w:p w:rsidR="00A97D57" w:rsidRDefault="00A97D57" w:rsidP="00A97D5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A97D57" w:rsidRPr="00A97D57" w:rsidRDefault="00A97D57" w:rsidP="00A97D57">
      <w:pPr>
        <w:rPr>
          <w:rFonts w:ascii="Times New Roman" w:hAnsi="Times New Roman" w:cs="Times New Roman"/>
          <w:sz w:val="20"/>
          <w:szCs w:val="20"/>
        </w:rPr>
      </w:pPr>
      <w:r w:rsidRPr="00A97D57">
        <w:rPr>
          <w:rFonts w:ascii="Times New Roman" w:hAnsi="Times New Roman" w:cs="Times New Roman"/>
          <w:sz w:val="20"/>
          <w:szCs w:val="20"/>
        </w:rPr>
        <w:t>Работа выполнена при финансовой поддержке Российского Гуманитарного научного фонд</w:t>
      </w:r>
      <w:r>
        <w:rPr>
          <w:rFonts w:ascii="Times New Roman" w:hAnsi="Times New Roman" w:cs="Times New Roman"/>
          <w:sz w:val="20"/>
          <w:szCs w:val="20"/>
        </w:rPr>
        <w:t>а, проект № 12-36-01050</w:t>
      </w:r>
      <w:r w:rsidRPr="00A97D57">
        <w:rPr>
          <w:rFonts w:ascii="Times New Roman" w:hAnsi="Times New Roman" w:cs="Times New Roman"/>
          <w:sz w:val="20"/>
          <w:szCs w:val="20"/>
        </w:rPr>
        <w:t xml:space="preserve"> (2012-2013)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A97D57">
        <w:rPr>
          <w:rFonts w:ascii="Times New Roman" w:hAnsi="Times New Roman" w:cs="Times New Roman"/>
          <w:sz w:val="20"/>
          <w:szCs w:val="20"/>
        </w:rPr>
        <w:t xml:space="preserve"> и Российского научного фонда, проект №14-18-03401 (2014-2015).</w:t>
      </w:r>
    </w:p>
    <w:p w:rsidR="00072B08" w:rsidRPr="003C7E63" w:rsidRDefault="00072B08" w:rsidP="00317A06">
      <w:pPr>
        <w:keepNext/>
        <w:keepLines/>
        <w:spacing w:before="320" w:after="12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Аннотация</w:t>
      </w:r>
    </w:p>
    <w:p w:rsidR="00942074" w:rsidRDefault="00072B08" w:rsidP="000010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рассматриваются различные методы </w:t>
      </w:r>
      <w:r w:rsidR="0061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11C7F" w:rsidRPr="00611C7F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психотехни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611C7F" w:rsidRPr="0061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повышения готовности к выбору и улучшения его субъективного качеств</w:t>
      </w:r>
      <w:r w:rsidR="00611C7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D3" w:rsidRPr="00A618D3">
        <w:rPr>
          <w:rFonts w:ascii="Times New Roman" w:hAnsi="Times New Roman" w:cs="Times New Roman"/>
          <w:sz w:val="24"/>
          <w:szCs w:val="24"/>
        </w:rPr>
        <w:t xml:space="preserve"> </w:t>
      </w:r>
      <w:r w:rsidR="00A618D3">
        <w:rPr>
          <w:rFonts w:ascii="Times New Roman" w:hAnsi="Times New Roman" w:cs="Times New Roman"/>
          <w:sz w:val="24"/>
          <w:szCs w:val="24"/>
        </w:rPr>
        <w:t xml:space="preserve">используемые в исследовательской и практической работе </w:t>
      </w:r>
      <w:r w:rsidR="00A618D3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618D3">
        <w:rPr>
          <w:rFonts w:ascii="Times New Roman" w:hAnsi="Times New Roman" w:cs="Times New Roman"/>
          <w:sz w:val="24"/>
          <w:szCs w:val="24"/>
        </w:rPr>
        <w:t>менеджмент</w:t>
      </w:r>
      <w:r w:rsidR="00E16F27">
        <w:rPr>
          <w:rFonts w:ascii="Times New Roman" w:hAnsi="Times New Roman" w:cs="Times New Roman"/>
          <w:sz w:val="24"/>
          <w:szCs w:val="24"/>
        </w:rPr>
        <w:t>е,</w:t>
      </w:r>
      <w:r w:rsidR="00A618D3">
        <w:rPr>
          <w:rFonts w:ascii="Times New Roman" w:hAnsi="Times New Roman" w:cs="Times New Roman"/>
          <w:sz w:val="24"/>
          <w:szCs w:val="24"/>
        </w:rPr>
        <w:t xml:space="preserve"> консалтинге, </w:t>
      </w:r>
      <w:proofErr w:type="spellStart"/>
      <w:r w:rsidR="00A618D3">
        <w:rPr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="00A618D3">
        <w:rPr>
          <w:rFonts w:ascii="Times New Roman" w:hAnsi="Times New Roman" w:cs="Times New Roman"/>
          <w:sz w:val="24"/>
          <w:szCs w:val="24"/>
        </w:rPr>
        <w:t xml:space="preserve">, </w:t>
      </w:r>
      <w:r w:rsidR="00A618D3" w:rsidRP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психологического консультирования и психотерапии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Вначале описываются </w:t>
      </w:r>
      <w:r w:rsidR="00A618D3" w:rsidRP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618D3" w:rsidRP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характеризуют</w:t>
      </w:r>
      <w:r w:rsidR="00A618D3" w:rsidRP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выбора как когнитивную задачу, а сам выбор – как процесс принятия решений, подлежащий оптимизации рациональными методами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Далее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618D3" w:rsidRP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рассматриваются </w:t>
      </w:r>
      <w:r w:rsidR="00B40F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психотерапевтические 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методики</w:t>
      </w:r>
      <w:r w:rsidR="00A618D3" w:rsidRP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центре внимания которых находится личность выбирающего </w:t>
      </w:r>
      <w:r w:rsidR="00A61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самоопределения, разворачивающаяся в процессе выбора </w:t>
      </w:r>
      <w:r w:rsidR="000C6016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подходы Ф.Е. </w:t>
      </w:r>
      <w:proofErr w:type="spellStart"/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Василюка</w:t>
      </w:r>
      <w:proofErr w:type="spellEnd"/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 Флоренской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016" w:rsidRPr="000C6016">
        <w:t xml:space="preserve"> </w:t>
      </w:r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proofErr w:type="spellEnd"/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С.Д. </w:t>
      </w:r>
      <w:proofErr w:type="spellStart"/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Мадди</w:t>
      </w:r>
      <w:proofErr w:type="spellEnd"/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Лэнгле</w:t>
      </w:r>
      <w:proofErr w:type="spellEnd"/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др.). Их применение </w:t>
      </w:r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выработке смысловых оснований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</w:t>
      </w:r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соотнесению</w:t>
      </w:r>
      <w:r w:rsidR="000C6016" w:rsidRP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с самим собой</w:t>
      </w:r>
      <w:r w:rsidR="000C60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2E3" w:rsidRPr="00B40FDC" w:rsidRDefault="00C072E3" w:rsidP="000010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E3" w:rsidRPr="00C072E3" w:rsidRDefault="00C072E3" w:rsidP="000010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The current article contains a review of methods and </w:t>
      </w:r>
      <w:proofErr w:type="spellStart"/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psychotechnical</w:t>
      </w:r>
      <w:proofErr w:type="spellEnd"/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procedures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for 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increasing individual readiness for choice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and 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subjective quality of choice,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 are used in research and practical work – i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 management</w:t>
      </w:r>
      <w:r w:rsidR="00E16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consulting, coaching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counseling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psychotherapy. </w:t>
      </w:r>
      <w:r w:rsidR="008A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Approaches described in the beginning of the article 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consider increasing choice ef</w:t>
      </w:r>
      <w:r w:rsidR="008A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fectiveness as a cognitive task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="008A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</w:t>
      </w:r>
      <w:proofErr w:type="gramEnd"/>
      <w:r w:rsidR="008A720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the choice itself as a decision-making process which is to be optimized by rational methods. T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hen we describe some psychotherapeutic approaches </w:t>
      </w:r>
      <w:r w:rsidR="00B40FDC" w:rsidRP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F.E. </w:t>
      </w:r>
      <w:proofErr w:type="spellStart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Vasilyuk</w:t>
      </w:r>
      <w:proofErr w:type="spellEnd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T.A. </w:t>
      </w:r>
      <w:proofErr w:type="spellStart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Florenskaya</w:t>
      </w:r>
      <w:proofErr w:type="spellEnd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D. </w:t>
      </w:r>
      <w:proofErr w:type="spellStart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Nir</w:t>
      </w:r>
      <w:proofErr w:type="spellEnd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S.D. </w:t>
      </w:r>
      <w:proofErr w:type="spellStart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Maddi</w:t>
      </w:r>
      <w:proofErr w:type="spellEnd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A. </w:t>
      </w:r>
      <w:proofErr w:type="spellStart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Lengle</w:t>
      </w:r>
      <w:proofErr w:type="spellEnd"/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etc.)</w:t>
      </w:r>
      <w:r w:rsidR="00B40FDC" w:rsidRP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which focus on choice as the self-determination activity and </w:t>
      </w:r>
      <w:r w:rsidR="00B40FDC"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role of personality regulat</w:t>
      </w:r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ory structures in this process. Their use helps to find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meaning foundations of </w:t>
      </w:r>
      <w:proofErr w:type="spellStart"/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choicework</w:t>
      </w:r>
      <w:proofErr w:type="spellEnd"/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and </w:t>
      </w:r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conduce</w:t>
      </w:r>
      <w:r w:rsidR="00E16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="00B40F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self-reference of a person.</w:t>
      </w:r>
    </w:p>
    <w:p w:rsidR="00C072E3" w:rsidRPr="00C072E3" w:rsidRDefault="00C072E3" w:rsidP="00C072E3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C2F51" w:rsidRPr="00B40FDC" w:rsidRDefault="00FC2F51" w:rsidP="000010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F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Ключевые слова: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выбор, </w:t>
      </w:r>
      <w:r w:rsidR="001069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выбора, готовность к выбору, </w:t>
      </w:r>
      <w:r w:rsidR="000F56D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</w:t>
      </w:r>
      <w:r w:rsidR="0000106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хотехнические приемы</w:t>
      </w:r>
      <w:r w:rsidR="00D42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методы.</w:t>
      </w:r>
    </w:p>
    <w:p w:rsidR="00B40FDC" w:rsidRPr="00C072E3" w:rsidRDefault="00B40FDC" w:rsidP="00B40FD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40FDC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Key words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choice,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quality of choice</w:t>
      </w:r>
      <w:r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readiness for choice, </w:t>
      </w:r>
      <w:proofErr w:type="spellStart"/>
      <w:r w:rsidR="00E16F27"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psychotechnical</w:t>
      </w:r>
      <w:proofErr w:type="spellEnd"/>
      <w:r w:rsidR="00E16F27" w:rsidRPr="00C07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procedures</w:t>
      </w:r>
      <w:r w:rsidR="00E16F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methods.</w:t>
      </w:r>
    </w:p>
    <w:p w:rsidR="00B40FDC" w:rsidRPr="00B40FDC" w:rsidRDefault="00B40FDC" w:rsidP="0000106B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D2FBE" w:rsidRPr="00B40FDC" w:rsidRDefault="007D2FBE" w:rsidP="0000106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00106B" w:rsidRPr="00B40FDC" w:rsidRDefault="0000106B" w:rsidP="0000106B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D2FBE" w:rsidRPr="007D2FBE" w:rsidRDefault="007D2FBE" w:rsidP="0000106B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D2FBE">
        <w:rPr>
          <w:rFonts w:ascii="Times New Roman" w:hAnsi="Times New Roman" w:cs="Times New Roman"/>
          <w:i/>
          <w:sz w:val="24"/>
          <w:szCs w:val="24"/>
        </w:rPr>
        <w:t>Обладать всем невозможно, Принцесса! Нужно уметь выбирать.</w:t>
      </w:r>
    </w:p>
    <w:p w:rsidR="007D2FBE" w:rsidRPr="0000106B" w:rsidRDefault="00942074" w:rsidP="0000106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Киноф</w:t>
      </w:r>
      <w:r w:rsidR="007D2FBE">
        <w:rPr>
          <w:rFonts w:ascii="Times New Roman" w:hAnsi="Times New Roman" w:cs="Times New Roman"/>
          <w:sz w:val="24"/>
          <w:szCs w:val="24"/>
        </w:rPr>
        <w:t>ильм «31 июня» (СССР, 1978 г.)</w:t>
      </w:r>
    </w:p>
    <w:p w:rsidR="003C7E63" w:rsidRPr="003C7E63" w:rsidRDefault="00B52488" w:rsidP="00317A06">
      <w:pPr>
        <w:keepNext/>
        <w:keepLines/>
        <w:spacing w:before="320" w:after="12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Введение</w:t>
      </w:r>
      <w:bookmarkEnd w:id="1"/>
    </w:p>
    <w:p w:rsidR="00072B08" w:rsidRDefault="00B52488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 выбора относится к числу «вечных» и универсальных общечеловеческих проблем.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</w:t>
      </w:r>
      <w:r w:rsidRPr="00B52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начение для повседневной жизни трудно переоценить. </w:t>
      </w:r>
      <w:r w:rsidR="0036729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72B08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роблема выбора в психологии разрабатывается одновременно на различных основаниях и в различных контекстах: когнитивными </w:t>
      </w:r>
      <w:r w:rsidR="0007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социальными </w:t>
      </w:r>
      <w:r w:rsidR="00072B08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психологами, специалистами по психологии личности, психологами гуманистического и экзистенциального направления, </w:t>
      </w:r>
      <w:r w:rsidR="00072B08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психотерапевтами.</w:t>
      </w:r>
      <w:r w:rsidR="00072B08" w:rsidRPr="0007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08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эт</w:t>
      </w:r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исследований</w:t>
      </w:r>
      <w:r w:rsidR="00072B08"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улучшение качества и повышение осознанности выбора человеком.</w:t>
      </w:r>
    </w:p>
    <w:p w:rsidR="00D301B4" w:rsidRDefault="003D6921" w:rsidP="003672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не менее, несмотря на </w:t>
      </w:r>
      <w:r w:rsidR="009B47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</w:t>
      </w:r>
      <w:r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всесторонней разработки этой проблемы</w:t>
      </w:r>
      <w:r w:rsidRPr="00B52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72B0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</w:t>
      </w:r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позволяющие изучить и оптимизировать процесс выбора, а также повысить его </w:t>
      </w:r>
      <w:proofErr w:type="spellStart"/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</w:t>
      </w:r>
      <w:r w:rsidR="000010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proofErr w:type="spellEnd"/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2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сравнительно немногочисленны</w:t>
      </w:r>
      <w:r w:rsidR="00A72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B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разрозненны.</w:t>
      </w:r>
    </w:p>
    <w:p w:rsidR="00975DF1" w:rsidRDefault="006941B7" w:rsidP="00975DF1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представлен анализ </w:t>
      </w:r>
      <w:r w:rsidR="003D69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</w:t>
      </w:r>
      <w:r w:rsidR="000A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ов, методик и психотехник,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предназначенных для улучшения различных аспектов выбора</w:t>
      </w:r>
      <w:r w:rsid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D5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75DF1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будем придерживаться следующей логики</w:t>
      </w:r>
      <w:r w:rsidR="0097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описания</w:t>
      </w:r>
      <w:r w:rsidR="00975DF1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остановившись вначале на подходах, рассматривающих повышение эффективности выбора </w:t>
      </w:r>
      <w:proofErr w:type="gramStart"/>
      <w:r w:rsidR="00975DF1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="00975DF1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когнитивную задачу, а сам выбор – как процесс принятия решений, подлежащий оптимизации рациональными методами, далее перейдем к описанию подходов, в центре внимания которых находится сама личность выбирающего и та сугубо индивидуальная и сложная внутренняя деятельность, которая разворачивается в процессе выбора, понимаемого как решение </w:t>
      </w:r>
      <w:proofErr w:type="spellStart"/>
      <w:r w:rsidR="00975DF1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жизнетворческой</w:t>
      </w:r>
      <w:proofErr w:type="spellEnd"/>
      <w:r w:rsidR="00975DF1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задачи.</w:t>
      </w:r>
    </w:p>
    <w:p w:rsidR="002F69FF" w:rsidRDefault="002F69FF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95238A" w:rsidRDefault="00AA6AB0" w:rsidP="00317A06">
      <w:pPr>
        <w:spacing w:after="0"/>
        <w:ind w:left="-567" w:right="-1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2" w:name="_Toc403165804"/>
      <w:proofErr w:type="spellStart"/>
      <w:r w:rsidR="003C7E63" w:rsidRPr="00AA6AB0">
        <w:rPr>
          <w:rFonts w:ascii="Times New Roman" w:hAnsi="Times New Roman" w:cs="Times New Roman"/>
          <w:b/>
          <w:sz w:val="24"/>
          <w:szCs w:val="24"/>
        </w:rPr>
        <w:t>Бихевиорально</w:t>
      </w:r>
      <w:proofErr w:type="spellEnd"/>
      <w:r w:rsidR="003C7E63" w:rsidRPr="00AA6AB0">
        <w:rPr>
          <w:rFonts w:ascii="Times New Roman" w:hAnsi="Times New Roman" w:cs="Times New Roman"/>
          <w:b/>
          <w:sz w:val="24"/>
          <w:szCs w:val="24"/>
        </w:rPr>
        <w:t>-ориентированные тренинги</w:t>
      </w:r>
      <w:bookmarkEnd w:id="2"/>
    </w:p>
    <w:p w:rsid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все большую популярность завоевывают различные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тренинговые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разработанные как профессиональными психологами, так и специалистами других направлений и преимущественно ориентированные на улучшение качества жизни и социальной успешности человека. 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особенностью является то, что повышение эффективности выбора рассматривается либо как один из аспектов выработки более общих навыков: решения проблем</w:t>
      </w:r>
      <w:r w:rsidR="009739A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преодоления стресса, выработки собственного стиля ведения переговоров и навыков управления персоналом, построения гармоничных взаимоотношений и т.д., либо выделяется как самостоятельное направление работы, но в этом случае круг задач, решение которых подразумевают данные программы, четко ограничен: это тренинги </w:t>
      </w:r>
      <w:r w:rsidR="00422A20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самоопределения</w:t>
      </w:r>
      <w:proofErr w:type="gramEnd"/>
      <w:r w:rsidR="00422A20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выбора спутника жизни, выбора жизненных целей и ориентиров (выбор здесь понимается как необходимое звено процесса целеполагания). 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наиболее известных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бихевиорально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-ориентированных терапевтических центров, выделяющих улучшение качества выбора в качестве основного направления своей работы, является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William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Glasser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Institute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history="1">
        <w:r w:rsidRPr="00AA6AB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www</w:t>
        </w:r>
        <w:r w:rsidRPr="00AA6AB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</w:t>
        </w:r>
        <w:proofErr w:type="spellStart"/>
        <w:r w:rsidRPr="00AA6AB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wglasser</w:t>
        </w:r>
        <w:proofErr w:type="spellEnd"/>
        <w:r w:rsidRPr="00AA6AB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.</w:t>
        </w:r>
        <w:r w:rsidRPr="00AA6AB0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ru-RU"/>
          </w:rPr>
          <w:t>com</w:t>
        </w:r>
      </w:hyperlink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реализующий – на основании разработанных его создателями десяти аксиом теории выбора – идею о возможности изменения способности выбирать через изменение поведения человека в сфере межличностных отношений.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подавляющее большинство тренингов ставит перед собой задачу обучения определенным навыкам, поведенческим алгоритмам и не имеет под собой какого-либо научного, методологического основания. Следовательно, в данном случае мы сталкиваемся с довольно упрощенным пониманием выбора, приближающимся к представлению о выборе как об акте принятия решения</w:t>
      </w:r>
      <w:r w:rsidR="0097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9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="00975DF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AB0" w:rsidRPr="003C7E63" w:rsidRDefault="00AA6AB0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95238A" w:rsidRDefault="00AA6AB0" w:rsidP="00317A0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3" w:name="_Toc403165805"/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C7E63" w:rsidRPr="002F69FF">
        <w:rPr>
          <w:rFonts w:ascii="Times New Roman" w:hAnsi="Times New Roman" w:cs="Times New Roman"/>
          <w:b/>
          <w:sz w:val="24"/>
          <w:szCs w:val="24"/>
        </w:rPr>
        <w:t>Методы принятия эффективных управленческих решений</w:t>
      </w:r>
      <w:bookmarkEnd w:id="3"/>
    </w:p>
    <w:p w:rsidR="003C7E63" w:rsidRP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посвященные 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менеджменте, крайне многочисленны. Многие, на первый взгляд разрозненные, подходы объединяет представление о существовании если не универсальных, то эталонных, или образцовых, стратегий принятия решений, освоение которых является залогом успешности выбора и эффективности деятельности менеджера и компании в целом. 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данных подходах понимается как выбор оптимального способа устранения причины проблемы, а обучение умению выбирать – как, в первую очередь, освоение определенных правил и принципов, тренировка навыков классификации различных проблем (с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 чтобы понять, каким заранее известным алгоритмам решения проблем следовать в том или ином случае) и распознавания определенных (также типичных) ошибок ПР.</w:t>
      </w:r>
    </w:p>
    <w:p w:rsidR="003C7E63" w:rsidRP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П.Ф.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Друкер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(2006) рекомендует следующий алгоритм действий при </w:t>
      </w:r>
      <w:proofErr w:type="gramStart"/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: классификация проблемы (является ли она типичной или уникальной)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обозначение сути проблемы (учет всех фактов, имеющихся в распоряжении)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способа ее решения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«граничных условий»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определение того, что «правильно», а не «приемлемо» с целью соблюдения граничных условий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необходимого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и его исполнителей и, наконец, проверка обоснованности и эффективности решения на соответствие реальному положению вещей.</w:t>
      </w:r>
    </w:p>
    <w:p w:rsidR="003C7E63" w:rsidRP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Д.С.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Хэммонд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соавторами предлагает </w:t>
      </w:r>
      <w:r w:rsidRPr="002F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методику «равноценного обмена»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Хэммонд</w:t>
      </w:r>
      <w:proofErr w:type="spellEnd"/>
      <w:r w:rsidR="00070B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2006) – логическую систему поиска компромиссов при принятии решения с несколькими вариантами выбора. Достоинство данной методики авторы видят в том, что она помогает представить критерии сравнения альтернатив в упрощенном и единообразном (числовом) виде; она дает возможность изменить значение последствий выбора различных вариантов таким образом, что они предстают равными, а значит – не имеющими значения. Работа начинается с построения матрицы («таблицы последствий»), в которую заносятся все альтернативы и критерии выбора; далее происходит последовательная оценка каждой из альтернатив по всем выделенным параметрам. Следующие этапы – удаление «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доминируемых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вариантов (определение изменений, необходимых для исключения одного из критериев, и поиск того изменения другого критерия, которое сможет </w:t>
      </w:r>
      <w:r w:rsidR="00FF4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компенсировать), осуществление равноценного обмена, удаление критерия, которое больше не влияет на решение, и выбор доминирующего варианта</w:t>
      </w:r>
      <w:r w:rsidRPr="003C7E63">
        <w:rPr>
          <w:rFonts w:ascii="Arial" w:eastAsia="Times New Roman" w:hAnsi="Arial" w:cs="Arial"/>
          <w:sz w:val="18"/>
          <w:szCs w:val="18"/>
          <w:shd w:val="clear" w:color="auto" w:fill="FFFFFF"/>
          <w:lang w:eastAsia="ru-RU"/>
        </w:rPr>
        <w:t>.</w:t>
      </w:r>
    </w:p>
    <w:p w:rsidR="003C7E63" w:rsidRP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Этциони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(2006) предлагает подход, позволяющий принимать решения, располагая лишь частью информации, а также легко перерабатывать ее по мере поступления, – так называемый </w:t>
      </w:r>
      <w:r w:rsidRPr="002F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смешанный анализ, или адаптивное (простое) решение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Подход включает в себя одновременно поверхностное и глубокое изучение данных и базируется на положении, что люди в состоянии усвоить лишь часть информации, необходимой для принятия истинно рационального решения. Метод состоит из двух частей: выбора момента эффективного вмешательства и регулярных проверок результатов такового вмешательства с целью внесения необходимых корректив.</w:t>
      </w:r>
    </w:p>
    <w:p w:rsid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эффективного метода решения проблемы, предлагаемого П.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Страйкером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(2006), состоит в переходе от проблемы к ее причине, которая, в свою очередь, также может быть проблемой, требующей решения. Основные шаги </w:t>
      </w:r>
      <w:r w:rsidR="003A4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A4BE2" w:rsidRPr="002F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роблемн</w:t>
      </w:r>
      <w:r w:rsidR="003A4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3A4BE2" w:rsidRPr="002F6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</w:t>
      </w:r>
      <w:r w:rsidR="003A4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выстраивание иерархии проблем и выделение главной; описание проблемы (разграничение того, что является и что, напротив, не является проблемой); поиск отличительной особенности того, что проблемой является; поиски причины и, наконец, уточнение описания проблемы.</w:t>
      </w:r>
    </w:p>
    <w:p w:rsidR="00B9438F" w:rsidRDefault="00B9438F" w:rsidP="00D44EFC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B9438F" w:rsidRDefault="008602F4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9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438F" w:rsidRPr="00B9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Психотехники Ф.Е. </w:t>
      </w:r>
      <w:proofErr w:type="spellStart"/>
      <w:r w:rsidR="00B9438F" w:rsidRPr="00B943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Василюка</w:t>
      </w:r>
      <w:proofErr w:type="spellEnd"/>
    </w:p>
    <w:p w:rsidR="00A67E18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Психотехники Ф.Е.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Василюка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(1997) основаны на авторском типологи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ческом подходе жизненных миров (или миров живого существа). 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Опираясь на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 </w:t>
      </w:r>
      <w:r w:rsidR="00834B8D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легкости/трудности немедленного и полного удовле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творения возникшей потребности и </w:t>
      </w:r>
      <w:r w:rsidR="00834B8D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простоты/сложности потребностей 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живого </w:t>
      </w:r>
      <w:r w:rsidR="00834B8D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существа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выделя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5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 типа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жизненных миров </w:t>
      </w:r>
      <w:r w:rsidR="00834B8D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834B8D" w:rsidRPr="00A67E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Василюк</w:t>
      </w:r>
      <w:proofErr w:type="spellEnd"/>
      <w:r w:rsidR="00834B8D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1984, 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>1997)</w:t>
      </w:r>
      <w:r w:rsidR="00D17B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Настоящий, подлинный выбор, по </w:t>
      </w:r>
      <w:r w:rsidR="0083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Ф.Е. </w:t>
      </w:r>
      <w:proofErr w:type="spellStart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Василюку</w:t>
      </w:r>
      <w:proofErr w:type="spellEnd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возможен лишь в ценностном </w:t>
      </w:r>
      <w:r w:rsidR="003A4BE2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(внутренне сложн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A4BE2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внешне легк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A4BE2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A4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мире: поскольку препятствий для выполнения намерений субъекта со стороны внешнего мира не возникает, конфликтующие между собой жизненные отношения сопоставляются сами по себе. Основой для выбора служит ценность, </w:t>
      </w:r>
      <w:proofErr w:type="spellStart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надситуативная</w:t>
      </w:r>
      <w:proofErr w:type="spellEnd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устойчивая, общечеловеческая, но при этом </w:t>
      </w:r>
      <w:proofErr w:type="spellStart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персонологичная</w:t>
      </w:r>
      <w:proofErr w:type="spellEnd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инстанция, </w:t>
      </w:r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выполняющая </w:t>
      </w:r>
      <w:proofErr w:type="spellStart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смыслообразующую</w:t>
      </w:r>
      <w:proofErr w:type="spellEnd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смыслоразличающую</w:t>
      </w:r>
      <w:proofErr w:type="spellEnd"/>
      <w:r w:rsidR="00A67E18" w:rsidRPr="00A6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подверженная произвольным изменениям со стороны субъекта. Этапами ценностного выбора являются отвлечение от трудности мира при одновременном удержании его сложности, актуализация глубинных ценностей, оценка альтернатив, решение и – последний этап – жертва, с необходимостью входящая в состав выбора и связанная с осознанием необратимости и экзистенциальной ценности сделанного выбора.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 описывает тренинг умений и способностей, необходимых для совершения жизненных выборов, и методики психологической помощи пациенту в устранении последствий патологического выбора, если данная проблема является для человека болезненной. В качестве практических сфер приложения психотехнической работы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Василюк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 групповую психотерапию для невротических больных, психологический тренинг руководителей и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консультирование. Задачи работы заключаются в повышении осознанности и качества выбора, уменьшении влияния ситуативных факторов на решение человека и, напротив, ук</w:t>
      </w:r>
      <w:r w:rsidR="00A952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реплении его внутренней свободы и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обусловленности глубинными ценностями.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способности отвлечения от трудности мира автор предлагает</w:t>
      </w:r>
      <w:r w:rsidR="00D17B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групповое обсуждение </w:t>
      </w:r>
      <w:r w:rsidR="00D1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успешных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жизненных выборов каждого из участников; групповую медитацию, направленную на создание/актуализацию в сознании положительного опыта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самопринятия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связанного с выбором; мысленное вживание во время, отличное от времени совершенного выбора и достаточно отдаленное от него; разыгрывание (и через это – переосмысление) сказочно-мифологических сюжетов, оценку совершаемых героями выборов с точки зрения их внутренней, ценностной обусловленности.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тренировки удержания сложности мира предназначены: упражнение «Разотождествление» (участники последовательно и от первого лица называют различные аспекты своих жизненных отношений, прибавляя каждый раз при этом, что они сами – не то же самое, что их желания); рисуночная методика</w:t>
      </w:r>
      <w:r w:rsidR="00D1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совместной презентации всех имеющихся жизненных отношений и их наглядного структурирования; «Диалог голосов» (для обработки действия выявления).</w:t>
      </w:r>
      <w:proofErr w:type="gramEnd"/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актуализации глубинных ценностей является настроенность участников на режим переживания: обращение внутрь себя, доверие к своей интуиции, чувству самоочевидности без суетливости и самокритичности. Для этой цели автор предлагает обращение участников от лица сказочных персонажей к волшебному помощнику, медитации.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Предпосылкой оценки альтернатив является обеспечение возможности для каждой из них максимально выявить себя, для чего предлагается вживание в образ человека, принципиально следующего той или иной ценности (</w:t>
      </w:r>
      <w:r w:rsidR="00D17B9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приводящей к выбору той или иной альтернативы), а также озвучивание потребностей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протогониста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отношения к предложенному выбору.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формирования решительности рекомендуются: обсуждение индивидуальных стратегий участников, направленное, прежде всего, на осознание и компенсацию их слабых сторон; определение внутренних критериев оптимального момента для выбора (благодаря обращению к собственному позитивному жизненному опыту); завершение предложений в списке вида «Я уже никогда...» (ведущее к осознанию неповторимости, уникальности настоящего момента).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максимального, насколько это возможно, сохранения отвергаемых жизненных отношений проводятся дискуссии о смысле жертвы в религии, проговариваются основные ценности участников, ради которых ими был совершен тот или иной выбор. Перед участниками ставится задача выбора в ситуации, в которой первичные выгоды определенного решения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очевидны, но этические и личностные последствия выбора полностью не ясны, а также дается упражнение опережающего переживания утраты.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телом, с образами, с физическим пространством для отработки навыков совершения качественного выбора также широко используется в ряде других подходов: в рамках арт-терапии,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юнгианского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анализа,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гештальттерапии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психодраме</w:t>
      </w:r>
      <w:proofErr w:type="spellEnd"/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(см., например, </w:t>
      </w:r>
      <w:proofErr w:type="spellStart"/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психодраматическую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футуропрактику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Долгополова (</w:t>
      </w:r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Вербицкая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2006), психотехнику экзистенциального выбора М. Папуша (</w:t>
      </w:r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Папуш</w:t>
      </w:r>
      <w:r w:rsidR="00AC3E39">
        <w:rPr>
          <w:rFonts w:ascii="Times New Roman" w:eastAsia="Times New Roman" w:hAnsi="Times New Roman" w:cs="Times New Roman"/>
          <w:sz w:val="24"/>
          <w:szCs w:val="24"/>
          <w:lang w:eastAsia="ru-RU"/>
        </w:rPr>
        <w:t>, 2001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танатотерапии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Баскакова, НЛП.</w:t>
      </w:r>
    </w:p>
    <w:p w:rsidR="00B9438F" w:rsidRDefault="00B9438F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B9438F" w:rsidRDefault="008602F4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943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438F" w:rsidRPr="00B943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Духовно-ориентированный диалог Т.А. Флоренской</w:t>
      </w:r>
    </w:p>
    <w:p w:rsidR="003C7E63" w:rsidRP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Духовно-ориентированный диалог Т.А. Флоренской (</w:t>
      </w:r>
      <w:proofErr w:type="spellStart"/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Колпакова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1999) одновременно является как исследовательским методом, направленным на выявление содержания нравственного конфликта, так и способом психологической помощи людям, находящимся в психотравмирующей ситуации и стоящим перед необходимостью совершения жизненного выбора. 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Психотерапевтическое значение диалога состоит в том, чтобы помочь человеку, во-первых, осознать существование двух начал в собственной личности: глубинного, интуитивного (духовное Я) и более поверхностного и подверженного сиюминутным влияниям (наличное Я), а во-вторых – совершить самостоятельный, осознанный выбор в пользу духовного Я как истинной, нравственной, творческой инстанции.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смысловой, или мотивационный, конфликт (конфликт двух аспектов личности, вызванный «разрывом» с совестью) может быть разрешен лишь путем его выдвижения на сознательный уровень и интуитивного принятия своей духовной части. Следствие разрешения конфликта – освобождение от тревоги и депрессии, деструктивных </w:t>
      </w:r>
      <w:r w:rsidR="008602F4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аутодеструктивных</w:t>
      </w:r>
      <w:proofErr w:type="spellEnd"/>
      <w:r w:rsidR="008602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тенденций личности, а также обретение человеком способности к осуществлению свободного выбора.</w:t>
      </w:r>
    </w:p>
    <w:p w:rsidR="003C7E63" w:rsidRPr="003C7E63" w:rsidRDefault="003C7E63" w:rsidP="0036729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сути, здесь идет речь не о диалоге между клиентом и психотерапевтом, а о диалоге внутри одной личности, и задача психотерапевта – выявить конфликт, сделав его преобразование в диалог возможным.</w:t>
      </w:r>
      <w:r w:rsidR="00D9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9142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9142D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и содержание беседы</w:t>
      </w:r>
      <w:r w:rsidR="00D9142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оп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тимальность сделанного нравственного выбора </w:t>
      </w:r>
      <w:r w:rsidR="00D91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сам, обращаясь к своему духовному Я. Возможные результаты законченного диалога – утверждение клиентом выбора одной из альтернатив (основаниями выбора могут быть как рациональные, так и интуитивные предпочтения личности), переосмысление ситуации и, как следствие, изменение сделанного нравственного выбора либо изменение оснований, по которым совершается выбор.</w:t>
      </w:r>
      <w:proofErr w:type="gramEnd"/>
    </w:p>
    <w:p w:rsid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сложность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операционализации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опыта, данный метод неоднократно доказывал свою 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практике самой Флоренской, так и в работе ее последователей. В частности, значима роль духовно-ориентированного диалога в выявлении и разрешении нравственного конфликта у матерей, отказывающихся от новорожденного (</w:t>
      </w:r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 же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Отмечена его психотерапевтическая роль и в работе с людьми, пережившими войну, насилие со стороны окружающих, нищету.</w:t>
      </w:r>
    </w:p>
    <w:p w:rsidR="00ED55D3" w:rsidRDefault="00ED55D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ED55D3" w:rsidRDefault="008602F4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D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5D3" w:rsidRPr="00ED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 «</w:t>
      </w:r>
      <w:proofErr w:type="gramStart"/>
      <w:r w:rsidR="00ED55D3" w:rsidRPr="00ED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договаривающегося</w:t>
      </w:r>
      <w:proofErr w:type="gramEnd"/>
      <w:r w:rsidR="00ED55D3" w:rsidRPr="00ED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Я» Д. </w:t>
      </w:r>
      <w:proofErr w:type="spellStart"/>
      <w:r w:rsidR="00ED55D3" w:rsidRPr="00ED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Нир</w:t>
      </w:r>
      <w:proofErr w:type="spellEnd"/>
    </w:p>
    <w:p w:rsidR="00D9142D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подход к работе по улучшению качества выбора, основанный на понятии диалога, предлагает современный израильский психолог Д.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Нир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C7E63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Nir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2011). Отталкиваясь от концепции диалогического Я (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dialogical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Херманса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предлагает собственную теорию «договаривающегося» Я (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negotiational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self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рактический метод, способству</w:t>
      </w:r>
      <w:r w:rsidR="00D9142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ющий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успешному разрешению внутренних конфликтов личности.</w:t>
      </w:r>
    </w:p>
    <w:p w:rsidR="003C7E63" w:rsidRDefault="003C7E6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клиентом по интеграции различных частей его Я состоит из четырех шагов. На первом шаге происходит обозначение границ внутреннего конфликта: клиент старается описать стоящую перед ним дилемму максимально полно и конкретно, выделяя крайние полюса, между которыми предстоит сделать выбор, и перечисляя все аргументы «за» и «против» каждой из имеющихся альтернатив. На следующем шаге консультант помогает клиенту определить различные (и зачастую оппозиционные) голоса Я, лежащие в основе тех или иных его высказываний по данной проблеме, и сгруппировать перечисленные аргументы в соответствии с тем, какой из голосов Я они представляют. Важно отметить, что учитываются все спонтанные соображения клиента, в том числе те, которые сам человек классифицирует как малозначимые или недостойные, поскольку даже «несущественные» голоса Я вносят свой вклад в конфликт. На третьем шаге консультант сосредоточивается на выявлении более глубоких интересов, мотивов и потребностей личности, стоящих за спонтанными высказываниями клиента, побуждая последнего описывать свои сомнения, страхи, ожидания и надежды в связи с ситуацией. После того как у клиента появляется понимание своих истинных стремлений, консультант побуждает его обратиться к поиску интегративного решения, которое было бы способно одновременно удовлетворить несколько глубинных потребностей клиента (например, потребность в самореализации и стабильности). Результатом подобной работы становится не только успешное разрешение конкретной жизненной дилеммы, но и более полная, ясная и реалистичная картина себя.</w:t>
      </w:r>
    </w:p>
    <w:p w:rsidR="00ED55D3" w:rsidRDefault="00ED55D3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ED55D3" w:rsidRDefault="008602F4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5D3" w:rsidRPr="00ED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Тренинги жизнестойкости С.Р. </w:t>
      </w:r>
      <w:proofErr w:type="spellStart"/>
      <w:r w:rsidR="00ED55D3" w:rsidRPr="00ED5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Мадди</w:t>
      </w:r>
      <w:proofErr w:type="spellEnd"/>
    </w:p>
    <w:p w:rsidR="00172B67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ED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Мадди</w:t>
      </w:r>
      <w:proofErr w:type="spellEnd"/>
      <w:r w:rsidR="00F12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(2005)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одной из основных задач экзистенциальной психотерапии является помощь клиенту в осознании неизбежности совершения выбора будущего, 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выработке индивидуального стиля и жизнестойкости. 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="00172B67" w:rsidRP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прошлого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</w:t>
      </w:r>
      <w:r w:rsidR="00172B67" w:rsidRP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 привычных способов реагирования в проблемных жизненных ситуациях, обусловленный стремлением к комфорту и безопасности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Постоянный выбор этой стратегии ведет к </w:t>
      </w:r>
      <w:r w:rsidR="00172B67" w:rsidRP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скуке, жизненному застою, ощущению собственного бессилия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–</w:t>
      </w:r>
      <w:r w:rsidR="00172B67" w:rsidRP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конечном итоге –</w:t>
      </w:r>
      <w:r w:rsidR="00172B67" w:rsidRP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переживанию экзистенциальной вины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Выбор будущего, напротив, </w:t>
      </w:r>
      <w:r w:rsidR="00172B67" w:rsidRPr="00F066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человека, провоцирует процесс постоянного самообновления, экзистенциального развития, расширения своего представления о мире и лучшего понимания своих взаимоотношений с ним и, как следствие, приводит к формированию жизнестойкости, или экзистенциальной отваги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63" w:rsidRP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Разработанные </w:t>
      </w:r>
      <w:r w:rsid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автором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тренинги жизнестойкости состоят из четырех основных этапов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ервый направлен на осознание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стрессогенных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</w:t>
      </w: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оей жизни.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– на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способам сознательного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совладания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проблемами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рименяется техника ситуационной реконструкции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результате чего каждое </w:t>
      </w:r>
      <w:proofErr w:type="spellStart"/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рессогенное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 помещается в более широкую перспективу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– п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возникновении трудностей на данном этапе 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«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фокусинг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обращения внутрь себя</w:t>
      </w:r>
      <w:proofErr w:type="gramStart"/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успешного прохождения этапа является эмоциональный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инсайт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проживанию травмирующей ситуации.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этап посвящен преобразованию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стрессогенного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обстоятельства путем обращения к будущему и подготовке к совершению индивидуальных выборов. Если же на этом этапе возникают сложности,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стрессогенное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обстоятельство рассматривается как атрибут прошлого, который уже не суждено изменить, и задача клиента в этом случае – максимально компенсировать эту данность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ыяв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ив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данной проблемы с рядом других, также имеющих корень в прошлом.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етвертый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 – обратная связь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етально проговарива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ощущения 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клиента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произошедшими в нем изменениями, анализируются реакции внешних наблюдателей, делаются выводы о приобретении человеком способности совершать выбор будущего</w:t>
      </w:r>
      <w:r w:rsidR="000717B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7E63" w:rsidRDefault="003C7E6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Техники, лежащие в основе тренингов жизнестойкости С.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Мадди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успешно зарекомендовали себя в работе с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психотравмой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Рассказова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2005).</w:t>
      </w:r>
    </w:p>
    <w:p w:rsidR="00ED55D3" w:rsidRDefault="00ED55D3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63" w:rsidRPr="00ED55D3" w:rsidRDefault="008602F4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D5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55D3" w:rsidRPr="00ED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Экзистенциально-аналитические методы А. </w:t>
      </w:r>
      <w:proofErr w:type="spellStart"/>
      <w:r w:rsidR="00ED55D3" w:rsidRPr="00ED5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Лэнгле</w:t>
      </w:r>
      <w:proofErr w:type="spellEnd"/>
    </w:p>
    <w:p w:rsidR="003A7881" w:rsidRDefault="00DD678C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 о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блегчени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лучшего понимания выбора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важных 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жи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ситуациях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служат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55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 экзистенциального анализа, разработанные австрийским психотерапевтом А. </w:t>
      </w:r>
      <w:proofErr w:type="spellStart"/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Лэнгле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выбора в данном подходе рассматривается в контексте </w:t>
      </w:r>
      <w:proofErr w:type="spell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самодетерминации</w:t>
      </w:r>
      <w:proofErr w:type="spellEnd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как акт формирования его </w:t>
      </w:r>
      <w:r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</w:t>
      </w:r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глубинной духовной первоосновы.</w:t>
      </w:r>
    </w:p>
    <w:p w:rsidR="00DD678C" w:rsidRDefault="003A7881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таких психотерапевтических средств является р</w:t>
      </w:r>
      <w:r w:rsidR="00DD678C" w:rsidRPr="00172B6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для поиска смысла</w:t>
      </w:r>
      <w:r w:rsidR="00DD678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AD1C44" w:rsidRPr="00AD1C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Лэнгле</w:t>
      </w:r>
      <w:proofErr w:type="spellEnd"/>
      <w:r w:rsidR="00AD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D678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2004)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основанное на базовом методе подхода – методе персонального экзистенциального анализа. Руководство</w:t>
      </w:r>
      <w:r w:rsidR="00DD678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="00DD678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рассмотрение возможностей, имеющихся в наличной ситуации, оценку эмоциональной значимости каждой из альтернатив, свободный выбор наилучшего для конкретного человека решения и всестороннюю проработку способов его реализации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(внесение решения в более широкий смысловой и жизненный контекст)</w:t>
      </w:r>
      <w:r w:rsidR="00DD678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выбор, то есть определение возможности, наилучшей для человека в данных обстоятельствах, происходит при соотнесении с </w:t>
      </w:r>
      <w:r w:rsidR="00DD678C" w:rsidRPr="00BF0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реальностью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собственными </w:t>
      </w:r>
      <w:r w:rsidR="00DD678C" w:rsidRPr="00BF0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чувствами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(«Что я чувствую, когда думаю об этой возможности?», «Как я буду себя чувствовать, если я сделаю это?</w:t>
      </w:r>
      <w:r w:rsidR="001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не сделаю этого?» и др.), </w:t>
      </w:r>
      <w:r w:rsidR="00DD678C" w:rsidRPr="00BF0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совестью</w:t>
      </w:r>
      <w:r w:rsidR="000022F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понимаемой как чутье в отношении правильного,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8C" w:rsidRP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согласованность между собственной сущностью и ценностями, о которых</w:t>
      </w:r>
      <w:proofErr w:type="gramEnd"/>
      <w:r w:rsidR="00DD678C" w:rsidRP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речь в ситуации</w:t>
      </w:r>
      <w:r w:rsidR="00DD678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(«Как я буду относиться к себе, если не сделаю этого?», «Могу ли я сказать, что я сам хочу этого?» и др.), и </w:t>
      </w:r>
      <w:r w:rsidR="00DD678C" w:rsidRPr="00BF01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смыслами</w:t>
      </w:r>
      <w:r w:rsidR="00DD678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D678C">
        <w:rPr>
          <w:rFonts w:ascii="Times New Roman" w:eastAsia="Times New Roman" w:hAnsi="Times New Roman" w:cs="Times New Roman"/>
          <w:sz w:val="24"/>
          <w:szCs w:val="24"/>
          <w:lang w:eastAsia="ru-RU"/>
        </w:rPr>
        <w:t>(«Зачем, ради чего я хочу это сделать?», «Как это повлияет на мою жизнь и жизнь других людей?»).</w:t>
      </w:r>
    </w:p>
    <w:p w:rsidR="00A90E27" w:rsidRDefault="00846E01" w:rsidP="00846E01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из важных условий совершения правильного выбора – это занятие внутренней позиции, или</w:t>
      </w:r>
      <w:r w:rsidRPr="00846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обретение решимости по отношению к собственному действию. </w:t>
      </w:r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Нахождению позиции посвящен один из шагов персонального экзистенциального анализа (</w:t>
      </w:r>
      <w:proofErr w:type="spellStart"/>
      <w:r w:rsidR="00A90E27" w:rsidRPr="00AD1C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Лэнгле</w:t>
      </w:r>
      <w:proofErr w:type="spellEnd"/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</w:t>
      </w:r>
      <w:r w:rsidR="00A90E27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9)</w:t>
      </w:r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метод изменения (проверки) позиции</w:t>
      </w:r>
      <w:r w:rsidR="00A90E27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A90E27" w:rsidRPr="00115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Лэнгле</w:t>
      </w:r>
      <w:proofErr w:type="spellEnd"/>
      <w:r w:rsidR="00A90E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2008), который показан при наличии непроработанного опыта или смешения ценностных установок, вызывающих блокады в действии. </w:t>
      </w:r>
      <w:proofErr w:type="gramStart"/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Шагами метода являются: четкая формулировка позиции и установление сферы ее действия, освещение ее ценности, вынесение суждения и оценка старой позиции в свете актуального опыта и проблем (что позволяет проработать иерархию ценностей и расширить смысловой горизонт) и формулирование новой </w:t>
      </w:r>
      <w:r w:rsid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(либо укрепление старой) </w:t>
      </w:r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на основании пережитого опыта</w:t>
      </w:r>
      <w:r w:rsid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опорой на феноменологическую установку открытости.</w:t>
      </w:r>
      <w:proofErr w:type="gramEnd"/>
    </w:p>
    <w:p w:rsidR="003C7E63" w:rsidRDefault="00846E01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с описанными методами или в качестве самостоятельного психотерапевтического приема для помощи в ситуации выбора может использоваться 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укрепления воли (</w:t>
      </w:r>
      <w:proofErr w:type="spellStart"/>
      <w:r w:rsidR="003C7E63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Лэнгле</w:t>
      </w:r>
      <w:proofErr w:type="spell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</w:t>
      </w:r>
      <w:r w:rsidR="007526A4">
        <w:rPr>
          <w:rFonts w:ascii="Times New Roman" w:eastAsia="Times New Roman" w:hAnsi="Times New Roman" w:cs="Times New Roman"/>
          <w:sz w:val="24"/>
          <w:szCs w:val="24"/>
          <w:lang w:eastAsia="ru-RU"/>
        </w:rPr>
        <w:t>; 2013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персональный, ориентированный на ресурсы метод, направленный на помощь в преодолении и выдерживании неприятного, в совершении выбора при нерешительности и сомнении, в ситуациях так называемой слабости воли (при отсутствии/недостатке сил, знаний, опыта осуществить намерение).</w:t>
      </w:r>
      <w:proofErr w:type="gram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Лэнгле</w:t>
      </w:r>
      <w:proofErr w:type="spell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воле</w:t>
      </w:r>
      <w:r w:rsidR="00B36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«решению отдаться выбранной ценности» </w:t>
      </w:r>
      <w:r w:rsidR="00B368DD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B368DD" w:rsidRPr="00B368D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Лэнгле</w:t>
      </w:r>
      <w:proofErr w:type="spellEnd"/>
      <w:r w:rsidR="007526A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</w:t>
      </w:r>
      <w:r w:rsidR="00B368DD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и нужно учиться: «мочь хотеть» не является само собой разумеющимся. Работа по укреплению воли проводится в несколько этапов. На первом шаге в центре внимания консультанта и клиента оказываются причины изменения, которое клиент хочет воплотить в жизнь. Задача шага – почувствовать весомость причин, вместе рассмотреть каждую из них максимально подробно, оценить реалистичность спонтанной мотивации клиента. Второй шаг – это </w:t>
      </w:r>
      <w:proofErr w:type="spellStart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проблематизация</w:t>
      </w:r>
      <w:proofErr w:type="spell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выявление возможных препятствий при работе с проблемой: «Как это будет для Вас, если Вы сейчас </w:t>
      </w:r>
      <w:proofErr w:type="gramStart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оставите это и не</w:t>
      </w:r>
      <w:proofErr w:type="gram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будете делать?», «Есть ли другие возможности справиться с проблемой, 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которые были бы для Вас более простыми?» Встречные доводы, фантазии, оценки и опасения клиента следует обсуждать до тех пор, пока они не утратят для </w:t>
      </w:r>
      <w:r w:rsidR="001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или не будут интегрированы. Содержанием следующего шага является актуализация ценности, пробуждение эмоциональной составляющей решения</w:t>
      </w:r>
      <w:r w:rsidR="00182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2DBC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 уже переживали когда-</w:t>
      </w:r>
      <w:r w:rsidR="003A78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то, к чему Вы стремитесь?»</w:t>
      </w:r>
      <w:r w:rsidR="00182DB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шаг направлен на прояснение смысла будущих действий: как в настоящий момент («Для чего Вы хотите это сделать?», «Будет ли благодаря этому Ваша жизнь наполнена большим смыслом?»), так и в долгосрочной перспективе («Будет ли это важно для Вас через пять лет?, «Что Вы будете думать о том, что Вы сегодня решаете и делаете?»).</w:t>
      </w:r>
      <w:proofErr w:type="gram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Описанные вопросы позволяют высветить ситуацию в более объемных персональных и даже </w:t>
      </w:r>
      <w:proofErr w:type="spellStart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отнологических</w:t>
      </w:r>
      <w:proofErr w:type="spellEnd"/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(соотн</w:t>
      </w:r>
      <w:r w:rsidR="00E81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осимых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верой) и экзистенциальных (диктуемых ситуацией) смысловых взаимосвязях. Наконец, последний шаг – это закрепление принятого решения, побуждение к действию: «Что может Вам помочь при его осуществлении?», «Что Вам необходимо для облегчения?», «Чем бы Вы могли себя наградить, если этот шаг Вам удастся?» </w:t>
      </w:r>
      <w:r w:rsidR="00182DB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озможными результатами проведенной работы могут быть как укрепление решимости для совершения намеченного, так и, напротив, отказ от осуществления того, что не соответствует ценностям 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Person</w:t>
      </w:r>
      <w:r w:rsidR="003C7E63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61C6" w:rsidRPr="003C7E63" w:rsidRDefault="00C661C6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ситуациях</w:t>
      </w:r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человек чувствует себя собла</w:t>
      </w:r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зняемым, искушаемым или не в состоянии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отпустить что-либо, может использоваться метод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самоконфронтации</w:t>
      </w:r>
      <w:proofErr w:type="spellEnd"/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1155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Лэнгле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</w:t>
      </w:r>
      <w:r w:rsidR="007526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конфронтации со своими ценностями. Результатом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взятие на себя ответственности за свое решение (см. также </w:t>
      </w:r>
      <w:r w:rsidRPr="002000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2014) и</w:t>
      </w:r>
      <w:r w:rsidR="006C5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как следствие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успокоение, облегчение.</w:t>
      </w:r>
    </w:p>
    <w:p w:rsidR="00AD1C44" w:rsidRDefault="00AD1C44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43D" w:rsidRDefault="008602F4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D1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82A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2A87" w:rsidRPr="00682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диагностики процессов выбора</w:t>
      </w:r>
    </w:p>
    <w:p w:rsidR="00682A87" w:rsidRDefault="00682A87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Отдельного внимания заслуживают методы, </w:t>
      </w:r>
      <w:r w:rsidR="0032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исследовать </w:t>
      </w:r>
      <w:r w:rsidR="0032498C">
        <w:rPr>
          <w:rFonts w:ascii="Times New Roman" w:hAnsi="Times New Roman" w:cs="Times New Roman"/>
          <w:sz w:val="24"/>
          <w:szCs w:val="24"/>
        </w:rPr>
        <w:t xml:space="preserve">выбор как </w:t>
      </w:r>
      <w:r w:rsidR="00C31391">
        <w:rPr>
          <w:rFonts w:ascii="Times New Roman" w:hAnsi="Times New Roman" w:cs="Times New Roman"/>
          <w:sz w:val="24"/>
          <w:szCs w:val="24"/>
        </w:rPr>
        <w:t xml:space="preserve">процесс, </w:t>
      </w:r>
      <w:r w:rsidR="0032498C">
        <w:rPr>
          <w:rFonts w:ascii="Times New Roman" w:hAnsi="Times New Roman" w:cs="Times New Roman"/>
          <w:sz w:val="24"/>
          <w:szCs w:val="24"/>
        </w:rPr>
        <w:t xml:space="preserve">сложную внутреннюю деятельность. </w:t>
      </w:r>
      <w:r w:rsidR="0032498C" w:rsidRPr="0032498C">
        <w:rPr>
          <w:rFonts w:ascii="Times New Roman" w:hAnsi="Times New Roman"/>
          <w:sz w:val="24"/>
          <w:lang w:eastAsia="ru-RU"/>
        </w:rPr>
        <w:t xml:space="preserve">Несмотря на то, что </w:t>
      </w:r>
      <w:r w:rsidR="0032498C">
        <w:rPr>
          <w:rFonts w:ascii="Times New Roman" w:hAnsi="Times New Roman"/>
          <w:sz w:val="24"/>
          <w:lang w:eastAsia="ru-RU"/>
        </w:rPr>
        <w:t>они используются п</w:t>
      </w:r>
      <w:r w:rsidR="0032498C" w:rsidRPr="0032498C">
        <w:rPr>
          <w:rFonts w:ascii="Times New Roman" w:hAnsi="Times New Roman"/>
          <w:sz w:val="24"/>
          <w:lang w:eastAsia="ru-RU"/>
        </w:rPr>
        <w:t>реимущественно с исследовательской целью и</w:t>
      </w:r>
      <w:r w:rsidR="0032498C" w:rsidRPr="003249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ставят перед собой специальной задачи повышения </w:t>
      </w:r>
      <w:r w:rsid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и </w:t>
      </w:r>
      <w:r w:rsidR="0032498C" w:rsidRPr="003249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осознанности совершения жизненных выборов, они могут выполнять те же функции косвенным образом. В ходе их выполнения может происходить развитие внутренней деятельности выбора благодаря ретроспективному включению механизмов рефлексии.</w:t>
      </w:r>
    </w:p>
    <w:p w:rsidR="003F026B" w:rsidRDefault="0032498C" w:rsidP="0032498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психодиагностическим инструментам, оказывающим формирующее воздействие на процесс выбора, относится процедура</w:t>
      </w:r>
      <w:r w:rsidRPr="009B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письменной аргументации выбора</w:t>
      </w:r>
      <w:r w:rsidRPr="009B4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последующим ранжированием выдвинутых аргументов «за» и «против» каждой из имеющихся альтернатив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распространенный психотехнический прием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используется как в исследовательских целях (</w:t>
      </w:r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Леонтьев, Пилипко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1995; </w:t>
      </w:r>
      <w:proofErr w:type="spellStart"/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Мандрикова</w:t>
      </w:r>
      <w:proofErr w:type="spellEnd"/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 и др.), так и в практике психологического консультирования и в обыденной жизни – см., например, историю Герберта Спенсера (</w:t>
      </w:r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1993) и «Поучительную алгебру благоразумия Бенджамина Франклина» (</w:t>
      </w:r>
      <w:proofErr w:type="spellStart"/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Хэммонд</w:t>
      </w:r>
      <w:proofErr w:type="spellEnd"/>
      <w:r w:rsidR="003F0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46-48). Под тем углом зрения, под которым этот прием предстает в методике «равноценного обмена»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</w:t>
      </w:r>
      <w:r w:rsid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выше, а также </w:t>
      </w:r>
      <w:proofErr w:type="spellStart"/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Хэммонд</w:t>
      </w:r>
      <w:proofErr w:type="spellEnd"/>
      <w:r w:rsidR="003F026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др.</w:t>
      </w:r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2006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54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имеет небольшую психологическую ценность</w:t>
      </w:r>
      <w:r w:rsidR="009354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поскольку побуждает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сосредоточиться на количественной стороне обмена, а не на содержании выбора – важности того или иного критерия для субъекта. </w:t>
      </w:r>
      <w:r w:rsidR="00B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того, </w:t>
      </w:r>
      <w:r w:rsidR="003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приведение последствий разных вариантов действия к «общему знаменателю» 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совершении реальных жизненных выборов </w:t>
      </w:r>
      <w:r w:rsidR="003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не просто невозможным, но и попросту неэтичным </w:t>
      </w:r>
      <w:r w:rsidR="00F46B8B" w:rsidRPr="00106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proofErr w:type="spellStart"/>
      <w:r w:rsidR="00F46B8B" w:rsidRPr="00B05A3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Gigerenzer</w:t>
      </w:r>
      <w:proofErr w:type="spellEnd"/>
      <w:r w:rsidR="00F46B8B" w:rsidRPr="00B05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2014, </w:t>
      </w:r>
      <w:r w:rsidR="00F46B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="00F46B8B" w:rsidRP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6B8B">
        <w:rPr>
          <w:rFonts w:ascii="Times New Roman" w:eastAsia="Times New Roman" w:hAnsi="Times New Roman" w:cs="Times New Roman"/>
          <w:sz w:val="24"/>
          <w:szCs w:val="24"/>
          <w:lang w:eastAsia="ru-RU"/>
        </w:rPr>
        <w:t>144).</w:t>
      </w:r>
      <w:r w:rsidR="00313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же акцент делается на изучении внутренней деятельности выбора, данный прием представляет огромный интерес для психолога, поскольку в процессе построения аргументов происходит сопоставление альтернатив в едином смысловом пространстве. 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позволяет </w:t>
      </w:r>
      <w:proofErr w:type="gramStart"/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выбирающему</w:t>
      </w:r>
      <w:proofErr w:type="gramEnd"/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F026B" w:rsidRPr="002F69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экстериоризировать</w:t>
      </w:r>
      <w:proofErr w:type="spellEnd"/>
      <w:r w:rsidR="003F026B" w:rsidRPr="002F6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решения 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F026B" w:rsidRPr="002F69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на смысл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F026B" w:rsidRPr="001060BE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F026B" w:rsidRPr="00106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</w:t>
      </w:r>
      <w:r w:rsidR="003F026B" w:rsidRPr="00106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1975; </w:t>
      </w:r>
      <w:r w:rsidR="003F026B" w:rsidRPr="001060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</w:t>
      </w:r>
      <w:r w:rsidR="003F026B" w:rsidRPr="001060B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2007)</w:t>
      </w:r>
      <w:r w:rsidR="003F026B" w:rsidRPr="002F69F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в обычных условиях протекает во внутреннем плане в свернутом, неструктурированном виде.</w:t>
      </w:r>
      <w:r w:rsidR="003F02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Тренинг навыка аргументации выбора на искусственном материале приводит к тому, что при решении собственной задачи выбора у </w:t>
      </w:r>
      <w:r w:rsidR="0093547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существенно увеличивается количество и разнообразие аргументов, учитываемых в процессе выбора, особенно аргументов смыслового характера, отражающих значимость для них тех или иных альтернатив (</w:t>
      </w:r>
      <w:r w:rsidR="003F026B" w:rsidRPr="003C7E6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Леонтьев, Пилипко</w:t>
      </w:r>
      <w:r w:rsidR="003F026B" w:rsidRPr="003C7E63">
        <w:rPr>
          <w:rFonts w:ascii="Times New Roman" w:eastAsia="Times New Roman" w:hAnsi="Times New Roman" w:cs="Times New Roman"/>
          <w:sz w:val="24"/>
          <w:szCs w:val="24"/>
          <w:lang w:eastAsia="ru-RU"/>
        </w:rPr>
        <w:t>, 1995).</w:t>
      </w:r>
    </w:p>
    <w:p w:rsidR="0093547F" w:rsidRDefault="0093547F" w:rsidP="0093547F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</w:t>
      </w:r>
      <w:r w:rsidRPr="0093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9F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9F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«Субъективное качество выбора» (СКВ)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A6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05A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Леонтьев и др.,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2007)</w:t>
      </w:r>
      <w:r w:rsidRPr="002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32498C">
        <w:rPr>
          <w:rFonts w:ascii="Times New Roman" w:hAnsi="Times New Roman" w:cs="Times New Roman"/>
          <w:sz w:val="24"/>
          <w:szCs w:val="24"/>
        </w:rPr>
        <w:t>как в рамках научных исследований, так и в процессе реш</w:t>
      </w:r>
      <w:r>
        <w:rPr>
          <w:rFonts w:ascii="Times New Roman" w:hAnsi="Times New Roman" w:cs="Times New Roman"/>
          <w:sz w:val="24"/>
          <w:szCs w:val="24"/>
        </w:rPr>
        <w:t>ения реальных жизненных проблем</w:t>
      </w:r>
      <w:r w:rsidRPr="00324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может</w:t>
      </w:r>
      <w:r w:rsidRPr="0032498C">
        <w:rPr>
          <w:rFonts w:ascii="Times New Roman" w:hAnsi="Times New Roman" w:cs="Times New Roman"/>
          <w:sz w:val="24"/>
          <w:szCs w:val="24"/>
        </w:rPr>
        <w:t xml:space="preserve"> привод</w:t>
      </w:r>
      <w:r>
        <w:rPr>
          <w:rFonts w:ascii="Times New Roman" w:hAnsi="Times New Roman" w:cs="Times New Roman"/>
          <w:sz w:val="24"/>
          <w:szCs w:val="24"/>
        </w:rPr>
        <w:t xml:space="preserve">ить к повышению </w:t>
      </w:r>
      <w:r w:rsidRPr="0032498C">
        <w:rPr>
          <w:rFonts w:ascii="Times New Roman" w:hAnsi="Times New Roman" w:cs="Times New Roman"/>
          <w:sz w:val="24"/>
          <w:szCs w:val="24"/>
        </w:rPr>
        <w:t xml:space="preserve">осмысленности </w:t>
      </w:r>
      <w:r>
        <w:rPr>
          <w:rFonts w:ascii="Times New Roman" w:hAnsi="Times New Roman" w:cs="Times New Roman"/>
          <w:sz w:val="24"/>
          <w:szCs w:val="24"/>
        </w:rPr>
        <w:t xml:space="preserve">совершенного выбора </w:t>
      </w:r>
      <w:r w:rsidRPr="0032498C">
        <w:rPr>
          <w:rFonts w:ascii="Times New Roman" w:hAnsi="Times New Roman" w:cs="Times New Roman"/>
          <w:sz w:val="24"/>
          <w:szCs w:val="24"/>
        </w:rPr>
        <w:t>(и в некоторых случаях – к его переосмыслению), способству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32498C">
        <w:rPr>
          <w:rFonts w:ascii="Times New Roman" w:hAnsi="Times New Roman" w:cs="Times New Roman"/>
          <w:sz w:val="24"/>
          <w:szCs w:val="24"/>
        </w:rPr>
        <w:t xml:space="preserve"> принятию ответственности за свой выбор.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опросник </w:t>
      </w:r>
      <w:r w:rsidRPr="00205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</w:t>
      </w:r>
      <w:r w:rsidRPr="00205A68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для анализа построения деятельности выбора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 в различных ситуациях, </w:t>
      </w:r>
      <w:r w:rsidRPr="00205A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уровня рефлексии в процессе выбора, а также выявления отношения личн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к его процессу и итогу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 xml:space="preserve">. </w:t>
      </w:r>
      <w:r w:rsidRPr="0032498C">
        <w:rPr>
          <w:rFonts w:ascii="Times New Roman" w:hAnsi="Times New Roman" w:cs="Times New Roman"/>
          <w:sz w:val="24"/>
          <w:szCs w:val="24"/>
        </w:rPr>
        <w:t>Если рассматривать значение эт</w:t>
      </w:r>
      <w:r>
        <w:rPr>
          <w:rFonts w:ascii="Times New Roman" w:hAnsi="Times New Roman" w:cs="Times New Roman"/>
          <w:sz w:val="24"/>
          <w:szCs w:val="24"/>
        </w:rPr>
        <w:t>ой методики</w:t>
      </w:r>
      <w:r w:rsidRPr="0032498C">
        <w:rPr>
          <w:rFonts w:ascii="Times New Roman" w:hAnsi="Times New Roman" w:cs="Times New Roman"/>
          <w:sz w:val="24"/>
          <w:szCs w:val="24"/>
        </w:rPr>
        <w:t xml:space="preserve"> в более широкой перспективе, </w:t>
      </w:r>
      <w:r w:rsidR="00926385">
        <w:rPr>
          <w:rFonts w:ascii="Times New Roman" w:hAnsi="Times New Roman" w:cs="Times New Roman"/>
          <w:sz w:val="24"/>
          <w:szCs w:val="24"/>
        </w:rPr>
        <w:t>то можно утверждать, что ее</w:t>
      </w:r>
      <w:r w:rsidRPr="0032498C">
        <w:rPr>
          <w:rFonts w:ascii="Times New Roman" w:hAnsi="Times New Roman" w:cs="Times New Roman"/>
          <w:sz w:val="24"/>
          <w:szCs w:val="24"/>
        </w:rPr>
        <w:t xml:space="preserve"> использование также позволяет развивать навыки выбора в целом и расширяет репертуар привычных для человека стратегий поведения в ситуациях неопределенности.</w:t>
      </w:r>
    </w:p>
    <w:p w:rsidR="0093547F" w:rsidRDefault="0093547F" w:rsidP="00926385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75DF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исследовательским </w:t>
      </w:r>
      <w:r w:rsidR="00926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психотехническим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процедурам относится 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</w:t>
      </w:r>
      <w:r w:rsidRPr="005147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свободного описания выбора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Этот метод был использован, в частности, в исследовании выборов разной субъективной значимости (</w:t>
      </w:r>
      <w:proofErr w:type="gramStart"/>
      <w:r w:rsidRPr="009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2012; </w:t>
      </w:r>
      <w:r w:rsidRPr="009018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Фам, Леонтьев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2013): задача респондентов заключалась в том, чтобы письменно охарактеризовать своими словами ситуации «повседневного» и «судьбоносного» выбора, имевшие место в их жизни. Сама процедура </w:t>
      </w:r>
      <w:r w:rsidRPr="00EB5D41">
        <w:rPr>
          <w:rFonts w:ascii="Times New Roman" w:eastAsia="Calibri" w:hAnsi="Times New Roman" w:cs="Times New Roman"/>
          <w:sz w:val="24"/>
          <w:szCs w:val="24"/>
        </w:rPr>
        <w:t>свободно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EB5D41">
        <w:rPr>
          <w:rFonts w:ascii="Times New Roman" w:eastAsia="Calibri" w:hAnsi="Times New Roman" w:cs="Times New Roman"/>
          <w:sz w:val="24"/>
          <w:szCs w:val="24"/>
        </w:rPr>
        <w:t xml:space="preserve"> описани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я, ее творческий характер </w:t>
      </w:r>
      <w:r w:rsidRPr="00EB5D41">
        <w:rPr>
          <w:rFonts w:ascii="Times New Roman" w:eastAsia="Calibri" w:hAnsi="Times New Roman" w:cs="Times New Roman"/>
          <w:sz w:val="24"/>
          <w:szCs w:val="24"/>
        </w:rPr>
        <w:t>позволяет человеку лучше «погрузиться» в рассматриваемую ситуацию и психологически совершить работу выбора заново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(то есть, иными словами, произвести психологическую реконструкцию процесса выбирания)</w:t>
      </w:r>
      <w:r w:rsidRPr="00EB5D41">
        <w:rPr>
          <w:rFonts w:ascii="Times New Roman" w:eastAsia="Calibri" w:hAnsi="Times New Roman" w:cs="Times New Roman"/>
          <w:sz w:val="24"/>
          <w:szCs w:val="24"/>
        </w:rPr>
        <w:t xml:space="preserve">, что </w:t>
      </w:r>
      <w:r w:rsidR="00926385">
        <w:rPr>
          <w:rFonts w:ascii="Times New Roman" w:eastAsia="Calibri" w:hAnsi="Times New Roman" w:cs="Times New Roman"/>
          <w:sz w:val="24"/>
          <w:szCs w:val="24"/>
        </w:rPr>
        <w:t xml:space="preserve">приводит к </w:t>
      </w:r>
      <w:r w:rsidRPr="00EB5D41">
        <w:rPr>
          <w:rFonts w:ascii="Times New Roman" w:eastAsia="Calibri" w:hAnsi="Times New Roman" w:cs="Times New Roman"/>
          <w:sz w:val="24"/>
          <w:szCs w:val="24"/>
        </w:rPr>
        <w:t>повыш</w:t>
      </w:r>
      <w:r w:rsidR="00926385">
        <w:rPr>
          <w:rFonts w:ascii="Times New Roman" w:eastAsia="Calibri" w:hAnsi="Times New Roman" w:cs="Times New Roman"/>
          <w:sz w:val="24"/>
          <w:szCs w:val="24"/>
        </w:rPr>
        <w:t>ению</w:t>
      </w:r>
      <w:r w:rsidRPr="00EB5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B5D41">
        <w:rPr>
          <w:rFonts w:ascii="Times New Roman" w:eastAsia="Calibri" w:hAnsi="Times New Roman" w:cs="Times New Roman"/>
          <w:sz w:val="24"/>
          <w:szCs w:val="24"/>
        </w:rPr>
        <w:t>рефлексивност</w:t>
      </w:r>
      <w:r w:rsidR="00C84FEA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EB5D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 индивидуальност</w:t>
      </w:r>
      <w:r w:rsidR="00C84FEA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5D41">
        <w:rPr>
          <w:rFonts w:ascii="Times New Roman" w:eastAsia="Calibri" w:hAnsi="Times New Roman" w:cs="Times New Roman"/>
          <w:sz w:val="24"/>
          <w:szCs w:val="24"/>
        </w:rPr>
        <w:t>ответов.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силу этого, методика может быть</w:t>
      </w:r>
      <w:r w:rsidRP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психологических тренингов и экзистенциально-ориентированной психотерапии, а также как самостоятельн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психотехника</w:t>
      </w:r>
      <w:r w:rsidRP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повышение инди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видуальной готовности к выбору.</w:t>
      </w:r>
    </w:p>
    <w:p w:rsidR="0093547F" w:rsidRDefault="0093547F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1B4" w:rsidRDefault="00C84FEA" w:rsidP="00317A06">
      <w:pPr>
        <w:spacing w:after="0"/>
        <w:ind w:left="-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подходов</w:t>
      </w:r>
      <w:r w:rsidR="00D301B4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служащих цели улучшения качества выбора, следует упомянуть также программу психологических тренингов для специалистов экстремальных профессий, разработанную В.И. </w:t>
      </w:r>
      <w:proofErr w:type="spellStart"/>
      <w:r w:rsidR="00D301B4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Моросановой</w:t>
      </w:r>
      <w:proofErr w:type="spellEnd"/>
      <w:r w:rsidR="00D301B4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коллегами (</w:t>
      </w:r>
      <w:proofErr w:type="spellStart"/>
      <w:r w:rsidR="00D301B4" w:rsidRPr="00603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Моросанова</w:t>
      </w:r>
      <w:proofErr w:type="spellEnd"/>
      <w:r w:rsidR="00D301B4" w:rsidRPr="00603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proofErr w:type="spellStart"/>
      <w:r w:rsidR="00D301B4" w:rsidRPr="00603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Индина</w:t>
      </w:r>
      <w:proofErr w:type="spellEnd"/>
      <w:r w:rsidR="00D301B4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2011), </w:t>
      </w:r>
      <w:r w:rsid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авторские программы обучения выбору в юношеском возрасте </w:t>
      </w:r>
      <w:r w:rsidR="00C31391" w:rsidRP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см., например, </w:t>
      </w:r>
      <w:r w:rsidR="00C31391" w:rsidRPr="00367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Березина</w:t>
      </w:r>
      <w:r w:rsid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2006; </w:t>
      </w:r>
      <w:r w:rsidR="00C31391" w:rsidRPr="00367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Уварова, </w:t>
      </w:r>
      <w:proofErr w:type="spellStart"/>
      <w:r w:rsidR="00C31391" w:rsidRPr="00367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Дубовицкая</w:t>
      </w:r>
      <w:proofErr w:type="spellEnd"/>
      <w:r w:rsidR="00C31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2010) </w:t>
      </w:r>
      <w:r w:rsid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компьютерн</w:t>
      </w:r>
      <w:r w:rsid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proofErr w:type="spellStart"/>
      <w:r w:rsidR="00603350" w:rsidRPr="00603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Кроник</w:t>
      </w:r>
      <w:proofErr w:type="spellEnd"/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603350" w:rsidRPr="0060335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Ахмеров</w:t>
      </w:r>
      <w:proofErr w:type="spellEnd"/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2003), являющ</w:t>
      </w:r>
      <w:r w:rsid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603350" w:rsidRPr="0060335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наглядным средством конструирования будущего.</w:t>
      </w:r>
      <w:proofErr w:type="gramEnd"/>
    </w:p>
    <w:p w:rsidR="003C7E63" w:rsidRDefault="00120930" w:rsidP="00317A06">
      <w:pPr>
        <w:pStyle w:val="110"/>
        <w:spacing w:line="276" w:lineRule="auto"/>
      </w:pPr>
      <w:r>
        <w:t>Заключение</w:t>
      </w:r>
    </w:p>
    <w:p w:rsidR="00F77554" w:rsidRDefault="00120930" w:rsidP="00317A0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данной статье были рассмотрены </w:t>
      </w:r>
      <w:r w:rsidR="0055763F">
        <w:rPr>
          <w:rFonts w:ascii="Times New Roman" w:hAnsi="Times New Roman" w:cs="Times New Roman"/>
          <w:sz w:val="24"/>
          <w:szCs w:val="24"/>
        </w:rPr>
        <w:t xml:space="preserve">различные методы повышения эффективности </w:t>
      </w:r>
      <w:r w:rsidR="004A2628">
        <w:rPr>
          <w:rFonts w:ascii="Times New Roman" w:hAnsi="Times New Roman" w:cs="Times New Roman"/>
          <w:sz w:val="24"/>
          <w:szCs w:val="24"/>
        </w:rPr>
        <w:t xml:space="preserve">и осознанности </w:t>
      </w:r>
      <w:r w:rsidR="00C84FEA">
        <w:rPr>
          <w:rFonts w:ascii="Times New Roman" w:hAnsi="Times New Roman" w:cs="Times New Roman"/>
          <w:sz w:val="24"/>
          <w:szCs w:val="24"/>
        </w:rPr>
        <w:t xml:space="preserve">выбора </w:t>
      </w:r>
      <w:r w:rsidR="0055763F">
        <w:rPr>
          <w:rFonts w:ascii="Times New Roman" w:hAnsi="Times New Roman" w:cs="Times New Roman"/>
          <w:sz w:val="24"/>
          <w:szCs w:val="24"/>
        </w:rPr>
        <w:t xml:space="preserve">и индивидуальной готовности к </w:t>
      </w:r>
      <w:r w:rsidR="00C84FEA">
        <w:rPr>
          <w:rFonts w:ascii="Times New Roman" w:hAnsi="Times New Roman" w:cs="Times New Roman"/>
          <w:sz w:val="24"/>
          <w:szCs w:val="24"/>
        </w:rPr>
        <w:t>нему</w:t>
      </w:r>
      <w:r w:rsidR="004A2628">
        <w:rPr>
          <w:rFonts w:ascii="Times New Roman" w:hAnsi="Times New Roman" w:cs="Times New Roman"/>
          <w:sz w:val="24"/>
          <w:szCs w:val="24"/>
        </w:rPr>
        <w:t>, используемые в разных областях:</w:t>
      </w:r>
      <w:r w:rsidR="00F77554">
        <w:rPr>
          <w:rFonts w:ascii="Times New Roman" w:hAnsi="Times New Roman" w:cs="Times New Roman"/>
          <w:sz w:val="24"/>
          <w:szCs w:val="24"/>
        </w:rPr>
        <w:t xml:space="preserve"> в </w:t>
      </w:r>
      <w:r w:rsidR="004A2628">
        <w:rPr>
          <w:rFonts w:ascii="Times New Roman" w:hAnsi="Times New Roman" w:cs="Times New Roman"/>
          <w:sz w:val="24"/>
          <w:szCs w:val="24"/>
        </w:rPr>
        <w:t>менеджмент</w:t>
      </w:r>
      <w:r w:rsidR="00E16F27">
        <w:rPr>
          <w:rFonts w:ascii="Times New Roman" w:hAnsi="Times New Roman" w:cs="Times New Roman"/>
          <w:sz w:val="24"/>
          <w:szCs w:val="24"/>
        </w:rPr>
        <w:t>е,</w:t>
      </w:r>
      <w:r w:rsidR="004A2628">
        <w:rPr>
          <w:rFonts w:ascii="Times New Roman" w:hAnsi="Times New Roman" w:cs="Times New Roman"/>
          <w:sz w:val="24"/>
          <w:szCs w:val="24"/>
        </w:rPr>
        <w:t xml:space="preserve"> </w:t>
      </w:r>
      <w:r w:rsidR="00F77554">
        <w:rPr>
          <w:rFonts w:ascii="Times New Roman" w:hAnsi="Times New Roman" w:cs="Times New Roman"/>
          <w:sz w:val="24"/>
          <w:szCs w:val="24"/>
        </w:rPr>
        <w:t>консалтинг</w:t>
      </w:r>
      <w:r w:rsidR="004A2628">
        <w:rPr>
          <w:rFonts w:ascii="Times New Roman" w:hAnsi="Times New Roman" w:cs="Times New Roman"/>
          <w:sz w:val="24"/>
          <w:szCs w:val="24"/>
        </w:rPr>
        <w:t>е</w:t>
      </w:r>
      <w:r w:rsidR="00F775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A2628">
        <w:rPr>
          <w:rFonts w:ascii="Times New Roman" w:hAnsi="Times New Roman" w:cs="Times New Roman"/>
          <w:sz w:val="24"/>
          <w:szCs w:val="24"/>
        </w:rPr>
        <w:t>коучинге</w:t>
      </w:r>
      <w:proofErr w:type="spellEnd"/>
      <w:r w:rsidR="004A2628">
        <w:rPr>
          <w:rFonts w:ascii="Times New Roman" w:hAnsi="Times New Roman" w:cs="Times New Roman"/>
          <w:sz w:val="24"/>
          <w:szCs w:val="24"/>
        </w:rPr>
        <w:t xml:space="preserve">, </w:t>
      </w:r>
      <w:r w:rsidR="00DF41F1" w:rsidRP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практике психологического консультирования и психотерапии.</w:t>
      </w:r>
      <w:r w:rsidR="00DF41F1" w:rsidRPr="00DF41F1">
        <w:rPr>
          <w:rFonts w:ascii="Times New Roman" w:hAnsi="Times New Roman"/>
          <w:sz w:val="24"/>
          <w:szCs w:val="24"/>
        </w:rPr>
        <w:t xml:space="preserve"> </w:t>
      </w:r>
      <w:r w:rsidR="004A2628">
        <w:rPr>
          <w:rFonts w:ascii="Times New Roman" w:hAnsi="Times New Roman"/>
          <w:sz w:val="24"/>
          <w:szCs w:val="24"/>
        </w:rPr>
        <w:t xml:space="preserve">Некоторые методы являются узкоспециализированными и могут применяться только в рамках конкретного подхода и/или для решения ограниченного круга проблем; другие </w:t>
      </w:r>
      <w:r w:rsidR="00DF41F1" w:rsidRPr="00120930">
        <w:rPr>
          <w:rFonts w:ascii="Times New Roman" w:hAnsi="Times New Roman"/>
          <w:sz w:val="24"/>
          <w:szCs w:val="24"/>
        </w:rPr>
        <w:t>мо</w:t>
      </w:r>
      <w:r w:rsidR="004A2628">
        <w:rPr>
          <w:rFonts w:ascii="Times New Roman" w:hAnsi="Times New Roman"/>
          <w:sz w:val="24"/>
          <w:szCs w:val="24"/>
        </w:rPr>
        <w:t>гут</w:t>
      </w:r>
      <w:r w:rsidR="00DF41F1" w:rsidRPr="00120930">
        <w:rPr>
          <w:rFonts w:ascii="Times New Roman" w:hAnsi="Times New Roman"/>
          <w:sz w:val="24"/>
          <w:szCs w:val="24"/>
        </w:rPr>
        <w:t xml:space="preserve"> быть использован</w:t>
      </w:r>
      <w:r w:rsidR="004A2628">
        <w:rPr>
          <w:rFonts w:ascii="Times New Roman" w:hAnsi="Times New Roman"/>
          <w:sz w:val="24"/>
          <w:szCs w:val="24"/>
        </w:rPr>
        <w:t>ы</w:t>
      </w:r>
      <w:r w:rsidR="00DF41F1" w:rsidRPr="00120930">
        <w:rPr>
          <w:rFonts w:ascii="Times New Roman" w:hAnsi="Times New Roman"/>
          <w:sz w:val="24"/>
          <w:szCs w:val="24"/>
        </w:rPr>
        <w:t xml:space="preserve"> применительно к самым разным ситуациям выбора, </w:t>
      </w:r>
      <w:r w:rsidR="004A2628">
        <w:rPr>
          <w:rFonts w:ascii="Times New Roman" w:hAnsi="Times New Roman"/>
          <w:sz w:val="24"/>
          <w:szCs w:val="24"/>
        </w:rPr>
        <w:t xml:space="preserve">и их </w:t>
      </w:r>
      <w:r w:rsidR="00705DB3">
        <w:rPr>
          <w:rFonts w:ascii="Times New Roman" w:hAnsi="Times New Roman"/>
          <w:sz w:val="24"/>
          <w:szCs w:val="24"/>
        </w:rPr>
        <w:t>освоение не требуе</w:t>
      </w:r>
      <w:r w:rsidR="004A2628">
        <w:rPr>
          <w:rFonts w:ascii="Times New Roman" w:hAnsi="Times New Roman"/>
          <w:sz w:val="24"/>
          <w:szCs w:val="24"/>
        </w:rPr>
        <w:t>т специальной профессиональной подготовки</w:t>
      </w:r>
      <w:r w:rsidR="001A7B05">
        <w:rPr>
          <w:rFonts w:ascii="Times New Roman" w:hAnsi="Times New Roman"/>
          <w:sz w:val="24"/>
          <w:szCs w:val="24"/>
        </w:rPr>
        <w:t xml:space="preserve">. </w:t>
      </w:r>
      <w:r w:rsidR="00705DB3">
        <w:rPr>
          <w:rFonts w:ascii="Times New Roman" w:hAnsi="Times New Roman"/>
          <w:sz w:val="24"/>
          <w:szCs w:val="24"/>
        </w:rPr>
        <w:t xml:space="preserve">Несмотря на </w:t>
      </w:r>
      <w:proofErr w:type="spellStart"/>
      <w:r w:rsidR="00705DB3">
        <w:rPr>
          <w:rFonts w:ascii="Times New Roman" w:hAnsi="Times New Roman"/>
          <w:sz w:val="24"/>
          <w:szCs w:val="24"/>
        </w:rPr>
        <w:t>разноплановость</w:t>
      </w:r>
      <w:proofErr w:type="spellEnd"/>
      <w:r w:rsidR="00705DB3">
        <w:rPr>
          <w:rFonts w:ascii="Times New Roman" w:hAnsi="Times New Roman"/>
          <w:sz w:val="24"/>
          <w:szCs w:val="24"/>
        </w:rPr>
        <w:t xml:space="preserve"> </w:t>
      </w:r>
      <w:r w:rsidR="00115525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115525">
        <w:rPr>
          <w:rFonts w:ascii="Times New Roman" w:hAnsi="Times New Roman"/>
          <w:sz w:val="24"/>
          <w:szCs w:val="24"/>
        </w:rPr>
        <w:lastRenderedPageBreak/>
        <w:t>разноуровневость</w:t>
      </w:r>
      <w:proofErr w:type="spellEnd"/>
      <w:r w:rsidR="00115525">
        <w:rPr>
          <w:rFonts w:ascii="Times New Roman" w:hAnsi="Times New Roman"/>
          <w:sz w:val="24"/>
          <w:szCs w:val="24"/>
        </w:rPr>
        <w:t xml:space="preserve"> </w:t>
      </w:r>
      <w:r w:rsidR="00705DB3">
        <w:rPr>
          <w:rFonts w:ascii="Times New Roman" w:hAnsi="Times New Roman"/>
          <w:sz w:val="24"/>
          <w:szCs w:val="24"/>
        </w:rPr>
        <w:t xml:space="preserve">описанных методов, они имеют одну общую черту: </w:t>
      </w:r>
      <w:r w:rsidR="001A7B05">
        <w:rPr>
          <w:rFonts w:ascii="Times New Roman" w:hAnsi="Times New Roman"/>
          <w:sz w:val="24"/>
          <w:szCs w:val="24"/>
        </w:rPr>
        <w:t>они запускают</w:t>
      </w:r>
      <w:r w:rsidR="00705DB3">
        <w:rPr>
          <w:rFonts w:ascii="Times New Roman" w:hAnsi="Times New Roman"/>
          <w:sz w:val="24"/>
          <w:szCs w:val="24"/>
        </w:rPr>
        <w:t xml:space="preserve"> </w:t>
      </w:r>
      <w:r w:rsidR="001A7B05">
        <w:rPr>
          <w:rFonts w:ascii="Times New Roman" w:hAnsi="Times New Roman"/>
          <w:sz w:val="24"/>
          <w:szCs w:val="24"/>
        </w:rPr>
        <w:t xml:space="preserve">процесс внутреннего поиска, </w:t>
      </w:r>
      <w:r w:rsidR="00705DB3">
        <w:rPr>
          <w:rFonts w:ascii="Times New Roman" w:hAnsi="Times New Roman"/>
          <w:sz w:val="24"/>
          <w:szCs w:val="24"/>
        </w:rPr>
        <w:t xml:space="preserve">соотнесения человека с самим собой, своими ценностями, мотивами, установками, </w:t>
      </w:r>
      <w:r w:rsidR="001A7B05">
        <w:rPr>
          <w:rFonts w:ascii="Times New Roman" w:hAnsi="Times New Roman"/>
          <w:sz w:val="24"/>
          <w:szCs w:val="24"/>
        </w:rPr>
        <w:t xml:space="preserve">способствуя </w:t>
      </w:r>
      <w:r w:rsidR="00705DB3">
        <w:rPr>
          <w:rFonts w:ascii="Times New Roman" w:hAnsi="Times New Roman"/>
          <w:sz w:val="24"/>
          <w:szCs w:val="24"/>
        </w:rPr>
        <w:t xml:space="preserve">занятию субъектной (см. </w:t>
      </w:r>
      <w:r w:rsidR="00705DB3" w:rsidRPr="00705DB3">
        <w:rPr>
          <w:rFonts w:ascii="Times New Roman" w:hAnsi="Times New Roman"/>
          <w:i/>
          <w:sz w:val="24"/>
          <w:szCs w:val="24"/>
        </w:rPr>
        <w:t>Леонтьев</w:t>
      </w:r>
      <w:r w:rsidR="00705DB3">
        <w:rPr>
          <w:rFonts w:ascii="Times New Roman" w:hAnsi="Times New Roman"/>
          <w:sz w:val="24"/>
          <w:szCs w:val="24"/>
        </w:rPr>
        <w:t>, 2010) позиции по отношению к совершаемому выбору и своей жизни в целом.</w:t>
      </w:r>
    </w:p>
    <w:p w:rsidR="00A97D57" w:rsidRDefault="00A97D57" w:rsidP="00317A06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97D57">
        <w:rPr>
          <w:rFonts w:ascii="Times New Roman" w:hAnsi="Times New Roman"/>
          <w:sz w:val="24"/>
          <w:szCs w:val="24"/>
        </w:rPr>
        <w:t xml:space="preserve">При этом, безусловно, ни один из этих приемов не является гарантией того, что выбор в итоге будет сделан (и что он окажется правильным). Говоря о важности использования различных техник для облегчения процесса выбора, мы видим их основное значение в том, что они помогают человеку погрузиться в пространство выбора и делают каждую из альтернатив более выпуклой, весомой и реальной. </w:t>
      </w:r>
      <w:proofErr w:type="gramStart"/>
      <w:r w:rsidRPr="00A97D57">
        <w:rPr>
          <w:rFonts w:ascii="Times New Roman" w:hAnsi="Times New Roman"/>
          <w:sz w:val="24"/>
          <w:szCs w:val="24"/>
        </w:rPr>
        <w:t>Их применение способствует выработке смысловых оснований, «созреванию» выбора и создает условия для того, чтобы понимание, как именно следует поступить… пришло в конечном итоге само, спонтанно и без специальных усилий (см. также про «</w:t>
      </w:r>
      <w:proofErr w:type="spellStart"/>
      <w:r w:rsidRPr="00A97D57">
        <w:rPr>
          <w:rFonts w:ascii="Times New Roman" w:hAnsi="Times New Roman"/>
          <w:sz w:val="24"/>
          <w:szCs w:val="24"/>
        </w:rPr>
        <w:t>постпроизвольный</w:t>
      </w:r>
      <w:proofErr w:type="spellEnd"/>
      <w:r w:rsidRPr="00A97D57">
        <w:rPr>
          <w:rFonts w:ascii="Times New Roman" w:hAnsi="Times New Roman"/>
          <w:sz w:val="24"/>
          <w:szCs w:val="24"/>
        </w:rPr>
        <w:t>» выбор:</w:t>
      </w:r>
      <w:proofErr w:type="gramEnd"/>
      <w:r w:rsidRPr="00A97D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3E39">
        <w:rPr>
          <w:rFonts w:ascii="Times New Roman" w:hAnsi="Times New Roman"/>
          <w:i/>
          <w:sz w:val="24"/>
          <w:szCs w:val="24"/>
        </w:rPr>
        <w:t>Леонтьев</w:t>
      </w:r>
      <w:r w:rsidR="009354A9">
        <w:rPr>
          <w:rFonts w:ascii="Times New Roman" w:hAnsi="Times New Roman"/>
          <w:sz w:val="24"/>
          <w:szCs w:val="24"/>
        </w:rPr>
        <w:t>, 2014</w:t>
      </w:r>
      <w:r w:rsidRPr="00A97D57">
        <w:rPr>
          <w:rFonts w:ascii="Times New Roman" w:hAnsi="Times New Roman"/>
          <w:sz w:val="24"/>
          <w:szCs w:val="24"/>
        </w:rPr>
        <w:t xml:space="preserve">, с. 56), наподобие того, как интенсивная мыслительная деятельность подготавливает почву для </w:t>
      </w:r>
      <w:proofErr w:type="spellStart"/>
      <w:r w:rsidRPr="00A97D57">
        <w:rPr>
          <w:rFonts w:ascii="Times New Roman" w:hAnsi="Times New Roman"/>
          <w:sz w:val="24"/>
          <w:szCs w:val="24"/>
        </w:rPr>
        <w:t>инсайта</w:t>
      </w:r>
      <w:proofErr w:type="spellEnd"/>
      <w:r w:rsidRPr="00A97D57">
        <w:rPr>
          <w:rFonts w:ascii="Times New Roman" w:hAnsi="Times New Roman"/>
          <w:sz w:val="24"/>
          <w:szCs w:val="24"/>
        </w:rPr>
        <w:t xml:space="preserve"> при решении интеллектуальных задач (см. </w:t>
      </w:r>
      <w:r w:rsidRPr="00AC3E39">
        <w:rPr>
          <w:rFonts w:ascii="Times New Roman" w:hAnsi="Times New Roman"/>
          <w:i/>
          <w:sz w:val="24"/>
          <w:szCs w:val="24"/>
        </w:rPr>
        <w:t>Тихомиров</w:t>
      </w:r>
      <w:r w:rsidRPr="00A97D57">
        <w:rPr>
          <w:rFonts w:ascii="Times New Roman" w:hAnsi="Times New Roman"/>
          <w:sz w:val="24"/>
          <w:szCs w:val="24"/>
        </w:rPr>
        <w:t>, 1984).</w:t>
      </w:r>
      <w:proofErr w:type="gramEnd"/>
    </w:p>
    <w:p w:rsidR="00120930" w:rsidRDefault="00367295" w:rsidP="00317A0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</w:t>
      </w:r>
      <w:r w:rsid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методы и методики, приведенные в настоящем обзоре, не охватывают весь перечень возможных подходов, используемых в исследовательской и практической работе. Тем не менее, учитывая, с одной стороны, актуальность и востребованность эмпирических разработок в этой области, а с другой </w:t>
      </w:r>
      <w:proofErr w:type="gramStart"/>
      <w:r w:rsidR="005559B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азрозненность</w:t>
      </w:r>
      <w:r w:rsidR="00514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имеющихся и</w:t>
      </w:r>
      <w:r w:rsidR="00555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сследований</w:t>
      </w:r>
      <w:r w:rsid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надеемся, что настоящая работа может внести ценный вклад в </w:t>
      </w:r>
      <w:r w:rsid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</w:t>
      </w:r>
      <w:r w:rsidR="0012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</w:t>
      </w:r>
      <w:r w:rsidR="0027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DF4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1C" w:rsidRDefault="0051471C" w:rsidP="00317A06">
      <w:pPr>
        <w:pStyle w:val="110"/>
        <w:spacing w:line="276" w:lineRule="auto"/>
      </w:pPr>
      <w:r>
        <w:t>Литература</w:t>
      </w:r>
    </w:p>
    <w:p w:rsidR="00C341BD" w:rsidRPr="0087110C" w:rsidRDefault="00C341BD" w:rsidP="0087110C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Березина Н.Н.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Психотехнология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обучению выбора в юношеском возрасте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Известия Южного федерального университета. Технические науки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2006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69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96-101.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Василюк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Ф.Е.</w:t>
      </w:r>
      <w:r w:rsidRPr="0031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Психология переживания: анализ преодоления критических ситуаций. – М.: Изд-во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1984</w:t>
      </w:r>
      <w:r w:rsid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Василюк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Ф.Е.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Психотехника выбора // Психология с человеческим лицом: Гуманистическая перспектива в постсоветской психологии</w:t>
      </w:r>
      <w:proofErr w:type="gram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Д.А. Леонтьева.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Смысл, 1997.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Вербицкая О.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или не быть: уйти или остаться // Материалы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воркшопа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Pr="0031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ежегодной конференции «Время встречи» психологического центра «Здесь-и-теперь». – М., 2006.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Друкер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П.Ф.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Эффективное решение // Эффективное принятие решений –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Альпина Бизнес Букс, 2006.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Колпакова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М.Ю.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диалога в выявлении и разрешении нравственного конфликта у матерей, отказывающихся от новорожденного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Психологический журнал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1999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 (20)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81.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Кроник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А.А.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Ахмеров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Р.А.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Каузометрия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Смысл, 2003.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Леонтьев А.Н.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Деятельность. Сознание. Личность. 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М.: Политиздат, 1975.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Леонтьев А.Н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Воля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Вестник </w:t>
      </w:r>
      <w:proofErr w:type="spellStart"/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 w:rsidR="000A6357"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оск</w:t>
      </w:r>
      <w:proofErr w:type="spellEnd"/>
      <w:r w:rsidR="000A6357"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ун-та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Сер</w:t>
      </w:r>
      <w:r w:rsidR="000A6357"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ия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14. Психология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62FA">
        <w:rPr>
          <w:rFonts w:ascii="Times New Roman" w:eastAsia="Times New Roman" w:hAnsi="Times New Roman" w:cs="Times New Roman"/>
          <w:sz w:val="24"/>
          <w:szCs w:val="24"/>
          <w:lang w:eastAsia="ru-RU"/>
        </w:rPr>
        <w:t>1993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6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 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3-14.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Леонтьев Д.А.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смысла: природа, строение и динамика смысловой реальности: 3-е 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 – М.: Смысл, 2007.</w:t>
      </w:r>
    </w:p>
    <w:p w:rsidR="00C341BD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Леонтьев Д.</w:t>
      </w:r>
      <w:proofErr w:type="gram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</w:t>
      </w:r>
      <w:proofErr w:type="gram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дает психологии понятие субъекта: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субъектность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измерение личности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Эпистемология и философия науки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XXV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136-153.</w:t>
      </w:r>
    </w:p>
    <w:p w:rsidR="00200006" w:rsidRPr="00200006" w:rsidRDefault="00200006" w:rsidP="002000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Леонтьев Д.А.</w:t>
      </w:r>
      <w:r w:rsidRPr="0020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выбора. Часть II. Личностные предпосылки и личностные последствия выбора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Психологический журнал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2014. </w:t>
      </w:r>
      <w:r w:rsidR="000A6357" w:rsidRPr="00200006">
        <w:rPr>
          <w:rFonts w:ascii="Times New Roman" w:eastAsia="Times New Roman" w:hAnsi="Times New Roman" w:cs="Times New Roman"/>
          <w:sz w:val="24"/>
          <w:szCs w:val="24"/>
          <w:lang w:eastAsia="ru-RU"/>
        </w:rPr>
        <w:t>Т. 35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A6357" w:rsidRPr="0020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0006">
        <w:rPr>
          <w:rFonts w:ascii="Times New Roman" w:eastAsia="Times New Roman" w:hAnsi="Times New Roman" w:cs="Times New Roman"/>
          <w:sz w:val="24"/>
          <w:szCs w:val="24"/>
          <w:lang w:eastAsia="ru-RU"/>
        </w:rPr>
        <w:t>№6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00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56-68.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Леонтьев Д.А., Пилипко Н.В.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как деятельность: личностные детерминанты и возможности формирования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психологии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97.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Леонтьев Д.А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Мандрикова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Е.Ю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., </w:t>
      </w:r>
      <w:proofErr w:type="gram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</w:t>
      </w:r>
      <w:proofErr w:type="gram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А.Х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методики диагностики процессуальной стороны выбора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Психологическая диагностика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С.4-25.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Лэнгле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наполненная смыслом: Прикладная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логотерапи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spellEnd"/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М.: Генезис, 2004.</w:t>
      </w:r>
    </w:p>
    <w:p w:rsidR="00C341BD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Лэнгле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Воля // Раздаточные материалы для участников долгосрочных образовательных программ Российско-австрийского института экзистенциально-аналитической психологии и психотерапии. – М., 2008.</w:t>
      </w:r>
    </w:p>
    <w:p w:rsidR="00AD1C44" w:rsidRDefault="00AD1C44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Лэнгле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Персональный экзистенциальный анализ // Психология индивидуальности. </w:t>
      </w:r>
      <w:r w:rsidR="002411F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модели и концепции: Коллективная монография.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ред. Е.В.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Е.В., В.Д.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Шадрикова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r w:rsidR="00241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ВПО Московский психолого-социальный институт</w:t>
      </w:r>
      <w:r w:rsidR="002411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411F4" w:rsidRPr="002411F4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2411F4" w:rsidRPr="002411F4">
        <w:rPr>
          <w:rFonts w:ascii="Times New Roman" w:eastAsia="Times New Roman" w:hAnsi="Times New Roman" w:cs="Times New Roman"/>
          <w:sz w:val="24"/>
          <w:szCs w:val="24"/>
          <w:lang w:eastAsia="ru-RU"/>
        </w:rPr>
        <w:t>2009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356-382.</w:t>
      </w:r>
    </w:p>
    <w:p w:rsidR="007526A4" w:rsidRPr="00317A06" w:rsidRDefault="007526A4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Лэнгле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Экзистенциально-аналитическое понимание воли. Позволение как практика реальной свободы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Экзистенциальный анализ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27-76.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Мадди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Смыслообразование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процессах принятия решения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Психологический журнал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26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87-101.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Мандрикова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Е.Ю.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Виды личностного выбора и их индивидуально-психологические предпосылки: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Автореф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канд. психол. наук</w:t>
      </w:r>
      <w:proofErr w:type="gramStart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рук. Д.А. Леонтьева. – М.: МГУ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 2006.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Моросанова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В.И.,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Индина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Т.А.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Регуляторные и личностные основы принятия решений. – СПб; М.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: Нестор-История, 2011.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Папуш М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Психотехника экзистенциального выбора. – М.: Институт Общегуманитарных Исследований, 2001.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Рассказова Е.И.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Жизнестойкость и выбор будущего в процессе реабилитации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Гуманитарные проблемы современной психологии (Известия Таганрогского государственного радиотехнического университета)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2005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7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124-126.</w:t>
      </w:r>
    </w:p>
    <w:p w:rsidR="00C341BD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Страйкер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 анализа этой проблемы // Эффективное принятие решений. – М.: Альпина Бизнес Букс, 2006.</w:t>
      </w:r>
    </w:p>
    <w:p w:rsidR="009354A9" w:rsidRPr="00317A06" w:rsidRDefault="009354A9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Тихомиров О.К.</w:t>
      </w:r>
      <w:r w:rsidRPr="009354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Психология мышления: Учебное пособие. – М.: Изд-во </w:t>
      </w:r>
      <w:proofErr w:type="spellStart"/>
      <w:r w:rsidRPr="009354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9354A9">
        <w:rPr>
          <w:rFonts w:ascii="Times New Roman" w:eastAsia="Times New Roman" w:hAnsi="Times New Roman" w:cs="Times New Roman"/>
          <w:sz w:val="24"/>
          <w:szCs w:val="24"/>
          <w:lang w:eastAsia="ru-RU"/>
        </w:rPr>
        <w:t>. ун-та, 1984.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Уварова С.Я.,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Дубовицкая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Т.Д.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Психологическая поддержка старшеклассников в принятии жизненно важных решений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Вестник Костромского государственного университета им. Н.А. Некрасова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16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263-267.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</w:t>
      </w:r>
      <w:proofErr w:type="gram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А.Х.</w:t>
      </w:r>
      <w:r w:rsidRPr="0031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деятельности выбора в реальных ситуациях разного уровня значимости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Вопросы психологии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143-153.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Фам</w:t>
      </w:r>
      <w:proofErr w:type="gram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А.Х., Леонтьев Д.А.</w:t>
      </w:r>
      <w:r w:rsidRPr="00317A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Субъективное конструирование выбора в ситуациях разного уровня значимости (Часть 1) // </w:t>
      </w:r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Вестник </w:t>
      </w:r>
      <w:proofErr w:type="spellStart"/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</w:t>
      </w:r>
      <w:proofErr w:type="spellEnd"/>
      <w:r w:rsidRPr="000A63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ун-та. Серия 14. Психология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84-96.</w:t>
      </w:r>
    </w:p>
    <w:p w:rsidR="00C341BD" w:rsidRPr="00317A06" w:rsidRDefault="00C341BD" w:rsidP="00317A06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Хэммонд</w:t>
      </w:r>
      <w:proofErr w:type="spellEnd"/>
      <w:proofErr w:type="gram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gram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ж.С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.,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Кини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Р.Л., </w:t>
      </w: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Райффа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Равноценный обмен: рациональный подход к достижению компромисса // Эффективное принятие решений. –</w:t>
      </w:r>
      <w:r w:rsidR="000A6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Альпина Бизнес Букс, 2006.</w:t>
      </w:r>
    </w:p>
    <w:p w:rsidR="00C341BD" w:rsidRPr="00367295" w:rsidRDefault="00C341BD" w:rsidP="00367295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Этциони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А.</w:t>
      </w:r>
      <w:r w:rsidRPr="00317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Простое решение // Эффективное принятие решений. – М.: Альпина Бизнес Букс, 2006.</w:t>
      </w:r>
    </w:p>
    <w:p w:rsidR="009354A9" w:rsidRPr="009354A9" w:rsidRDefault="009354A9" w:rsidP="009354A9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lastRenderedPageBreak/>
        <w:t>Gigerenzer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G. </w:t>
      </w:r>
      <w:r w:rsidRPr="00935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Risk savvy: how to make good decisions.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–</w:t>
      </w:r>
      <w:r w:rsidRPr="00935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NY: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Penguin books</w:t>
      </w:r>
      <w:r w:rsidRPr="00935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2014.</w:t>
      </w:r>
    </w:p>
    <w:p w:rsidR="00843800" w:rsidRPr="0087110C" w:rsidRDefault="00C341BD" w:rsidP="0087110C">
      <w:pPr>
        <w:pStyle w:val="a9"/>
        <w:numPr>
          <w:ilvl w:val="0"/>
          <w:numId w:val="6"/>
        </w:num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Nir</w:t>
      </w:r>
      <w:proofErr w:type="spellEnd"/>
      <w:r w:rsidRPr="009E54D6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D.</w:t>
      </w:r>
      <w:r w:rsidRPr="009E54D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Voicing Inner Conflict: from a Dialogical to a </w:t>
      </w:r>
      <w:proofErr w:type="spellStart"/>
      <w:r w:rsidRPr="0031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Negotiational</w:t>
      </w:r>
      <w:proofErr w:type="spellEnd"/>
      <w:r w:rsidRPr="0031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Self // Handbook of Dialogical Self Theory / H.J.M. Hermans, T. Gieser (Ed.). – UK</w:t>
      </w:r>
      <w:r w:rsidR="009354A9" w:rsidRPr="009354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 w:rsidRPr="0031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7A0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Cambridge</w:t>
      </w:r>
      <w:r w:rsidRPr="00317A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University Press, 2011</w:t>
      </w:r>
      <w:r w:rsidR="009E54D6" w:rsidRPr="009E54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r w:rsidR="00711F9C" w:rsidRPr="00711F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P. 284-300.</w:t>
      </w:r>
    </w:p>
    <w:sectPr w:rsidR="00843800" w:rsidRPr="0087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F25" w:rsidRDefault="00ED5F25" w:rsidP="003C7E63">
      <w:pPr>
        <w:spacing w:after="0" w:line="240" w:lineRule="auto"/>
      </w:pPr>
      <w:r>
        <w:separator/>
      </w:r>
    </w:p>
  </w:endnote>
  <w:endnote w:type="continuationSeparator" w:id="0">
    <w:p w:rsidR="00ED5F25" w:rsidRDefault="00ED5F25" w:rsidP="003C7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puter Modern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HelveticaCyr">
    <w:charset w:val="00"/>
    <w:family w:val="swiss"/>
    <w:pitch w:val="variable"/>
    <w:sig w:usb0="00000203" w:usb1="00000000" w:usb2="00000000" w:usb3="00000000" w:csb0="00000005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F25" w:rsidRDefault="00ED5F25" w:rsidP="003C7E63">
      <w:pPr>
        <w:spacing w:after="0" w:line="240" w:lineRule="auto"/>
      </w:pPr>
      <w:r>
        <w:separator/>
      </w:r>
    </w:p>
  </w:footnote>
  <w:footnote w:type="continuationSeparator" w:id="0">
    <w:p w:rsidR="00ED5F25" w:rsidRDefault="00ED5F25" w:rsidP="003C7E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03AB8"/>
    <w:multiLevelType w:val="multilevel"/>
    <w:tmpl w:val="F238FDA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9" w:hanging="2160"/>
      </w:pPr>
      <w:rPr>
        <w:rFonts w:hint="default"/>
      </w:rPr>
    </w:lvl>
  </w:abstractNum>
  <w:abstractNum w:abstractNumId="1">
    <w:nsid w:val="41D07DBF"/>
    <w:multiLevelType w:val="hybridMultilevel"/>
    <w:tmpl w:val="BD5CE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28C9"/>
    <w:multiLevelType w:val="hybridMultilevel"/>
    <w:tmpl w:val="410E0242"/>
    <w:lvl w:ilvl="0" w:tplc="ECF65EA4">
      <w:start w:val="1"/>
      <w:numFmt w:val="upperRoman"/>
      <w:lvlText w:val="%1."/>
      <w:lvlJc w:val="left"/>
      <w:pPr>
        <w:ind w:left="1429" w:hanging="360"/>
      </w:pPr>
      <w:rPr>
        <w:rFonts w:ascii="Times New Roman" w:eastAsia="Calibri" w:hAnsi="Times New Roman" w:cs="Times New Roman"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DD07D03"/>
    <w:multiLevelType w:val="hybridMultilevel"/>
    <w:tmpl w:val="9CFA9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C7CB0"/>
    <w:multiLevelType w:val="hybridMultilevel"/>
    <w:tmpl w:val="D6FC3F6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8519C"/>
    <w:multiLevelType w:val="hybridMultilevel"/>
    <w:tmpl w:val="29DC623C"/>
    <w:lvl w:ilvl="0" w:tplc="AD703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63"/>
    <w:rsid w:val="0000106B"/>
    <w:rsid w:val="000022F7"/>
    <w:rsid w:val="000318B3"/>
    <w:rsid w:val="0006546A"/>
    <w:rsid w:val="00070BE7"/>
    <w:rsid w:val="000717B1"/>
    <w:rsid w:val="00072B08"/>
    <w:rsid w:val="000A6357"/>
    <w:rsid w:val="000A6F3C"/>
    <w:rsid w:val="000C6016"/>
    <w:rsid w:val="000F56D6"/>
    <w:rsid w:val="001060BE"/>
    <w:rsid w:val="001069F8"/>
    <w:rsid w:val="0011030B"/>
    <w:rsid w:val="00115525"/>
    <w:rsid w:val="00120930"/>
    <w:rsid w:val="00124765"/>
    <w:rsid w:val="00124E61"/>
    <w:rsid w:val="0016512E"/>
    <w:rsid w:val="00172B67"/>
    <w:rsid w:val="00173746"/>
    <w:rsid w:val="00182DBC"/>
    <w:rsid w:val="001A7B05"/>
    <w:rsid w:val="001C028A"/>
    <w:rsid w:val="00200006"/>
    <w:rsid w:val="00205A68"/>
    <w:rsid w:val="00222D64"/>
    <w:rsid w:val="002411F4"/>
    <w:rsid w:val="00245290"/>
    <w:rsid w:val="00250CC7"/>
    <w:rsid w:val="0027545F"/>
    <w:rsid w:val="00276252"/>
    <w:rsid w:val="002A6E4F"/>
    <w:rsid w:val="002D7838"/>
    <w:rsid w:val="002E275D"/>
    <w:rsid w:val="002F69FF"/>
    <w:rsid w:val="00307E4D"/>
    <w:rsid w:val="00313B20"/>
    <w:rsid w:val="00317A06"/>
    <w:rsid w:val="0032498C"/>
    <w:rsid w:val="003317E4"/>
    <w:rsid w:val="00367295"/>
    <w:rsid w:val="003750A4"/>
    <w:rsid w:val="00384FC1"/>
    <w:rsid w:val="0039511E"/>
    <w:rsid w:val="003962FA"/>
    <w:rsid w:val="003A4BE2"/>
    <w:rsid w:val="003A7881"/>
    <w:rsid w:val="003B0F7C"/>
    <w:rsid w:val="003C0B7F"/>
    <w:rsid w:val="003C7E63"/>
    <w:rsid w:val="003D143D"/>
    <w:rsid w:val="003D2B5A"/>
    <w:rsid w:val="003D5835"/>
    <w:rsid w:val="003D6921"/>
    <w:rsid w:val="003F026B"/>
    <w:rsid w:val="00422A20"/>
    <w:rsid w:val="00435943"/>
    <w:rsid w:val="00437B73"/>
    <w:rsid w:val="00470C06"/>
    <w:rsid w:val="004749E2"/>
    <w:rsid w:val="004A0F26"/>
    <w:rsid w:val="004A2628"/>
    <w:rsid w:val="004B2619"/>
    <w:rsid w:val="004E4053"/>
    <w:rsid w:val="0051471C"/>
    <w:rsid w:val="005333C9"/>
    <w:rsid w:val="00541A92"/>
    <w:rsid w:val="005559B7"/>
    <w:rsid w:val="0055763F"/>
    <w:rsid w:val="005600AB"/>
    <w:rsid w:val="00581C9C"/>
    <w:rsid w:val="005E34CF"/>
    <w:rsid w:val="005F1509"/>
    <w:rsid w:val="005F1772"/>
    <w:rsid w:val="00603350"/>
    <w:rsid w:val="00611C7F"/>
    <w:rsid w:val="00670AF4"/>
    <w:rsid w:val="00682A87"/>
    <w:rsid w:val="006941B7"/>
    <w:rsid w:val="006C5FB3"/>
    <w:rsid w:val="006E08B9"/>
    <w:rsid w:val="00705DB3"/>
    <w:rsid w:val="00711F9C"/>
    <w:rsid w:val="00723C67"/>
    <w:rsid w:val="007526A4"/>
    <w:rsid w:val="00770293"/>
    <w:rsid w:val="007A7C2E"/>
    <w:rsid w:val="007D2FBE"/>
    <w:rsid w:val="007D6CD0"/>
    <w:rsid w:val="007F36AD"/>
    <w:rsid w:val="00834B8D"/>
    <w:rsid w:val="00843800"/>
    <w:rsid w:val="00846E01"/>
    <w:rsid w:val="008602F4"/>
    <w:rsid w:val="0087110C"/>
    <w:rsid w:val="008A7204"/>
    <w:rsid w:val="00901834"/>
    <w:rsid w:val="00914000"/>
    <w:rsid w:val="00926385"/>
    <w:rsid w:val="009272A1"/>
    <w:rsid w:val="0093547F"/>
    <w:rsid w:val="009354A9"/>
    <w:rsid w:val="00942074"/>
    <w:rsid w:val="00950F8A"/>
    <w:rsid w:val="0095238A"/>
    <w:rsid w:val="009739AB"/>
    <w:rsid w:val="00975DF1"/>
    <w:rsid w:val="00977155"/>
    <w:rsid w:val="00983BB2"/>
    <w:rsid w:val="009B470C"/>
    <w:rsid w:val="009D40A2"/>
    <w:rsid w:val="009E0F21"/>
    <w:rsid w:val="009E54D6"/>
    <w:rsid w:val="009F208D"/>
    <w:rsid w:val="00A618D3"/>
    <w:rsid w:val="00A630BE"/>
    <w:rsid w:val="00A67E18"/>
    <w:rsid w:val="00A72AAF"/>
    <w:rsid w:val="00A87936"/>
    <w:rsid w:val="00A90E27"/>
    <w:rsid w:val="00A9528A"/>
    <w:rsid w:val="00A97D57"/>
    <w:rsid w:val="00AA09FF"/>
    <w:rsid w:val="00AA6AB0"/>
    <w:rsid w:val="00AC30A1"/>
    <w:rsid w:val="00AC3E39"/>
    <w:rsid w:val="00AD1C44"/>
    <w:rsid w:val="00AD54A1"/>
    <w:rsid w:val="00AF5664"/>
    <w:rsid w:val="00B05A38"/>
    <w:rsid w:val="00B368DD"/>
    <w:rsid w:val="00B40FDC"/>
    <w:rsid w:val="00B52488"/>
    <w:rsid w:val="00B705D9"/>
    <w:rsid w:val="00B84FC6"/>
    <w:rsid w:val="00B9438F"/>
    <w:rsid w:val="00B95393"/>
    <w:rsid w:val="00BC3ABA"/>
    <w:rsid w:val="00BE65BF"/>
    <w:rsid w:val="00BF01BB"/>
    <w:rsid w:val="00C072E3"/>
    <w:rsid w:val="00C14850"/>
    <w:rsid w:val="00C31391"/>
    <w:rsid w:val="00C341BD"/>
    <w:rsid w:val="00C525DC"/>
    <w:rsid w:val="00C5513A"/>
    <w:rsid w:val="00C661C6"/>
    <w:rsid w:val="00C72505"/>
    <w:rsid w:val="00C771B4"/>
    <w:rsid w:val="00C84FEA"/>
    <w:rsid w:val="00C8556B"/>
    <w:rsid w:val="00CC4613"/>
    <w:rsid w:val="00CD5EAB"/>
    <w:rsid w:val="00CF5BEE"/>
    <w:rsid w:val="00D077B3"/>
    <w:rsid w:val="00D11A97"/>
    <w:rsid w:val="00D11F1F"/>
    <w:rsid w:val="00D17B9E"/>
    <w:rsid w:val="00D20E27"/>
    <w:rsid w:val="00D23FD9"/>
    <w:rsid w:val="00D240CC"/>
    <w:rsid w:val="00D2541E"/>
    <w:rsid w:val="00D301B4"/>
    <w:rsid w:val="00D42DFF"/>
    <w:rsid w:val="00D44EFC"/>
    <w:rsid w:val="00D9142D"/>
    <w:rsid w:val="00DA491E"/>
    <w:rsid w:val="00DD0698"/>
    <w:rsid w:val="00DD3AF3"/>
    <w:rsid w:val="00DD678C"/>
    <w:rsid w:val="00DD7803"/>
    <w:rsid w:val="00DF41F1"/>
    <w:rsid w:val="00E145CB"/>
    <w:rsid w:val="00E15656"/>
    <w:rsid w:val="00E16F27"/>
    <w:rsid w:val="00E17BA3"/>
    <w:rsid w:val="00E25B3E"/>
    <w:rsid w:val="00E47B45"/>
    <w:rsid w:val="00E522AB"/>
    <w:rsid w:val="00E81822"/>
    <w:rsid w:val="00E82736"/>
    <w:rsid w:val="00E879F2"/>
    <w:rsid w:val="00EB5D41"/>
    <w:rsid w:val="00ED55D3"/>
    <w:rsid w:val="00ED5F25"/>
    <w:rsid w:val="00EF6082"/>
    <w:rsid w:val="00F066A5"/>
    <w:rsid w:val="00F11519"/>
    <w:rsid w:val="00F12A74"/>
    <w:rsid w:val="00F46B8B"/>
    <w:rsid w:val="00F52A35"/>
    <w:rsid w:val="00F77554"/>
    <w:rsid w:val="00F82067"/>
    <w:rsid w:val="00FA7F3A"/>
    <w:rsid w:val="00FC2F51"/>
    <w:rsid w:val="00FF0069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C7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nhideWhenUsed/>
    <w:qFormat/>
    <w:rsid w:val="003C7E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3C7E6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qFormat/>
    <w:rsid w:val="003C7E6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3C7E63"/>
    <w:pPr>
      <w:keepNext/>
      <w:keepLines/>
      <w:spacing w:before="320" w:after="12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3C7E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3C7E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C7E6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C7E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3C7E63"/>
  </w:style>
  <w:style w:type="paragraph" w:customStyle="1" w:styleId="12">
    <w:name w:val="Знак1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1"/>
    <w:basedOn w:val="a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Heading1">
    <w:name w:val="Section.Heading 1"/>
    <w:basedOn w:val="13"/>
    <w:next w:val="13"/>
    <w:rsid w:val="003C7E63"/>
    <w:pPr>
      <w:keepNext/>
      <w:spacing w:before="240" w:after="160"/>
    </w:pPr>
    <w:rPr>
      <w:b/>
      <w:sz w:val="34"/>
    </w:rPr>
  </w:style>
  <w:style w:type="character" w:customStyle="1" w:styleId="30">
    <w:name w:val="Заголовок 3 Знак"/>
    <w:basedOn w:val="a0"/>
    <w:link w:val="3"/>
    <w:uiPriority w:val="9"/>
    <w:rsid w:val="003C7E63"/>
    <w:rPr>
      <w:rFonts w:ascii="Cambria" w:eastAsia="Times New Roman" w:hAnsi="Cambria" w:cs="Times New Roman"/>
      <w:b/>
      <w:bCs/>
      <w:color w:val="4F81BD"/>
      <w:sz w:val="24"/>
    </w:rPr>
  </w:style>
  <w:style w:type="character" w:styleId="a3">
    <w:name w:val="Hyperlink"/>
    <w:basedOn w:val="a0"/>
    <w:uiPriority w:val="99"/>
    <w:unhideWhenUsed/>
    <w:rsid w:val="003C7E6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C7E63"/>
    <w:rPr>
      <w:sz w:val="16"/>
      <w:szCs w:val="16"/>
    </w:rPr>
  </w:style>
  <w:style w:type="paragraph" w:customStyle="1" w:styleId="14">
    <w:name w:val="Текст примечания1"/>
    <w:basedOn w:val="a"/>
    <w:next w:val="a5"/>
    <w:link w:val="a6"/>
    <w:uiPriority w:val="99"/>
    <w:semiHidden/>
    <w:unhideWhenUsed/>
    <w:rsid w:val="003C7E6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14"/>
    <w:uiPriority w:val="99"/>
    <w:semiHidden/>
    <w:rsid w:val="003C7E63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3C7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3C7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9">
    <w:name w:val="CM9"/>
    <w:basedOn w:val="a"/>
    <w:next w:val="a"/>
    <w:uiPriority w:val="99"/>
    <w:rsid w:val="003C7E63"/>
    <w:pPr>
      <w:widowControl w:val="0"/>
      <w:autoSpaceDE w:val="0"/>
      <w:autoSpaceDN w:val="0"/>
      <w:adjustRightInd w:val="0"/>
      <w:spacing w:after="0" w:line="508" w:lineRule="atLeast"/>
    </w:pPr>
    <w:rPr>
      <w:rFonts w:ascii="Computer Modern" w:eastAsia="Times New Roman" w:hAnsi="Computer Modern"/>
      <w:sz w:val="24"/>
      <w:szCs w:val="24"/>
      <w:lang w:eastAsia="ru-RU"/>
    </w:rPr>
  </w:style>
  <w:style w:type="paragraph" w:customStyle="1" w:styleId="CM34">
    <w:name w:val="CM34"/>
    <w:basedOn w:val="a"/>
    <w:next w:val="a"/>
    <w:uiPriority w:val="99"/>
    <w:rsid w:val="003C7E63"/>
    <w:pPr>
      <w:widowControl w:val="0"/>
      <w:autoSpaceDE w:val="0"/>
      <w:autoSpaceDN w:val="0"/>
      <w:adjustRightInd w:val="0"/>
      <w:spacing w:after="0" w:line="240" w:lineRule="auto"/>
    </w:pPr>
    <w:rPr>
      <w:rFonts w:ascii="Computer Modern" w:eastAsia="Times New Roman" w:hAnsi="Computer Modern"/>
      <w:sz w:val="24"/>
      <w:szCs w:val="24"/>
      <w:lang w:eastAsia="ru-RU"/>
    </w:rPr>
  </w:style>
  <w:style w:type="paragraph" w:customStyle="1" w:styleId="CM39">
    <w:name w:val="CM39"/>
    <w:basedOn w:val="a"/>
    <w:next w:val="a"/>
    <w:uiPriority w:val="99"/>
    <w:rsid w:val="003C7E63"/>
    <w:pPr>
      <w:widowControl w:val="0"/>
      <w:autoSpaceDE w:val="0"/>
      <w:autoSpaceDN w:val="0"/>
      <w:adjustRightInd w:val="0"/>
      <w:spacing w:after="0" w:line="240" w:lineRule="auto"/>
    </w:pPr>
    <w:rPr>
      <w:rFonts w:ascii="Computer Modern" w:eastAsia="Times New Roman" w:hAnsi="Computer Modern"/>
      <w:sz w:val="24"/>
      <w:szCs w:val="24"/>
      <w:lang w:eastAsia="ru-RU"/>
    </w:rPr>
  </w:style>
  <w:style w:type="paragraph" w:customStyle="1" w:styleId="Default">
    <w:name w:val="Default"/>
    <w:rsid w:val="003C7E63"/>
    <w:pPr>
      <w:widowControl w:val="0"/>
      <w:autoSpaceDE w:val="0"/>
      <w:autoSpaceDN w:val="0"/>
      <w:adjustRightInd w:val="0"/>
      <w:spacing w:after="0" w:line="240" w:lineRule="auto"/>
    </w:pPr>
    <w:rPr>
      <w:rFonts w:ascii="Computer Modern" w:eastAsia="Times New Roman" w:hAnsi="Computer Modern" w:cs="Computer Moder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C7E63"/>
    <w:pPr>
      <w:spacing w:line="3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C7E63"/>
    <w:pPr>
      <w:spacing w:line="51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C7E63"/>
    <w:pPr>
      <w:spacing w:line="51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C7E63"/>
    <w:pPr>
      <w:spacing w:line="69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C7E63"/>
    <w:pPr>
      <w:spacing w:line="49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C7E63"/>
    <w:pPr>
      <w:spacing w:line="43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3C7E63"/>
    <w:pPr>
      <w:spacing w:line="23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3C7E63"/>
    <w:pPr>
      <w:spacing w:line="33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15">
    <w:name w:val="Абзац списка1"/>
    <w:basedOn w:val="a"/>
    <w:next w:val="a9"/>
    <w:uiPriority w:val="34"/>
    <w:qFormat/>
    <w:rsid w:val="003C7E63"/>
    <w:pPr>
      <w:ind w:left="720"/>
      <w:contextualSpacing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3C7E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7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C7E63"/>
    <w:rPr>
      <w:b/>
      <w:bCs/>
    </w:rPr>
  </w:style>
  <w:style w:type="paragraph" w:styleId="ae">
    <w:name w:val="Body Text"/>
    <w:basedOn w:val="a"/>
    <w:link w:val="af"/>
    <w:unhideWhenUsed/>
    <w:rsid w:val="003C7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3C7E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C7E6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"/>
    <w:next w:val="af3"/>
    <w:link w:val="af4"/>
    <w:uiPriority w:val="99"/>
    <w:unhideWhenUsed/>
    <w:rsid w:val="003C7E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16"/>
    <w:uiPriority w:val="99"/>
    <w:rsid w:val="003C7E63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3C7E63"/>
    <w:rPr>
      <w:vertAlign w:val="superscript"/>
    </w:rPr>
  </w:style>
  <w:style w:type="character" w:customStyle="1" w:styleId="40">
    <w:name w:val="Заголовок 4 Знак"/>
    <w:basedOn w:val="a0"/>
    <w:uiPriority w:val="9"/>
    <w:rsid w:val="003C7E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0">
    <w:name w:val="Body Text 2"/>
    <w:basedOn w:val="a"/>
    <w:link w:val="22"/>
    <w:unhideWhenUsed/>
    <w:rsid w:val="003C7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E63"/>
  </w:style>
  <w:style w:type="paragraph" w:styleId="af6">
    <w:name w:val="Normal (Web)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3C7E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rsid w:val="003C7E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C7E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Заголовок 1 Знак"/>
    <w:basedOn w:val="a0"/>
    <w:uiPriority w:val="9"/>
    <w:rsid w:val="003C7E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basedOn w:val="a0"/>
    <w:uiPriority w:val="9"/>
    <w:rsid w:val="003C7E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7E6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7E63"/>
    <w:rPr>
      <w:rFonts w:ascii="Cambria" w:eastAsia="Times New Roman" w:hAnsi="Cambria" w:cs="Times New Roman"/>
      <w:i/>
      <w:iCs/>
      <w:color w:val="243F60"/>
      <w:sz w:val="24"/>
    </w:rPr>
  </w:style>
  <w:style w:type="numbering" w:customStyle="1" w:styleId="111">
    <w:name w:val="Нет списка11"/>
    <w:next w:val="a2"/>
    <w:uiPriority w:val="99"/>
    <w:semiHidden/>
    <w:unhideWhenUsed/>
    <w:rsid w:val="003C7E63"/>
  </w:style>
  <w:style w:type="character" w:customStyle="1" w:styleId="apple-style-span">
    <w:name w:val="apple-style-span"/>
    <w:basedOn w:val="a0"/>
    <w:rsid w:val="003C7E63"/>
  </w:style>
  <w:style w:type="paragraph" w:customStyle="1" w:styleId="18">
    <w:name w:val="Название1"/>
    <w:basedOn w:val="a"/>
    <w:next w:val="a"/>
    <w:qFormat/>
    <w:rsid w:val="003C7E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9"/>
    <w:uiPriority w:val="10"/>
    <w:rsid w:val="003C7E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110">
    <w:name w:val="Нет списка111"/>
    <w:next w:val="a2"/>
    <w:uiPriority w:val="99"/>
    <w:semiHidden/>
    <w:unhideWhenUsed/>
    <w:rsid w:val="003C7E63"/>
  </w:style>
  <w:style w:type="numbering" w:customStyle="1" w:styleId="1111">
    <w:name w:val="Нет списка1111"/>
    <w:next w:val="a2"/>
    <w:uiPriority w:val="99"/>
    <w:semiHidden/>
    <w:unhideWhenUsed/>
    <w:rsid w:val="003C7E63"/>
  </w:style>
  <w:style w:type="paragraph" w:styleId="afa">
    <w:name w:val="Subtitle"/>
    <w:basedOn w:val="a"/>
    <w:next w:val="a"/>
    <w:link w:val="afb"/>
    <w:uiPriority w:val="11"/>
    <w:qFormat/>
    <w:rsid w:val="003C7E6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3C7E63"/>
    <w:rPr>
      <w:rFonts w:ascii="Cambria" w:eastAsia="Times New Roman" w:hAnsi="Cambria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3C7E63"/>
    <w:rPr>
      <w:i/>
      <w:iCs/>
    </w:rPr>
  </w:style>
  <w:style w:type="character" w:customStyle="1" w:styleId="il">
    <w:name w:val="il"/>
    <w:basedOn w:val="a0"/>
    <w:rsid w:val="003C7E63"/>
  </w:style>
  <w:style w:type="numbering" w:customStyle="1" w:styleId="24">
    <w:name w:val="Нет списка2"/>
    <w:next w:val="a2"/>
    <w:uiPriority w:val="99"/>
    <w:semiHidden/>
    <w:unhideWhenUsed/>
    <w:rsid w:val="003C7E63"/>
  </w:style>
  <w:style w:type="numbering" w:customStyle="1" w:styleId="11111">
    <w:name w:val="Нет списка11111"/>
    <w:next w:val="a2"/>
    <w:uiPriority w:val="99"/>
    <w:semiHidden/>
    <w:unhideWhenUsed/>
    <w:rsid w:val="003C7E63"/>
  </w:style>
  <w:style w:type="table" w:customStyle="1" w:styleId="19">
    <w:name w:val="Сетка таблицы1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C7E63"/>
  </w:style>
  <w:style w:type="table" w:customStyle="1" w:styleId="25">
    <w:name w:val="Сетка таблицы2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unhideWhenUsed/>
    <w:rsid w:val="003C7E63"/>
    <w:rPr>
      <w:color w:val="800080"/>
      <w:u w:val="single"/>
    </w:rPr>
  </w:style>
  <w:style w:type="paragraph" w:customStyle="1" w:styleId="Iauiue1">
    <w:name w:val="Iau.iue+1"/>
    <w:basedOn w:val="Default"/>
    <w:next w:val="Default"/>
    <w:uiPriority w:val="99"/>
    <w:rsid w:val="003C7E63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11">
    <w:name w:val="Заголовок 1 Знак1"/>
    <w:basedOn w:val="a0"/>
    <w:link w:val="1"/>
    <w:rsid w:val="003C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"/>
    <w:uiPriority w:val="39"/>
    <w:semiHidden/>
    <w:unhideWhenUsed/>
    <w:qFormat/>
    <w:rsid w:val="003C7E63"/>
    <w:pPr>
      <w:outlineLvl w:val="9"/>
    </w:pPr>
    <w:rPr>
      <w:lang w:eastAsia="ru-RU"/>
    </w:rPr>
  </w:style>
  <w:style w:type="paragraph" w:customStyle="1" w:styleId="113">
    <w:name w:val="Оглавление 11"/>
    <w:basedOn w:val="a"/>
    <w:next w:val="a"/>
    <w:autoRedefine/>
    <w:uiPriority w:val="39"/>
    <w:unhideWhenUsed/>
    <w:rsid w:val="003C7E63"/>
    <w:pPr>
      <w:spacing w:after="100"/>
    </w:pPr>
    <w:rPr>
      <w:rFonts w:ascii="Times New Roman" w:hAnsi="Times New Roman"/>
      <w:sz w:val="24"/>
    </w:rPr>
  </w:style>
  <w:style w:type="paragraph" w:customStyle="1" w:styleId="212">
    <w:name w:val="Оглавление 21"/>
    <w:basedOn w:val="a"/>
    <w:next w:val="a"/>
    <w:autoRedefine/>
    <w:uiPriority w:val="39"/>
    <w:unhideWhenUsed/>
    <w:rsid w:val="003C7E63"/>
    <w:pPr>
      <w:spacing w:after="100"/>
      <w:ind w:left="240"/>
    </w:pPr>
    <w:rPr>
      <w:rFonts w:ascii="Times New Roman" w:hAnsi="Times New Roman"/>
      <w:sz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3C7E63"/>
    <w:pPr>
      <w:spacing w:after="100"/>
      <w:ind w:left="480"/>
    </w:pPr>
    <w:rPr>
      <w:rFonts w:ascii="Times New Roman" w:hAnsi="Times New Roman"/>
      <w:sz w:val="24"/>
    </w:rPr>
  </w:style>
  <w:style w:type="numbering" w:customStyle="1" w:styleId="34">
    <w:name w:val="Нет списка3"/>
    <w:next w:val="a2"/>
    <w:semiHidden/>
    <w:rsid w:val="003C7E63"/>
  </w:style>
  <w:style w:type="paragraph" w:customStyle="1" w:styleId="afe">
    <w:name w:val="Код"/>
    <w:basedOn w:val="a"/>
    <w:rsid w:val="003C7E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">
    <w:name w:val="header"/>
    <w:basedOn w:val="a"/>
    <w:link w:val="aff0"/>
    <w:rsid w:val="003C7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0"/>
    <w:link w:val="aff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rsid w:val="003C7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uiPriority w:val="99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rsid w:val="003C7E63"/>
  </w:style>
  <w:style w:type="paragraph" w:customStyle="1" w:styleId="texttitle">
    <w:name w:val="texttitle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existsay">
    <w:name w:val="oneexistsay"/>
    <w:basedOn w:val="a0"/>
    <w:rsid w:val="003C7E63"/>
  </w:style>
  <w:style w:type="character" w:customStyle="1" w:styleId="texttitle1">
    <w:name w:val="texttitle1"/>
    <w:basedOn w:val="a0"/>
    <w:rsid w:val="003C7E63"/>
  </w:style>
  <w:style w:type="table" w:customStyle="1" w:styleId="35">
    <w:name w:val="Сетка таблицы3"/>
    <w:basedOn w:val="a1"/>
    <w:next w:val="af2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oaey">
    <w:name w:val="Aeaoaey"/>
    <w:basedOn w:val="a"/>
    <w:rsid w:val="003C7E63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31">
    <w:name w:val="Body Text 31"/>
    <w:basedOn w:val="a"/>
    <w:rsid w:val="003C7E63"/>
    <w:pPr>
      <w:overflowPunct w:val="0"/>
      <w:autoSpaceDE w:val="0"/>
      <w:autoSpaceDN w:val="0"/>
      <w:adjustRightInd w:val="0"/>
      <w:spacing w:after="120" w:line="4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a"/>
    <w:rsid w:val="003C7E63"/>
    <w:pPr>
      <w:overflowPunct w:val="0"/>
      <w:autoSpaceDE w:val="0"/>
      <w:autoSpaceDN w:val="0"/>
      <w:adjustRightInd w:val="0"/>
      <w:spacing w:after="0" w:line="480" w:lineRule="exact"/>
      <w:ind w:firstLine="567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26">
    <w:name w:val="Body Text Indent 2"/>
    <w:basedOn w:val="a"/>
    <w:link w:val="27"/>
    <w:rsid w:val="003C7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3C7E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3C7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0pt">
    <w:name w:val="Normal + 10 pt"/>
    <w:basedOn w:val="a"/>
    <w:rsid w:val="003C7E63"/>
    <w:pPr>
      <w:spacing w:after="0" w:line="240" w:lineRule="auto"/>
      <w:ind w:right="-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"/>
    <w:basedOn w:val="a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3C7E63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42">
    <w:name w:val="Нет списка4"/>
    <w:next w:val="a2"/>
    <w:semiHidden/>
    <w:rsid w:val="003C7E63"/>
  </w:style>
  <w:style w:type="paragraph" w:customStyle="1" w:styleId="38">
    <w:name w:val="Обычный3"/>
    <w:basedOn w:val="a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3">
    <w:name w:val="Сетка таблицы4"/>
    <w:basedOn w:val="a1"/>
    <w:next w:val="af2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1b"/>
    <w:uiPriority w:val="99"/>
    <w:semiHidden/>
    <w:unhideWhenUsed/>
    <w:rsid w:val="003C7E6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5"/>
    <w:uiPriority w:val="99"/>
    <w:semiHidden/>
    <w:rsid w:val="003C7E63"/>
    <w:rPr>
      <w:sz w:val="20"/>
      <w:szCs w:val="20"/>
    </w:r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3C7E63"/>
    <w:rPr>
      <w:rFonts w:ascii="Times New Roman" w:hAnsi="Times New Roman"/>
      <w:b/>
      <w:bCs/>
    </w:rPr>
  </w:style>
  <w:style w:type="character" w:customStyle="1" w:styleId="aff6">
    <w:name w:val="Тема примечания Знак"/>
    <w:basedOn w:val="1b"/>
    <w:link w:val="aff5"/>
    <w:uiPriority w:val="99"/>
    <w:semiHidden/>
    <w:rsid w:val="003C7E63"/>
    <w:rPr>
      <w:rFonts w:ascii="Times New Roman" w:hAnsi="Times New Roman"/>
      <w:b/>
      <w:bCs/>
      <w:sz w:val="20"/>
      <w:szCs w:val="20"/>
    </w:rPr>
  </w:style>
  <w:style w:type="table" w:customStyle="1" w:styleId="52">
    <w:name w:val="Сетка таблицы5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3C7E6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7E63"/>
    <w:pPr>
      <w:spacing w:after="0" w:line="240" w:lineRule="auto"/>
      <w:jc w:val="right"/>
    </w:pPr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3C7E63"/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paragraph" w:customStyle="1" w:styleId="1c">
    <w:name w:val="Знак Знак1 Знак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endnote text"/>
    <w:basedOn w:val="a"/>
    <w:link w:val="aff8"/>
    <w:semiHidden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semiHidden/>
    <w:rsid w:val="003C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Îáû÷íûé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Основной текст1"/>
    <w:basedOn w:val="28"/>
    <w:rsid w:val="003C7E63"/>
    <w:pPr>
      <w:widowControl w:val="0"/>
      <w:jc w:val="both"/>
    </w:pPr>
    <w:rPr>
      <w:rFonts w:ascii="AGHelveticaCyr" w:hAnsi="AGHelveticaCyr"/>
      <w:snapToGrid w:val="0"/>
      <w:sz w:val="24"/>
    </w:rPr>
  </w:style>
  <w:style w:type="paragraph" w:customStyle="1" w:styleId="1e">
    <w:name w:val="Обычный (веб)1"/>
    <w:basedOn w:val="a"/>
    <w:rsid w:val="003C7E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laintext">
    <w:name w:val="plaintext"/>
    <w:basedOn w:val="a"/>
    <w:rsid w:val="003C7E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3C7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3C7E6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213">
    <w:name w:val="Основной текст 21"/>
    <w:basedOn w:val="a"/>
    <w:rsid w:val="003C7E63"/>
    <w:pPr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rsid w:val="003C7E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uiPriority w:val="9"/>
    <w:rsid w:val="003C7E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3C7E63"/>
  </w:style>
  <w:style w:type="numbering" w:customStyle="1" w:styleId="121">
    <w:name w:val="Нет списка12"/>
    <w:next w:val="a2"/>
    <w:uiPriority w:val="99"/>
    <w:semiHidden/>
    <w:unhideWhenUsed/>
    <w:rsid w:val="003C7E63"/>
  </w:style>
  <w:style w:type="numbering" w:customStyle="1" w:styleId="1120">
    <w:name w:val="Нет списка112"/>
    <w:next w:val="a2"/>
    <w:uiPriority w:val="99"/>
    <w:semiHidden/>
    <w:unhideWhenUsed/>
    <w:rsid w:val="003C7E63"/>
  </w:style>
  <w:style w:type="table" w:customStyle="1" w:styleId="8">
    <w:name w:val="Сетка таблицы8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C7E63"/>
  </w:style>
  <w:style w:type="numbering" w:customStyle="1" w:styleId="1112">
    <w:name w:val="Нет списка1112"/>
    <w:next w:val="a2"/>
    <w:uiPriority w:val="99"/>
    <w:semiHidden/>
    <w:unhideWhenUsed/>
    <w:rsid w:val="003C7E63"/>
  </w:style>
  <w:style w:type="numbering" w:customStyle="1" w:styleId="2110">
    <w:name w:val="Нет списка211"/>
    <w:next w:val="a2"/>
    <w:uiPriority w:val="99"/>
    <w:semiHidden/>
    <w:unhideWhenUsed/>
    <w:rsid w:val="003C7E63"/>
  </w:style>
  <w:style w:type="numbering" w:customStyle="1" w:styleId="311">
    <w:name w:val="Нет списка31"/>
    <w:next w:val="a2"/>
    <w:semiHidden/>
    <w:rsid w:val="003C7E63"/>
  </w:style>
  <w:style w:type="numbering" w:customStyle="1" w:styleId="411">
    <w:name w:val="Нет списка41"/>
    <w:next w:val="a2"/>
    <w:semiHidden/>
    <w:rsid w:val="003C7E63"/>
  </w:style>
  <w:style w:type="table" w:customStyle="1" w:styleId="9">
    <w:name w:val="Сетка таблицы9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3C7E63"/>
  </w:style>
  <w:style w:type="numbering" w:customStyle="1" w:styleId="130">
    <w:name w:val="Нет списка13"/>
    <w:next w:val="a2"/>
    <w:uiPriority w:val="99"/>
    <w:semiHidden/>
    <w:unhideWhenUsed/>
    <w:rsid w:val="003C7E63"/>
  </w:style>
  <w:style w:type="numbering" w:customStyle="1" w:styleId="1130">
    <w:name w:val="Нет списка113"/>
    <w:next w:val="a2"/>
    <w:uiPriority w:val="99"/>
    <w:semiHidden/>
    <w:unhideWhenUsed/>
    <w:rsid w:val="003C7E63"/>
  </w:style>
  <w:style w:type="table" w:customStyle="1" w:styleId="131">
    <w:name w:val="Сетка таблицы13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C7E63"/>
  </w:style>
  <w:style w:type="numbering" w:customStyle="1" w:styleId="1113">
    <w:name w:val="Нет списка1113"/>
    <w:next w:val="a2"/>
    <w:uiPriority w:val="99"/>
    <w:semiHidden/>
    <w:unhideWhenUsed/>
    <w:rsid w:val="003C7E63"/>
  </w:style>
  <w:style w:type="numbering" w:customStyle="1" w:styleId="2120">
    <w:name w:val="Нет списка212"/>
    <w:next w:val="a2"/>
    <w:uiPriority w:val="99"/>
    <w:semiHidden/>
    <w:unhideWhenUsed/>
    <w:rsid w:val="003C7E63"/>
  </w:style>
  <w:style w:type="numbering" w:customStyle="1" w:styleId="320">
    <w:name w:val="Нет списка32"/>
    <w:next w:val="a2"/>
    <w:semiHidden/>
    <w:rsid w:val="003C7E63"/>
  </w:style>
  <w:style w:type="numbering" w:customStyle="1" w:styleId="420">
    <w:name w:val="Нет списка42"/>
    <w:next w:val="a2"/>
    <w:semiHidden/>
    <w:rsid w:val="003C7E63"/>
  </w:style>
  <w:style w:type="numbering" w:customStyle="1" w:styleId="510">
    <w:name w:val="Нет списка51"/>
    <w:next w:val="a2"/>
    <w:uiPriority w:val="99"/>
    <w:semiHidden/>
    <w:unhideWhenUsed/>
    <w:rsid w:val="003C7E63"/>
  </w:style>
  <w:style w:type="numbering" w:customStyle="1" w:styleId="1210">
    <w:name w:val="Нет списка121"/>
    <w:next w:val="a2"/>
    <w:uiPriority w:val="99"/>
    <w:semiHidden/>
    <w:unhideWhenUsed/>
    <w:rsid w:val="003C7E63"/>
  </w:style>
  <w:style w:type="table" w:customStyle="1" w:styleId="511">
    <w:name w:val="Сетка таблицы5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">
    <w:name w:val="Заголовок 5 Знак1"/>
    <w:basedOn w:val="a0"/>
    <w:uiPriority w:val="9"/>
    <w:semiHidden/>
    <w:rsid w:val="003C7E63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3C7E63"/>
    <w:rPr>
      <w:rFonts w:ascii="Cambria" w:eastAsia="Times New Roman" w:hAnsi="Cambria" w:cs="Times New Roman"/>
      <w:i/>
      <w:iCs/>
      <w:color w:val="243F60"/>
    </w:rPr>
  </w:style>
  <w:style w:type="character" w:customStyle="1" w:styleId="1f">
    <w:name w:val="Текст сноски Знак1"/>
    <w:basedOn w:val="a0"/>
    <w:uiPriority w:val="99"/>
    <w:semiHidden/>
    <w:rsid w:val="003C7E63"/>
    <w:rPr>
      <w:sz w:val="20"/>
      <w:szCs w:val="20"/>
    </w:rPr>
  </w:style>
  <w:style w:type="character" w:customStyle="1" w:styleId="221">
    <w:name w:val="Заголовок 2 Знак2"/>
    <w:basedOn w:val="a0"/>
    <w:uiPriority w:val="9"/>
    <w:semiHidden/>
    <w:rsid w:val="003C7E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21">
    <w:name w:val="Заголовок 4 Знак2"/>
    <w:basedOn w:val="a0"/>
    <w:uiPriority w:val="9"/>
    <w:semiHidden/>
    <w:rsid w:val="003C7E63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83">
    <w:name w:val="Сетка таблицы83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C7E63"/>
  </w:style>
  <w:style w:type="character" w:customStyle="1" w:styleId="italic">
    <w:name w:val="italic"/>
    <w:basedOn w:val="a0"/>
    <w:rsid w:val="003C7E63"/>
  </w:style>
  <w:style w:type="numbering" w:customStyle="1" w:styleId="70">
    <w:name w:val="Нет списка7"/>
    <w:next w:val="a2"/>
    <w:uiPriority w:val="99"/>
    <w:semiHidden/>
    <w:unhideWhenUsed/>
    <w:rsid w:val="003C7E63"/>
  </w:style>
  <w:style w:type="paragraph" w:styleId="affa">
    <w:name w:val="No Spacing"/>
    <w:uiPriority w:val="1"/>
    <w:qFormat/>
    <w:rsid w:val="003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Обычный4"/>
    <w:rsid w:val="003C7E63"/>
    <w:pPr>
      <w:widowControl w:val="0"/>
      <w:spacing w:after="0" w:line="240" w:lineRule="auto"/>
    </w:pPr>
    <w:rPr>
      <w:rFonts w:ascii="Pragmatica" w:eastAsia="Times New Roman" w:hAnsi="Pragmatica" w:cs="Times New Roman"/>
      <w:snapToGrid w:val="0"/>
      <w:sz w:val="20"/>
      <w:szCs w:val="20"/>
      <w:lang w:val="en-US" w:eastAsia="ru-RU"/>
    </w:rPr>
  </w:style>
  <w:style w:type="paragraph" w:customStyle="1" w:styleId="Char2Char">
    <w:name w:val="Char2 Знак Знак Char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4">
    <w:name w:val="Сетка таблицы84"/>
    <w:basedOn w:val="a1"/>
    <w:uiPriority w:val="59"/>
    <w:rsid w:val="003C7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3C7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C7E63"/>
    <w:pPr>
      <w:ind w:left="720"/>
      <w:contextualSpacing/>
    </w:pPr>
  </w:style>
  <w:style w:type="paragraph" w:styleId="af3">
    <w:name w:val="footnote text"/>
    <w:basedOn w:val="a"/>
    <w:link w:val="29"/>
    <w:uiPriority w:val="99"/>
    <w:semiHidden/>
    <w:unhideWhenUsed/>
    <w:rsid w:val="003C7E63"/>
    <w:pPr>
      <w:spacing w:after="0" w:line="240" w:lineRule="auto"/>
    </w:pPr>
    <w:rPr>
      <w:sz w:val="20"/>
      <w:szCs w:val="20"/>
    </w:rPr>
  </w:style>
  <w:style w:type="character" w:customStyle="1" w:styleId="29">
    <w:name w:val="Текст сноски Знак2"/>
    <w:basedOn w:val="a0"/>
    <w:link w:val="af3"/>
    <w:uiPriority w:val="99"/>
    <w:semiHidden/>
    <w:rsid w:val="003C7E63"/>
    <w:rPr>
      <w:sz w:val="20"/>
      <w:szCs w:val="20"/>
    </w:rPr>
  </w:style>
  <w:style w:type="character" w:customStyle="1" w:styleId="520">
    <w:name w:val="Заголовок 5 Знак2"/>
    <w:basedOn w:val="a0"/>
    <w:uiPriority w:val="9"/>
    <w:semiHidden/>
    <w:rsid w:val="003C7E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0">
    <w:name w:val="Заголовок 6 Знак2"/>
    <w:basedOn w:val="a0"/>
    <w:uiPriority w:val="9"/>
    <w:semiHidden/>
    <w:rsid w:val="003C7E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Title"/>
    <w:basedOn w:val="a"/>
    <w:next w:val="a"/>
    <w:link w:val="af8"/>
    <w:uiPriority w:val="10"/>
    <w:qFormat/>
    <w:rsid w:val="003C7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Название Знак1"/>
    <w:basedOn w:val="a0"/>
    <w:uiPriority w:val="10"/>
    <w:rsid w:val="003C7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b">
    <w:name w:val="FollowedHyperlink"/>
    <w:basedOn w:val="a0"/>
    <w:uiPriority w:val="99"/>
    <w:semiHidden/>
    <w:unhideWhenUsed/>
    <w:rsid w:val="003C7E63"/>
    <w:rPr>
      <w:color w:val="800080" w:themeColor="followedHyperlink"/>
      <w:u w:val="single"/>
    </w:rPr>
  </w:style>
  <w:style w:type="character" w:customStyle="1" w:styleId="231">
    <w:name w:val="Заголовок 2 Знак3"/>
    <w:basedOn w:val="a0"/>
    <w:uiPriority w:val="9"/>
    <w:semiHidden/>
    <w:rsid w:val="003C7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30">
    <w:name w:val="Заголовок 4 Знак3"/>
    <w:basedOn w:val="a0"/>
    <w:uiPriority w:val="9"/>
    <w:semiHidden/>
    <w:rsid w:val="003C7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3C7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unhideWhenUsed/>
    <w:qFormat/>
    <w:rsid w:val="003C7E6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7E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3C7E6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7E63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7E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qFormat/>
    <w:rsid w:val="003C7E63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0">
    <w:name w:val="Заголовок 21"/>
    <w:basedOn w:val="a"/>
    <w:next w:val="a"/>
    <w:unhideWhenUsed/>
    <w:qFormat/>
    <w:rsid w:val="003C7E63"/>
    <w:pPr>
      <w:keepNext/>
      <w:keepLines/>
      <w:spacing w:before="320" w:after="12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31">
    <w:name w:val="Заголовок 31"/>
    <w:basedOn w:val="a"/>
    <w:next w:val="a"/>
    <w:unhideWhenUsed/>
    <w:qFormat/>
    <w:rsid w:val="003C7E6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3C7E63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3C7E6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3C7E63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</w:rPr>
  </w:style>
  <w:style w:type="numbering" w:customStyle="1" w:styleId="10">
    <w:name w:val="Нет списка1"/>
    <w:next w:val="a2"/>
    <w:uiPriority w:val="99"/>
    <w:semiHidden/>
    <w:unhideWhenUsed/>
    <w:rsid w:val="003C7E63"/>
  </w:style>
  <w:style w:type="paragraph" w:customStyle="1" w:styleId="12">
    <w:name w:val="Знак1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Обычный1"/>
    <w:basedOn w:val="a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ctionHeading1">
    <w:name w:val="Section.Heading 1"/>
    <w:basedOn w:val="13"/>
    <w:next w:val="13"/>
    <w:rsid w:val="003C7E63"/>
    <w:pPr>
      <w:keepNext/>
      <w:spacing w:before="240" w:after="160"/>
    </w:pPr>
    <w:rPr>
      <w:b/>
      <w:sz w:val="34"/>
    </w:rPr>
  </w:style>
  <w:style w:type="character" w:customStyle="1" w:styleId="30">
    <w:name w:val="Заголовок 3 Знак"/>
    <w:basedOn w:val="a0"/>
    <w:link w:val="3"/>
    <w:uiPriority w:val="9"/>
    <w:rsid w:val="003C7E63"/>
    <w:rPr>
      <w:rFonts w:ascii="Cambria" w:eastAsia="Times New Roman" w:hAnsi="Cambria" w:cs="Times New Roman"/>
      <w:b/>
      <w:bCs/>
      <w:color w:val="4F81BD"/>
      <w:sz w:val="24"/>
    </w:rPr>
  </w:style>
  <w:style w:type="character" w:styleId="a3">
    <w:name w:val="Hyperlink"/>
    <w:basedOn w:val="a0"/>
    <w:uiPriority w:val="99"/>
    <w:unhideWhenUsed/>
    <w:rsid w:val="003C7E63"/>
    <w:rPr>
      <w:color w:val="0000FF"/>
      <w:u w:val="single"/>
    </w:rPr>
  </w:style>
  <w:style w:type="character" w:styleId="a4">
    <w:name w:val="annotation reference"/>
    <w:basedOn w:val="a0"/>
    <w:uiPriority w:val="99"/>
    <w:semiHidden/>
    <w:unhideWhenUsed/>
    <w:rsid w:val="003C7E63"/>
    <w:rPr>
      <w:sz w:val="16"/>
      <w:szCs w:val="16"/>
    </w:rPr>
  </w:style>
  <w:style w:type="paragraph" w:customStyle="1" w:styleId="14">
    <w:name w:val="Текст примечания1"/>
    <w:basedOn w:val="a"/>
    <w:next w:val="a5"/>
    <w:link w:val="a6"/>
    <w:uiPriority w:val="99"/>
    <w:semiHidden/>
    <w:unhideWhenUsed/>
    <w:rsid w:val="003C7E6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14"/>
    <w:uiPriority w:val="99"/>
    <w:semiHidden/>
    <w:rsid w:val="003C7E63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unhideWhenUsed/>
    <w:rsid w:val="003C7E6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3C7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M9">
    <w:name w:val="CM9"/>
    <w:basedOn w:val="a"/>
    <w:next w:val="a"/>
    <w:uiPriority w:val="99"/>
    <w:rsid w:val="003C7E63"/>
    <w:pPr>
      <w:widowControl w:val="0"/>
      <w:autoSpaceDE w:val="0"/>
      <w:autoSpaceDN w:val="0"/>
      <w:adjustRightInd w:val="0"/>
      <w:spacing w:after="0" w:line="508" w:lineRule="atLeast"/>
    </w:pPr>
    <w:rPr>
      <w:rFonts w:ascii="Computer Modern" w:eastAsia="Times New Roman" w:hAnsi="Computer Modern"/>
      <w:sz w:val="24"/>
      <w:szCs w:val="24"/>
      <w:lang w:eastAsia="ru-RU"/>
    </w:rPr>
  </w:style>
  <w:style w:type="paragraph" w:customStyle="1" w:styleId="CM34">
    <w:name w:val="CM34"/>
    <w:basedOn w:val="a"/>
    <w:next w:val="a"/>
    <w:uiPriority w:val="99"/>
    <w:rsid w:val="003C7E63"/>
    <w:pPr>
      <w:widowControl w:val="0"/>
      <w:autoSpaceDE w:val="0"/>
      <w:autoSpaceDN w:val="0"/>
      <w:adjustRightInd w:val="0"/>
      <w:spacing w:after="0" w:line="240" w:lineRule="auto"/>
    </w:pPr>
    <w:rPr>
      <w:rFonts w:ascii="Computer Modern" w:eastAsia="Times New Roman" w:hAnsi="Computer Modern"/>
      <w:sz w:val="24"/>
      <w:szCs w:val="24"/>
      <w:lang w:eastAsia="ru-RU"/>
    </w:rPr>
  </w:style>
  <w:style w:type="paragraph" w:customStyle="1" w:styleId="CM39">
    <w:name w:val="CM39"/>
    <w:basedOn w:val="a"/>
    <w:next w:val="a"/>
    <w:uiPriority w:val="99"/>
    <w:rsid w:val="003C7E63"/>
    <w:pPr>
      <w:widowControl w:val="0"/>
      <w:autoSpaceDE w:val="0"/>
      <w:autoSpaceDN w:val="0"/>
      <w:adjustRightInd w:val="0"/>
      <w:spacing w:after="0" w:line="240" w:lineRule="auto"/>
    </w:pPr>
    <w:rPr>
      <w:rFonts w:ascii="Computer Modern" w:eastAsia="Times New Roman" w:hAnsi="Computer Modern"/>
      <w:sz w:val="24"/>
      <w:szCs w:val="24"/>
      <w:lang w:eastAsia="ru-RU"/>
    </w:rPr>
  </w:style>
  <w:style w:type="paragraph" w:customStyle="1" w:styleId="Default">
    <w:name w:val="Default"/>
    <w:rsid w:val="003C7E63"/>
    <w:pPr>
      <w:widowControl w:val="0"/>
      <w:autoSpaceDE w:val="0"/>
      <w:autoSpaceDN w:val="0"/>
      <w:adjustRightInd w:val="0"/>
      <w:spacing w:after="0" w:line="240" w:lineRule="auto"/>
    </w:pPr>
    <w:rPr>
      <w:rFonts w:ascii="Computer Modern" w:eastAsia="Times New Roman" w:hAnsi="Computer Modern" w:cs="Computer Moder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C7E63"/>
    <w:pPr>
      <w:spacing w:line="340" w:lineRule="atLeast"/>
    </w:pPr>
    <w:rPr>
      <w:rFonts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8">
    <w:name w:val="CM48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C7E63"/>
    <w:pPr>
      <w:spacing w:line="511" w:lineRule="atLeast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C7E63"/>
    <w:pPr>
      <w:spacing w:line="511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3C7E63"/>
    <w:pPr>
      <w:spacing w:line="696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3C7E63"/>
    <w:pPr>
      <w:spacing w:line="498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3C7E63"/>
    <w:pPr>
      <w:spacing w:line="438" w:lineRule="atLeast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47">
    <w:name w:val="CM47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3C7E63"/>
    <w:pPr>
      <w:spacing w:line="238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3C7E63"/>
    <w:pPr>
      <w:spacing w:line="338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50">
    <w:name w:val="CM50"/>
    <w:basedOn w:val="Default"/>
    <w:next w:val="Default"/>
    <w:uiPriority w:val="99"/>
    <w:rsid w:val="003C7E63"/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3C7E63"/>
    <w:pPr>
      <w:spacing w:line="508" w:lineRule="atLeast"/>
    </w:pPr>
    <w:rPr>
      <w:rFonts w:cs="Times New Roman"/>
      <w:color w:val="auto"/>
    </w:rPr>
  </w:style>
  <w:style w:type="paragraph" w:customStyle="1" w:styleId="15">
    <w:name w:val="Абзац списка1"/>
    <w:basedOn w:val="a"/>
    <w:next w:val="a9"/>
    <w:uiPriority w:val="34"/>
    <w:qFormat/>
    <w:rsid w:val="003C7E63"/>
    <w:pPr>
      <w:ind w:left="720"/>
      <w:contextualSpacing/>
    </w:pPr>
    <w:rPr>
      <w:rFonts w:ascii="Times New Roman" w:hAnsi="Times New Roman"/>
      <w:sz w:val="24"/>
    </w:rPr>
  </w:style>
  <w:style w:type="paragraph" w:styleId="aa">
    <w:name w:val="Body Text Indent"/>
    <w:basedOn w:val="a"/>
    <w:link w:val="ab"/>
    <w:rsid w:val="003C7E6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3C7E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c">
    <w:name w:val="Знак Знак Знак Знак Знак Знак Знак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0">
    <w:name w:val="default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3C7E63"/>
    <w:rPr>
      <w:b/>
      <w:bCs/>
    </w:rPr>
  </w:style>
  <w:style w:type="paragraph" w:styleId="ae">
    <w:name w:val="Body Text"/>
    <w:basedOn w:val="a"/>
    <w:link w:val="af"/>
    <w:unhideWhenUsed/>
    <w:rsid w:val="003C7E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3C7E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C7E6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2">
    <w:name w:val="Table Grid"/>
    <w:basedOn w:val="a1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кст сноски1"/>
    <w:basedOn w:val="a"/>
    <w:next w:val="af3"/>
    <w:link w:val="af4"/>
    <w:uiPriority w:val="99"/>
    <w:unhideWhenUsed/>
    <w:rsid w:val="003C7E63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16"/>
    <w:uiPriority w:val="99"/>
    <w:rsid w:val="003C7E63"/>
    <w:rPr>
      <w:rFonts w:ascii="Times New Roman" w:hAnsi="Times New Roman"/>
      <w:sz w:val="20"/>
      <w:szCs w:val="20"/>
    </w:rPr>
  </w:style>
  <w:style w:type="character" w:styleId="af5">
    <w:name w:val="footnote reference"/>
    <w:basedOn w:val="a0"/>
    <w:uiPriority w:val="99"/>
    <w:unhideWhenUsed/>
    <w:rsid w:val="003C7E63"/>
    <w:rPr>
      <w:vertAlign w:val="superscript"/>
    </w:rPr>
  </w:style>
  <w:style w:type="character" w:customStyle="1" w:styleId="40">
    <w:name w:val="Заголовок 4 Знак"/>
    <w:basedOn w:val="a0"/>
    <w:uiPriority w:val="9"/>
    <w:rsid w:val="003C7E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0">
    <w:name w:val="Body Text 2"/>
    <w:basedOn w:val="a"/>
    <w:link w:val="22"/>
    <w:unhideWhenUsed/>
    <w:rsid w:val="003C7E6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7E63"/>
  </w:style>
  <w:style w:type="paragraph" w:styleId="af6">
    <w:name w:val="Normal (Web)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caption"/>
    <w:basedOn w:val="a"/>
    <w:next w:val="a"/>
    <w:qFormat/>
    <w:rsid w:val="003C7E6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rsid w:val="003C7E6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3C7E6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7">
    <w:name w:val="Заголовок 1 Знак"/>
    <w:basedOn w:val="a0"/>
    <w:uiPriority w:val="9"/>
    <w:rsid w:val="003C7E6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basedOn w:val="a0"/>
    <w:uiPriority w:val="9"/>
    <w:rsid w:val="003C7E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C7E63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C7E63"/>
    <w:rPr>
      <w:rFonts w:ascii="Cambria" w:eastAsia="Times New Roman" w:hAnsi="Cambria" w:cs="Times New Roman"/>
      <w:i/>
      <w:iCs/>
      <w:color w:val="243F60"/>
      <w:sz w:val="24"/>
    </w:rPr>
  </w:style>
  <w:style w:type="numbering" w:customStyle="1" w:styleId="111">
    <w:name w:val="Нет списка11"/>
    <w:next w:val="a2"/>
    <w:uiPriority w:val="99"/>
    <w:semiHidden/>
    <w:unhideWhenUsed/>
    <w:rsid w:val="003C7E63"/>
  </w:style>
  <w:style w:type="character" w:customStyle="1" w:styleId="apple-style-span">
    <w:name w:val="apple-style-span"/>
    <w:basedOn w:val="a0"/>
    <w:rsid w:val="003C7E63"/>
  </w:style>
  <w:style w:type="paragraph" w:customStyle="1" w:styleId="18">
    <w:name w:val="Название1"/>
    <w:basedOn w:val="a"/>
    <w:next w:val="a"/>
    <w:qFormat/>
    <w:rsid w:val="003C7E6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9"/>
    <w:uiPriority w:val="10"/>
    <w:rsid w:val="003C7E6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110">
    <w:name w:val="Нет списка111"/>
    <w:next w:val="a2"/>
    <w:uiPriority w:val="99"/>
    <w:semiHidden/>
    <w:unhideWhenUsed/>
    <w:rsid w:val="003C7E63"/>
  </w:style>
  <w:style w:type="numbering" w:customStyle="1" w:styleId="1111">
    <w:name w:val="Нет списка1111"/>
    <w:next w:val="a2"/>
    <w:uiPriority w:val="99"/>
    <w:semiHidden/>
    <w:unhideWhenUsed/>
    <w:rsid w:val="003C7E63"/>
  </w:style>
  <w:style w:type="paragraph" w:styleId="afa">
    <w:name w:val="Subtitle"/>
    <w:basedOn w:val="a"/>
    <w:next w:val="a"/>
    <w:link w:val="afb"/>
    <w:uiPriority w:val="11"/>
    <w:qFormat/>
    <w:rsid w:val="003C7E63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11"/>
    <w:rsid w:val="003C7E63"/>
    <w:rPr>
      <w:rFonts w:ascii="Cambria" w:eastAsia="Times New Roman" w:hAnsi="Cambria" w:cs="Times New Roman"/>
      <w:sz w:val="24"/>
      <w:szCs w:val="24"/>
    </w:rPr>
  </w:style>
  <w:style w:type="character" w:styleId="afc">
    <w:name w:val="Emphasis"/>
    <w:basedOn w:val="a0"/>
    <w:uiPriority w:val="20"/>
    <w:qFormat/>
    <w:rsid w:val="003C7E63"/>
    <w:rPr>
      <w:i/>
      <w:iCs/>
    </w:rPr>
  </w:style>
  <w:style w:type="character" w:customStyle="1" w:styleId="il">
    <w:name w:val="il"/>
    <w:basedOn w:val="a0"/>
    <w:rsid w:val="003C7E63"/>
  </w:style>
  <w:style w:type="numbering" w:customStyle="1" w:styleId="24">
    <w:name w:val="Нет списка2"/>
    <w:next w:val="a2"/>
    <w:uiPriority w:val="99"/>
    <w:semiHidden/>
    <w:unhideWhenUsed/>
    <w:rsid w:val="003C7E63"/>
  </w:style>
  <w:style w:type="numbering" w:customStyle="1" w:styleId="11111">
    <w:name w:val="Нет списка11111"/>
    <w:next w:val="a2"/>
    <w:uiPriority w:val="99"/>
    <w:semiHidden/>
    <w:unhideWhenUsed/>
    <w:rsid w:val="003C7E63"/>
  </w:style>
  <w:style w:type="table" w:customStyle="1" w:styleId="19">
    <w:name w:val="Сетка таблицы1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C7E63"/>
  </w:style>
  <w:style w:type="table" w:customStyle="1" w:styleId="25">
    <w:name w:val="Сетка таблицы2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Просмотренная гиперссылка1"/>
    <w:basedOn w:val="a0"/>
    <w:uiPriority w:val="99"/>
    <w:unhideWhenUsed/>
    <w:rsid w:val="003C7E63"/>
    <w:rPr>
      <w:color w:val="800080"/>
      <w:u w:val="single"/>
    </w:rPr>
  </w:style>
  <w:style w:type="paragraph" w:customStyle="1" w:styleId="Iauiue1">
    <w:name w:val="Iau.iue+1"/>
    <w:basedOn w:val="Default"/>
    <w:next w:val="Default"/>
    <w:uiPriority w:val="99"/>
    <w:rsid w:val="003C7E63"/>
    <w:pPr>
      <w:widowControl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11">
    <w:name w:val="Заголовок 1 Знак1"/>
    <w:basedOn w:val="a0"/>
    <w:link w:val="1"/>
    <w:rsid w:val="003C7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d">
    <w:name w:val="TOC Heading"/>
    <w:basedOn w:val="1"/>
    <w:next w:val="a"/>
    <w:uiPriority w:val="39"/>
    <w:semiHidden/>
    <w:unhideWhenUsed/>
    <w:qFormat/>
    <w:rsid w:val="003C7E63"/>
    <w:pPr>
      <w:outlineLvl w:val="9"/>
    </w:pPr>
    <w:rPr>
      <w:lang w:eastAsia="ru-RU"/>
    </w:rPr>
  </w:style>
  <w:style w:type="paragraph" w:customStyle="1" w:styleId="113">
    <w:name w:val="Оглавление 11"/>
    <w:basedOn w:val="a"/>
    <w:next w:val="a"/>
    <w:autoRedefine/>
    <w:uiPriority w:val="39"/>
    <w:unhideWhenUsed/>
    <w:rsid w:val="003C7E63"/>
    <w:pPr>
      <w:spacing w:after="100"/>
    </w:pPr>
    <w:rPr>
      <w:rFonts w:ascii="Times New Roman" w:hAnsi="Times New Roman"/>
      <w:sz w:val="24"/>
    </w:rPr>
  </w:style>
  <w:style w:type="paragraph" w:customStyle="1" w:styleId="212">
    <w:name w:val="Оглавление 21"/>
    <w:basedOn w:val="a"/>
    <w:next w:val="a"/>
    <w:autoRedefine/>
    <w:uiPriority w:val="39"/>
    <w:unhideWhenUsed/>
    <w:rsid w:val="003C7E63"/>
    <w:pPr>
      <w:spacing w:after="100"/>
      <w:ind w:left="240"/>
    </w:pPr>
    <w:rPr>
      <w:rFonts w:ascii="Times New Roman" w:hAnsi="Times New Roman"/>
      <w:sz w:val="24"/>
    </w:rPr>
  </w:style>
  <w:style w:type="paragraph" w:customStyle="1" w:styleId="310">
    <w:name w:val="Оглавление 31"/>
    <w:basedOn w:val="a"/>
    <w:next w:val="a"/>
    <w:autoRedefine/>
    <w:uiPriority w:val="39"/>
    <w:unhideWhenUsed/>
    <w:rsid w:val="003C7E63"/>
    <w:pPr>
      <w:spacing w:after="100"/>
      <w:ind w:left="480"/>
    </w:pPr>
    <w:rPr>
      <w:rFonts w:ascii="Times New Roman" w:hAnsi="Times New Roman"/>
      <w:sz w:val="24"/>
    </w:rPr>
  </w:style>
  <w:style w:type="numbering" w:customStyle="1" w:styleId="34">
    <w:name w:val="Нет списка3"/>
    <w:next w:val="a2"/>
    <w:semiHidden/>
    <w:rsid w:val="003C7E63"/>
  </w:style>
  <w:style w:type="paragraph" w:customStyle="1" w:styleId="afe">
    <w:name w:val="Код"/>
    <w:basedOn w:val="a"/>
    <w:rsid w:val="003C7E63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ff">
    <w:name w:val="header"/>
    <w:basedOn w:val="a"/>
    <w:link w:val="aff0"/>
    <w:rsid w:val="003C7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Верхний колонтитул Знак"/>
    <w:basedOn w:val="a0"/>
    <w:link w:val="aff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footer"/>
    <w:basedOn w:val="a"/>
    <w:link w:val="aff2"/>
    <w:uiPriority w:val="99"/>
    <w:rsid w:val="003C7E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2">
    <w:name w:val="Нижний колонтитул Знак"/>
    <w:basedOn w:val="a0"/>
    <w:link w:val="aff1"/>
    <w:uiPriority w:val="99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page number"/>
    <w:basedOn w:val="a0"/>
    <w:rsid w:val="003C7E63"/>
  </w:style>
  <w:style w:type="paragraph" w:customStyle="1" w:styleId="texttitle">
    <w:name w:val="texttitle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existsay">
    <w:name w:val="oneexistsay"/>
    <w:basedOn w:val="a0"/>
    <w:rsid w:val="003C7E63"/>
  </w:style>
  <w:style w:type="character" w:customStyle="1" w:styleId="texttitle1">
    <w:name w:val="texttitle1"/>
    <w:basedOn w:val="a0"/>
    <w:rsid w:val="003C7E63"/>
  </w:style>
  <w:style w:type="table" w:customStyle="1" w:styleId="35">
    <w:name w:val="Сетка таблицы3"/>
    <w:basedOn w:val="a1"/>
    <w:next w:val="af2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aoaey">
    <w:name w:val="Aeaoaey"/>
    <w:basedOn w:val="a"/>
    <w:rsid w:val="003C7E63"/>
    <w:pPr>
      <w:overflowPunct w:val="0"/>
      <w:autoSpaceDE w:val="0"/>
      <w:autoSpaceDN w:val="0"/>
      <w:adjustRightInd w:val="0"/>
      <w:spacing w:after="0" w:line="4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31">
    <w:name w:val="Body Text 31"/>
    <w:basedOn w:val="a"/>
    <w:rsid w:val="003C7E63"/>
    <w:pPr>
      <w:overflowPunct w:val="0"/>
      <w:autoSpaceDE w:val="0"/>
      <w:autoSpaceDN w:val="0"/>
      <w:adjustRightInd w:val="0"/>
      <w:spacing w:after="120" w:line="480" w:lineRule="exact"/>
      <w:ind w:firstLine="567"/>
      <w:jc w:val="both"/>
      <w:textAlignment w:val="baseline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BodyText21">
    <w:name w:val="Body Text 21"/>
    <w:basedOn w:val="a"/>
    <w:rsid w:val="003C7E63"/>
    <w:pPr>
      <w:overflowPunct w:val="0"/>
      <w:autoSpaceDE w:val="0"/>
      <w:autoSpaceDN w:val="0"/>
      <w:adjustRightInd w:val="0"/>
      <w:spacing w:after="0" w:line="480" w:lineRule="exact"/>
      <w:ind w:firstLine="567"/>
      <w:jc w:val="center"/>
      <w:textAlignment w:val="baseline"/>
    </w:pPr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paragraph" w:styleId="26">
    <w:name w:val="Body Text Indent 2"/>
    <w:basedOn w:val="a"/>
    <w:link w:val="27"/>
    <w:rsid w:val="003C7E6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3C7E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"/>
    <w:link w:val="37"/>
    <w:rsid w:val="003C7E6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rsid w:val="003C7E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0pt">
    <w:name w:val="Normal + 10 pt"/>
    <w:basedOn w:val="a"/>
    <w:rsid w:val="003C7E63"/>
    <w:pPr>
      <w:spacing w:after="0" w:line="240" w:lineRule="auto"/>
      <w:ind w:right="-7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8">
    <w:name w:val="Обычный2"/>
    <w:basedOn w:val="a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Revision"/>
    <w:hidden/>
    <w:uiPriority w:val="99"/>
    <w:semiHidden/>
    <w:rsid w:val="003C7E63"/>
    <w:pPr>
      <w:spacing w:after="0" w:line="240" w:lineRule="auto"/>
    </w:pPr>
    <w:rPr>
      <w:rFonts w:ascii="Times New Roman" w:hAnsi="Times New Roman"/>
      <w:sz w:val="24"/>
    </w:rPr>
  </w:style>
  <w:style w:type="numbering" w:customStyle="1" w:styleId="42">
    <w:name w:val="Нет списка4"/>
    <w:next w:val="a2"/>
    <w:semiHidden/>
    <w:rsid w:val="003C7E63"/>
  </w:style>
  <w:style w:type="paragraph" w:customStyle="1" w:styleId="38">
    <w:name w:val="Обычный3"/>
    <w:basedOn w:val="a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3">
    <w:name w:val="Сетка таблицы4"/>
    <w:basedOn w:val="a1"/>
    <w:next w:val="af2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1b"/>
    <w:uiPriority w:val="99"/>
    <w:semiHidden/>
    <w:unhideWhenUsed/>
    <w:rsid w:val="003C7E63"/>
    <w:pPr>
      <w:spacing w:line="240" w:lineRule="auto"/>
    </w:pPr>
    <w:rPr>
      <w:sz w:val="20"/>
      <w:szCs w:val="20"/>
    </w:rPr>
  </w:style>
  <w:style w:type="character" w:customStyle="1" w:styleId="1b">
    <w:name w:val="Текст примечания Знак1"/>
    <w:basedOn w:val="a0"/>
    <w:link w:val="a5"/>
    <w:uiPriority w:val="99"/>
    <w:semiHidden/>
    <w:rsid w:val="003C7E63"/>
    <w:rPr>
      <w:sz w:val="20"/>
      <w:szCs w:val="20"/>
    </w:rPr>
  </w:style>
  <w:style w:type="paragraph" w:styleId="aff5">
    <w:name w:val="annotation subject"/>
    <w:basedOn w:val="a5"/>
    <w:next w:val="a5"/>
    <w:link w:val="aff6"/>
    <w:uiPriority w:val="99"/>
    <w:semiHidden/>
    <w:unhideWhenUsed/>
    <w:rsid w:val="003C7E63"/>
    <w:rPr>
      <w:rFonts w:ascii="Times New Roman" w:hAnsi="Times New Roman"/>
      <w:b/>
      <w:bCs/>
    </w:rPr>
  </w:style>
  <w:style w:type="character" w:customStyle="1" w:styleId="aff6">
    <w:name w:val="Тема примечания Знак"/>
    <w:basedOn w:val="1b"/>
    <w:link w:val="aff5"/>
    <w:uiPriority w:val="99"/>
    <w:semiHidden/>
    <w:rsid w:val="003C7E63"/>
    <w:rPr>
      <w:rFonts w:ascii="Times New Roman" w:hAnsi="Times New Roman"/>
      <w:b/>
      <w:bCs/>
      <w:sz w:val="20"/>
      <w:szCs w:val="20"/>
    </w:rPr>
  </w:style>
  <w:style w:type="table" w:customStyle="1" w:styleId="52">
    <w:name w:val="Сетка таблицы5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3C7E63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Address"/>
    <w:basedOn w:val="a"/>
    <w:link w:val="HTML0"/>
    <w:rsid w:val="003C7E63"/>
    <w:pPr>
      <w:spacing w:after="0" w:line="240" w:lineRule="auto"/>
      <w:jc w:val="right"/>
    </w:pPr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character" w:customStyle="1" w:styleId="HTML0">
    <w:name w:val="Адрес HTML Знак"/>
    <w:basedOn w:val="a0"/>
    <w:link w:val="HTML"/>
    <w:rsid w:val="003C7E63"/>
    <w:rPr>
      <w:rFonts w:ascii="Times" w:eastAsia="Times New Roman" w:hAnsi="Times" w:cs="Times"/>
      <w:b/>
      <w:bCs/>
      <w:i/>
      <w:iCs/>
      <w:color w:val="000000"/>
      <w:sz w:val="20"/>
      <w:szCs w:val="20"/>
      <w:lang w:eastAsia="ru-RU"/>
    </w:rPr>
  </w:style>
  <w:style w:type="paragraph" w:customStyle="1" w:styleId="1c">
    <w:name w:val="Знак Знак1 Знак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7">
    <w:name w:val="endnote text"/>
    <w:basedOn w:val="a"/>
    <w:link w:val="aff8"/>
    <w:semiHidden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8">
    <w:name w:val="Текст концевой сноски Знак"/>
    <w:basedOn w:val="a0"/>
    <w:link w:val="aff7"/>
    <w:semiHidden/>
    <w:rsid w:val="003C7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Îáû÷íûé"/>
    <w:rsid w:val="003C7E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Основной текст1"/>
    <w:basedOn w:val="28"/>
    <w:rsid w:val="003C7E63"/>
    <w:pPr>
      <w:widowControl w:val="0"/>
      <w:jc w:val="both"/>
    </w:pPr>
    <w:rPr>
      <w:rFonts w:ascii="AGHelveticaCyr" w:hAnsi="AGHelveticaCyr"/>
      <w:snapToGrid w:val="0"/>
      <w:sz w:val="24"/>
    </w:rPr>
  </w:style>
  <w:style w:type="paragraph" w:customStyle="1" w:styleId="1e">
    <w:name w:val="Обычный (веб)1"/>
    <w:basedOn w:val="a"/>
    <w:rsid w:val="003C7E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plaintext">
    <w:name w:val="plaintext"/>
    <w:basedOn w:val="a"/>
    <w:rsid w:val="003C7E63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1">
    <w:name w:val="HTML Preformatted"/>
    <w:basedOn w:val="a"/>
    <w:link w:val="HTML2"/>
    <w:rsid w:val="003C7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rsid w:val="003C7E6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213">
    <w:name w:val="Основной текст 21"/>
    <w:basedOn w:val="a"/>
    <w:rsid w:val="003C7E63"/>
    <w:pPr>
      <w:overflowPunct w:val="0"/>
      <w:autoSpaceDE w:val="0"/>
      <w:autoSpaceDN w:val="0"/>
      <w:adjustRightInd w:val="0"/>
      <w:spacing w:after="120" w:line="240" w:lineRule="auto"/>
      <w:ind w:left="283"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basedOn w:val="a0"/>
    <w:link w:val="2"/>
    <w:rsid w:val="003C7E63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1">
    <w:name w:val="Заголовок 4 Знак1"/>
    <w:basedOn w:val="a0"/>
    <w:link w:val="4"/>
    <w:uiPriority w:val="9"/>
    <w:rsid w:val="003C7E6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53">
    <w:name w:val="Нет списка5"/>
    <w:next w:val="a2"/>
    <w:uiPriority w:val="99"/>
    <w:semiHidden/>
    <w:unhideWhenUsed/>
    <w:rsid w:val="003C7E63"/>
  </w:style>
  <w:style w:type="numbering" w:customStyle="1" w:styleId="121">
    <w:name w:val="Нет списка12"/>
    <w:next w:val="a2"/>
    <w:uiPriority w:val="99"/>
    <w:semiHidden/>
    <w:unhideWhenUsed/>
    <w:rsid w:val="003C7E63"/>
  </w:style>
  <w:style w:type="numbering" w:customStyle="1" w:styleId="1120">
    <w:name w:val="Нет списка112"/>
    <w:next w:val="a2"/>
    <w:uiPriority w:val="99"/>
    <w:semiHidden/>
    <w:unhideWhenUsed/>
    <w:rsid w:val="003C7E63"/>
  </w:style>
  <w:style w:type="table" w:customStyle="1" w:styleId="8">
    <w:name w:val="Сетка таблицы8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C7E63"/>
  </w:style>
  <w:style w:type="numbering" w:customStyle="1" w:styleId="1112">
    <w:name w:val="Нет списка1112"/>
    <w:next w:val="a2"/>
    <w:uiPriority w:val="99"/>
    <w:semiHidden/>
    <w:unhideWhenUsed/>
    <w:rsid w:val="003C7E63"/>
  </w:style>
  <w:style w:type="numbering" w:customStyle="1" w:styleId="2110">
    <w:name w:val="Нет списка211"/>
    <w:next w:val="a2"/>
    <w:uiPriority w:val="99"/>
    <w:semiHidden/>
    <w:unhideWhenUsed/>
    <w:rsid w:val="003C7E63"/>
  </w:style>
  <w:style w:type="numbering" w:customStyle="1" w:styleId="311">
    <w:name w:val="Нет списка31"/>
    <w:next w:val="a2"/>
    <w:semiHidden/>
    <w:rsid w:val="003C7E63"/>
  </w:style>
  <w:style w:type="numbering" w:customStyle="1" w:styleId="411">
    <w:name w:val="Нет списка41"/>
    <w:next w:val="a2"/>
    <w:semiHidden/>
    <w:rsid w:val="003C7E63"/>
  </w:style>
  <w:style w:type="table" w:customStyle="1" w:styleId="9">
    <w:name w:val="Сетка таблицы9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">
    <w:name w:val="Нет списка6"/>
    <w:next w:val="a2"/>
    <w:uiPriority w:val="99"/>
    <w:semiHidden/>
    <w:unhideWhenUsed/>
    <w:rsid w:val="003C7E63"/>
  </w:style>
  <w:style w:type="numbering" w:customStyle="1" w:styleId="130">
    <w:name w:val="Нет списка13"/>
    <w:next w:val="a2"/>
    <w:uiPriority w:val="99"/>
    <w:semiHidden/>
    <w:unhideWhenUsed/>
    <w:rsid w:val="003C7E63"/>
  </w:style>
  <w:style w:type="numbering" w:customStyle="1" w:styleId="1130">
    <w:name w:val="Нет списка113"/>
    <w:next w:val="a2"/>
    <w:uiPriority w:val="99"/>
    <w:semiHidden/>
    <w:unhideWhenUsed/>
    <w:rsid w:val="003C7E63"/>
  </w:style>
  <w:style w:type="table" w:customStyle="1" w:styleId="131">
    <w:name w:val="Сетка таблицы13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3C7E63"/>
  </w:style>
  <w:style w:type="numbering" w:customStyle="1" w:styleId="1113">
    <w:name w:val="Нет списка1113"/>
    <w:next w:val="a2"/>
    <w:uiPriority w:val="99"/>
    <w:semiHidden/>
    <w:unhideWhenUsed/>
    <w:rsid w:val="003C7E63"/>
  </w:style>
  <w:style w:type="numbering" w:customStyle="1" w:styleId="2120">
    <w:name w:val="Нет списка212"/>
    <w:next w:val="a2"/>
    <w:uiPriority w:val="99"/>
    <w:semiHidden/>
    <w:unhideWhenUsed/>
    <w:rsid w:val="003C7E63"/>
  </w:style>
  <w:style w:type="numbering" w:customStyle="1" w:styleId="320">
    <w:name w:val="Нет списка32"/>
    <w:next w:val="a2"/>
    <w:semiHidden/>
    <w:rsid w:val="003C7E63"/>
  </w:style>
  <w:style w:type="numbering" w:customStyle="1" w:styleId="420">
    <w:name w:val="Нет списка42"/>
    <w:next w:val="a2"/>
    <w:semiHidden/>
    <w:rsid w:val="003C7E63"/>
  </w:style>
  <w:style w:type="numbering" w:customStyle="1" w:styleId="510">
    <w:name w:val="Нет списка51"/>
    <w:next w:val="a2"/>
    <w:uiPriority w:val="99"/>
    <w:semiHidden/>
    <w:unhideWhenUsed/>
    <w:rsid w:val="003C7E63"/>
  </w:style>
  <w:style w:type="numbering" w:customStyle="1" w:styleId="1210">
    <w:name w:val="Нет списка121"/>
    <w:next w:val="a2"/>
    <w:uiPriority w:val="99"/>
    <w:semiHidden/>
    <w:unhideWhenUsed/>
    <w:rsid w:val="003C7E63"/>
  </w:style>
  <w:style w:type="table" w:customStyle="1" w:styleId="511">
    <w:name w:val="Сетка таблицы5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2">
    <w:name w:val="Заголовок 5 Знак1"/>
    <w:basedOn w:val="a0"/>
    <w:uiPriority w:val="9"/>
    <w:semiHidden/>
    <w:rsid w:val="003C7E63"/>
    <w:rPr>
      <w:rFonts w:ascii="Cambria" w:eastAsia="Times New Roman" w:hAnsi="Cambria" w:cs="Times New Roman"/>
      <w:color w:val="243F60"/>
    </w:rPr>
  </w:style>
  <w:style w:type="character" w:customStyle="1" w:styleId="610">
    <w:name w:val="Заголовок 6 Знак1"/>
    <w:basedOn w:val="a0"/>
    <w:uiPriority w:val="9"/>
    <w:semiHidden/>
    <w:rsid w:val="003C7E63"/>
    <w:rPr>
      <w:rFonts w:ascii="Cambria" w:eastAsia="Times New Roman" w:hAnsi="Cambria" w:cs="Times New Roman"/>
      <w:i/>
      <w:iCs/>
      <w:color w:val="243F60"/>
    </w:rPr>
  </w:style>
  <w:style w:type="character" w:customStyle="1" w:styleId="1f">
    <w:name w:val="Текст сноски Знак1"/>
    <w:basedOn w:val="a0"/>
    <w:uiPriority w:val="99"/>
    <w:semiHidden/>
    <w:rsid w:val="003C7E63"/>
    <w:rPr>
      <w:sz w:val="20"/>
      <w:szCs w:val="20"/>
    </w:rPr>
  </w:style>
  <w:style w:type="character" w:customStyle="1" w:styleId="221">
    <w:name w:val="Заголовок 2 Знак2"/>
    <w:basedOn w:val="a0"/>
    <w:uiPriority w:val="9"/>
    <w:semiHidden/>
    <w:rsid w:val="003C7E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21">
    <w:name w:val="Заголовок 4 Знак2"/>
    <w:basedOn w:val="a0"/>
    <w:uiPriority w:val="9"/>
    <w:semiHidden/>
    <w:rsid w:val="003C7E63"/>
    <w:rPr>
      <w:rFonts w:ascii="Cambria" w:eastAsia="Times New Roman" w:hAnsi="Cambria" w:cs="Times New Roman"/>
      <w:b/>
      <w:bCs/>
      <w:i/>
      <w:iCs/>
      <w:color w:val="4F81BD"/>
    </w:rPr>
  </w:style>
  <w:style w:type="table" w:customStyle="1" w:styleId="83">
    <w:name w:val="Сетка таблицы83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scription">
    <w:name w:val="description"/>
    <w:basedOn w:val="a"/>
    <w:rsid w:val="003C7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3C7E63"/>
  </w:style>
  <w:style w:type="character" w:customStyle="1" w:styleId="italic">
    <w:name w:val="italic"/>
    <w:basedOn w:val="a0"/>
    <w:rsid w:val="003C7E63"/>
  </w:style>
  <w:style w:type="numbering" w:customStyle="1" w:styleId="70">
    <w:name w:val="Нет списка7"/>
    <w:next w:val="a2"/>
    <w:uiPriority w:val="99"/>
    <w:semiHidden/>
    <w:unhideWhenUsed/>
    <w:rsid w:val="003C7E63"/>
  </w:style>
  <w:style w:type="paragraph" w:styleId="affa">
    <w:name w:val="No Spacing"/>
    <w:uiPriority w:val="1"/>
    <w:qFormat/>
    <w:rsid w:val="003C7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Обычный4"/>
    <w:rsid w:val="003C7E63"/>
    <w:pPr>
      <w:widowControl w:val="0"/>
      <w:spacing w:after="0" w:line="240" w:lineRule="auto"/>
    </w:pPr>
    <w:rPr>
      <w:rFonts w:ascii="Pragmatica" w:eastAsia="Times New Roman" w:hAnsi="Pragmatica" w:cs="Times New Roman"/>
      <w:snapToGrid w:val="0"/>
      <w:sz w:val="20"/>
      <w:szCs w:val="20"/>
      <w:lang w:val="en-US" w:eastAsia="ru-RU"/>
    </w:rPr>
  </w:style>
  <w:style w:type="paragraph" w:customStyle="1" w:styleId="Char2Char">
    <w:name w:val="Char2 Знак Знак Char"/>
    <w:basedOn w:val="a"/>
    <w:rsid w:val="003C7E6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84">
    <w:name w:val="Сетка таблицы84"/>
    <w:basedOn w:val="a1"/>
    <w:uiPriority w:val="59"/>
    <w:rsid w:val="003C7E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f2"/>
    <w:uiPriority w:val="59"/>
    <w:rsid w:val="003C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f2"/>
    <w:uiPriority w:val="59"/>
    <w:rsid w:val="003C7E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2">
    <w:name w:val="Заголовок 3 Знак1"/>
    <w:basedOn w:val="a0"/>
    <w:uiPriority w:val="9"/>
    <w:semiHidden/>
    <w:rsid w:val="003C7E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List Paragraph"/>
    <w:basedOn w:val="a"/>
    <w:uiPriority w:val="34"/>
    <w:qFormat/>
    <w:rsid w:val="003C7E63"/>
    <w:pPr>
      <w:ind w:left="720"/>
      <w:contextualSpacing/>
    </w:pPr>
  </w:style>
  <w:style w:type="paragraph" w:styleId="af3">
    <w:name w:val="footnote text"/>
    <w:basedOn w:val="a"/>
    <w:link w:val="29"/>
    <w:uiPriority w:val="99"/>
    <w:semiHidden/>
    <w:unhideWhenUsed/>
    <w:rsid w:val="003C7E63"/>
    <w:pPr>
      <w:spacing w:after="0" w:line="240" w:lineRule="auto"/>
    </w:pPr>
    <w:rPr>
      <w:sz w:val="20"/>
      <w:szCs w:val="20"/>
    </w:rPr>
  </w:style>
  <w:style w:type="character" w:customStyle="1" w:styleId="29">
    <w:name w:val="Текст сноски Знак2"/>
    <w:basedOn w:val="a0"/>
    <w:link w:val="af3"/>
    <w:uiPriority w:val="99"/>
    <w:semiHidden/>
    <w:rsid w:val="003C7E63"/>
    <w:rPr>
      <w:sz w:val="20"/>
      <w:szCs w:val="20"/>
    </w:rPr>
  </w:style>
  <w:style w:type="character" w:customStyle="1" w:styleId="520">
    <w:name w:val="Заголовок 5 Знак2"/>
    <w:basedOn w:val="a0"/>
    <w:uiPriority w:val="9"/>
    <w:semiHidden/>
    <w:rsid w:val="003C7E6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20">
    <w:name w:val="Заголовок 6 Знак2"/>
    <w:basedOn w:val="a0"/>
    <w:uiPriority w:val="9"/>
    <w:semiHidden/>
    <w:rsid w:val="003C7E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9">
    <w:name w:val="Title"/>
    <w:basedOn w:val="a"/>
    <w:next w:val="a"/>
    <w:link w:val="af8"/>
    <w:uiPriority w:val="10"/>
    <w:qFormat/>
    <w:rsid w:val="003C7E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0">
    <w:name w:val="Название Знак1"/>
    <w:basedOn w:val="a0"/>
    <w:uiPriority w:val="10"/>
    <w:rsid w:val="003C7E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fb">
    <w:name w:val="FollowedHyperlink"/>
    <w:basedOn w:val="a0"/>
    <w:uiPriority w:val="99"/>
    <w:semiHidden/>
    <w:unhideWhenUsed/>
    <w:rsid w:val="003C7E63"/>
    <w:rPr>
      <w:color w:val="800080" w:themeColor="followedHyperlink"/>
      <w:u w:val="single"/>
    </w:rPr>
  </w:style>
  <w:style w:type="character" w:customStyle="1" w:styleId="231">
    <w:name w:val="Заголовок 2 Знак3"/>
    <w:basedOn w:val="a0"/>
    <w:uiPriority w:val="9"/>
    <w:semiHidden/>
    <w:rsid w:val="003C7E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30">
    <w:name w:val="Заголовок 4 Знак3"/>
    <w:basedOn w:val="a0"/>
    <w:uiPriority w:val="9"/>
    <w:semiHidden/>
    <w:rsid w:val="003C7E6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glasse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2EEA-CCA3-4D4D-989D-EB0130CC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12</Pages>
  <Words>5481</Words>
  <Characters>31245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 Laskin (GRIG.RU)</dc:creator>
  <cp:lastModifiedBy>Мамочка</cp:lastModifiedBy>
  <cp:revision>3</cp:revision>
  <dcterms:created xsi:type="dcterms:W3CDTF">2015-09-07T12:29:00Z</dcterms:created>
  <dcterms:modified xsi:type="dcterms:W3CDTF">2015-09-08T18:51:00Z</dcterms:modified>
</cp:coreProperties>
</file>