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1BE7" w:rsidRDefault="001006EB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vtaivanen.SPB\Pictures\2016-02-01\Политте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taivanen.SPB\Pictures\2016-02-01\Политтеор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vtaivanen.SPB\Pictures\2016-02-01\Политтеория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taivanen.SPB\Pictures\2016-02-01\Политтеория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vtaivanen.SPB\Pictures\2016-02-01\Политтеория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taivanen.SPB\Pictures\2016-02-01\Политтеория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vtaivanen.SPB\Pictures\2016-02-01\Политтеория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taivanen.SPB\Pictures\2016-02-01\Политтеория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vtaivanen.SPB\Pictures\2016-02-01\Политтеория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taivanen.SPB\Pictures\2016-02-01\Политтеория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vtaivanen.SPB\Pictures\2016-02-01\Политтеория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taivanen.SPB\Pictures\2016-02-01\Политтеория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vtaivanen.SPB\Pictures\2016-02-01\Политтеория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taivanen.SPB\Pictures\2016-02-01\Политтеория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vtaivanen.SPB\Pictures\2016-02-01\Политтеория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taivanen.SPB\Pictures\2016-02-01\Политтеория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vtaivanen.SPB\Pictures\2016-02-01\Политтеория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taivanen.SPB\Pictures\2016-02-01\Политтеория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vtaivanen.SPB\Pictures\2016-02-01\Политтеория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taivanen.SPB\Pictures\2016-02-01\Политтеория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vtaivanen.SPB\Pictures\2016-02-01\Политтеория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taivanen.SPB\Pictures\2016-02-01\Политтеория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688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vtaivanen.SPB\Pictures\2016-02-01\Политтеория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taivanen.SPB\Pictures\2016-02-01\Политтеория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688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vtaivanen.SPB\Pictures\2016-02-01\Политтеория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taivanen.SPB\Pictures\2016-02-01\Политтеория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531B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vtaivanen.SPB\Pictures\2016-02-01\Политтеория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taivanen.SPB\Pictures\2016-02-01\Политтеория0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1B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06EB"/>
    <w:rsid w:val="001006EB"/>
    <w:rsid w:val="00406688"/>
    <w:rsid w:val="00851BE7"/>
    <w:rsid w:val="00CE5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06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06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06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06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НИУ ВШЭ СПб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Тайванен Вероника Вадимовна</dc:creator>
  <cp:lastModifiedBy>Тайванен Вероника Вадимовна</cp:lastModifiedBy>
  <cp:revision>2</cp:revision>
  <dcterms:created xsi:type="dcterms:W3CDTF">2016-02-01T14:07:00Z</dcterms:created>
  <dcterms:modified xsi:type="dcterms:W3CDTF">2016-02-01T14:42:00Z</dcterms:modified>
</cp:coreProperties>
</file>