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B8" w:rsidRPr="00FD5DB8" w:rsidRDefault="00FD5DB8" w:rsidP="00FD5DB8">
      <w:pPr>
        <w:spacing w:after="0"/>
        <w:ind w:left="5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FD5DB8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Авторский коллектив</w:t>
      </w:r>
    </w:p>
    <w:p w:rsidR="00FD5DB8" w:rsidRPr="00FD5DB8" w:rsidRDefault="00FD5DB8" w:rsidP="00FD5DB8">
      <w:pPr>
        <w:tabs>
          <w:tab w:val="left" w:pos="6521"/>
        </w:tabs>
        <w:spacing w:after="0"/>
        <w:ind w:left="5" w:right="377" w:hanging="431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FD5DB8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у</w:t>
      </w:r>
      <w:r w:rsidRPr="00FD5DB8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чебника «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Анализ данных</w:t>
      </w:r>
      <w:r w:rsidRPr="00FD5DB8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»,</w:t>
      </w:r>
      <w:bookmarkStart w:id="0" w:name="_GoBack"/>
      <w:bookmarkEnd w:id="0"/>
    </w:p>
    <w:p w:rsidR="00FD5DB8" w:rsidRPr="00FD5DB8" w:rsidRDefault="00FD5DB8" w:rsidP="00FD5DB8">
      <w:pPr>
        <w:tabs>
          <w:tab w:val="left" w:pos="6521"/>
        </w:tabs>
        <w:ind w:left="5" w:right="377" w:hanging="431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FD5DB8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    издательство Юрайт, 2024 г. </w:t>
      </w:r>
    </w:p>
    <w:p w:rsidR="00591E58" w:rsidRPr="00591E58" w:rsidRDefault="00591E58" w:rsidP="00591E58">
      <w:pPr>
        <w:spacing w:after="0" w:line="276" w:lineRule="auto"/>
        <w:rPr>
          <w:sz w:val="28"/>
          <w:szCs w:val="28"/>
        </w:rPr>
      </w:pPr>
      <w:r w:rsidRPr="00591E58">
        <w:rPr>
          <w:b/>
          <w:sz w:val="28"/>
          <w:szCs w:val="28"/>
        </w:rPr>
        <w:t>Мхитарян Владимир Сергеевич</w:t>
      </w:r>
      <w:r w:rsidRPr="00591E58">
        <w:rPr>
          <w:sz w:val="28"/>
          <w:szCs w:val="28"/>
        </w:rPr>
        <w:t xml:space="preserve"> — доктор экономическ</w:t>
      </w:r>
      <w:r>
        <w:rPr>
          <w:sz w:val="28"/>
          <w:szCs w:val="28"/>
        </w:rPr>
        <w:t>их наук, профессор</w:t>
      </w:r>
    </w:p>
    <w:p w:rsidR="00591E58" w:rsidRPr="00591E58" w:rsidRDefault="00591E58" w:rsidP="00591E58">
      <w:pPr>
        <w:spacing w:after="0" w:line="276" w:lineRule="auto"/>
        <w:rPr>
          <w:sz w:val="28"/>
          <w:szCs w:val="28"/>
        </w:rPr>
      </w:pPr>
      <w:r w:rsidRPr="00591E58">
        <w:rPr>
          <w:sz w:val="28"/>
          <w:szCs w:val="28"/>
        </w:rPr>
        <w:t>департамента статистики и анализа данных факультета экономических наук</w:t>
      </w:r>
    </w:p>
    <w:p w:rsidR="00591E58" w:rsidRPr="00591E58" w:rsidRDefault="00591E58" w:rsidP="00591E58">
      <w:pPr>
        <w:spacing w:after="0" w:line="276" w:lineRule="auto"/>
        <w:rPr>
          <w:sz w:val="28"/>
          <w:szCs w:val="28"/>
        </w:rPr>
      </w:pPr>
      <w:r w:rsidRPr="00591E58">
        <w:rPr>
          <w:sz w:val="28"/>
          <w:szCs w:val="28"/>
        </w:rPr>
        <w:t>Национального исследовательского университета</w:t>
      </w:r>
      <w:r>
        <w:rPr>
          <w:sz w:val="28"/>
          <w:szCs w:val="28"/>
        </w:rPr>
        <w:t xml:space="preserve"> «Высшая школа экономики» (пре</w:t>
      </w:r>
      <w:r w:rsidRPr="00591E58">
        <w:rPr>
          <w:sz w:val="28"/>
          <w:szCs w:val="28"/>
        </w:rPr>
        <w:t>дисловие, приложение, гл. 2, 4);</w:t>
      </w:r>
    </w:p>
    <w:p w:rsidR="00591E58" w:rsidRPr="00591E58" w:rsidRDefault="00591E58" w:rsidP="00591E58">
      <w:pPr>
        <w:spacing w:after="0" w:line="276" w:lineRule="auto"/>
        <w:ind w:right="-143"/>
        <w:rPr>
          <w:sz w:val="28"/>
          <w:szCs w:val="28"/>
        </w:rPr>
      </w:pPr>
      <w:r w:rsidRPr="00591E58">
        <w:rPr>
          <w:b/>
          <w:sz w:val="28"/>
          <w:szCs w:val="28"/>
        </w:rPr>
        <w:t>Архипова Марина Юрьевна</w:t>
      </w:r>
      <w:r w:rsidRPr="00591E58">
        <w:rPr>
          <w:sz w:val="28"/>
          <w:szCs w:val="28"/>
        </w:rPr>
        <w:t xml:space="preserve"> — доктор экономиче</w:t>
      </w:r>
      <w:r>
        <w:rPr>
          <w:sz w:val="28"/>
          <w:szCs w:val="28"/>
        </w:rPr>
        <w:t xml:space="preserve">ских наук, профессор, профессор </w:t>
      </w:r>
      <w:r w:rsidRPr="00591E58">
        <w:rPr>
          <w:sz w:val="28"/>
          <w:szCs w:val="28"/>
        </w:rPr>
        <w:t>департамента статистики и анализа данных факул</w:t>
      </w:r>
      <w:r>
        <w:rPr>
          <w:sz w:val="28"/>
          <w:szCs w:val="28"/>
        </w:rPr>
        <w:t>ьтета экономических наук Нацио</w:t>
      </w:r>
      <w:r w:rsidRPr="00591E58">
        <w:rPr>
          <w:sz w:val="28"/>
          <w:szCs w:val="28"/>
        </w:rPr>
        <w:t>нального исследовательского университета «В</w:t>
      </w:r>
      <w:r>
        <w:rPr>
          <w:sz w:val="28"/>
          <w:szCs w:val="28"/>
        </w:rPr>
        <w:t xml:space="preserve">ысшая школа экономики»; ведущий </w:t>
      </w:r>
      <w:r w:rsidRPr="00591E58">
        <w:rPr>
          <w:sz w:val="28"/>
          <w:szCs w:val="28"/>
        </w:rPr>
        <w:t>научный сотрудник Института проблем управления</w:t>
      </w:r>
      <w:r>
        <w:rPr>
          <w:sz w:val="28"/>
          <w:szCs w:val="28"/>
        </w:rPr>
        <w:t xml:space="preserve"> им. В. А. Трапезникова Российской академии наук (гл.</w:t>
      </w:r>
      <w:r w:rsidRPr="00591E58">
        <w:rPr>
          <w:sz w:val="28"/>
          <w:szCs w:val="28"/>
        </w:rPr>
        <w:t>3, 6);</w:t>
      </w:r>
    </w:p>
    <w:p w:rsidR="00FD5DB8" w:rsidRPr="00591E58" w:rsidRDefault="00591E58" w:rsidP="00FD5DB8">
      <w:pPr>
        <w:spacing w:after="0" w:line="276" w:lineRule="auto"/>
        <w:rPr>
          <w:sz w:val="28"/>
          <w:szCs w:val="28"/>
        </w:rPr>
      </w:pPr>
      <w:r w:rsidRPr="00591E58">
        <w:rPr>
          <w:b/>
          <w:sz w:val="28"/>
          <w:szCs w:val="28"/>
        </w:rPr>
        <w:t>Дуброва Татьяна Абрамовна</w:t>
      </w:r>
      <w:r w:rsidRPr="00591E58">
        <w:rPr>
          <w:sz w:val="28"/>
          <w:szCs w:val="28"/>
        </w:rPr>
        <w:t xml:space="preserve"> — </w:t>
      </w:r>
      <w:r w:rsidR="00FD5DB8" w:rsidRPr="00591E58">
        <w:rPr>
          <w:sz w:val="28"/>
          <w:szCs w:val="28"/>
        </w:rPr>
        <w:t>профессор, доктор экономических наук, профессор департамента мировой эко</w:t>
      </w:r>
      <w:r w:rsidR="00FD5DB8">
        <w:rPr>
          <w:sz w:val="28"/>
          <w:szCs w:val="28"/>
        </w:rPr>
        <w:t>номики факультета мировой эконо</w:t>
      </w:r>
      <w:r w:rsidR="00FD5DB8" w:rsidRPr="00591E58">
        <w:rPr>
          <w:sz w:val="28"/>
          <w:szCs w:val="28"/>
        </w:rPr>
        <w:t>мики и мировой политики Национальн</w:t>
      </w:r>
      <w:r w:rsidR="00FD5DB8">
        <w:rPr>
          <w:sz w:val="28"/>
          <w:szCs w:val="28"/>
        </w:rPr>
        <w:t>ого исследовательского универси</w:t>
      </w:r>
      <w:r w:rsidR="00FD5DB8" w:rsidRPr="00591E58">
        <w:rPr>
          <w:sz w:val="28"/>
          <w:szCs w:val="28"/>
        </w:rPr>
        <w:t>тета «Высшая школа экономики» (гл. 8);</w:t>
      </w:r>
    </w:p>
    <w:p w:rsidR="00591E58" w:rsidRPr="00591E58" w:rsidRDefault="00591E58" w:rsidP="00591E58">
      <w:pPr>
        <w:spacing w:after="0" w:line="276" w:lineRule="auto"/>
        <w:rPr>
          <w:sz w:val="28"/>
          <w:szCs w:val="28"/>
        </w:rPr>
      </w:pPr>
      <w:r w:rsidRPr="00591E58">
        <w:rPr>
          <w:b/>
          <w:sz w:val="28"/>
          <w:szCs w:val="28"/>
        </w:rPr>
        <w:t>Миронкина Юлия Николаевна</w:t>
      </w:r>
      <w:r w:rsidRPr="00591E58">
        <w:rPr>
          <w:sz w:val="28"/>
          <w:szCs w:val="28"/>
        </w:rPr>
        <w:t xml:space="preserve"> — кандидат технических наук, доцент, доцент</w:t>
      </w:r>
    </w:p>
    <w:p w:rsidR="00591E58" w:rsidRPr="00591E58" w:rsidRDefault="00591E58" w:rsidP="00591E58">
      <w:pPr>
        <w:spacing w:after="0" w:line="276" w:lineRule="auto"/>
        <w:rPr>
          <w:sz w:val="28"/>
          <w:szCs w:val="28"/>
        </w:rPr>
      </w:pPr>
      <w:r w:rsidRPr="00591E58">
        <w:rPr>
          <w:sz w:val="28"/>
          <w:szCs w:val="28"/>
        </w:rPr>
        <w:t>департамента статистики и анализа данных факул</w:t>
      </w:r>
      <w:r>
        <w:rPr>
          <w:sz w:val="28"/>
          <w:szCs w:val="28"/>
        </w:rPr>
        <w:t>ьтета экономических наук Нацио</w:t>
      </w:r>
      <w:r w:rsidRPr="00591E58">
        <w:rPr>
          <w:sz w:val="28"/>
          <w:szCs w:val="28"/>
        </w:rPr>
        <w:t>нального исследовательского университета «Высшая школа экономики» (гл. 1);</w:t>
      </w:r>
    </w:p>
    <w:p w:rsidR="00012AB8" w:rsidRDefault="00591E58" w:rsidP="00591E58">
      <w:pPr>
        <w:spacing w:after="0" w:line="276" w:lineRule="auto"/>
        <w:rPr>
          <w:sz w:val="28"/>
          <w:szCs w:val="28"/>
        </w:rPr>
      </w:pPr>
      <w:r w:rsidRPr="00591E58">
        <w:rPr>
          <w:b/>
          <w:sz w:val="28"/>
          <w:szCs w:val="28"/>
        </w:rPr>
        <w:t>Сиротин Вячеслав Павлович</w:t>
      </w:r>
      <w:r w:rsidRPr="00591E58">
        <w:rPr>
          <w:sz w:val="28"/>
          <w:szCs w:val="28"/>
        </w:rPr>
        <w:t xml:space="preserve"> — кандидат техн</w:t>
      </w:r>
      <w:r>
        <w:rPr>
          <w:sz w:val="28"/>
          <w:szCs w:val="28"/>
        </w:rPr>
        <w:t xml:space="preserve">ических наук, доцент, профессор </w:t>
      </w:r>
      <w:r w:rsidRPr="00591E58">
        <w:rPr>
          <w:sz w:val="28"/>
          <w:szCs w:val="28"/>
        </w:rPr>
        <w:t>департамента статистики и анализа данных факул</w:t>
      </w:r>
      <w:r>
        <w:rPr>
          <w:sz w:val="28"/>
          <w:szCs w:val="28"/>
        </w:rPr>
        <w:t>ьтета экономических наук Нацио</w:t>
      </w:r>
      <w:r w:rsidRPr="00591E58">
        <w:rPr>
          <w:sz w:val="28"/>
          <w:szCs w:val="28"/>
        </w:rPr>
        <w:t>нального исследовательского университета «Высшая школа экономики» (гл. 5, 7).</w:t>
      </w:r>
    </w:p>
    <w:p w:rsidR="00591E58" w:rsidRDefault="00591E58" w:rsidP="00591E58">
      <w:pPr>
        <w:spacing w:after="0" w:line="276" w:lineRule="auto"/>
        <w:rPr>
          <w:sz w:val="28"/>
          <w:szCs w:val="28"/>
        </w:rPr>
      </w:pPr>
    </w:p>
    <w:sectPr w:rsidR="0059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58"/>
    <w:rsid w:val="00012AB8"/>
    <w:rsid w:val="00591E58"/>
    <w:rsid w:val="00FD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CC2E"/>
  <w15:chartTrackingRefBased/>
  <w15:docId w15:val="{1E74FFD7-467B-4622-8FB8-2A7AB59D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Мхитарян Владимир Сергеевич</dc:creator>
  <cp:keywords/>
  <dc:description/>
  <cp:lastModifiedBy>Мхитарян Владимир Сергеевич</cp:lastModifiedBy>
  <cp:revision>1</cp:revision>
  <dcterms:created xsi:type="dcterms:W3CDTF">2024-02-28T10:18:00Z</dcterms:created>
  <dcterms:modified xsi:type="dcterms:W3CDTF">2024-02-28T10:41:00Z</dcterms:modified>
</cp:coreProperties>
</file>