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BF8" w:rsidRPr="0076731C" w:rsidRDefault="003D5BF8" w:rsidP="0076731C">
      <w:pPr>
        <w:spacing w:line="360" w:lineRule="auto"/>
        <w:jc w:val="both"/>
        <w:rPr>
          <w:b/>
          <w:sz w:val="24"/>
          <w:szCs w:val="24"/>
          <w:lang w:val="en-US"/>
        </w:rPr>
      </w:pPr>
      <w:bookmarkStart w:id="0" w:name="_GoBack"/>
      <w:bookmarkEnd w:id="0"/>
    </w:p>
    <w:p w:rsidR="003D5BF8" w:rsidRPr="0076731C" w:rsidRDefault="003D5BF8" w:rsidP="0076731C">
      <w:pPr>
        <w:spacing w:line="360" w:lineRule="auto"/>
        <w:jc w:val="both"/>
        <w:rPr>
          <w:color w:val="000000"/>
          <w:sz w:val="24"/>
          <w:szCs w:val="24"/>
          <w:shd w:val="clear" w:color="auto" w:fill="FFFFFF"/>
        </w:rPr>
      </w:pPr>
    </w:p>
    <w:p w:rsidR="00A24B79" w:rsidRPr="0076731C" w:rsidRDefault="000B04FE" w:rsidP="0076731C">
      <w:pPr>
        <w:spacing w:line="360" w:lineRule="auto"/>
        <w:jc w:val="both"/>
        <w:rPr>
          <w:b/>
          <w:i/>
          <w:iCs/>
          <w:sz w:val="24"/>
          <w:szCs w:val="24"/>
        </w:rPr>
      </w:pPr>
      <w:r w:rsidRPr="0076731C">
        <w:rPr>
          <w:b/>
          <w:sz w:val="24"/>
          <w:szCs w:val="24"/>
          <w:lang w:val="en-US"/>
        </w:rPr>
        <w:t>THEATER</w:t>
      </w:r>
      <w:r w:rsidR="00A24B79" w:rsidRPr="0076731C">
        <w:rPr>
          <w:b/>
          <w:sz w:val="24"/>
          <w:szCs w:val="24"/>
        </w:rPr>
        <w:t xml:space="preserve">       </w:t>
      </w:r>
      <w:r w:rsidRPr="0076731C">
        <w:rPr>
          <w:b/>
          <w:sz w:val="24"/>
          <w:szCs w:val="24"/>
        </w:rPr>
        <w:t xml:space="preserve">     </w:t>
      </w:r>
    </w:p>
    <w:p w:rsidR="00A24B79" w:rsidRPr="0076731C" w:rsidRDefault="00A24B79" w:rsidP="0076731C">
      <w:pPr>
        <w:spacing w:line="360" w:lineRule="auto"/>
        <w:jc w:val="both"/>
        <w:rPr>
          <w:b/>
          <w:sz w:val="24"/>
          <w:szCs w:val="24"/>
        </w:rPr>
      </w:pPr>
      <w:r w:rsidRPr="0076731C">
        <w:rPr>
          <w:b/>
          <w:sz w:val="24"/>
          <w:szCs w:val="24"/>
        </w:rPr>
        <w:t>«П</w:t>
      </w:r>
      <w:r w:rsidR="00096265" w:rsidRPr="0076731C">
        <w:rPr>
          <w:b/>
          <w:sz w:val="24"/>
          <w:szCs w:val="24"/>
        </w:rPr>
        <w:t>РОКОЛ В ВЕЧНОСТЬ</w:t>
      </w:r>
      <w:r w:rsidRPr="0076731C">
        <w:rPr>
          <w:b/>
          <w:sz w:val="24"/>
          <w:szCs w:val="24"/>
        </w:rPr>
        <w:t>». А</w:t>
      </w:r>
      <w:r w:rsidR="00096265" w:rsidRPr="0076731C">
        <w:rPr>
          <w:b/>
          <w:sz w:val="24"/>
          <w:szCs w:val="24"/>
        </w:rPr>
        <w:t xml:space="preserve">НДРЕЙ БЕЛЫЙ И ТРАНСФОРМАЦИЯ  ПЬЕСЫ СУХОВО-КОБЫЛИНА </w:t>
      </w:r>
      <w:r w:rsidRPr="0076731C">
        <w:rPr>
          <w:b/>
          <w:sz w:val="24"/>
          <w:szCs w:val="24"/>
        </w:rPr>
        <w:t>«Д</w:t>
      </w:r>
      <w:r w:rsidR="00096265" w:rsidRPr="0076731C">
        <w:rPr>
          <w:b/>
          <w:sz w:val="24"/>
          <w:szCs w:val="24"/>
        </w:rPr>
        <w:t xml:space="preserve">ЕЛО» В ПОСТАНОВКЕ </w:t>
      </w:r>
      <w:r w:rsidRPr="0076731C">
        <w:rPr>
          <w:b/>
          <w:sz w:val="24"/>
          <w:szCs w:val="24"/>
        </w:rPr>
        <w:t>Б</w:t>
      </w:r>
      <w:r w:rsidR="00096265" w:rsidRPr="0076731C">
        <w:rPr>
          <w:b/>
          <w:sz w:val="24"/>
          <w:szCs w:val="24"/>
        </w:rPr>
        <w:t xml:space="preserve">ОРИСА </w:t>
      </w:r>
      <w:r w:rsidRPr="0076731C">
        <w:rPr>
          <w:b/>
          <w:sz w:val="24"/>
          <w:szCs w:val="24"/>
        </w:rPr>
        <w:t>С</w:t>
      </w:r>
      <w:r w:rsidR="00096265" w:rsidRPr="0076731C">
        <w:rPr>
          <w:b/>
          <w:sz w:val="24"/>
          <w:szCs w:val="24"/>
        </w:rPr>
        <w:t>УШКЕВИЧА</w:t>
      </w:r>
      <w:r w:rsidR="00E0359B" w:rsidRPr="0076731C">
        <w:rPr>
          <w:b/>
          <w:sz w:val="24"/>
          <w:szCs w:val="24"/>
        </w:rPr>
        <w:t xml:space="preserve"> (МХАТ </w:t>
      </w:r>
      <w:r w:rsidR="00E0359B" w:rsidRPr="0076731C">
        <w:rPr>
          <w:b/>
          <w:sz w:val="24"/>
          <w:szCs w:val="24"/>
          <w:lang w:val="en-US"/>
        </w:rPr>
        <w:t>II</w:t>
      </w:r>
      <w:r w:rsidR="00E0359B" w:rsidRPr="0076731C">
        <w:rPr>
          <w:b/>
          <w:sz w:val="24"/>
          <w:szCs w:val="24"/>
        </w:rPr>
        <w:t>,   1928)</w:t>
      </w:r>
      <w:r w:rsidRPr="0076731C">
        <w:rPr>
          <w:b/>
          <w:sz w:val="24"/>
          <w:szCs w:val="24"/>
        </w:rPr>
        <w:t xml:space="preserve">. </w:t>
      </w:r>
    </w:p>
    <w:p w:rsidR="00A24B79" w:rsidRPr="0076731C" w:rsidRDefault="00A24B79" w:rsidP="0076731C">
      <w:pPr>
        <w:spacing w:line="360" w:lineRule="auto"/>
        <w:jc w:val="both"/>
        <w:rPr>
          <w:b/>
          <w:sz w:val="24"/>
          <w:szCs w:val="24"/>
        </w:rPr>
      </w:pPr>
    </w:p>
    <w:p w:rsidR="003D5BF8" w:rsidRPr="00A97254" w:rsidRDefault="003D5BF8" w:rsidP="0076731C">
      <w:pPr>
        <w:spacing w:line="360" w:lineRule="auto"/>
        <w:jc w:val="both"/>
        <w:rPr>
          <w:b/>
          <w:sz w:val="24"/>
          <w:szCs w:val="24"/>
        </w:rPr>
      </w:pPr>
    </w:p>
    <w:p w:rsidR="00A24B79" w:rsidRPr="0076731C" w:rsidRDefault="00AC3C76" w:rsidP="0076731C">
      <w:pPr>
        <w:spacing w:line="360" w:lineRule="auto"/>
        <w:jc w:val="both"/>
        <w:rPr>
          <w:b/>
          <w:sz w:val="24"/>
          <w:szCs w:val="24"/>
          <w:lang w:val="en-US"/>
        </w:rPr>
      </w:pPr>
      <w:r w:rsidRPr="00A97254">
        <w:rPr>
          <w:b/>
          <w:sz w:val="24"/>
          <w:szCs w:val="24"/>
        </w:rPr>
        <w:t xml:space="preserve"> </w:t>
      </w:r>
      <w:r w:rsidR="00A24B79" w:rsidRPr="0076731C">
        <w:rPr>
          <w:b/>
          <w:sz w:val="24"/>
          <w:szCs w:val="24"/>
          <w:lang w:val="en-US"/>
        </w:rPr>
        <w:t>(</w:t>
      </w:r>
      <w:r w:rsidR="000B04FE" w:rsidRPr="0076731C">
        <w:rPr>
          <w:b/>
          <w:sz w:val="24"/>
          <w:szCs w:val="24"/>
          <w:lang w:val="en-US"/>
        </w:rPr>
        <w:t>"A PUNCTURE INTO ETERNITY." ANDREY BELY AND THE TRANSFORMATION OF SUKHOVO-KOBYLIN'S PLAY "THE CASE" STAGED BY BORIS SUSHKEVICH (MOSCOW ART THEATER II, 1928).</w:t>
      </w:r>
    </w:p>
    <w:p w:rsidR="00AC3C76" w:rsidRPr="0076731C" w:rsidRDefault="00AC3C76" w:rsidP="0076731C">
      <w:pPr>
        <w:spacing w:line="360" w:lineRule="auto"/>
        <w:jc w:val="both"/>
        <w:rPr>
          <w:b/>
          <w:sz w:val="24"/>
          <w:szCs w:val="24"/>
          <w:lang w:val="en-US"/>
        </w:rPr>
      </w:pPr>
    </w:p>
    <w:p w:rsidR="00AC3C76" w:rsidRPr="00A97254" w:rsidRDefault="00AC3C76" w:rsidP="0076731C">
      <w:pPr>
        <w:spacing w:line="360" w:lineRule="auto"/>
        <w:jc w:val="both"/>
        <w:rPr>
          <w:b/>
          <w:sz w:val="24"/>
          <w:szCs w:val="24"/>
          <w:lang w:val="en-US"/>
        </w:rPr>
      </w:pPr>
      <w:r w:rsidRPr="00A97254">
        <w:rPr>
          <w:b/>
          <w:sz w:val="24"/>
          <w:szCs w:val="24"/>
          <w:lang w:val="en-US"/>
        </w:rPr>
        <w:t xml:space="preserve">                                           </w:t>
      </w:r>
      <w:r w:rsidRPr="0076731C">
        <w:rPr>
          <w:b/>
          <w:sz w:val="24"/>
          <w:szCs w:val="24"/>
        </w:rPr>
        <w:t>Елена</w:t>
      </w:r>
      <w:r w:rsidRPr="00A97254">
        <w:rPr>
          <w:b/>
          <w:sz w:val="24"/>
          <w:szCs w:val="24"/>
          <w:lang w:val="en-US"/>
        </w:rPr>
        <w:t xml:space="preserve"> </w:t>
      </w:r>
      <w:r w:rsidRPr="0076731C">
        <w:rPr>
          <w:b/>
          <w:sz w:val="24"/>
          <w:szCs w:val="24"/>
        </w:rPr>
        <w:t>Пенская</w:t>
      </w:r>
    </w:p>
    <w:p w:rsidR="00AC3C76" w:rsidRPr="00A97254" w:rsidRDefault="00AC3C76" w:rsidP="0076731C">
      <w:pPr>
        <w:spacing w:line="360" w:lineRule="auto"/>
        <w:jc w:val="both"/>
        <w:rPr>
          <w:b/>
          <w:sz w:val="24"/>
          <w:szCs w:val="24"/>
          <w:lang w:val="en-US"/>
        </w:rPr>
      </w:pPr>
      <w:r w:rsidRPr="00A97254">
        <w:rPr>
          <w:b/>
          <w:sz w:val="24"/>
          <w:szCs w:val="24"/>
          <w:lang w:val="en-US"/>
        </w:rPr>
        <w:t xml:space="preserve">                                           (</w:t>
      </w:r>
      <w:r w:rsidRPr="0076731C">
        <w:rPr>
          <w:b/>
          <w:sz w:val="24"/>
          <w:szCs w:val="24"/>
          <w:lang w:val="en-US"/>
        </w:rPr>
        <w:t>Elena Penskaya</w:t>
      </w:r>
      <w:r w:rsidRPr="00A97254">
        <w:rPr>
          <w:b/>
          <w:sz w:val="24"/>
          <w:szCs w:val="24"/>
          <w:lang w:val="en-US"/>
        </w:rPr>
        <w:t>)</w:t>
      </w:r>
    </w:p>
    <w:p w:rsidR="00AC3C76" w:rsidRPr="00A97254" w:rsidRDefault="00AC3C76" w:rsidP="0076731C">
      <w:pPr>
        <w:spacing w:line="360" w:lineRule="auto"/>
        <w:jc w:val="both"/>
        <w:rPr>
          <w:b/>
          <w:sz w:val="24"/>
          <w:szCs w:val="24"/>
          <w:lang w:val="en-US"/>
        </w:rPr>
      </w:pPr>
    </w:p>
    <w:p w:rsidR="00A24B79" w:rsidRPr="0076731C" w:rsidRDefault="00A24B79" w:rsidP="0076731C">
      <w:pPr>
        <w:spacing w:line="360" w:lineRule="auto"/>
        <w:jc w:val="both"/>
        <w:rPr>
          <w:sz w:val="24"/>
          <w:szCs w:val="24"/>
          <w:lang w:val="en-US"/>
        </w:rPr>
      </w:pPr>
    </w:p>
    <w:p w:rsidR="000B04FE" w:rsidRPr="0076731C" w:rsidRDefault="00A24B79" w:rsidP="0076731C">
      <w:pPr>
        <w:spacing w:line="360" w:lineRule="auto"/>
        <w:jc w:val="both"/>
        <w:rPr>
          <w:sz w:val="24"/>
          <w:szCs w:val="24"/>
          <w:lang w:val="en-US"/>
        </w:rPr>
      </w:pPr>
      <w:r w:rsidRPr="0076731C">
        <w:rPr>
          <w:sz w:val="24"/>
          <w:szCs w:val="24"/>
          <w:lang w:val="en-US"/>
        </w:rPr>
        <w:t xml:space="preserve">                                   </w:t>
      </w:r>
    </w:p>
    <w:p w:rsidR="000B04FE" w:rsidRPr="0076731C" w:rsidRDefault="000B04FE" w:rsidP="0076731C">
      <w:pPr>
        <w:spacing w:line="360" w:lineRule="auto"/>
        <w:jc w:val="both"/>
        <w:rPr>
          <w:sz w:val="24"/>
          <w:szCs w:val="24"/>
          <w:lang w:val="en-US"/>
        </w:rPr>
      </w:pPr>
      <w:r w:rsidRPr="0076731C">
        <w:rPr>
          <w:sz w:val="24"/>
          <w:szCs w:val="24"/>
          <w:lang w:val="en-US"/>
        </w:rPr>
        <w:t>e.penskaya@ gmail.com</w:t>
      </w:r>
    </w:p>
    <w:p w:rsidR="000B04FE" w:rsidRPr="0076731C" w:rsidRDefault="000B04FE" w:rsidP="0076731C">
      <w:pPr>
        <w:spacing w:line="360" w:lineRule="auto"/>
        <w:jc w:val="both"/>
        <w:rPr>
          <w:sz w:val="24"/>
          <w:szCs w:val="24"/>
          <w:lang w:val="en-US"/>
        </w:rPr>
      </w:pPr>
      <w:r w:rsidRPr="0076731C">
        <w:rPr>
          <w:sz w:val="24"/>
          <w:szCs w:val="24"/>
          <w:lang w:val="en-US"/>
        </w:rPr>
        <w:t>Higher School of Economics National Research University, Moscow, Russia</w:t>
      </w:r>
    </w:p>
    <w:p w:rsidR="000B04FE" w:rsidRPr="0076731C" w:rsidRDefault="000B04FE" w:rsidP="0076731C">
      <w:pPr>
        <w:spacing w:line="360" w:lineRule="auto"/>
        <w:jc w:val="both"/>
        <w:rPr>
          <w:sz w:val="24"/>
          <w:szCs w:val="24"/>
          <w:lang w:val="en-US"/>
        </w:rPr>
      </w:pPr>
    </w:p>
    <w:p w:rsidR="00A24B79" w:rsidRPr="0076731C" w:rsidRDefault="00A24B79" w:rsidP="0076731C">
      <w:pPr>
        <w:shd w:val="clear" w:color="auto" w:fill="FFFFFF"/>
        <w:spacing w:line="360" w:lineRule="auto"/>
        <w:ind w:firstLine="709"/>
        <w:jc w:val="both"/>
        <w:rPr>
          <w:sz w:val="24"/>
          <w:szCs w:val="24"/>
          <w:lang w:val="en-US"/>
        </w:rPr>
      </w:pPr>
    </w:p>
    <w:p w:rsidR="00A24B79" w:rsidRPr="0076731C" w:rsidRDefault="00A24B79" w:rsidP="0076731C">
      <w:pPr>
        <w:shd w:val="clear" w:color="auto" w:fill="FFFFFF"/>
        <w:spacing w:line="360" w:lineRule="auto"/>
        <w:ind w:firstLine="709"/>
        <w:jc w:val="both"/>
        <w:rPr>
          <w:b/>
          <w:bCs/>
          <w:sz w:val="24"/>
          <w:szCs w:val="24"/>
          <w:lang w:val="en-US"/>
        </w:rPr>
      </w:pPr>
      <w:r w:rsidRPr="0076731C">
        <w:rPr>
          <w:b/>
          <w:bCs/>
          <w:sz w:val="24"/>
          <w:szCs w:val="24"/>
          <w:lang w:val="en-US"/>
        </w:rPr>
        <w:t>Abstract:</w:t>
      </w:r>
    </w:p>
    <w:p w:rsidR="00F63BB9" w:rsidRPr="0076731C" w:rsidRDefault="00F63BB9" w:rsidP="0076731C">
      <w:pPr>
        <w:shd w:val="clear" w:color="auto" w:fill="FFFFFF"/>
        <w:spacing w:line="360" w:lineRule="auto"/>
        <w:ind w:firstLine="709"/>
        <w:jc w:val="both"/>
        <w:rPr>
          <w:bCs/>
          <w:sz w:val="24"/>
          <w:szCs w:val="24"/>
          <w:lang w:val="en-US"/>
        </w:rPr>
      </w:pPr>
      <w:r w:rsidRPr="0076731C">
        <w:rPr>
          <w:bCs/>
          <w:sz w:val="24"/>
          <w:szCs w:val="24"/>
          <w:lang w:val="en-US"/>
        </w:rPr>
        <w:t>The article analyzes the impressions of</w:t>
      </w:r>
      <w:r w:rsidR="003D5BF8" w:rsidRPr="0076731C">
        <w:rPr>
          <w:bCs/>
          <w:sz w:val="24"/>
          <w:szCs w:val="24"/>
          <w:lang w:val="en-US"/>
        </w:rPr>
        <w:t xml:space="preserve"> Andrey</w:t>
      </w:r>
      <w:r w:rsidRPr="0076731C">
        <w:rPr>
          <w:bCs/>
          <w:sz w:val="24"/>
          <w:szCs w:val="24"/>
          <w:lang w:val="en-US"/>
        </w:rPr>
        <w:t xml:space="preserve"> Bely, who visited the dress rehearsal of the play </w:t>
      </w:r>
      <w:r w:rsidR="00C5109F" w:rsidRPr="0076731C">
        <w:rPr>
          <w:bCs/>
          <w:sz w:val="24"/>
          <w:szCs w:val="24"/>
          <w:lang w:val="en-US"/>
        </w:rPr>
        <w:t>«</w:t>
      </w:r>
      <w:r w:rsidRPr="0076731C">
        <w:rPr>
          <w:bCs/>
          <w:sz w:val="24"/>
          <w:szCs w:val="24"/>
          <w:lang w:val="en-US"/>
        </w:rPr>
        <w:t>The Case</w:t>
      </w:r>
      <w:r w:rsidR="00C5109F" w:rsidRPr="0076731C">
        <w:rPr>
          <w:bCs/>
          <w:sz w:val="24"/>
          <w:szCs w:val="24"/>
          <w:lang w:val="en-US"/>
        </w:rPr>
        <w:t xml:space="preserve">»  («Delo»)  </w:t>
      </w:r>
      <w:r w:rsidRPr="0076731C">
        <w:rPr>
          <w:bCs/>
          <w:sz w:val="24"/>
          <w:szCs w:val="24"/>
          <w:lang w:val="en-US"/>
        </w:rPr>
        <w:t xml:space="preserve">at the Moscow Art Theater II staged by </w:t>
      </w:r>
      <w:r w:rsidR="00C5109F" w:rsidRPr="0076731C">
        <w:rPr>
          <w:bCs/>
          <w:sz w:val="24"/>
          <w:szCs w:val="24"/>
          <w:lang w:val="en-US"/>
        </w:rPr>
        <w:t xml:space="preserve">Boris </w:t>
      </w:r>
      <w:r w:rsidRPr="0076731C">
        <w:rPr>
          <w:bCs/>
          <w:sz w:val="24"/>
          <w:szCs w:val="24"/>
          <w:lang w:val="en-US"/>
        </w:rPr>
        <w:t>Sushkevich. They are set out in a letter to</w:t>
      </w:r>
      <w:r w:rsidR="001F6150" w:rsidRPr="0076731C">
        <w:rPr>
          <w:bCs/>
          <w:sz w:val="24"/>
          <w:szCs w:val="24"/>
          <w:lang w:val="en-US"/>
        </w:rPr>
        <w:t xml:space="preserve"> Razumnik</w:t>
      </w:r>
      <w:r w:rsidRPr="0076731C">
        <w:rPr>
          <w:bCs/>
          <w:sz w:val="24"/>
          <w:szCs w:val="24"/>
          <w:lang w:val="en-US"/>
        </w:rPr>
        <w:t xml:space="preserve"> Ivanov-Razumnik</w:t>
      </w:r>
      <w:r w:rsidR="001F6150" w:rsidRPr="0076731C">
        <w:rPr>
          <w:bCs/>
          <w:sz w:val="24"/>
          <w:szCs w:val="24"/>
          <w:lang w:val="en-US"/>
        </w:rPr>
        <w:t>, writer, philosopher and literary critic, best known for his book "The History of Russian Social Thought" (1907, in two volumes) and a series of essays on post-revolutionary literary life in Soviet Russia, friend and interlocutor of Andrey Bely, who mentions polemically in his mini-review</w:t>
      </w:r>
      <w:r w:rsidRPr="0076731C">
        <w:rPr>
          <w:bCs/>
          <w:sz w:val="24"/>
          <w:szCs w:val="24"/>
          <w:lang w:val="en-US"/>
        </w:rPr>
        <w:t xml:space="preserve"> Leonid Grossman, a specialist in the field of studying the heritage of Sukhovo-Kobylin. Both </w:t>
      </w:r>
      <w:r w:rsidR="001F6150" w:rsidRPr="0076731C">
        <w:rPr>
          <w:bCs/>
          <w:sz w:val="24"/>
          <w:szCs w:val="24"/>
          <w:lang w:val="en-US"/>
        </w:rPr>
        <w:t xml:space="preserve">Andrey </w:t>
      </w:r>
      <w:r w:rsidRPr="0076731C">
        <w:rPr>
          <w:bCs/>
          <w:sz w:val="24"/>
          <w:szCs w:val="24"/>
          <w:lang w:val="en-US"/>
        </w:rPr>
        <w:t xml:space="preserve">Bely and </w:t>
      </w:r>
      <w:r w:rsidR="001F6150" w:rsidRPr="0076731C">
        <w:rPr>
          <w:bCs/>
          <w:sz w:val="24"/>
          <w:szCs w:val="24"/>
          <w:lang w:val="en-US"/>
        </w:rPr>
        <w:t xml:space="preserve">Leonid </w:t>
      </w:r>
      <w:r w:rsidRPr="0076731C">
        <w:rPr>
          <w:bCs/>
          <w:sz w:val="24"/>
          <w:szCs w:val="24"/>
          <w:lang w:val="en-US"/>
        </w:rPr>
        <w:t>Grossman focus on the central image of Muromsky. They note the "memory of the character"</w:t>
      </w:r>
      <w:r w:rsidR="00513BBC" w:rsidRPr="0076731C">
        <w:rPr>
          <w:bCs/>
          <w:sz w:val="24"/>
          <w:szCs w:val="24"/>
          <w:lang w:val="en-US"/>
        </w:rPr>
        <w:t xml:space="preserve"> and  </w:t>
      </w:r>
      <w:r w:rsidRPr="0076731C">
        <w:rPr>
          <w:bCs/>
          <w:sz w:val="24"/>
          <w:szCs w:val="24"/>
          <w:lang w:val="en-US"/>
        </w:rPr>
        <w:t xml:space="preserve"> see the same layers in different ways, manifested thanks to </w:t>
      </w:r>
      <w:r w:rsidR="001F6150" w:rsidRPr="0076731C">
        <w:rPr>
          <w:bCs/>
          <w:sz w:val="24"/>
          <w:szCs w:val="24"/>
          <w:lang w:val="en-US"/>
        </w:rPr>
        <w:t xml:space="preserve">Mikhail </w:t>
      </w:r>
      <w:r w:rsidRPr="0076731C">
        <w:rPr>
          <w:bCs/>
          <w:sz w:val="24"/>
          <w:szCs w:val="24"/>
          <w:lang w:val="en-US"/>
        </w:rPr>
        <w:t>Chekhov's performance.</w:t>
      </w:r>
      <w:r w:rsidR="00513BBC" w:rsidRPr="0076731C">
        <w:rPr>
          <w:bCs/>
          <w:sz w:val="24"/>
          <w:szCs w:val="24"/>
          <w:lang w:val="en-US"/>
        </w:rPr>
        <w:t xml:space="preserve"> D</w:t>
      </w:r>
      <w:r w:rsidRPr="0076731C">
        <w:rPr>
          <w:bCs/>
          <w:sz w:val="24"/>
          <w:szCs w:val="24"/>
          <w:lang w:val="en-US"/>
        </w:rPr>
        <w:t>rafts, director's copies</w:t>
      </w:r>
      <w:r w:rsidR="00513BBC" w:rsidRPr="0076731C">
        <w:rPr>
          <w:bCs/>
          <w:sz w:val="24"/>
          <w:szCs w:val="24"/>
          <w:lang w:val="en-US"/>
        </w:rPr>
        <w:t xml:space="preserve">,  typewritten inserts, pasting </w:t>
      </w:r>
      <w:r w:rsidR="001F6150" w:rsidRPr="0076731C">
        <w:rPr>
          <w:bCs/>
          <w:sz w:val="24"/>
          <w:szCs w:val="24"/>
          <w:lang w:val="en-US"/>
        </w:rPr>
        <w:t xml:space="preserve">from </w:t>
      </w:r>
      <w:r w:rsidR="00513BBC" w:rsidRPr="0076731C">
        <w:rPr>
          <w:bCs/>
          <w:sz w:val="24"/>
          <w:szCs w:val="24"/>
          <w:lang w:val="en-US"/>
        </w:rPr>
        <w:t xml:space="preserve">other publications </w:t>
      </w:r>
      <w:r w:rsidRPr="0076731C">
        <w:rPr>
          <w:bCs/>
          <w:sz w:val="24"/>
          <w:szCs w:val="24"/>
          <w:lang w:val="en-US"/>
        </w:rPr>
        <w:t xml:space="preserve">preserved in the </w:t>
      </w:r>
      <w:r w:rsidR="001F6150" w:rsidRPr="0076731C">
        <w:rPr>
          <w:bCs/>
          <w:sz w:val="24"/>
          <w:szCs w:val="24"/>
          <w:lang w:val="en-US"/>
        </w:rPr>
        <w:t xml:space="preserve"> </w:t>
      </w:r>
      <w:r w:rsidRPr="0076731C">
        <w:rPr>
          <w:bCs/>
          <w:sz w:val="24"/>
          <w:szCs w:val="24"/>
          <w:lang w:val="en-US"/>
        </w:rPr>
        <w:t>foundation at the Museum of Theatrical and Musical Art in St. Petersburg and in R</w:t>
      </w:r>
      <w:r w:rsidR="00513BBC" w:rsidRPr="0076731C">
        <w:rPr>
          <w:bCs/>
          <w:sz w:val="24"/>
          <w:szCs w:val="24"/>
          <w:lang w:val="en-US"/>
        </w:rPr>
        <w:t xml:space="preserve">ussian State Archive of Literature  </w:t>
      </w:r>
      <w:r w:rsidRPr="0076731C">
        <w:rPr>
          <w:bCs/>
          <w:sz w:val="24"/>
          <w:szCs w:val="24"/>
          <w:lang w:val="en-US"/>
        </w:rPr>
        <w:t>were attracted</w:t>
      </w:r>
      <w:r w:rsidR="00513BBC" w:rsidRPr="0076731C">
        <w:rPr>
          <w:bCs/>
          <w:sz w:val="24"/>
          <w:szCs w:val="24"/>
          <w:lang w:val="en-US"/>
        </w:rPr>
        <w:t xml:space="preserve"> for the reconstruction of the performance</w:t>
      </w:r>
      <w:r w:rsidRPr="0076731C">
        <w:rPr>
          <w:bCs/>
          <w:sz w:val="24"/>
          <w:szCs w:val="24"/>
          <w:lang w:val="en-US"/>
        </w:rPr>
        <w:t>.</w:t>
      </w:r>
    </w:p>
    <w:p w:rsidR="00F86C9B" w:rsidRPr="0076731C" w:rsidRDefault="00F63BB9" w:rsidP="0076731C">
      <w:pPr>
        <w:shd w:val="clear" w:color="auto" w:fill="FFFFFF"/>
        <w:spacing w:line="360" w:lineRule="auto"/>
        <w:ind w:firstLine="709"/>
        <w:jc w:val="both"/>
        <w:rPr>
          <w:bCs/>
          <w:sz w:val="24"/>
          <w:szCs w:val="24"/>
          <w:lang w:val="en-US"/>
        </w:rPr>
      </w:pPr>
      <w:r w:rsidRPr="0076731C">
        <w:rPr>
          <w:bCs/>
          <w:sz w:val="24"/>
          <w:szCs w:val="24"/>
          <w:lang w:val="en-US"/>
        </w:rPr>
        <w:lastRenderedPageBreak/>
        <w:t>Archival sources demonstrate the specifics of theatrical memory</w:t>
      </w:r>
      <w:r w:rsidR="00195B2B" w:rsidRPr="0076731C">
        <w:rPr>
          <w:bCs/>
          <w:sz w:val="24"/>
          <w:szCs w:val="24"/>
          <w:lang w:val="en-US"/>
        </w:rPr>
        <w:t>. The analysis of the Director's copy of the script prepared by Boris Sushkevich made it possible to identify the original source with which he worked</w:t>
      </w:r>
      <w:r w:rsidRPr="0076731C">
        <w:rPr>
          <w:bCs/>
          <w:sz w:val="24"/>
          <w:szCs w:val="24"/>
          <w:lang w:val="en-US"/>
        </w:rPr>
        <w:t xml:space="preserve"> </w:t>
      </w:r>
      <w:r w:rsidR="00195B2B" w:rsidRPr="0076731C">
        <w:rPr>
          <w:bCs/>
          <w:sz w:val="24"/>
          <w:szCs w:val="24"/>
          <w:lang w:val="en-US"/>
        </w:rPr>
        <w:t>adapting it for the stage. It was the</w:t>
      </w:r>
      <w:r w:rsidRPr="0076731C">
        <w:rPr>
          <w:bCs/>
          <w:sz w:val="24"/>
          <w:szCs w:val="24"/>
          <w:lang w:val="en-US"/>
        </w:rPr>
        <w:t xml:space="preserve"> publication of the play </w:t>
      </w:r>
      <w:r w:rsidR="00B411B3" w:rsidRPr="0076731C">
        <w:rPr>
          <w:bCs/>
          <w:sz w:val="24"/>
          <w:szCs w:val="24"/>
          <w:lang w:val="en-US"/>
        </w:rPr>
        <w:t xml:space="preserve">«The Case»  </w:t>
      </w:r>
      <w:r w:rsidR="00195B2B" w:rsidRPr="0076731C">
        <w:rPr>
          <w:bCs/>
          <w:sz w:val="24"/>
          <w:szCs w:val="24"/>
          <w:lang w:val="en-US"/>
        </w:rPr>
        <w:t>(«Delo»)</w:t>
      </w:r>
      <w:r w:rsidRPr="0076731C">
        <w:rPr>
          <w:bCs/>
          <w:sz w:val="24"/>
          <w:szCs w:val="24"/>
          <w:lang w:val="en-US"/>
        </w:rPr>
        <w:t xml:space="preserve"> in 1887</w:t>
      </w:r>
      <w:r w:rsidR="00F86C9B" w:rsidRPr="0076731C">
        <w:rPr>
          <w:bCs/>
          <w:sz w:val="24"/>
          <w:szCs w:val="24"/>
          <w:lang w:val="en-US"/>
        </w:rPr>
        <w:t xml:space="preserve">. A comparison of the transformation of the text reveals common elements </w:t>
      </w:r>
      <w:r w:rsidR="00B411B3" w:rsidRPr="0076731C">
        <w:rPr>
          <w:bCs/>
          <w:sz w:val="24"/>
          <w:szCs w:val="24"/>
          <w:lang w:val="en-US"/>
        </w:rPr>
        <w:t xml:space="preserve">in both </w:t>
      </w:r>
      <w:r w:rsidR="00F86C9B" w:rsidRPr="0076731C">
        <w:rPr>
          <w:bCs/>
          <w:sz w:val="24"/>
          <w:szCs w:val="24"/>
          <w:lang w:val="en-US"/>
        </w:rPr>
        <w:t xml:space="preserve">productions – the plays </w:t>
      </w:r>
      <w:r w:rsidR="00B411B3" w:rsidRPr="0076731C">
        <w:rPr>
          <w:bCs/>
          <w:sz w:val="24"/>
          <w:szCs w:val="24"/>
          <w:lang w:val="en-US"/>
        </w:rPr>
        <w:t xml:space="preserve">«The Case»  («Delo») </w:t>
      </w:r>
      <w:r w:rsidR="00F86C9B" w:rsidRPr="0076731C">
        <w:rPr>
          <w:bCs/>
          <w:sz w:val="24"/>
          <w:szCs w:val="24"/>
          <w:lang w:val="en-US"/>
        </w:rPr>
        <w:t xml:space="preserve">by Sukhovo-Kobylin and "Petersburg" by Andrei Bely. </w:t>
      </w:r>
    </w:p>
    <w:p w:rsidR="00A24B79" w:rsidRPr="0076731C" w:rsidRDefault="00A24B79" w:rsidP="0076731C">
      <w:pPr>
        <w:shd w:val="clear" w:color="auto" w:fill="FFFFFF"/>
        <w:spacing w:line="360" w:lineRule="auto"/>
        <w:ind w:firstLine="709"/>
        <w:jc w:val="both"/>
        <w:rPr>
          <w:sz w:val="24"/>
          <w:szCs w:val="24"/>
          <w:lang w:val="en-US"/>
        </w:rPr>
      </w:pPr>
      <w:r w:rsidRPr="0076731C">
        <w:rPr>
          <w:iCs/>
          <w:sz w:val="24"/>
          <w:szCs w:val="24"/>
          <w:lang w:val="en-US"/>
        </w:rPr>
        <w:t>Keywords</w:t>
      </w:r>
      <w:r w:rsidRPr="0076731C">
        <w:rPr>
          <w:i/>
          <w:iCs/>
          <w:sz w:val="24"/>
          <w:szCs w:val="24"/>
          <w:lang w:val="en-US"/>
        </w:rPr>
        <w:t>:</w:t>
      </w:r>
      <w:r w:rsidRPr="0076731C">
        <w:rPr>
          <w:sz w:val="24"/>
          <w:szCs w:val="24"/>
          <w:lang w:val="en-US"/>
        </w:rPr>
        <w:t xml:space="preserve"> dramatization, grotesque, </w:t>
      </w:r>
      <w:r w:rsidR="00B411B3" w:rsidRPr="0076731C">
        <w:rPr>
          <w:sz w:val="24"/>
          <w:szCs w:val="24"/>
          <w:lang w:val="en-US"/>
        </w:rPr>
        <w:t>D</w:t>
      </w:r>
      <w:r w:rsidRPr="0076731C">
        <w:rPr>
          <w:sz w:val="24"/>
          <w:szCs w:val="24"/>
          <w:lang w:val="en-US"/>
        </w:rPr>
        <w:t xml:space="preserve">irector's theater, </w:t>
      </w:r>
      <w:r w:rsidR="00B411B3" w:rsidRPr="0076731C">
        <w:rPr>
          <w:bCs/>
          <w:sz w:val="24"/>
          <w:szCs w:val="24"/>
          <w:lang w:val="en-US"/>
        </w:rPr>
        <w:t>Director's copy of the script</w:t>
      </w:r>
      <w:r w:rsidR="000B04FE" w:rsidRPr="0076731C">
        <w:rPr>
          <w:sz w:val="24"/>
          <w:szCs w:val="24"/>
          <w:lang w:val="en-US"/>
        </w:rPr>
        <w:t>.</w:t>
      </w:r>
    </w:p>
    <w:p w:rsidR="000B04FE" w:rsidRPr="0076731C" w:rsidRDefault="000B04FE" w:rsidP="0076731C">
      <w:pPr>
        <w:shd w:val="clear" w:color="auto" w:fill="FFFFFF"/>
        <w:spacing w:line="360" w:lineRule="auto"/>
        <w:ind w:firstLine="709"/>
        <w:jc w:val="both"/>
        <w:rPr>
          <w:sz w:val="24"/>
          <w:szCs w:val="24"/>
        </w:rPr>
      </w:pPr>
      <w:r w:rsidRPr="0076731C">
        <w:rPr>
          <w:sz w:val="24"/>
          <w:szCs w:val="24"/>
        </w:rPr>
        <w:t>Статья подготовлена в рамках проекта РНФ № 19-18-00353, Национальный исследовательский университет «Высшая школа экономики».</w:t>
      </w:r>
    </w:p>
    <w:p w:rsidR="002B4261" w:rsidRPr="0076731C" w:rsidRDefault="002B4261" w:rsidP="0076731C">
      <w:pPr>
        <w:shd w:val="clear" w:color="auto" w:fill="FFFFFF"/>
        <w:spacing w:line="360" w:lineRule="auto"/>
        <w:ind w:firstLine="709"/>
        <w:jc w:val="both"/>
        <w:rPr>
          <w:sz w:val="24"/>
          <w:szCs w:val="24"/>
        </w:rPr>
      </w:pPr>
    </w:p>
    <w:p w:rsidR="00555FEA" w:rsidRPr="0076731C" w:rsidRDefault="002B4261" w:rsidP="0076731C">
      <w:pPr>
        <w:shd w:val="clear" w:color="auto" w:fill="FFFFFF"/>
        <w:spacing w:line="360" w:lineRule="auto"/>
        <w:ind w:firstLine="510"/>
        <w:jc w:val="both"/>
        <w:rPr>
          <w:color w:val="000000"/>
          <w:sz w:val="24"/>
          <w:szCs w:val="24"/>
        </w:rPr>
      </w:pPr>
      <w:r w:rsidRPr="0076731C">
        <w:rPr>
          <w:color w:val="000000"/>
          <w:sz w:val="24"/>
          <w:szCs w:val="24"/>
        </w:rPr>
        <w:t>С</w:t>
      </w:r>
      <w:r w:rsidR="00096265" w:rsidRPr="0076731C">
        <w:rPr>
          <w:color w:val="000000"/>
          <w:sz w:val="24"/>
          <w:szCs w:val="24"/>
        </w:rPr>
        <w:t>тановлени</w:t>
      </w:r>
      <w:r w:rsidR="00A40FA7" w:rsidRPr="0076731C">
        <w:rPr>
          <w:color w:val="000000"/>
          <w:sz w:val="24"/>
          <w:szCs w:val="24"/>
        </w:rPr>
        <w:t>ю</w:t>
      </w:r>
      <w:r w:rsidR="00096265" w:rsidRPr="0076731C">
        <w:rPr>
          <w:color w:val="000000"/>
          <w:sz w:val="24"/>
          <w:szCs w:val="24"/>
        </w:rPr>
        <w:t xml:space="preserve"> режиссерского искусства</w:t>
      </w:r>
      <w:r w:rsidR="00A40FA7" w:rsidRPr="0076731C">
        <w:rPr>
          <w:color w:val="000000"/>
          <w:sz w:val="24"/>
          <w:szCs w:val="24"/>
        </w:rPr>
        <w:t xml:space="preserve">, как известно, сопутствовало и рождение науки о театре. В эпицентре этих процессов  с самого начала и по сей день остаются дискуссии о природе сценической интерпретации, предметом которой </w:t>
      </w:r>
      <w:r w:rsidRPr="0076731C">
        <w:rPr>
          <w:color w:val="000000"/>
          <w:sz w:val="24"/>
          <w:szCs w:val="24"/>
        </w:rPr>
        <w:t xml:space="preserve"> являются  сценические тексты</w:t>
      </w:r>
      <w:r w:rsidR="00614A1D" w:rsidRPr="0076731C">
        <w:rPr>
          <w:color w:val="000000"/>
          <w:sz w:val="24"/>
          <w:szCs w:val="24"/>
        </w:rPr>
        <w:t>, спектакли, их организация, отражающая специфику театральной памяти</w:t>
      </w:r>
      <w:r w:rsidRPr="0076731C">
        <w:rPr>
          <w:color w:val="000000"/>
          <w:sz w:val="24"/>
          <w:szCs w:val="24"/>
        </w:rPr>
        <w:t xml:space="preserve">. </w:t>
      </w:r>
      <w:r w:rsidR="00A40FA7" w:rsidRPr="0076731C">
        <w:rPr>
          <w:color w:val="000000"/>
          <w:sz w:val="24"/>
          <w:szCs w:val="24"/>
        </w:rPr>
        <w:t xml:space="preserve">Автономия театра как самостоятельного искусства подтверждалась </w:t>
      </w:r>
      <w:r w:rsidRPr="0076731C">
        <w:rPr>
          <w:color w:val="000000"/>
          <w:sz w:val="24"/>
          <w:szCs w:val="24"/>
        </w:rPr>
        <w:t>разработкой</w:t>
      </w:r>
      <w:r w:rsidR="005E3C8A" w:rsidRPr="0076731C">
        <w:rPr>
          <w:color w:val="000000"/>
          <w:sz w:val="24"/>
          <w:szCs w:val="24"/>
        </w:rPr>
        <w:t xml:space="preserve"> комплексной </w:t>
      </w:r>
      <w:r w:rsidRPr="0076731C">
        <w:rPr>
          <w:color w:val="000000"/>
          <w:sz w:val="24"/>
          <w:szCs w:val="24"/>
        </w:rPr>
        <w:t xml:space="preserve"> методологии </w:t>
      </w:r>
      <w:r w:rsidR="00A40FA7" w:rsidRPr="0076731C">
        <w:rPr>
          <w:color w:val="000000"/>
          <w:sz w:val="24"/>
          <w:szCs w:val="24"/>
        </w:rPr>
        <w:t xml:space="preserve"> </w:t>
      </w:r>
      <w:r w:rsidR="00614A1D" w:rsidRPr="0076731C">
        <w:rPr>
          <w:color w:val="000000"/>
          <w:sz w:val="24"/>
          <w:szCs w:val="24"/>
        </w:rPr>
        <w:t xml:space="preserve">восстановления </w:t>
      </w:r>
      <w:r w:rsidR="00A40FA7" w:rsidRPr="0076731C">
        <w:rPr>
          <w:color w:val="000000"/>
          <w:sz w:val="24"/>
          <w:szCs w:val="24"/>
        </w:rPr>
        <w:t xml:space="preserve"> </w:t>
      </w:r>
      <w:r w:rsidRPr="0076731C">
        <w:rPr>
          <w:color w:val="000000"/>
          <w:sz w:val="24"/>
          <w:szCs w:val="24"/>
        </w:rPr>
        <w:t xml:space="preserve">спектакля на основе различных </w:t>
      </w:r>
      <w:r w:rsidR="005E3C8A" w:rsidRPr="0076731C">
        <w:rPr>
          <w:color w:val="000000"/>
          <w:sz w:val="24"/>
          <w:szCs w:val="24"/>
        </w:rPr>
        <w:t>документов, источников -</w:t>
      </w:r>
      <w:r w:rsidRPr="0076731C">
        <w:rPr>
          <w:b/>
          <w:bCs/>
          <w:color w:val="FF0000"/>
          <w:sz w:val="24"/>
          <w:szCs w:val="24"/>
        </w:rPr>
        <w:t> </w:t>
      </w:r>
      <w:r w:rsidR="005E3C8A" w:rsidRPr="0076731C">
        <w:rPr>
          <w:b/>
          <w:bCs/>
          <w:color w:val="FF0000"/>
          <w:sz w:val="24"/>
          <w:szCs w:val="24"/>
        </w:rPr>
        <w:t xml:space="preserve"> </w:t>
      </w:r>
      <w:r w:rsidRPr="0076731C">
        <w:rPr>
          <w:color w:val="000000"/>
          <w:sz w:val="24"/>
          <w:szCs w:val="24"/>
        </w:rPr>
        <w:t xml:space="preserve">рецензий, </w:t>
      </w:r>
      <w:r w:rsidR="005E3C8A" w:rsidRPr="0076731C">
        <w:rPr>
          <w:color w:val="000000"/>
          <w:sz w:val="24"/>
          <w:szCs w:val="24"/>
        </w:rPr>
        <w:t>воспоминаний, эпистол</w:t>
      </w:r>
      <w:r w:rsidR="00614A1D" w:rsidRPr="0076731C">
        <w:rPr>
          <w:color w:val="000000"/>
          <w:sz w:val="24"/>
          <w:szCs w:val="24"/>
        </w:rPr>
        <w:t>ярных свидетельств,</w:t>
      </w:r>
      <w:r w:rsidR="005E3C8A" w:rsidRPr="0076731C">
        <w:rPr>
          <w:color w:val="000000"/>
          <w:sz w:val="24"/>
          <w:szCs w:val="24"/>
        </w:rPr>
        <w:t xml:space="preserve"> </w:t>
      </w:r>
      <w:r w:rsidRPr="0076731C">
        <w:rPr>
          <w:color w:val="000000"/>
          <w:sz w:val="24"/>
          <w:szCs w:val="24"/>
        </w:rPr>
        <w:t xml:space="preserve">мемуаров, иконографических и архивных материалов. </w:t>
      </w:r>
      <w:r w:rsidR="00614A1D" w:rsidRPr="0076731C">
        <w:rPr>
          <w:color w:val="000000"/>
          <w:sz w:val="24"/>
          <w:szCs w:val="24"/>
        </w:rPr>
        <w:t xml:space="preserve">Вариативность сценических прочтений, множественность истолкований </w:t>
      </w:r>
      <w:r w:rsidRPr="0076731C">
        <w:rPr>
          <w:color w:val="000000"/>
          <w:sz w:val="24"/>
          <w:szCs w:val="24"/>
        </w:rPr>
        <w:t>драматургических или литературных произведений</w:t>
      </w:r>
      <w:r w:rsidR="00614A1D" w:rsidRPr="0076731C">
        <w:rPr>
          <w:color w:val="000000"/>
          <w:sz w:val="24"/>
          <w:szCs w:val="24"/>
        </w:rPr>
        <w:t xml:space="preserve"> </w:t>
      </w:r>
      <w:r w:rsidRPr="0076731C">
        <w:rPr>
          <w:color w:val="000000"/>
          <w:sz w:val="24"/>
          <w:szCs w:val="24"/>
        </w:rPr>
        <w:t>да</w:t>
      </w:r>
      <w:r w:rsidR="00E37F90" w:rsidRPr="0076731C">
        <w:rPr>
          <w:color w:val="000000"/>
          <w:sz w:val="24"/>
          <w:szCs w:val="24"/>
        </w:rPr>
        <w:t>е</w:t>
      </w:r>
      <w:r w:rsidRPr="0076731C">
        <w:rPr>
          <w:color w:val="000000"/>
          <w:sz w:val="24"/>
          <w:szCs w:val="24"/>
        </w:rPr>
        <w:t xml:space="preserve">т </w:t>
      </w:r>
      <w:r w:rsidR="00614A1D" w:rsidRPr="0076731C">
        <w:rPr>
          <w:color w:val="000000"/>
          <w:sz w:val="24"/>
          <w:szCs w:val="24"/>
        </w:rPr>
        <w:t>ключи к осмыслению метаморфоз театрального языка, выявлению парадигм динамики</w:t>
      </w:r>
      <w:r w:rsidRPr="0076731C">
        <w:rPr>
          <w:color w:val="000000"/>
          <w:sz w:val="24"/>
          <w:szCs w:val="24"/>
        </w:rPr>
        <w:t xml:space="preserve"> сценических стилей и театрально</w:t>
      </w:r>
      <w:r w:rsidR="00614A1D" w:rsidRPr="0076731C">
        <w:rPr>
          <w:color w:val="000000"/>
          <w:sz w:val="24"/>
          <w:szCs w:val="24"/>
        </w:rPr>
        <w:t>й мысли</w:t>
      </w:r>
      <w:r w:rsidR="00DA53E0" w:rsidRPr="0076731C">
        <w:rPr>
          <w:color w:val="000000"/>
          <w:sz w:val="24"/>
          <w:szCs w:val="24"/>
        </w:rPr>
        <w:t>, сквозь оптику которой нередко парадоксально и неожиданно высвечиваются исторические срезы  той или иной эпохи</w:t>
      </w:r>
      <w:r w:rsidR="00555FEA" w:rsidRPr="0076731C">
        <w:rPr>
          <w:color w:val="000000"/>
          <w:sz w:val="24"/>
          <w:szCs w:val="24"/>
        </w:rPr>
        <w:t xml:space="preserve">  (</w:t>
      </w:r>
      <w:r w:rsidR="00555FEA" w:rsidRPr="0076731C">
        <w:rPr>
          <w:iCs/>
          <w:color w:val="000000"/>
          <w:sz w:val="24"/>
          <w:szCs w:val="24"/>
        </w:rPr>
        <w:t xml:space="preserve">Бартошевич </w:t>
      </w:r>
      <w:r w:rsidR="00555FEA" w:rsidRPr="0076731C">
        <w:rPr>
          <w:color w:val="000000"/>
          <w:sz w:val="24"/>
          <w:szCs w:val="24"/>
        </w:rPr>
        <w:t>1994; </w:t>
      </w:r>
      <w:r w:rsidR="00555FEA" w:rsidRPr="0076731C">
        <w:rPr>
          <w:iCs/>
          <w:color w:val="000000"/>
          <w:sz w:val="24"/>
          <w:szCs w:val="24"/>
        </w:rPr>
        <w:t xml:space="preserve">Бегунов </w:t>
      </w:r>
      <w:r w:rsidR="00555FEA" w:rsidRPr="0076731C">
        <w:rPr>
          <w:color w:val="000000"/>
          <w:sz w:val="24"/>
          <w:szCs w:val="24"/>
        </w:rPr>
        <w:t>1995: 175; </w:t>
      </w:r>
      <w:r w:rsidR="00555FEA" w:rsidRPr="0076731C">
        <w:rPr>
          <w:iCs/>
          <w:color w:val="000000"/>
          <w:sz w:val="24"/>
          <w:szCs w:val="24"/>
        </w:rPr>
        <w:t xml:space="preserve">Фельдман </w:t>
      </w:r>
      <w:r w:rsidR="004A7512" w:rsidRPr="0076731C">
        <w:rPr>
          <w:iCs/>
          <w:color w:val="000000"/>
          <w:sz w:val="24"/>
          <w:szCs w:val="24"/>
        </w:rPr>
        <w:t xml:space="preserve">1987 : </w:t>
      </w:r>
      <w:r w:rsidR="00555FEA" w:rsidRPr="0076731C">
        <w:rPr>
          <w:color w:val="000000"/>
          <w:sz w:val="24"/>
          <w:szCs w:val="24"/>
        </w:rPr>
        <w:t>6 – 77</w:t>
      </w:r>
      <w:r w:rsidR="004A7512" w:rsidRPr="0076731C">
        <w:rPr>
          <w:color w:val="000000"/>
          <w:sz w:val="24"/>
          <w:szCs w:val="24"/>
        </w:rPr>
        <w:t>)</w:t>
      </w:r>
      <w:r w:rsidR="00555FEA" w:rsidRPr="0076731C">
        <w:rPr>
          <w:color w:val="000000"/>
          <w:sz w:val="24"/>
          <w:szCs w:val="24"/>
        </w:rPr>
        <w:t xml:space="preserve">. </w:t>
      </w:r>
    </w:p>
    <w:p w:rsidR="00555FEA" w:rsidRPr="0076731C" w:rsidRDefault="00555FEA" w:rsidP="0076731C">
      <w:pPr>
        <w:shd w:val="clear" w:color="auto" w:fill="FFFFFF"/>
        <w:spacing w:line="360" w:lineRule="auto"/>
        <w:ind w:firstLine="510"/>
        <w:jc w:val="both"/>
        <w:rPr>
          <w:color w:val="000000"/>
          <w:sz w:val="24"/>
          <w:szCs w:val="24"/>
        </w:rPr>
      </w:pPr>
    </w:p>
    <w:p w:rsidR="00555FEA" w:rsidRPr="0076731C" w:rsidRDefault="00555FEA" w:rsidP="0076731C">
      <w:pPr>
        <w:shd w:val="clear" w:color="auto" w:fill="FFFFFF"/>
        <w:spacing w:line="360" w:lineRule="auto"/>
        <w:ind w:firstLine="510"/>
        <w:jc w:val="both"/>
        <w:rPr>
          <w:color w:val="000000"/>
          <w:sz w:val="24"/>
          <w:szCs w:val="24"/>
        </w:rPr>
      </w:pPr>
    </w:p>
    <w:p w:rsidR="004A7512" w:rsidRPr="0076731C" w:rsidRDefault="0007506A" w:rsidP="0076731C">
      <w:pPr>
        <w:shd w:val="clear" w:color="auto" w:fill="FFFFFF"/>
        <w:spacing w:line="360" w:lineRule="auto"/>
        <w:ind w:firstLine="709"/>
        <w:jc w:val="both"/>
        <w:rPr>
          <w:color w:val="000000"/>
          <w:sz w:val="24"/>
          <w:szCs w:val="24"/>
          <w:shd w:val="clear" w:color="auto" w:fill="FFFFFF"/>
        </w:rPr>
      </w:pPr>
      <w:r w:rsidRPr="0076731C">
        <w:rPr>
          <w:color w:val="000000"/>
          <w:sz w:val="24"/>
          <w:szCs w:val="24"/>
        </w:rPr>
        <w:t xml:space="preserve"> В течение двух последних </w:t>
      </w:r>
      <w:r w:rsidR="00DA53E0" w:rsidRPr="0076731C">
        <w:rPr>
          <w:color w:val="000000"/>
          <w:sz w:val="24"/>
          <w:szCs w:val="24"/>
        </w:rPr>
        <w:t>десятилети</w:t>
      </w:r>
      <w:r w:rsidRPr="0076731C">
        <w:rPr>
          <w:color w:val="000000"/>
          <w:sz w:val="24"/>
          <w:szCs w:val="24"/>
        </w:rPr>
        <w:t>й</w:t>
      </w:r>
      <w:r w:rsidR="00DA53E0" w:rsidRPr="0076731C">
        <w:rPr>
          <w:color w:val="000000"/>
          <w:sz w:val="24"/>
          <w:szCs w:val="24"/>
        </w:rPr>
        <w:t xml:space="preserve"> особенно интенсивно  обсуждаются подходы на стыке разных гуманитарных направлений</w:t>
      </w:r>
      <w:r w:rsidR="00E37F90" w:rsidRPr="0076731C">
        <w:rPr>
          <w:color w:val="000000"/>
          <w:sz w:val="24"/>
          <w:szCs w:val="24"/>
        </w:rPr>
        <w:t>, такие</w:t>
      </w:r>
      <w:r w:rsidR="00DA53E0" w:rsidRPr="0076731C">
        <w:rPr>
          <w:color w:val="000000"/>
          <w:sz w:val="24"/>
          <w:szCs w:val="24"/>
        </w:rPr>
        <w:t xml:space="preserve"> как театральное источниковедение</w:t>
      </w:r>
      <w:r w:rsidR="00F76AAE" w:rsidRPr="0076731C">
        <w:rPr>
          <w:color w:val="000000"/>
          <w:sz w:val="24"/>
          <w:szCs w:val="24"/>
        </w:rPr>
        <w:t>,</w:t>
      </w:r>
      <w:r w:rsidR="00DA53E0" w:rsidRPr="0076731C">
        <w:rPr>
          <w:color w:val="000000"/>
          <w:sz w:val="24"/>
          <w:szCs w:val="24"/>
        </w:rPr>
        <w:t xml:space="preserve"> текстология</w:t>
      </w:r>
      <w:r w:rsidR="00F76AAE" w:rsidRPr="0076731C">
        <w:rPr>
          <w:color w:val="000000"/>
          <w:sz w:val="24"/>
          <w:szCs w:val="24"/>
        </w:rPr>
        <w:t>,</w:t>
      </w:r>
      <w:r w:rsidR="00DA53E0" w:rsidRPr="0076731C">
        <w:rPr>
          <w:color w:val="000000"/>
          <w:sz w:val="24"/>
          <w:szCs w:val="24"/>
        </w:rPr>
        <w:t xml:space="preserve"> </w:t>
      </w:r>
      <w:r w:rsidR="00F76AAE" w:rsidRPr="0076731C">
        <w:rPr>
          <w:color w:val="000000"/>
          <w:sz w:val="24"/>
          <w:szCs w:val="24"/>
        </w:rPr>
        <w:t xml:space="preserve">реконструкция </w:t>
      </w:r>
      <w:r w:rsidR="00DA53E0" w:rsidRPr="0076731C">
        <w:rPr>
          <w:color w:val="000000"/>
          <w:sz w:val="24"/>
          <w:szCs w:val="24"/>
        </w:rPr>
        <w:t>спектакля –</w:t>
      </w:r>
      <w:r w:rsidR="00F76AAE" w:rsidRPr="0076731C">
        <w:rPr>
          <w:color w:val="000000"/>
          <w:sz w:val="24"/>
          <w:szCs w:val="24"/>
        </w:rPr>
        <w:t xml:space="preserve"> </w:t>
      </w:r>
      <w:r w:rsidR="00DA53E0" w:rsidRPr="0076731C">
        <w:rPr>
          <w:color w:val="000000"/>
          <w:sz w:val="24"/>
          <w:szCs w:val="24"/>
        </w:rPr>
        <w:t>воссоздание театральных сочинений, совместно</w:t>
      </w:r>
      <w:r w:rsidR="0004561B" w:rsidRPr="0076731C">
        <w:rPr>
          <w:color w:val="000000"/>
          <w:sz w:val="24"/>
          <w:szCs w:val="24"/>
        </w:rPr>
        <w:t>е</w:t>
      </w:r>
      <w:r w:rsidR="00DA53E0" w:rsidRPr="0076731C">
        <w:rPr>
          <w:color w:val="000000"/>
          <w:sz w:val="24"/>
          <w:szCs w:val="24"/>
        </w:rPr>
        <w:t xml:space="preserve"> освоени</w:t>
      </w:r>
      <w:r w:rsidR="00F76AAE" w:rsidRPr="0076731C">
        <w:rPr>
          <w:color w:val="000000"/>
          <w:sz w:val="24"/>
          <w:szCs w:val="24"/>
        </w:rPr>
        <w:t>е</w:t>
      </w:r>
      <w:r w:rsidR="00DA53E0" w:rsidRPr="0076731C">
        <w:rPr>
          <w:color w:val="000000"/>
          <w:sz w:val="24"/>
          <w:szCs w:val="24"/>
        </w:rPr>
        <w:t xml:space="preserve"> их режиссерами и актерами, классификация </w:t>
      </w:r>
      <w:r w:rsidR="0004561B" w:rsidRPr="0076731C">
        <w:rPr>
          <w:color w:val="000000"/>
          <w:sz w:val="24"/>
          <w:szCs w:val="24"/>
        </w:rPr>
        <w:t>и аналитическое  описание материалов</w:t>
      </w:r>
      <w:r w:rsidR="009D5481" w:rsidRPr="0076731C">
        <w:rPr>
          <w:color w:val="000000"/>
          <w:sz w:val="24"/>
          <w:szCs w:val="24"/>
        </w:rPr>
        <w:t>. Подобная междисциплинарность предполагает одновременное сочетание нескольких ракурсов</w:t>
      </w:r>
      <w:r w:rsidR="00E37F90" w:rsidRPr="0076731C">
        <w:rPr>
          <w:color w:val="000000"/>
          <w:sz w:val="24"/>
          <w:szCs w:val="24"/>
        </w:rPr>
        <w:t xml:space="preserve"> </w:t>
      </w:r>
      <w:r w:rsidR="006A239F" w:rsidRPr="0076731C">
        <w:rPr>
          <w:color w:val="000000"/>
          <w:sz w:val="24"/>
          <w:szCs w:val="24"/>
        </w:rPr>
        <w:t xml:space="preserve">на практике и в теории при рассмотрении </w:t>
      </w:r>
      <w:r w:rsidR="00E37F90" w:rsidRPr="0076731C">
        <w:rPr>
          <w:color w:val="000000"/>
          <w:sz w:val="24"/>
          <w:szCs w:val="24"/>
        </w:rPr>
        <w:t xml:space="preserve"> </w:t>
      </w:r>
      <w:r w:rsidR="009D5481" w:rsidRPr="0076731C">
        <w:rPr>
          <w:color w:val="000000"/>
          <w:sz w:val="24"/>
          <w:szCs w:val="24"/>
        </w:rPr>
        <w:t xml:space="preserve"> каждо</w:t>
      </w:r>
      <w:r w:rsidR="006A239F" w:rsidRPr="0076731C">
        <w:rPr>
          <w:color w:val="000000"/>
          <w:sz w:val="24"/>
          <w:szCs w:val="24"/>
        </w:rPr>
        <w:t xml:space="preserve">го </w:t>
      </w:r>
      <w:r w:rsidR="009D5481" w:rsidRPr="0076731C">
        <w:rPr>
          <w:color w:val="000000"/>
          <w:sz w:val="24"/>
          <w:szCs w:val="24"/>
        </w:rPr>
        <w:t xml:space="preserve"> конкретно</w:t>
      </w:r>
      <w:r w:rsidR="006A239F" w:rsidRPr="0076731C">
        <w:rPr>
          <w:color w:val="000000"/>
          <w:sz w:val="24"/>
          <w:szCs w:val="24"/>
        </w:rPr>
        <w:t>го</w:t>
      </w:r>
      <w:r w:rsidR="009D5481" w:rsidRPr="0076731C">
        <w:rPr>
          <w:color w:val="000000"/>
          <w:sz w:val="24"/>
          <w:szCs w:val="24"/>
        </w:rPr>
        <w:t xml:space="preserve"> явлени</w:t>
      </w:r>
      <w:r w:rsidR="006A239F" w:rsidRPr="0076731C">
        <w:rPr>
          <w:color w:val="000000"/>
          <w:sz w:val="24"/>
          <w:szCs w:val="24"/>
        </w:rPr>
        <w:t>я</w:t>
      </w:r>
      <w:r w:rsidR="00FC7A4A" w:rsidRPr="0076731C">
        <w:rPr>
          <w:color w:val="000000"/>
          <w:sz w:val="24"/>
          <w:szCs w:val="24"/>
        </w:rPr>
        <w:t xml:space="preserve"> (</w:t>
      </w:r>
      <w:r w:rsidR="00FC7A4A" w:rsidRPr="0076731C">
        <w:rPr>
          <w:iCs/>
          <w:color w:val="000000"/>
          <w:sz w:val="24"/>
          <w:szCs w:val="24"/>
          <w:shd w:val="clear" w:color="auto" w:fill="FFFFFF"/>
          <w:lang w:val="en-US"/>
        </w:rPr>
        <w:t>Fischer</w:t>
      </w:r>
      <w:r w:rsidR="00FC7A4A" w:rsidRPr="0076731C">
        <w:rPr>
          <w:iCs/>
          <w:color w:val="000000"/>
          <w:sz w:val="24"/>
          <w:szCs w:val="24"/>
          <w:shd w:val="clear" w:color="auto" w:fill="FFFFFF"/>
        </w:rPr>
        <w:t>-</w:t>
      </w:r>
      <w:r w:rsidR="00FC7A4A" w:rsidRPr="0076731C">
        <w:rPr>
          <w:iCs/>
          <w:color w:val="000000"/>
          <w:sz w:val="24"/>
          <w:szCs w:val="24"/>
          <w:shd w:val="clear" w:color="auto" w:fill="FFFFFF"/>
          <w:lang w:val="en-US"/>
        </w:rPr>
        <w:t>Lichte</w:t>
      </w:r>
      <w:r w:rsidR="00FC7A4A" w:rsidRPr="0076731C">
        <w:rPr>
          <w:i/>
          <w:iCs/>
          <w:color w:val="000000"/>
          <w:sz w:val="24"/>
          <w:szCs w:val="24"/>
          <w:shd w:val="clear" w:color="auto" w:fill="FFFFFF"/>
        </w:rPr>
        <w:t xml:space="preserve"> </w:t>
      </w:r>
      <w:r w:rsidR="00FC7A4A" w:rsidRPr="0076731C">
        <w:rPr>
          <w:color w:val="000000"/>
          <w:sz w:val="24"/>
          <w:szCs w:val="24"/>
          <w:shd w:val="clear" w:color="auto" w:fill="FFFFFF"/>
        </w:rPr>
        <w:t>1992;</w:t>
      </w:r>
      <w:r w:rsidR="00FC7A4A" w:rsidRPr="0076731C">
        <w:rPr>
          <w:color w:val="000000"/>
          <w:sz w:val="24"/>
          <w:szCs w:val="24"/>
          <w:shd w:val="clear" w:color="auto" w:fill="FFFFFF"/>
          <w:lang w:val="en-US"/>
        </w:rPr>
        <w:t> </w:t>
      </w:r>
      <w:r w:rsidR="00FC7A4A" w:rsidRPr="0076731C">
        <w:rPr>
          <w:iCs/>
          <w:color w:val="000000"/>
          <w:sz w:val="24"/>
          <w:szCs w:val="24"/>
          <w:shd w:val="clear" w:color="auto" w:fill="FFFFFF"/>
          <w:lang w:val="en-US"/>
        </w:rPr>
        <w:t>Pavis</w:t>
      </w:r>
      <w:r w:rsidR="00FC7A4A" w:rsidRPr="0076731C">
        <w:rPr>
          <w:iCs/>
          <w:color w:val="000000"/>
          <w:sz w:val="24"/>
          <w:szCs w:val="24"/>
          <w:shd w:val="clear" w:color="auto" w:fill="FFFFFF"/>
        </w:rPr>
        <w:t xml:space="preserve"> </w:t>
      </w:r>
      <w:r w:rsidR="00FC7A4A" w:rsidRPr="0076731C">
        <w:rPr>
          <w:color w:val="000000"/>
          <w:sz w:val="24"/>
          <w:szCs w:val="24"/>
          <w:shd w:val="clear" w:color="auto" w:fill="FFFFFF"/>
        </w:rPr>
        <w:t>1996)</w:t>
      </w:r>
      <w:r w:rsidR="009D5481" w:rsidRPr="0076731C">
        <w:rPr>
          <w:color w:val="000000"/>
          <w:sz w:val="24"/>
          <w:szCs w:val="24"/>
        </w:rPr>
        <w:t>. Так, герменевтический аспект позволяет выявить закономерности интерпретации</w:t>
      </w:r>
      <w:r w:rsidR="00DE376E" w:rsidRPr="0076731C">
        <w:rPr>
          <w:color w:val="000000"/>
          <w:sz w:val="24"/>
          <w:szCs w:val="24"/>
        </w:rPr>
        <w:t xml:space="preserve"> (в спектакле прочертить фактуру  пьесы, в актерской работе  обнаружить типологию персонажа, раз</w:t>
      </w:r>
      <w:r w:rsidR="004C372A" w:rsidRPr="0076731C">
        <w:rPr>
          <w:color w:val="000000"/>
          <w:sz w:val="24"/>
          <w:szCs w:val="24"/>
        </w:rPr>
        <w:t>глядеть</w:t>
      </w:r>
      <w:r w:rsidR="00DE376E" w:rsidRPr="0076731C">
        <w:rPr>
          <w:color w:val="000000"/>
          <w:sz w:val="24"/>
          <w:szCs w:val="24"/>
        </w:rPr>
        <w:t xml:space="preserve"> морфологию литературной основы); семиотический аспект открывает сценический текст и </w:t>
      </w:r>
      <w:r w:rsidR="00DE376E" w:rsidRPr="0076731C">
        <w:rPr>
          <w:color w:val="000000"/>
          <w:sz w:val="24"/>
          <w:szCs w:val="24"/>
        </w:rPr>
        <w:lastRenderedPageBreak/>
        <w:t>спектакль  в целом как сложно устроенную знаковую систему; социологический аспект выясняет механизмы взаимодействия театра и действительности, а также социокультурные контексты, отраженные  в театральных произведениях</w:t>
      </w:r>
      <w:r w:rsidR="004A7512" w:rsidRPr="0076731C">
        <w:rPr>
          <w:color w:val="000000"/>
          <w:sz w:val="24"/>
          <w:szCs w:val="24"/>
        </w:rPr>
        <w:t xml:space="preserve"> (</w:t>
      </w:r>
      <w:r w:rsidR="004A7512" w:rsidRPr="0076731C">
        <w:rPr>
          <w:iCs/>
          <w:color w:val="000000"/>
          <w:sz w:val="24"/>
          <w:szCs w:val="24"/>
          <w:shd w:val="clear" w:color="auto" w:fill="FFFFFF"/>
          <w:lang w:val="en-US"/>
        </w:rPr>
        <w:t>Ubersfeld</w:t>
      </w:r>
      <w:r w:rsidR="004A7512" w:rsidRPr="0076731C">
        <w:rPr>
          <w:i/>
          <w:iCs/>
          <w:color w:val="000000"/>
          <w:sz w:val="24"/>
          <w:szCs w:val="24"/>
          <w:shd w:val="clear" w:color="auto" w:fill="FFFFFF"/>
        </w:rPr>
        <w:t xml:space="preserve"> </w:t>
      </w:r>
      <w:r w:rsidR="004A7512" w:rsidRPr="0076731C">
        <w:rPr>
          <w:color w:val="000000"/>
          <w:sz w:val="24"/>
          <w:szCs w:val="24"/>
          <w:shd w:val="clear" w:color="auto" w:fill="FFFFFF"/>
        </w:rPr>
        <w:t>1996).</w:t>
      </w:r>
    </w:p>
    <w:p w:rsidR="00D80558" w:rsidRPr="0076731C" w:rsidRDefault="00794F65" w:rsidP="0076731C">
      <w:pPr>
        <w:pStyle w:val="2"/>
        <w:shd w:val="clear" w:color="auto" w:fill="FFFFFF"/>
        <w:spacing w:before="0" w:beforeAutospacing="0" w:after="96" w:afterAutospacing="0" w:line="360" w:lineRule="auto"/>
        <w:jc w:val="both"/>
        <w:rPr>
          <w:b w:val="0"/>
          <w:color w:val="000000"/>
          <w:sz w:val="24"/>
          <w:szCs w:val="24"/>
        </w:rPr>
      </w:pPr>
      <w:r w:rsidRPr="0076731C">
        <w:rPr>
          <w:b w:val="0"/>
          <w:color w:val="000000"/>
          <w:sz w:val="24"/>
          <w:szCs w:val="24"/>
        </w:rPr>
        <w:t>Поэтому  современные академические штудии в области театра синтетичны и, рассматривая  определенный феномен, концентрируют внимание на интерференции множества лини</w:t>
      </w:r>
      <w:r w:rsidR="00E37F90" w:rsidRPr="0076731C">
        <w:rPr>
          <w:b w:val="0"/>
          <w:color w:val="000000"/>
          <w:sz w:val="24"/>
          <w:szCs w:val="24"/>
        </w:rPr>
        <w:t>й</w:t>
      </w:r>
      <w:r w:rsidRPr="0076731C">
        <w:rPr>
          <w:b w:val="0"/>
          <w:color w:val="000000"/>
          <w:sz w:val="24"/>
          <w:szCs w:val="24"/>
        </w:rPr>
        <w:t xml:space="preserve">, совмещении нескольких систем координат. Появление энциклопедий, «словарей» подтверждает программность </w:t>
      </w:r>
      <w:r w:rsidR="00617E0D" w:rsidRPr="0076731C">
        <w:rPr>
          <w:b w:val="0"/>
          <w:color w:val="000000"/>
          <w:sz w:val="24"/>
          <w:szCs w:val="24"/>
        </w:rPr>
        <w:t>усилий</w:t>
      </w:r>
      <w:r w:rsidR="00E37F90" w:rsidRPr="0076731C">
        <w:rPr>
          <w:b w:val="0"/>
          <w:color w:val="000000"/>
          <w:sz w:val="24"/>
          <w:szCs w:val="24"/>
        </w:rPr>
        <w:t xml:space="preserve"> </w:t>
      </w:r>
      <w:r w:rsidR="006A239F" w:rsidRPr="0076731C">
        <w:rPr>
          <w:b w:val="0"/>
          <w:color w:val="000000"/>
          <w:sz w:val="24"/>
          <w:szCs w:val="24"/>
        </w:rPr>
        <w:t xml:space="preserve">и </w:t>
      </w:r>
      <w:r w:rsidR="00E37F90" w:rsidRPr="0076731C">
        <w:rPr>
          <w:b w:val="0"/>
          <w:color w:val="000000"/>
          <w:sz w:val="24"/>
          <w:szCs w:val="24"/>
        </w:rPr>
        <w:t>систематиз</w:t>
      </w:r>
      <w:r w:rsidR="00F86C9B" w:rsidRPr="0076731C">
        <w:rPr>
          <w:b w:val="0"/>
          <w:color w:val="000000"/>
          <w:sz w:val="24"/>
          <w:szCs w:val="24"/>
        </w:rPr>
        <w:t xml:space="preserve">ирует </w:t>
      </w:r>
      <w:r w:rsidR="006A239F" w:rsidRPr="0076731C">
        <w:rPr>
          <w:b w:val="0"/>
          <w:color w:val="000000"/>
          <w:sz w:val="24"/>
          <w:szCs w:val="24"/>
        </w:rPr>
        <w:t>процесс</w:t>
      </w:r>
      <w:r w:rsidR="00F86C9B" w:rsidRPr="0076731C">
        <w:rPr>
          <w:b w:val="0"/>
          <w:color w:val="000000"/>
          <w:sz w:val="24"/>
          <w:szCs w:val="24"/>
        </w:rPr>
        <w:t>ы</w:t>
      </w:r>
      <w:r w:rsidR="00FC7A4A" w:rsidRPr="0076731C">
        <w:rPr>
          <w:b w:val="0"/>
          <w:color w:val="000000"/>
          <w:sz w:val="24"/>
          <w:szCs w:val="24"/>
        </w:rPr>
        <w:t xml:space="preserve"> (</w:t>
      </w:r>
      <w:r w:rsidR="00FC7A4A" w:rsidRPr="0076731C">
        <w:rPr>
          <w:b w:val="0"/>
          <w:color w:val="000000"/>
          <w:sz w:val="24"/>
          <w:szCs w:val="24"/>
          <w:lang w:val="en-US"/>
        </w:rPr>
        <w:t>Theatrum</w:t>
      </w:r>
      <w:r w:rsidR="00FC7A4A" w:rsidRPr="0076731C">
        <w:rPr>
          <w:b w:val="0"/>
          <w:color w:val="000000"/>
          <w:sz w:val="24"/>
          <w:szCs w:val="24"/>
        </w:rPr>
        <w:t xml:space="preserve"> </w:t>
      </w:r>
      <w:r w:rsidR="00FC7A4A" w:rsidRPr="0076731C">
        <w:rPr>
          <w:b w:val="0"/>
          <w:color w:val="000000"/>
          <w:sz w:val="24"/>
          <w:szCs w:val="24"/>
          <w:lang w:val="en-US"/>
        </w:rPr>
        <w:t>Mundi</w:t>
      </w:r>
      <w:r w:rsidR="00FC7A4A" w:rsidRPr="0076731C">
        <w:rPr>
          <w:b w:val="0"/>
          <w:color w:val="000000"/>
          <w:sz w:val="24"/>
          <w:szCs w:val="24"/>
        </w:rPr>
        <w:t xml:space="preserve"> 2021).</w:t>
      </w:r>
      <w:r w:rsidR="00E37F90" w:rsidRPr="0076731C">
        <w:rPr>
          <w:b w:val="0"/>
          <w:color w:val="000000"/>
          <w:sz w:val="24"/>
          <w:szCs w:val="24"/>
        </w:rPr>
        <w:t xml:space="preserve"> </w:t>
      </w:r>
    </w:p>
    <w:p w:rsidR="00793B3A" w:rsidRPr="0076731C" w:rsidRDefault="00793B3A" w:rsidP="0076731C">
      <w:pPr>
        <w:shd w:val="clear" w:color="auto" w:fill="FFFFFF"/>
        <w:spacing w:line="360" w:lineRule="auto"/>
        <w:ind w:firstLine="510"/>
        <w:jc w:val="both"/>
        <w:rPr>
          <w:rStyle w:val="10"/>
          <w:rFonts w:ascii="Times New Roman" w:hAnsi="Times New Roman" w:cs="Times New Roman"/>
          <w:color w:val="333333"/>
          <w:sz w:val="24"/>
          <w:szCs w:val="24"/>
          <w:shd w:val="clear" w:color="auto" w:fill="FFFFFF"/>
        </w:rPr>
      </w:pPr>
      <w:r w:rsidRPr="0076731C">
        <w:rPr>
          <w:color w:val="000000"/>
          <w:sz w:val="24"/>
          <w:szCs w:val="24"/>
        </w:rPr>
        <w:t>В</w:t>
      </w:r>
      <w:r w:rsidR="00617E0D" w:rsidRPr="0076731C">
        <w:rPr>
          <w:color w:val="000000"/>
          <w:sz w:val="24"/>
          <w:szCs w:val="24"/>
        </w:rPr>
        <w:t xml:space="preserve">ыстраивание </w:t>
      </w:r>
      <w:r w:rsidR="00794F65" w:rsidRPr="0076731C">
        <w:rPr>
          <w:sz w:val="24"/>
          <w:szCs w:val="24"/>
        </w:rPr>
        <w:t>эстетического дискурса</w:t>
      </w:r>
      <w:r w:rsidR="00617E0D" w:rsidRPr="0076731C">
        <w:rPr>
          <w:sz w:val="24"/>
          <w:szCs w:val="24"/>
        </w:rPr>
        <w:t>, расчистк</w:t>
      </w:r>
      <w:r w:rsidRPr="0076731C">
        <w:rPr>
          <w:sz w:val="24"/>
          <w:szCs w:val="24"/>
        </w:rPr>
        <w:t>а</w:t>
      </w:r>
      <w:r w:rsidR="00617E0D" w:rsidRPr="0076731C">
        <w:rPr>
          <w:sz w:val="24"/>
          <w:szCs w:val="24"/>
        </w:rPr>
        <w:t xml:space="preserve"> </w:t>
      </w:r>
      <w:r w:rsidRPr="0076731C">
        <w:rPr>
          <w:sz w:val="24"/>
          <w:szCs w:val="24"/>
        </w:rPr>
        <w:t xml:space="preserve">театральных и драматургических </w:t>
      </w:r>
      <w:r w:rsidR="00617E0D" w:rsidRPr="0076731C">
        <w:rPr>
          <w:sz w:val="24"/>
          <w:szCs w:val="24"/>
        </w:rPr>
        <w:t xml:space="preserve">пластов </w:t>
      </w:r>
      <w:r w:rsidRPr="0076731C">
        <w:rPr>
          <w:sz w:val="24"/>
          <w:szCs w:val="24"/>
        </w:rPr>
        <w:t xml:space="preserve">в современных  теориях  культуры концентрируется вокруг проблем, связанных с анализом специфики театральной  памяти. При всем многообразии точек зрения в них можно </w:t>
      </w:r>
      <w:r w:rsidR="004C372A" w:rsidRPr="0076731C">
        <w:rPr>
          <w:sz w:val="24"/>
          <w:szCs w:val="24"/>
        </w:rPr>
        <w:t xml:space="preserve">наметить </w:t>
      </w:r>
      <w:r w:rsidRPr="0076731C">
        <w:rPr>
          <w:sz w:val="24"/>
          <w:szCs w:val="24"/>
        </w:rPr>
        <w:t>несколько линий.</w:t>
      </w:r>
      <w:r w:rsidRPr="0076731C">
        <w:rPr>
          <w:rStyle w:val="10"/>
          <w:rFonts w:ascii="Times New Roman" w:hAnsi="Times New Roman" w:cs="Times New Roman"/>
          <w:color w:val="333333"/>
          <w:sz w:val="24"/>
          <w:szCs w:val="24"/>
          <w:shd w:val="clear" w:color="auto" w:fill="FFFFFF"/>
        </w:rPr>
        <w:t xml:space="preserve"> </w:t>
      </w:r>
    </w:p>
    <w:p w:rsidR="00617E0D" w:rsidRPr="0076731C" w:rsidRDefault="00793B3A" w:rsidP="0076731C">
      <w:pPr>
        <w:shd w:val="clear" w:color="auto" w:fill="FFFFFF"/>
        <w:spacing w:line="360" w:lineRule="auto"/>
        <w:ind w:firstLine="510"/>
        <w:jc w:val="both"/>
        <w:rPr>
          <w:i/>
          <w:sz w:val="24"/>
          <w:szCs w:val="24"/>
        </w:rPr>
      </w:pPr>
      <w:r w:rsidRPr="0076731C">
        <w:rPr>
          <w:rStyle w:val="10"/>
          <w:rFonts w:ascii="Times New Roman" w:hAnsi="Times New Roman" w:cs="Times New Roman"/>
          <w:color w:val="333333"/>
          <w:sz w:val="24"/>
          <w:szCs w:val="24"/>
          <w:shd w:val="clear" w:color="auto" w:fill="FFFFFF"/>
        </w:rPr>
        <w:t xml:space="preserve">Когда заходит речь о </w:t>
      </w:r>
      <w:r w:rsidRPr="0076731C">
        <w:rPr>
          <w:rStyle w:val="aa"/>
          <w:i w:val="0"/>
          <w:color w:val="333333"/>
          <w:sz w:val="24"/>
          <w:szCs w:val="24"/>
          <w:shd w:val="clear" w:color="auto" w:fill="FFFFFF"/>
        </w:rPr>
        <w:t>фигурах и явлениях, оказавши</w:t>
      </w:r>
      <w:r w:rsidR="00670447" w:rsidRPr="0076731C">
        <w:rPr>
          <w:rStyle w:val="aa"/>
          <w:i w:val="0"/>
          <w:color w:val="333333"/>
          <w:sz w:val="24"/>
          <w:szCs w:val="24"/>
          <w:shd w:val="clear" w:color="auto" w:fill="FFFFFF"/>
        </w:rPr>
        <w:t>х</w:t>
      </w:r>
      <w:r w:rsidRPr="0076731C">
        <w:rPr>
          <w:rStyle w:val="aa"/>
          <w:i w:val="0"/>
          <w:color w:val="333333"/>
          <w:sz w:val="24"/>
          <w:szCs w:val="24"/>
          <w:shd w:val="clear" w:color="auto" w:fill="FFFFFF"/>
        </w:rPr>
        <w:t>ся  вне поля зрения историков театра, неизбежно выясняется, насколько изменчивы  принципы театральной историографии. Их подвижность подтверждает</w:t>
      </w:r>
      <w:r w:rsidR="00670447" w:rsidRPr="0076731C">
        <w:rPr>
          <w:rStyle w:val="aa"/>
          <w:i w:val="0"/>
          <w:color w:val="333333"/>
          <w:sz w:val="24"/>
          <w:szCs w:val="24"/>
          <w:shd w:val="clear" w:color="auto" w:fill="FFFFFF"/>
        </w:rPr>
        <w:t>ся</w:t>
      </w:r>
      <w:r w:rsidRPr="0076731C">
        <w:rPr>
          <w:rStyle w:val="aa"/>
          <w:i w:val="0"/>
          <w:color w:val="333333"/>
          <w:sz w:val="24"/>
          <w:szCs w:val="24"/>
          <w:shd w:val="clear" w:color="auto" w:fill="FFFFFF"/>
        </w:rPr>
        <w:t xml:space="preserve">, к примеру, </w:t>
      </w:r>
      <w:r w:rsidR="00670447" w:rsidRPr="0076731C">
        <w:rPr>
          <w:rStyle w:val="aa"/>
          <w:i w:val="0"/>
          <w:color w:val="333333"/>
          <w:sz w:val="24"/>
          <w:szCs w:val="24"/>
          <w:shd w:val="clear" w:color="auto" w:fill="FFFFFF"/>
        </w:rPr>
        <w:t xml:space="preserve">тем </w:t>
      </w:r>
      <w:r w:rsidRPr="0076731C">
        <w:rPr>
          <w:rStyle w:val="aa"/>
          <w:i w:val="0"/>
          <w:color w:val="333333"/>
          <w:sz w:val="24"/>
          <w:szCs w:val="24"/>
          <w:shd w:val="clear" w:color="auto" w:fill="FFFFFF"/>
        </w:rPr>
        <w:t>переворот</w:t>
      </w:r>
      <w:r w:rsidR="00670447" w:rsidRPr="0076731C">
        <w:rPr>
          <w:rStyle w:val="aa"/>
          <w:i w:val="0"/>
          <w:color w:val="333333"/>
          <w:sz w:val="24"/>
          <w:szCs w:val="24"/>
          <w:shd w:val="clear" w:color="auto" w:fill="FFFFFF"/>
        </w:rPr>
        <w:t xml:space="preserve">ом, что произошел </w:t>
      </w:r>
      <w:r w:rsidRPr="0076731C">
        <w:rPr>
          <w:rStyle w:val="aa"/>
          <w:i w:val="0"/>
          <w:color w:val="333333"/>
          <w:sz w:val="24"/>
          <w:szCs w:val="24"/>
          <w:shd w:val="clear" w:color="auto" w:fill="FFFFFF"/>
        </w:rPr>
        <w:t xml:space="preserve"> в первой четверти ХХ века</w:t>
      </w:r>
      <w:r w:rsidR="00670447" w:rsidRPr="0076731C">
        <w:rPr>
          <w:rStyle w:val="aa"/>
          <w:i w:val="0"/>
          <w:color w:val="333333"/>
          <w:sz w:val="24"/>
          <w:szCs w:val="24"/>
          <w:shd w:val="clear" w:color="auto" w:fill="FFFFFF"/>
        </w:rPr>
        <w:t xml:space="preserve"> в </w:t>
      </w:r>
      <w:r w:rsidRPr="0076731C">
        <w:rPr>
          <w:rStyle w:val="aa"/>
          <w:i w:val="0"/>
          <w:color w:val="333333"/>
          <w:sz w:val="24"/>
          <w:szCs w:val="24"/>
          <w:shd w:val="clear" w:color="auto" w:fill="FFFFFF"/>
        </w:rPr>
        <w:t xml:space="preserve"> понимани</w:t>
      </w:r>
      <w:r w:rsidR="00670447" w:rsidRPr="0076731C">
        <w:rPr>
          <w:rStyle w:val="aa"/>
          <w:i w:val="0"/>
          <w:color w:val="333333"/>
          <w:sz w:val="24"/>
          <w:szCs w:val="24"/>
          <w:shd w:val="clear" w:color="auto" w:fill="FFFFFF"/>
        </w:rPr>
        <w:t>и</w:t>
      </w:r>
      <w:r w:rsidRPr="0076731C">
        <w:rPr>
          <w:rStyle w:val="aa"/>
          <w:i w:val="0"/>
          <w:color w:val="333333"/>
          <w:sz w:val="24"/>
          <w:szCs w:val="24"/>
          <w:shd w:val="clear" w:color="auto" w:fill="FFFFFF"/>
        </w:rPr>
        <w:t xml:space="preserve"> истории театра как эволюции театральных форм и стилей, а не литературной драмы.</w:t>
      </w:r>
      <w:r w:rsidRPr="0076731C">
        <w:rPr>
          <w:i/>
          <w:sz w:val="24"/>
          <w:szCs w:val="24"/>
        </w:rPr>
        <w:t xml:space="preserve"> </w:t>
      </w:r>
    </w:p>
    <w:p w:rsidR="00DE376E" w:rsidRPr="0076731C" w:rsidRDefault="0007506A" w:rsidP="0076731C">
      <w:pPr>
        <w:shd w:val="clear" w:color="auto" w:fill="FFFFFF"/>
        <w:spacing w:line="360" w:lineRule="auto"/>
        <w:ind w:firstLine="510"/>
        <w:jc w:val="both"/>
        <w:rPr>
          <w:color w:val="000000"/>
          <w:sz w:val="24"/>
          <w:szCs w:val="24"/>
        </w:rPr>
      </w:pPr>
      <w:r w:rsidRPr="0076731C">
        <w:rPr>
          <w:color w:val="333333"/>
          <w:sz w:val="24"/>
          <w:szCs w:val="24"/>
          <w:shd w:val="clear" w:color="auto" w:fill="FFFFFF"/>
        </w:rPr>
        <w:t xml:space="preserve">В </w:t>
      </w:r>
      <w:r w:rsidR="00670447" w:rsidRPr="0076731C">
        <w:rPr>
          <w:color w:val="333333"/>
          <w:sz w:val="24"/>
          <w:szCs w:val="24"/>
          <w:shd w:val="clear" w:color="auto" w:fill="FFFFFF"/>
        </w:rPr>
        <w:t>этот период происходит обращение к памяти как инструменту</w:t>
      </w:r>
      <w:r w:rsidR="00736453" w:rsidRPr="0076731C">
        <w:rPr>
          <w:color w:val="333333"/>
          <w:sz w:val="24"/>
          <w:szCs w:val="24"/>
          <w:shd w:val="clear" w:color="auto" w:fill="FFFFFF"/>
        </w:rPr>
        <w:t xml:space="preserve">, </w:t>
      </w:r>
      <w:r w:rsidR="00EC3DBF" w:rsidRPr="0076731C">
        <w:rPr>
          <w:color w:val="333333"/>
          <w:sz w:val="24"/>
          <w:szCs w:val="24"/>
          <w:shd w:val="clear" w:color="auto" w:fill="FFFFFF"/>
        </w:rPr>
        <w:t xml:space="preserve"> что  обусловлено не в последнюю очередь </w:t>
      </w:r>
      <w:r w:rsidR="00670447" w:rsidRPr="0076731C">
        <w:rPr>
          <w:color w:val="333333"/>
          <w:sz w:val="24"/>
          <w:szCs w:val="24"/>
          <w:shd w:val="clear" w:color="auto" w:fill="FFFFFF"/>
        </w:rPr>
        <w:t>осознанием широких возможностей театра совместно создавать исторические нарративы, а не только отражать уже сложившиеся или</w:t>
      </w:r>
      <w:r w:rsidR="00EC3DBF" w:rsidRPr="0076731C">
        <w:rPr>
          <w:color w:val="333333"/>
          <w:sz w:val="24"/>
          <w:szCs w:val="24"/>
          <w:shd w:val="clear" w:color="auto" w:fill="FFFFFF"/>
        </w:rPr>
        <w:t xml:space="preserve"> навязанные</w:t>
      </w:r>
      <w:r w:rsidR="00670447" w:rsidRPr="0076731C">
        <w:rPr>
          <w:color w:val="333333"/>
          <w:sz w:val="24"/>
          <w:szCs w:val="24"/>
          <w:shd w:val="clear" w:color="auto" w:fill="FFFFFF"/>
        </w:rPr>
        <w:t xml:space="preserve">. Это особенно остро ощущалось в кризисной ситуации отсутствия матриц, позволяющих понимать и объяснять происходящие события. Механизм театра здесь прежде всего работает в целях постижения давних и недавних событий через их проигрывание на сцене, через соотнесение личной истории с другими историями партнеров по сцене, с опытом зрителей. </w:t>
      </w:r>
      <w:r w:rsidR="00143EA7" w:rsidRPr="0076731C">
        <w:rPr>
          <w:color w:val="333333"/>
          <w:sz w:val="24"/>
          <w:szCs w:val="24"/>
          <w:shd w:val="clear" w:color="auto" w:fill="FFFFFF"/>
        </w:rPr>
        <w:t xml:space="preserve">Память театра </w:t>
      </w:r>
      <w:r w:rsidR="00670447" w:rsidRPr="0076731C">
        <w:rPr>
          <w:color w:val="333333"/>
          <w:sz w:val="24"/>
          <w:szCs w:val="24"/>
          <w:shd w:val="clear" w:color="auto" w:fill="FFFFFF"/>
        </w:rPr>
        <w:t>рефлекси</w:t>
      </w:r>
      <w:r w:rsidR="00143EA7" w:rsidRPr="0076731C">
        <w:rPr>
          <w:color w:val="333333"/>
          <w:sz w:val="24"/>
          <w:szCs w:val="24"/>
          <w:shd w:val="clear" w:color="auto" w:fill="FFFFFF"/>
        </w:rPr>
        <w:t xml:space="preserve">вна по отношению к </w:t>
      </w:r>
      <w:r w:rsidR="00670447" w:rsidRPr="0076731C">
        <w:rPr>
          <w:color w:val="333333"/>
          <w:sz w:val="24"/>
          <w:szCs w:val="24"/>
          <w:shd w:val="clear" w:color="auto" w:fill="FFFFFF"/>
        </w:rPr>
        <w:t xml:space="preserve"> </w:t>
      </w:r>
      <w:r w:rsidR="00143EA7" w:rsidRPr="0076731C">
        <w:rPr>
          <w:color w:val="333333"/>
          <w:sz w:val="24"/>
          <w:szCs w:val="24"/>
          <w:shd w:val="clear" w:color="auto" w:fill="FFFFFF"/>
        </w:rPr>
        <w:t xml:space="preserve">историческим </w:t>
      </w:r>
      <w:r w:rsidR="00670447" w:rsidRPr="0076731C">
        <w:rPr>
          <w:color w:val="333333"/>
          <w:sz w:val="24"/>
          <w:szCs w:val="24"/>
          <w:shd w:val="clear" w:color="auto" w:fill="FFFFFF"/>
        </w:rPr>
        <w:t>утопи</w:t>
      </w:r>
      <w:r w:rsidR="00143EA7" w:rsidRPr="0076731C">
        <w:rPr>
          <w:color w:val="333333"/>
          <w:sz w:val="24"/>
          <w:szCs w:val="24"/>
          <w:shd w:val="clear" w:color="auto" w:fill="FFFFFF"/>
        </w:rPr>
        <w:t>ям на границе прошлого и современности. Крупные даты, исторические вехи в свою очередь задают смыслов</w:t>
      </w:r>
      <w:r w:rsidR="00736453" w:rsidRPr="0076731C">
        <w:rPr>
          <w:color w:val="333333"/>
          <w:sz w:val="24"/>
          <w:szCs w:val="24"/>
          <w:shd w:val="clear" w:color="auto" w:fill="FFFFFF"/>
        </w:rPr>
        <w:t xml:space="preserve">ые </w:t>
      </w:r>
      <w:r w:rsidR="00143EA7" w:rsidRPr="0076731C">
        <w:rPr>
          <w:color w:val="333333"/>
          <w:sz w:val="24"/>
          <w:szCs w:val="24"/>
          <w:shd w:val="clear" w:color="auto" w:fill="FFFFFF"/>
        </w:rPr>
        <w:t xml:space="preserve"> и эстетиче</w:t>
      </w:r>
      <w:r w:rsidR="00736453" w:rsidRPr="0076731C">
        <w:rPr>
          <w:color w:val="333333"/>
          <w:sz w:val="24"/>
          <w:szCs w:val="24"/>
          <w:shd w:val="clear" w:color="auto" w:fill="FFFFFF"/>
        </w:rPr>
        <w:t>ские параметры,</w:t>
      </w:r>
      <w:r w:rsidR="00143EA7" w:rsidRPr="0076731C">
        <w:rPr>
          <w:color w:val="333333"/>
          <w:sz w:val="24"/>
          <w:szCs w:val="24"/>
          <w:shd w:val="clear" w:color="auto" w:fill="FFFFFF"/>
        </w:rPr>
        <w:t xml:space="preserve"> </w:t>
      </w:r>
      <w:r w:rsidR="00670447" w:rsidRPr="0076731C">
        <w:rPr>
          <w:color w:val="333333"/>
          <w:sz w:val="24"/>
          <w:szCs w:val="24"/>
          <w:shd w:val="clear" w:color="auto" w:fill="FFFFFF"/>
        </w:rPr>
        <w:t xml:space="preserve"> которые </w:t>
      </w:r>
      <w:r w:rsidR="00E30A5D" w:rsidRPr="0076731C">
        <w:rPr>
          <w:color w:val="333333"/>
          <w:sz w:val="24"/>
          <w:szCs w:val="24"/>
          <w:shd w:val="clear" w:color="auto" w:fill="FFFFFF"/>
        </w:rPr>
        <w:t xml:space="preserve">предполагает преемственность и вместе с тем проблематизируют индивидуальное отношение к  событиям </w:t>
      </w:r>
      <w:r w:rsidR="00F679E4" w:rsidRPr="0076731C">
        <w:rPr>
          <w:color w:val="333333"/>
          <w:sz w:val="24"/>
          <w:szCs w:val="24"/>
          <w:shd w:val="clear" w:color="auto" w:fill="FFFFFF"/>
        </w:rPr>
        <w:t>(Золотухин, Лейдерман, Склез 2018 :</w:t>
      </w:r>
      <w:r w:rsidR="00794F65" w:rsidRPr="0076731C">
        <w:rPr>
          <w:color w:val="000000"/>
          <w:sz w:val="24"/>
          <w:szCs w:val="24"/>
        </w:rPr>
        <w:t xml:space="preserve"> </w:t>
      </w:r>
      <w:r w:rsidR="00F679E4" w:rsidRPr="0076731C">
        <w:rPr>
          <w:color w:val="000000"/>
          <w:sz w:val="24"/>
          <w:szCs w:val="24"/>
        </w:rPr>
        <w:t>28-32).</w:t>
      </w:r>
    </w:p>
    <w:p w:rsidR="000D6E50" w:rsidRPr="0076731C" w:rsidRDefault="00B232E7" w:rsidP="0076731C">
      <w:pPr>
        <w:pStyle w:val="ac"/>
        <w:shd w:val="clear" w:color="auto" w:fill="FFFFFF"/>
        <w:spacing w:before="0" w:beforeAutospacing="0" w:after="192" w:afterAutospacing="0" w:line="360" w:lineRule="auto"/>
        <w:jc w:val="both"/>
        <w:textAlignment w:val="baseline"/>
        <w:rPr>
          <w:color w:val="000000"/>
          <w:sz w:val="24"/>
          <w:szCs w:val="24"/>
        </w:rPr>
      </w:pPr>
      <w:r w:rsidRPr="0076731C">
        <w:rPr>
          <w:color w:val="000000"/>
          <w:sz w:val="24"/>
          <w:szCs w:val="24"/>
        </w:rPr>
        <w:t xml:space="preserve">Исследователи и практики говорят о константах театральной памяти, имея в виду такие общие законы как  изначально присущая театру память игры. Но при этом рассматривается специфика, особый тип - коллективная «социальная память». «Не столь явная повседневно, она обостряется в моменты исторического предчувствия. …Это вдруг возникающая инстинктивная обеспокоенность, ожидание чего-то недоброго, еще не наставшего. Ранняя диагностика сбоя, предчувствие: мол, что-то пошло не так… А театр генетически </w:t>
      </w:r>
      <w:r w:rsidRPr="0076731C">
        <w:rPr>
          <w:color w:val="000000"/>
          <w:sz w:val="24"/>
          <w:szCs w:val="24"/>
        </w:rPr>
        <w:lastRenderedPageBreak/>
        <w:t xml:space="preserve">синхронен большим переменам, ориентирован на человека общественного» (Кречетова 2019 : 15-16). </w:t>
      </w:r>
    </w:p>
    <w:p w:rsidR="00B232E7" w:rsidRPr="0076731C" w:rsidRDefault="000D6E50" w:rsidP="0076731C">
      <w:pPr>
        <w:shd w:val="clear" w:color="auto" w:fill="FFFFFF"/>
        <w:spacing w:line="360" w:lineRule="auto"/>
        <w:jc w:val="both"/>
        <w:rPr>
          <w:color w:val="000000"/>
          <w:sz w:val="24"/>
          <w:szCs w:val="24"/>
        </w:rPr>
      </w:pPr>
      <w:r w:rsidRPr="0076731C">
        <w:rPr>
          <w:color w:val="000000"/>
          <w:sz w:val="24"/>
          <w:szCs w:val="24"/>
        </w:rPr>
        <w:t xml:space="preserve">Историографы театра, интерпретируя феномен МХАТ </w:t>
      </w:r>
      <w:r w:rsidRPr="0076731C">
        <w:rPr>
          <w:color w:val="000000"/>
          <w:sz w:val="24"/>
          <w:szCs w:val="24"/>
          <w:lang w:val="en-US"/>
        </w:rPr>
        <w:t>II</w:t>
      </w:r>
      <w:r w:rsidR="007445BD" w:rsidRPr="0076731C">
        <w:rPr>
          <w:color w:val="000000"/>
          <w:sz w:val="24"/>
          <w:szCs w:val="24"/>
        </w:rPr>
        <w:t xml:space="preserve"> как место памяти</w:t>
      </w:r>
      <w:r w:rsidRPr="0076731C">
        <w:rPr>
          <w:color w:val="000000"/>
          <w:sz w:val="24"/>
          <w:szCs w:val="24"/>
        </w:rPr>
        <w:t xml:space="preserve">, во многом в своих оценках совпадают с современниками – свидетелями и участниками одного из самых ярких </w:t>
      </w:r>
      <w:r w:rsidR="00FC49BE" w:rsidRPr="0076731C">
        <w:rPr>
          <w:color w:val="000000"/>
          <w:sz w:val="24"/>
          <w:szCs w:val="24"/>
        </w:rPr>
        <w:t xml:space="preserve">проектов первой трети </w:t>
      </w:r>
      <w:r w:rsidR="00FC49BE" w:rsidRPr="0076731C">
        <w:rPr>
          <w:color w:val="000000"/>
          <w:sz w:val="24"/>
          <w:szCs w:val="24"/>
          <w:lang w:val="en-US"/>
        </w:rPr>
        <w:t>XX</w:t>
      </w:r>
      <w:r w:rsidR="00FC49BE" w:rsidRPr="0076731C">
        <w:rPr>
          <w:color w:val="000000"/>
          <w:sz w:val="24"/>
          <w:szCs w:val="24"/>
        </w:rPr>
        <w:t xml:space="preserve"> века</w:t>
      </w:r>
      <w:r w:rsidR="006E1F22" w:rsidRPr="0076731C">
        <w:rPr>
          <w:color w:val="000000"/>
          <w:sz w:val="24"/>
          <w:szCs w:val="24"/>
        </w:rPr>
        <w:t xml:space="preserve">. </w:t>
      </w:r>
      <w:r w:rsidR="00FC49BE" w:rsidRPr="0076731C">
        <w:rPr>
          <w:color w:val="000000"/>
          <w:sz w:val="24"/>
          <w:szCs w:val="24"/>
        </w:rPr>
        <w:t xml:space="preserve"> </w:t>
      </w:r>
      <w:r w:rsidR="0025463A" w:rsidRPr="0076731C">
        <w:rPr>
          <w:color w:val="000000"/>
          <w:sz w:val="24"/>
          <w:szCs w:val="24"/>
        </w:rPr>
        <w:t>Х</w:t>
      </w:r>
      <w:r w:rsidR="00FC49BE" w:rsidRPr="0076731C">
        <w:rPr>
          <w:color w:val="000000"/>
          <w:sz w:val="24"/>
          <w:szCs w:val="24"/>
        </w:rPr>
        <w:t xml:space="preserve">рупкость, печать  недолговечности </w:t>
      </w:r>
      <w:r w:rsidR="004C372A" w:rsidRPr="0076731C">
        <w:rPr>
          <w:color w:val="000000"/>
          <w:sz w:val="24"/>
          <w:szCs w:val="24"/>
        </w:rPr>
        <w:t xml:space="preserve">распознается в </w:t>
      </w:r>
      <w:r w:rsidR="002814E3" w:rsidRPr="0076731C">
        <w:rPr>
          <w:color w:val="000000"/>
          <w:sz w:val="24"/>
          <w:szCs w:val="24"/>
        </w:rPr>
        <w:t>его</w:t>
      </w:r>
      <w:r w:rsidR="006E1F22" w:rsidRPr="0076731C">
        <w:rPr>
          <w:color w:val="000000"/>
          <w:sz w:val="24"/>
          <w:szCs w:val="24"/>
        </w:rPr>
        <w:t xml:space="preserve"> краткой</w:t>
      </w:r>
      <w:r w:rsidR="002814E3" w:rsidRPr="0076731C">
        <w:rPr>
          <w:color w:val="000000"/>
          <w:sz w:val="24"/>
          <w:szCs w:val="24"/>
        </w:rPr>
        <w:t xml:space="preserve"> истории, удачах и провалах. </w:t>
      </w:r>
      <w:r w:rsidR="008A1031" w:rsidRPr="0076731C">
        <w:rPr>
          <w:color w:val="000000"/>
          <w:sz w:val="24"/>
          <w:szCs w:val="24"/>
        </w:rPr>
        <w:t xml:space="preserve"> А эффект междумирья</w:t>
      </w:r>
      <w:r w:rsidR="007445BD" w:rsidRPr="0076731C">
        <w:rPr>
          <w:color w:val="000000"/>
          <w:sz w:val="24"/>
          <w:szCs w:val="24"/>
        </w:rPr>
        <w:t xml:space="preserve">, балансирующий </w:t>
      </w:r>
      <w:r w:rsidR="008A1031" w:rsidRPr="0076731C">
        <w:rPr>
          <w:color w:val="000000"/>
          <w:sz w:val="24"/>
          <w:szCs w:val="24"/>
        </w:rPr>
        <w:t xml:space="preserve"> между традиционной классикой, тяготением к знаковым  пьесам</w:t>
      </w:r>
      <w:r w:rsidR="007445BD" w:rsidRPr="0076731C">
        <w:rPr>
          <w:color w:val="000000"/>
          <w:sz w:val="24"/>
          <w:szCs w:val="24"/>
        </w:rPr>
        <w:t>-</w:t>
      </w:r>
      <w:r w:rsidR="008A1031" w:rsidRPr="0076731C">
        <w:rPr>
          <w:color w:val="000000"/>
          <w:sz w:val="24"/>
          <w:szCs w:val="24"/>
        </w:rPr>
        <w:t>памятникам  с глубокой и сложной театральной судьбой («Расточитель» Лескова, «Гамлет» Шекспира и др.)</w:t>
      </w:r>
      <w:r w:rsidR="007445BD" w:rsidRPr="0076731C">
        <w:rPr>
          <w:color w:val="000000"/>
          <w:sz w:val="24"/>
          <w:szCs w:val="24"/>
        </w:rPr>
        <w:t xml:space="preserve"> и современными произведениями </w:t>
      </w:r>
      <w:r w:rsidR="00A43CA9" w:rsidRPr="0076731C">
        <w:rPr>
          <w:color w:val="000000"/>
          <w:sz w:val="24"/>
          <w:szCs w:val="24"/>
        </w:rPr>
        <w:t xml:space="preserve">кроется </w:t>
      </w:r>
      <w:r w:rsidR="007445BD" w:rsidRPr="0076731C">
        <w:rPr>
          <w:color w:val="000000"/>
          <w:sz w:val="24"/>
          <w:szCs w:val="24"/>
        </w:rPr>
        <w:t xml:space="preserve">в острой </w:t>
      </w:r>
      <w:r w:rsidR="00116F8E" w:rsidRPr="0076731C">
        <w:rPr>
          <w:color w:val="000000"/>
          <w:sz w:val="24"/>
          <w:szCs w:val="24"/>
        </w:rPr>
        <w:t xml:space="preserve">– «памятливой» - </w:t>
      </w:r>
      <w:r w:rsidR="007445BD" w:rsidRPr="0076731C">
        <w:rPr>
          <w:color w:val="000000"/>
          <w:sz w:val="24"/>
          <w:szCs w:val="24"/>
        </w:rPr>
        <w:t xml:space="preserve">чувствительности театра к переходным этапам истории,  способности МХАТ </w:t>
      </w:r>
      <w:r w:rsidR="007445BD" w:rsidRPr="0076731C">
        <w:rPr>
          <w:color w:val="000000"/>
          <w:sz w:val="24"/>
          <w:szCs w:val="24"/>
          <w:lang w:val="en-US"/>
        </w:rPr>
        <w:t>II</w:t>
      </w:r>
      <w:r w:rsidR="007445BD" w:rsidRPr="0076731C">
        <w:rPr>
          <w:color w:val="000000"/>
          <w:sz w:val="24"/>
          <w:szCs w:val="24"/>
        </w:rPr>
        <w:t xml:space="preserve"> просвечивать в настоящем черты прошлого и будущего</w:t>
      </w:r>
      <w:r w:rsidR="00A43CA9" w:rsidRPr="0076731C">
        <w:rPr>
          <w:color w:val="000000"/>
          <w:sz w:val="24"/>
          <w:szCs w:val="24"/>
        </w:rPr>
        <w:t xml:space="preserve"> (Ромашов 1925: 49-50)</w:t>
      </w:r>
      <w:r w:rsidR="007445BD" w:rsidRPr="0076731C">
        <w:rPr>
          <w:color w:val="000000"/>
          <w:sz w:val="24"/>
          <w:szCs w:val="24"/>
        </w:rPr>
        <w:t xml:space="preserve">. </w:t>
      </w:r>
    </w:p>
    <w:p w:rsidR="00087636" w:rsidRPr="0076731C" w:rsidRDefault="00116F8E" w:rsidP="0076731C">
      <w:pPr>
        <w:pStyle w:val="ac"/>
        <w:shd w:val="clear" w:color="auto" w:fill="FFFFFF"/>
        <w:spacing w:before="120" w:beforeAutospacing="0" w:after="120" w:afterAutospacing="0" w:line="360" w:lineRule="auto"/>
        <w:jc w:val="both"/>
        <w:rPr>
          <w:sz w:val="24"/>
          <w:szCs w:val="24"/>
        </w:rPr>
      </w:pPr>
      <w:r w:rsidRPr="0076731C">
        <w:rPr>
          <w:color w:val="000000"/>
          <w:sz w:val="24"/>
          <w:szCs w:val="24"/>
        </w:rPr>
        <w:t xml:space="preserve">Борис Сушкевич (1887-1946), актер, режиссер, педагог, </w:t>
      </w:r>
      <w:r w:rsidR="00AB2AA8" w:rsidRPr="0076731C">
        <w:rPr>
          <w:color w:val="000000"/>
          <w:sz w:val="24"/>
          <w:szCs w:val="24"/>
        </w:rPr>
        <w:t xml:space="preserve">в </w:t>
      </w:r>
      <w:r w:rsidR="00774D86" w:rsidRPr="0076731C">
        <w:rPr>
          <w:sz w:val="24"/>
          <w:szCs w:val="24"/>
        </w:rPr>
        <w:t xml:space="preserve"> 1916 г.</w:t>
      </w:r>
      <w:r w:rsidR="00950F7D" w:rsidRPr="0076731C">
        <w:rPr>
          <w:color w:val="000000"/>
          <w:sz w:val="24"/>
          <w:szCs w:val="24"/>
        </w:rPr>
        <w:t xml:space="preserve"> один из инициаторов и руководителей </w:t>
      </w:r>
      <w:r w:rsidR="00950F7D" w:rsidRPr="0076731C">
        <w:rPr>
          <w:color w:val="202122"/>
          <w:sz w:val="24"/>
          <w:szCs w:val="24"/>
        </w:rPr>
        <w:t> </w:t>
      </w:r>
      <w:hyperlink r:id="rId7" w:tooltip="МХАТ 2-й" w:history="1">
        <w:r w:rsidR="00950F7D" w:rsidRPr="0076731C">
          <w:rPr>
            <w:rStyle w:val="a9"/>
            <w:rFonts w:eastAsiaTheme="majorEastAsia"/>
            <w:color w:val="auto"/>
            <w:sz w:val="24"/>
            <w:szCs w:val="24"/>
            <w:u w:val="none"/>
          </w:rPr>
          <w:t>1-й Студии МХТ</w:t>
        </w:r>
      </w:hyperlink>
      <w:r w:rsidR="00950F7D" w:rsidRPr="0076731C">
        <w:rPr>
          <w:sz w:val="24"/>
          <w:szCs w:val="24"/>
        </w:rPr>
        <w:t xml:space="preserve"> </w:t>
      </w:r>
      <w:r w:rsidR="00AB2AA8" w:rsidRPr="0076731C">
        <w:rPr>
          <w:sz w:val="24"/>
          <w:szCs w:val="24"/>
        </w:rPr>
        <w:t xml:space="preserve"> до той поры, </w:t>
      </w:r>
      <w:r w:rsidR="00950F7D" w:rsidRPr="0076731C">
        <w:rPr>
          <w:sz w:val="24"/>
          <w:szCs w:val="24"/>
        </w:rPr>
        <w:t xml:space="preserve"> когда</w:t>
      </w:r>
      <w:r w:rsidR="00AB2AA8" w:rsidRPr="0076731C">
        <w:rPr>
          <w:sz w:val="24"/>
          <w:szCs w:val="24"/>
        </w:rPr>
        <w:t xml:space="preserve"> в 1924 г.</w:t>
      </w:r>
      <w:r w:rsidR="00950F7D" w:rsidRPr="0076731C">
        <w:rPr>
          <w:sz w:val="24"/>
          <w:szCs w:val="24"/>
        </w:rPr>
        <w:t xml:space="preserve"> Студия была преобразована в театр </w:t>
      </w:r>
      <w:hyperlink r:id="rId8" w:tooltip="МХАТ 2-й" w:history="1">
        <w:r w:rsidR="00950F7D" w:rsidRPr="0076731C">
          <w:rPr>
            <w:rStyle w:val="a9"/>
            <w:rFonts w:eastAsiaTheme="majorEastAsia"/>
            <w:color w:val="auto"/>
            <w:sz w:val="24"/>
            <w:szCs w:val="24"/>
            <w:u w:val="none"/>
          </w:rPr>
          <w:t xml:space="preserve">МХАТ </w:t>
        </w:r>
      </w:hyperlink>
      <w:r w:rsidR="004A2BE6" w:rsidRPr="0076731C">
        <w:rPr>
          <w:sz w:val="24"/>
          <w:szCs w:val="24"/>
        </w:rPr>
        <w:t xml:space="preserve"> </w:t>
      </w:r>
      <w:r w:rsidR="004A2BE6" w:rsidRPr="0076731C">
        <w:rPr>
          <w:color w:val="000000"/>
          <w:sz w:val="24"/>
          <w:szCs w:val="24"/>
          <w:lang w:val="en-US"/>
        </w:rPr>
        <w:t>II</w:t>
      </w:r>
      <w:r w:rsidR="00950F7D" w:rsidRPr="0076731C">
        <w:rPr>
          <w:sz w:val="24"/>
          <w:szCs w:val="24"/>
        </w:rPr>
        <w:t xml:space="preserve"> под руководством </w:t>
      </w:r>
      <w:hyperlink r:id="rId9" w:tooltip="Чехов, Михаил Александрович" w:history="1">
        <w:r w:rsidR="00950F7D" w:rsidRPr="0076731C">
          <w:rPr>
            <w:rStyle w:val="a9"/>
            <w:rFonts w:eastAsiaTheme="majorEastAsia"/>
            <w:color w:val="auto"/>
            <w:sz w:val="24"/>
            <w:szCs w:val="24"/>
            <w:u w:val="none"/>
          </w:rPr>
          <w:t>Михаила Чехова</w:t>
        </w:r>
      </w:hyperlink>
      <w:r w:rsidR="00AB2AA8" w:rsidRPr="0076731C">
        <w:rPr>
          <w:sz w:val="24"/>
          <w:szCs w:val="24"/>
        </w:rPr>
        <w:t xml:space="preserve">, </w:t>
      </w:r>
      <w:r w:rsidR="00950F7D" w:rsidRPr="0076731C">
        <w:rPr>
          <w:sz w:val="24"/>
          <w:szCs w:val="24"/>
        </w:rPr>
        <w:t xml:space="preserve"> </w:t>
      </w:r>
      <w:r w:rsidR="00774D86" w:rsidRPr="0076731C">
        <w:rPr>
          <w:sz w:val="24"/>
          <w:szCs w:val="24"/>
        </w:rPr>
        <w:t xml:space="preserve">сознательно </w:t>
      </w:r>
      <w:r w:rsidR="00AB2AA8" w:rsidRPr="0076731C">
        <w:rPr>
          <w:sz w:val="24"/>
          <w:szCs w:val="24"/>
        </w:rPr>
        <w:t>а</w:t>
      </w:r>
      <w:r w:rsidR="00774D86" w:rsidRPr="0076731C">
        <w:rPr>
          <w:sz w:val="24"/>
          <w:szCs w:val="24"/>
        </w:rPr>
        <w:t>пеллировал</w:t>
      </w:r>
      <w:r w:rsidR="00AB2AA8" w:rsidRPr="0076731C">
        <w:rPr>
          <w:sz w:val="24"/>
          <w:szCs w:val="24"/>
        </w:rPr>
        <w:t xml:space="preserve"> к   прихотливости   театральной памяти, ее вспышкам, пристрастиям, аберрациям и амнезии, </w:t>
      </w:r>
      <w:r w:rsidR="004A2BE6" w:rsidRPr="0076731C">
        <w:rPr>
          <w:sz w:val="24"/>
          <w:szCs w:val="24"/>
        </w:rPr>
        <w:t xml:space="preserve"> отчасти оправдывая </w:t>
      </w:r>
      <w:r w:rsidR="00AB2AA8" w:rsidRPr="0076731C">
        <w:rPr>
          <w:sz w:val="24"/>
          <w:szCs w:val="24"/>
        </w:rPr>
        <w:t>стилистический эклектизм</w:t>
      </w:r>
      <w:r w:rsidR="004A2BE6" w:rsidRPr="0076731C">
        <w:rPr>
          <w:sz w:val="24"/>
          <w:szCs w:val="24"/>
        </w:rPr>
        <w:t xml:space="preserve"> и эксцентрику сценических трактовок, которые ему ставили в упрек.  </w:t>
      </w:r>
      <w:r w:rsidR="00F6383A" w:rsidRPr="0076731C">
        <w:rPr>
          <w:sz w:val="24"/>
          <w:szCs w:val="24"/>
        </w:rPr>
        <w:t xml:space="preserve">Проблема  </w:t>
      </w:r>
      <w:r w:rsidR="00D50051" w:rsidRPr="0076731C">
        <w:rPr>
          <w:sz w:val="24"/>
          <w:szCs w:val="24"/>
        </w:rPr>
        <w:t xml:space="preserve">памяти театра занимала Б.Сушкевича и, как видно по его  </w:t>
      </w:r>
      <w:r w:rsidR="004A2BE6" w:rsidRPr="0076731C">
        <w:rPr>
          <w:sz w:val="24"/>
          <w:szCs w:val="24"/>
        </w:rPr>
        <w:t xml:space="preserve">черновикам, </w:t>
      </w:r>
      <w:r w:rsidR="00D50051" w:rsidRPr="0076731C">
        <w:rPr>
          <w:sz w:val="24"/>
          <w:szCs w:val="24"/>
        </w:rPr>
        <w:t xml:space="preserve"> подготовительным материалам к репетициям и выступлениям перед труппой </w:t>
      </w:r>
      <w:r w:rsidR="00DB19A3" w:rsidRPr="0076731C">
        <w:rPr>
          <w:sz w:val="24"/>
          <w:szCs w:val="24"/>
        </w:rPr>
        <w:t xml:space="preserve">во </w:t>
      </w:r>
      <w:r w:rsidR="00D50051" w:rsidRPr="0076731C">
        <w:rPr>
          <w:sz w:val="24"/>
          <w:szCs w:val="24"/>
        </w:rPr>
        <w:t>второй половины 1920-х,  - в этом контексте встречаются упоминания об Андрее Белом</w:t>
      </w:r>
      <w:r w:rsidR="00DD6107" w:rsidRPr="0076731C">
        <w:rPr>
          <w:sz w:val="24"/>
          <w:szCs w:val="24"/>
        </w:rPr>
        <w:t>,</w:t>
      </w:r>
      <w:r w:rsidR="00DB19A3" w:rsidRPr="0076731C">
        <w:rPr>
          <w:sz w:val="24"/>
          <w:szCs w:val="24"/>
        </w:rPr>
        <w:t xml:space="preserve"> есть  отсылки к соответствующим фрагментам об эвритмии как «гнездалище» памяти (Белый 1922 : 73)</w:t>
      </w:r>
      <w:r w:rsidR="00DD6107" w:rsidRPr="0076731C">
        <w:rPr>
          <w:sz w:val="24"/>
          <w:szCs w:val="24"/>
        </w:rPr>
        <w:t xml:space="preserve"> из поэмы «Глоссолалия»</w:t>
      </w:r>
      <w:r w:rsidR="00DB19A3" w:rsidRPr="0076731C">
        <w:rPr>
          <w:sz w:val="24"/>
          <w:szCs w:val="24"/>
        </w:rPr>
        <w:t xml:space="preserve"> (Сушкевич 1927 : 11)</w:t>
      </w:r>
      <w:r w:rsidR="00D50051" w:rsidRPr="0076731C">
        <w:rPr>
          <w:sz w:val="24"/>
          <w:szCs w:val="24"/>
        </w:rPr>
        <w:t xml:space="preserve">.  </w:t>
      </w:r>
    </w:p>
    <w:p w:rsidR="00337458" w:rsidRPr="0076731C" w:rsidRDefault="00087636" w:rsidP="0076731C">
      <w:pPr>
        <w:shd w:val="clear" w:color="auto" w:fill="FFFFFF" w:themeFill="background1"/>
        <w:spacing w:line="360" w:lineRule="auto"/>
        <w:ind w:right="-1"/>
        <w:jc w:val="both"/>
        <w:rPr>
          <w:rFonts w:eastAsia="Arial"/>
          <w:color w:val="202122"/>
          <w:sz w:val="24"/>
          <w:szCs w:val="24"/>
          <w:shd w:val="clear" w:color="auto" w:fill="FFFFFF" w:themeFill="background1"/>
        </w:rPr>
      </w:pPr>
      <w:r w:rsidRPr="0076731C">
        <w:rPr>
          <w:sz w:val="24"/>
          <w:szCs w:val="24"/>
        </w:rPr>
        <w:t xml:space="preserve">В этот период сгущаются раздумья Б.Сушкевича о </w:t>
      </w:r>
      <w:r w:rsidR="00337458" w:rsidRPr="0076731C">
        <w:rPr>
          <w:sz w:val="24"/>
          <w:szCs w:val="24"/>
        </w:rPr>
        <w:t xml:space="preserve">«литературной и </w:t>
      </w:r>
      <w:r w:rsidRPr="0076731C">
        <w:rPr>
          <w:sz w:val="24"/>
          <w:szCs w:val="24"/>
        </w:rPr>
        <w:t>драмат</w:t>
      </w:r>
      <w:r w:rsidR="00AA1426" w:rsidRPr="0076731C">
        <w:rPr>
          <w:sz w:val="24"/>
          <w:szCs w:val="24"/>
        </w:rPr>
        <w:t xml:space="preserve">ургической </w:t>
      </w:r>
      <w:r w:rsidRPr="0076731C">
        <w:rPr>
          <w:sz w:val="24"/>
          <w:szCs w:val="24"/>
        </w:rPr>
        <w:t>экзегезе» как базовом компоненте театральной памяти, и к началу работы над пьесой А.В.Сухово-Кобылина «Дело» становятся</w:t>
      </w:r>
      <w:r w:rsidR="00337458" w:rsidRPr="0076731C">
        <w:rPr>
          <w:sz w:val="24"/>
          <w:szCs w:val="24"/>
        </w:rPr>
        <w:t xml:space="preserve"> стержнем, </w:t>
      </w:r>
      <w:r w:rsidRPr="0076731C">
        <w:rPr>
          <w:sz w:val="24"/>
          <w:szCs w:val="24"/>
        </w:rPr>
        <w:t xml:space="preserve"> внутренним мотивом</w:t>
      </w:r>
      <w:r w:rsidR="00337458" w:rsidRPr="0076731C">
        <w:rPr>
          <w:sz w:val="24"/>
          <w:szCs w:val="24"/>
        </w:rPr>
        <w:t>. Согласно Б.Сушкевичу, и</w:t>
      </w:r>
      <w:r w:rsidR="00337458" w:rsidRPr="0076731C">
        <w:rPr>
          <w:sz w:val="24"/>
          <w:szCs w:val="24"/>
          <w:shd w:val="clear" w:color="auto" w:fill="FFFFFF" w:themeFill="background1"/>
        </w:rPr>
        <w:t>столкование текстов, предназначенных для постановки, предполагает многоступенчатую реконструкцию</w:t>
      </w:r>
      <w:r w:rsidR="0095442A" w:rsidRPr="0076731C">
        <w:rPr>
          <w:sz w:val="24"/>
          <w:szCs w:val="24"/>
          <w:shd w:val="clear" w:color="auto" w:fill="FFFFFF" w:themeFill="background1"/>
        </w:rPr>
        <w:t xml:space="preserve">. Она </w:t>
      </w:r>
      <w:r w:rsidR="00337458" w:rsidRPr="0076731C">
        <w:rPr>
          <w:sz w:val="24"/>
          <w:szCs w:val="24"/>
          <w:shd w:val="clear" w:color="auto" w:fill="FFFFFF" w:themeFill="background1"/>
        </w:rPr>
        <w:t xml:space="preserve">  сродни «археологи</w:t>
      </w:r>
      <w:r w:rsidR="0095442A" w:rsidRPr="0076731C">
        <w:rPr>
          <w:sz w:val="24"/>
          <w:szCs w:val="24"/>
          <w:shd w:val="clear" w:color="auto" w:fill="FFFFFF" w:themeFill="background1"/>
        </w:rPr>
        <w:t xml:space="preserve">и, </w:t>
      </w:r>
      <w:r w:rsidR="00337458" w:rsidRPr="0076731C">
        <w:rPr>
          <w:sz w:val="24"/>
          <w:szCs w:val="24"/>
          <w:shd w:val="clear" w:color="auto" w:fill="FFFFFF" w:themeFill="background1"/>
        </w:rPr>
        <w:t xml:space="preserve"> расчистке слоев геологической породы», сложившейся благодаря интерференции вариантов, </w:t>
      </w:r>
      <w:r w:rsidR="00337458" w:rsidRPr="0076731C">
        <w:rPr>
          <w:rFonts w:eastAsia="Arial"/>
          <w:color w:val="202122"/>
          <w:sz w:val="24"/>
          <w:szCs w:val="24"/>
          <w:shd w:val="clear" w:color="auto" w:fill="FFFFFF" w:themeFill="background1"/>
        </w:rPr>
        <w:t xml:space="preserve"> редакций и авторских правок, вмешательству цензуры и реакции референтного круга – зрителей, критиков, актеров</w:t>
      </w:r>
      <w:r w:rsidR="001F6EF9" w:rsidRPr="0076731C">
        <w:rPr>
          <w:rFonts w:eastAsia="Arial"/>
          <w:color w:val="202122"/>
          <w:sz w:val="24"/>
          <w:szCs w:val="24"/>
          <w:shd w:val="clear" w:color="auto" w:fill="FFFFFF" w:themeFill="background1"/>
        </w:rPr>
        <w:t>, а «</w:t>
      </w:r>
      <w:r w:rsidR="001F6EF9" w:rsidRPr="0076731C">
        <w:rPr>
          <w:rFonts w:eastAsia="Calibri"/>
          <w:sz w:val="24"/>
          <w:szCs w:val="24"/>
          <w:shd w:val="clear" w:color="auto" w:fill="FFFFFF" w:themeFill="background1"/>
        </w:rPr>
        <w:t>режиссеру необходимо владеть инструментами  палеографии»</w:t>
      </w:r>
      <w:r w:rsidR="00AA1426" w:rsidRPr="0076731C">
        <w:rPr>
          <w:rFonts w:eastAsia="Arial"/>
          <w:color w:val="202122"/>
          <w:sz w:val="24"/>
          <w:szCs w:val="24"/>
          <w:shd w:val="clear" w:color="auto" w:fill="FFFFFF" w:themeFill="background1"/>
        </w:rPr>
        <w:t xml:space="preserve"> </w:t>
      </w:r>
      <w:r w:rsidR="00AA1426" w:rsidRPr="0076731C">
        <w:rPr>
          <w:sz w:val="24"/>
          <w:szCs w:val="24"/>
        </w:rPr>
        <w:t>(Сушкевич 1927 : 17)</w:t>
      </w:r>
    </w:p>
    <w:p w:rsidR="004A2BE6" w:rsidRPr="0076731C" w:rsidRDefault="00AA1426" w:rsidP="0076731C">
      <w:pPr>
        <w:pStyle w:val="ac"/>
        <w:shd w:val="clear" w:color="auto" w:fill="FFFFFF"/>
        <w:spacing w:before="120" w:beforeAutospacing="0" w:after="120" w:afterAutospacing="0" w:line="360" w:lineRule="auto"/>
        <w:jc w:val="both"/>
        <w:rPr>
          <w:rFonts w:eastAsia="Calibri"/>
          <w:sz w:val="24"/>
          <w:szCs w:val="24"/>
          <w:shd w:val="clear" w:color="auto" w:fill="FFFFFF" w:themeFill="background1"/>
        </w:rPr>
      </w:pPr>
      <w:r w:rsidRPr="0076731C">
        <w:rPr>
          <w:rFonts w:eastAsia="Calibri"/>
          <w:sz w:val="24"/>
          <w:szCs w:val="24"/>
          <w:shd w:val="clear" w:color="auto" w:fill="FFFFFF" w:themeFill="background1"/>
        </w:rPr>
        <w:t>Идея «драматургической э</w:t>
      </w:r>
      <w:r w:rsidR="00337458" w:rsidRPr="0076731C">
        <w:rPr>
          <w:rFonts w:eastAsia="Calibri"/>
          <w:sz w:val="24"/>
          <w:szCs w:val="24"/>
          <w:shd w:val="clear" w:color="auto" w:fill="FFFFFF" w:themeFill="background1"/>
        </w:rPr>
        <w:t>кзеге</w:t>
      </w:r>
      <w:r w:rsidRPr="0076731C">
        <w:rPr>
          <w:rFonts w:eastAsia="Calibri"/>
          <w:sz w:val="24"/>
          <w:szCs w:val="24"/>
          <w:shd w:val="clear" w:color="auto" w:fill="FFFFFF" w:themeFill="background1"/>
        </w:rPr>
        <w:t xml:space="preserve">зы», очевидно, складывается в практике МХАТ </w:t>
      </w:r>
      <w:r w:rsidRPr="0076731C">
        <w:rPr>
          <w:rFonts w:eastAsia="Calibri"/>
          <w:sz w:val="24"/>
          <w:szCs w:val="24"/>
          <w:shd w:val="clear" w:color="auto" w:fill="FFFFFF" w:themeFill="background1"/>
          <w:lang w:val="en-US"/>
        </w:rPr>
        <w:t>II</w:t>
      </w:r>
      <w:r w:rsidR="006B2584" w:rsidRPr="0076731C">
        <w:rPr>
          <w:rFonts w:eastAsia="Calibri"/>
          <w:sz w:val="24"/>
          <w:szCs w:val="24"/>
          <w:shd w:val="clear" w:color="auto" w:fill="FFFFFF" w:themeFill="background1"/>
        </w:rPr>
        <w:t xml:space="preserve">  импульсивно и отчасти стихийно</w:t>
      </w:r>
      <w:r w:rsidR="000F1ED1" w:rsidRPr="0076731C">
        <w:rPr>
          <w:rFonts w:eastAsia="Calibri"/>
          <w:sz w:val="24"/>
          <w:szCs w:val="24"/>
          <w:shd w:val="clear" w:color="auto" w:fill="FFFFFF" w:themeFill="background1"/>
        </w:rPr>
        <w:t>, фиксируется в эго-документах</w:t>
      </w:r>
      <w:r w:rsidR="00C243E7" w:rsidRPr="0076731C">
        <w:rPr>
          <w:rFonts w:eastAsia="Calibri"/>
          <w:sz w:val="24"/>
          <w:szCs w:val="24"/>
          <w:shd w:val="clear" w:color="auto" w:fill="FFFFFF" w:themeFill="background1"/>
        </w:rPr>
        <w:t xml:space="preserve">. </w:t>
      </w:r>
      <w:r w:rsidR="005C547D" w:rsidRPr="0076731C">
        <w:rPr>
          <w:rFonts w:eastAsia="Calibri"/>
          <w:sz w:val="24"/>
          <w:szCs w:val="24"/>
          <w:shd w:val="clear" w:color="auto" w:fill="FFFFFF" w:themeFill="background1"/>
        </w:rPr>
        <w:t>«Экзегеза»</w:t>
      </w:r>
      <w:r w:rsidR="0018343F" w:rsidRPr="0076731C">
        <w:rPr>
          <w:rFonts w:eastAsia="Calibri"/>
          <w:sz w:val="24"/>
          <w:szCs w:val="24"/>
          <w:shd w:val="clear" w:color="auto" w:fill="FFFFFF" w:themeFill="background1"/>
        </w:rPr>
        <w:t xml:space="preserve">, согласно Б.Сушкевичу, </w:t>
      </w:r>
      <w:r w:rsidR="005C547D" w:rsidRPr="0076731C">
        <w:rPr>
          <w:rFonts w:eastAsia="Calibri"/>
          <w:sz w:val="24"/>
          <w:szCs w:val="24"/>
          <w:shd w:val="clear" w:color="auto" w:fill="FFFFFF" w:themeFill="background1"/>
        </w:rPr>
        <w:t xml:space="preserve"> тре</w:t>
      </w:r>
      <w:r w:rsidR="0018343F" w:rsidRPr="0076731C">
        <w:rPr>
          <w:rFonts w:eastAsia="Calibri"/>
          <w:sz w:val="24"/>
          <w:szCs w:val="24"/>
          <w:shd w:val="clear" w:color="auto" w:fill="FFFFFF" w:themeFill="background1"/>
        </w:rPr>
        <w:t>б</w:t>
      </w:r>
      <w:r w:rsidR="005C547D" w:rsidRPr="0076731C">
        <w:rPr>
          <w:rFonts w:eastAsia="Calibri"/>
          <w:sz w:val="24"/>
          <w:szCs w:val="24"/>
          <w:shd w:val="clear" w:color="auto" w:fill="FFFFFF" w:themeFill="background1"/>
        </w:rPr>
        <w:t>у</w:t>
      </w:r>
      <w:r w:rsidR="0018343F" w:rsidRPr="0076731C">
        <w:rPr>
          <w:rFonts w:eastAsia="Calibri"/>
          <w:sz w:val="24"/>
          <w:szCs w:val="24"/>
          <w:shd w:val="clear" w:color="auto" w:fill="FFFFFF" w:themeFill="background1"/>
        </w:rPr>
        <w:t xml:space="preserve">ет </w:t>
      </w:r>
      <w:r w:rsidR="005C547D" w:rsidRPr="0076731C">
        <w:rPr>
          <w:rFonts w:eastAsia="Calibri"/>
          <w:sz w:val="24"/>
          <w:szCs w:val="24"/>
          <w:shd w:val="clear" w:color="auto" w:fill="FFFFFF" w:themeFill="background1"/>
        </w:rPr>
        <w:t xml:space="preserve"> учета исторического фона и жизненного контекста, с</w:t>
      </w:r>
      <w:r w:rsidR="0018343F" w:rsidRPr="0076731C">
        <w:rPr>
          <w:rFonts w:eastAsia="Calibri"/>
          <w:sz w:val="24"/>
          <w:szCs w:val="24"/>
          <w:shd w:val="clear" w:color="auto" w:fill="FFFFFF" w:themeFill="background1"/>
        </w:rPr>
        <w:t xml:space="preserve">оотнесения с </w:t>
      </w:r>
      <w:r w:rsidR="0018343F" w:rsidRPr="0076731C">
        <w:rPr>
          <w:rFonts w:eastAsia="Calibri"/>
          <w:sz w:val="24"/>
          <w:szCs w:val="24"/>
          <w:shd w:val="clear" w:color="auto" w:fill="FFFFFF" w:themeFill="background1"/>
        </w:rPr>
        <w:lastRenderedPageBreak/>
        <w:t>тем</w:t>
      </w:r>
      <w:r w:rsidR="0041001A" w:rsidRPr="0076731C">
        <w:rPr>
          <w:rFonts w:eastAsia="Calibri"/>
          <w:sz w:val="24"/>
          <w:szCs w:val="24"/>
          <w:shd w:val="clear" w:color="auto" w:fill="FFFFFF" w:themeFill="background1"/>
        </w:rPr>
        <w:t>и</w:t>
      </w:r>
      <w:r w:rsidR="0018343F" w:rsidRPr="0076731C">
        <w:rPr>
          <w:rFonts w:eastAsia="Calibri"/>
          <w:sz w:val="24"/>
          <w:szCs w:val="24"/>
          <w:shd w:val="clear" w:color="auto" w:fill="FFFFFF" w:themeFill="background1"/>
        </w:rPr>
        <w:t xml:space="preserve"> канон</w:t>
      </w:r>
      <w:r w:rsidR="0041001A" w:rsidRPr="0076731C">
        <w:rPr>
          <w:rFonts w:eastAsia="Calibri"/>
          <w:sz w:val="24"/>
          <w:szCs w:val="24"/>
          <w:shd w:val="clear" w:color="auto" w:fill="FFFFFF" w:themeFill="background1"/>
        </w:rPr>
        <w:t>ическими трактовками</w:t>
      </w:r>
      <w:r w:rsidR="0018343F" w:rsidRPr="0076731C">
        <w:rPr>
          <w:rFonts w:eastAsia="Calibri"/>
          <w:sz w:val="24"/>
          <w:szCs w:val="24"/>
          <w:shd w:val="clear" w:color="auto" w:fill="FFFFFF" w:themeFill="background1"/>
        </w:rPr>
        <w:t xml:space="preserve">, что </w:t>
      </w:r>
      <w:r w:rsidR="004A2BE6" w:rsidRPr="0076731C">
        <w:rPr>
          <w:rFonts w:eastAsia="Calibri"/>
          <w:sz w:val="24"/>
          <w:szCs w:val="24"/>
          <w:shd w:val="clear" w:color="auto" w:fill="FFFFFF" w:themeFill="background1"/>
        </w:rPr>
        <w:t xml:space="preserve"> спрессовались </w:t>
      </w:r>
      <w:r w:rsidR="0018343F" w:rsidRPr="0076731C">
        <w:rPr>
          <w:rFonts w:eastAsia="Calibri"/>
          <w:sz w:val="24"/>
          <w:szCs w:val="24"/>
          <w:shd w:val="clear" w:color="auto" w:fill="FFFFFF" w:themeFill="background1"/>
        </w:rPr>
        <w:t>за время бытования</w:t>
      </w:r>
      <w:r w:rsidR="004A2BE6" w:rsidRPr="0076731C">
        <w:rPr>
          <w:rFonts w:eastAsia="Calibri"/>
          <w:sz w:val="24"/>
          <w:szCs w:val="24"/>
          <w:shd w:val="clear" w:color="auto" w:fill="FFFFFF" w:themeFill="background1"/>
        </w:rPr>
        <w:t xml:space="preserve"> сочинения</w:t>
      </w:r>
      <w:r w:rsidR="0018343F" w:rsidRPr="0076731C">
        <w:rPr>
          <w:rFonts w:eastAsia="Calibri"/>
          <w:sz w:val="24"/>
          <w:szCs w:val="24"/>
          <w:shd w:val="clear" w:color="auto" w:fill="FFFFFF" w:themeFill="background1"/>
        </w:rPr>
        <w:t>, предназначенного для сцены</w:t>
      </w:r>
      <w:r w:rsidR="004A2BE6" w:rsidRPr="0076731C">
        <w:rPr>
          <w:rFonts w:eastAsia="Calibri"/>
          <w:sz w:val="24"/>
          <w:szCs w:val="24"/>
          <w:shd w:val="clear" w:color="auto" w:fill="FFFFFF" w:themeFill="background1"/>
        </w:rPr>
        <w:t>, и стали словно бы их неотъемлемой частью</w:t>
      </w:r>
      <w:r w:rsidR="0041001A" w:rsidRPr="0076731C">
        <w:rPr>
          <w:rFonts w:eastAsia="Calibri"/>
          <w:sz w:val="24"/>
          <w:szCs w:val="24"/>
          <w:shd w:val="clear" w:color="auto" w:fill="FFFFFF" w:themeFill="background1"/>
        </w:rPr>
        <w:t xml:space="preserve">. </w:t>
      </w:r>
    </w:p>
    <w:p w:rsidR="00D03EC9" w:rsidRPr="0076731C" w:rsidRDefault="00651CD4" w:rsidP="0076731C">
      <w:pPr>
        <w:pStyle w:val="ac"/>
        <w:shd w:val="clear" w:color="auto" w:fill="FFFFFF"/>
        <w:spacing w:before="120" w:beforeAutospacing="0" w:after="120" w:afterAutospacing="0" w:line="360" w:lineRule="auto"/>
        <w:jc w:val="both"/>
        <w:rPr>
          <w:rFonts w:eastAsia="Calibri"/>
          <w:sz w:val="24"/>
          <w:szCs w:val="24"/>
          <w:shd w:val="clear" w:color="auto" w:fill="FFFFFF" w:themeFill="background1"/>
        </w:rPr>
      </w:pPr>
      <w:r w:rsidRPr="0076731C">
        <w:rPr>
          <w:rFonts w:eastAsia="Calibri"/>
          <w:sz w:val="24"/>
          <w:szCs w:val="24"/>
          <w:shd w:val="clear" w:color="auto" w:fill="FFFFFF" w:themeFill="background1"/>
        </w:rPr>
        <w:t xml:space="preserve">В </w:t>
      </w:r>
      <w:r w:rsidR="004A2BE6" w:rsidRPr="0076731C">
        <w:rPr>
          <w:rFonts w:eastAsia="Calibri"/>
          <w:sz w:val="24"/>
          <w:szCs w:val="24"/>
          <w:shd w:val="clear" w:color="auto" w:fill="FFFFFF" w:themeFill="background1"/>
        </w:rPr>
        <w:t xml:space="preserve">своем эпистолярном наследии, </w:t>
      </w:r>
      <w:r w:rsidR="0041001A" w:rsidRPr="0076731C">
        <w:rPr>
          <w:rFonts w:eastAsia="Calibri"/>
          <w:sz w:val="24"/>
          <w:szCs w:val="24"/>
          <w:shd w:val="clear" w:color="auto" w:fill="FFFFFF" w:themeFill="background1"/>
        </w:rPr>
        <w:t>письмах  жене Н.Н. Бромлей,</w:t>
      </w:r>
      <w:r w:rsidRPr="0076731C">
        <w:rPr>
          <w:rFonts w:eastAsia="Calibri"/>
          <w:sz w:val="24"/>
          <w:szCs w:val="24"/>
          <w:shd w:val="clear" w:color="auto" w:fill="FFFFFF" w:themeFill="background1"/>
        </w:rPr>
        <w:t xml:space="preserve"> драматургу, режиссеру, </w:t>
      </w:r>
      <w:r w:rsidR="0041001A" w:rsidRPr="0076731C">
        <w:rPr>
          <w:rFonts w:eastAsia="Calibri"/>
          <w:sz w:val="24"/>
          <w:szCs w:val="24"/>
          <w:shd w:val="clear" w:color="auto" w:fill="FFFFFF" w:themeFill="background1"/>
        </w:rPr>
        <w:t xml:space="preserve"> актрисе МХАТ </w:t>
      </w:r>
      <w:r w:rsidR="0041001A" w:rsidRPr="0076731C">
        <w:rPr>
          <w:rFonts w:eastAsia="Calibri"/>
          <w:sz w:val="24"/>
          <w:szCs w:val="24"/>
          <w:shd w:val="clear" w:color="auto" w:fill="FFFFFF" w:themeFill="background1"/>
          <w:lang w:val="en-US"/>
        </w:rPr>
        <w:t>II</w:t>
      </w:r>
      <w:r w:rsidR="000F1ED1" w:rsidRPr="0076731C">
        <w:rPr>
          <w:rFonts w:eastAsia="Calibri"/>
          <w:sz w:val="24"/>
          <w:szCs w:val="24"/>
          <w:shd w:val="clear" w:color="auto" w:fill="FFFFFF" w:themeFill="background1"/>
        </w:rPr>
        <w:t>,</w:t>
      </w:r>
      <w:r w:rsidRPr="0076731C">
        <w:rPr>
          <w:rFonts w:eastAsia="Calibri"/>
          <w:sz w:val="24"/>
          <w:szCs w:val="24"/>
          <w:shd w:val="clear" w:color="auto" w:fill="FFFFFF" w:themeFill="background1"/>
        </w:rPr>
        <w:t xml:space="preserve"> Б.Сушкевич</w:t>
      </w:r>
      <w:r w:rsidR="004A2BE6" w:rsidRPr="0076731C">
        <w:rPr>
          <w:rFonts w:eastAsia="Calibri"/>
          <w:sz w:val="24"/>
          <w:szCs w:val="24"/>
          <w:shd w:val="clear" w:color="auto" w:fill="FFFFFF" w:themeFill="background1"/>
        </w:rPr>
        <w:t xml:space="preserve">, к примеру, </w:t>
      </w:r>
      <w:r w:rsidRPr="0076731C">
        <w:rPr>
          <w:rFonts w:eastAsia="Calibri"/>
          <w:sz w:val="24"/>
          <w:szCs w:val="24"/>
          <w:shd w:val="clear" w:color="auto" w:fill="FFFFFF" w:themeFill="background1"/>
        </w:rPr>
        <w:t xml:space="preserve"> передавал детали бесед с Андреем Белым и Михаилом Чеховым в 1925</w:t>
      </w:r>
      <w:r w:rsidR="000F1ED1" w:rsidRPr="0076731C">
        <w:rPr>
          <w:rFonts w:eastAsia="Calibri"/>
          <w:sz w:val="24"/>
          <w:szCs w:val="24"/>
          <w:shd w:val="clear" w:color="auto" w:fill="FFFFFF" w:themeFill="background1"/>
        </w:rPr>
        <w:t xml:space="preserve"> в период постановки </w:t>
      </w:r>
      <w:r w:rsidRPr="0076731C">
        <w:rPr>
          <w:rFonts w:eastAsia="Calibri"/>
          <w:sz w:val="24"/>
          <w:szCs w:val="24"/>
          <w:shd w:val="clear" w:color="auto" w:fill="FFFFFF" w:themeFill="background1"/>
        </w:rPr>
        <w:t xml:space="preserve"> спектакл</w:t>
      </w:r>
      <w:r w:rsidR="000F1ED1" w:rsidRPr="0076731C">
        <w:rPr>
          <w:rFonts w:eastAsia="Calibri"/>
          <w:sz w:val="24"/>
          <w:szCs w:val="24"/>
          <w:shd w:val="clear" w:color="auto" w:fill="FFFFFF" w:themeFill="background1"/>
        </w:rPr>
        <w:t>я</w:t>
      </w:r>
      <w:r w:rsidRPr="0076731C">
        <w:rPr>
          <w:rFonts w:eastAsia="Calibri"/>
          <w:sz w:val="24"/>
          <w:szCs w:val="24"/>
          <w:shd w:val="clear" w:color="auto" w:fill="FFFFFF" w:themeFill="background1"/>
        </w:rPr>
        <w:t xml:space="preserve"> по роману Белого «Петербург»</w:t>
      </w:r>
      <w:r w:rsidR="000F1ED1" w:rsidRPr="0076731C">
        <w:rPr>
          <w:rFonts w:eastAsia="Calibri"/>
          <w:sz w:val="24"/>
          <w:szCs w:val="24"/>
          <w:shd w:val="clear" w:color="auto" w:fill="FFFFFF" w:themeFill="background1"/>
        </w:rPr>
        <w:t>, в котором Б.Сушкевич исполнял роль провокатора Липпанченко</w:t>
      </w:r>
      <w:r w:rsidRPr="0076731C">
        <w:rPr>
          <w:rFonts w:eastAsia="Calibri"/>
          <w:sz w:val="24"/>
          <w:szCs w:val="24"/>
          <w:shd w:val="clear" w:color="auto" w:fill="FFFFFF" w:themeFill="background1"/>
        </w:rPr>
        <w:t xml:space="preserve">. </w:t>
      </w:r>
      <w:r w:rsidR="000F1ED1" w:rsidRPr="0076731C">
        <w:rPr>
          <w:rFonts w:eastAsia="Calibri"/>
          <w:sz w:val="24"/>
          <w:szCs w:val="24"/>
          <w:shd w:val="clear" w:color="auto" w:fill="FFFFFF" w:themeFill="background1"/>
        </w:rPr>
        <w:t>Уп</w:t>
      </w:r>
      <w:r w:rsidRPr="0076731C">
        <w:rPr>
          <w:rFonts w:eastAsia="Calibri"/>
          <w:sz w:val="24"/>
          <w:szCs w:val="24"/>
          <w:shd w:val="clear" w:color="auto" w:fill="FFFFFF" w:themeFill="background1"/>
        </w:rPr>
        <w:t>омина</w:t>
      </w:r>
      <w:r w:rsidR="000F1ED1" w:rsidRPr="0076731C">
        <w:rPr>
          <w:rFonts w:eastAsia="Calibri"/>
          <w:sz w:val="24"/>
          <w:szCs w:val="24"/>
          <w:shd w:val="clear" w:color="auto" w:fill="FFFFFF" w:themeFill="background1"/>
        </w:rPr>
        <w:t>ния  об «экзегезе»</w:t>
      </w:r>
      <w:r w:rsidR="0041001A" w:rsidRPr="0076731C">
        <w:rPr>
          <w:rFonts w:eastAsia="Calibri"/>
          <w:sz w:val="24"/>
          <w:szCs w:val="24"/>
          <w:shd w:val="clear" w:color="auto" w:fill="FFFFFF" w:themeFill="background1"/>
        </w:rPr>
        <w:t xml:space="preserve"> Б.Сушкевич</w:t>
      </w:r>
      <w:r w:rsidR="000F1ED1" w:rsidRPr="0076731C">
        <w:rPr>
          <w:rFonts w:eastAsia="Calibri"/>
          <w:sz w:val="24"/>
          <w:szCs w:val="24"/>
          <w:shd w:val="clear" w:color="auto" w:fill="FFFFFF" w:themeFill="background1"/>
        </w:rPr>
        <w:t xml:space="preserve"> сопровождает комментарием: </w:t>
      </w:r>
      <w:r w:rsidR="0041001A" w:rsidRPr="0076731C">
        <w:rPr>
          <w:rFonts w:eastAsia="Calibri"/>
          <w:sz w:val="24"/>
          <w:szCs w:val="24"/>
          <w:shd w:val="clear" w:color="auto" w:fill="FFFFFF" w:themeFill="background1"/>
        </w:rPr>
        <w:t xml:space="preserve"> «</w:t>
      </w:r>
      <w:r w:rsidR="000F1ED1" w:rsidRPr="0076731C">
        <w:rPr>
          <w:rFonts w:eastAsia="Calibri"/>
          <w:sz w:val="24"/>
          <w:szCs w:val="24"/>
          <w:shd w:val="clear" w:color="auto" w:fill="FFFFFF" w:themeFill="background1"/>
        </w:rPr>
        <w:t xml:space="preserve">мысль </w:t>
      </w:r>
      <w:r w:rsidR="0041001A" w:rsidRPr="0076731C">
        <w:rPr>
          <w:rFonts w:eastAsia="Calibri"/>
          <w:sz w:val="24"/>
          <w:szCs w:val="24"/>
          <w:shd w:val="clear" w:color="auto" w:fill="FFFFFF" w:themeFill="background1"/>
        </w:rPr>
        <w:t>заемн</w:t>
      </w:r>
      <w:r w:rsidRPr="0076731C">
        <w:rPr>
          <w:rFonts w:eastAsia="Calibri"/>
          <w:sz w:val="24"/>
          <w:szCs w:val="24"/>
          <w:shd w:val="clear" w:color="auto" w:fill="FFFFFF" w:themeFill="background1"/>
        </w:rPr>
        <w:t>ая</w:t>
      </w:r>
      <w:r w:rsidR="00CA71FE" w:rsidRPr="0076731C">
        <w:rPr>
          <w:rFonts w:eastAsia="Calibri"/>
          <w:sz w:val="24"/>
          <w:szCs w:val="24"/>
          <w:shd w:val="clear" w:color="auto" w:fill="FFFFFF" w:themeFill="background1"/>
        </w:rPr>
        <w:t>, штейнерианская</w:t>
      </w:r>
      <w:r w:rsidR="0041001A" w:rsidRPr="0076731C">
        <w:rPr>
          <w:rFonts w:eastAsia="Calibri"/>
          <w:sz w:val="24"/>
          <w:szCs w:val="24"/>
          <w:shd w:val="clear" w:color="auto" w:fill="FFFFFF" w:themeFill="background1"/>
        </w:rPr>
        <w:t>»,</w:t>
      </w:r>
      <w:r w:rsidRPr="0076731C">
        <w:rPr>
          <w:rFonts w:eastAsia="Calibri"/>
          <w:sz w:val="24"/>
          <w:szCs w:val="24"/>
          <w:shd w:val="clear" w:color="auto" w:fill="FFFFFF" w:themeFill="background1"/>
        </w:rPr>
        <w:t xml:space="preserve"> </w:t>
      </w:r>
      <w:r w:rsidR="000F1ED1" w:rsidRPr="0076731C">
        <w:rPr>
          <w:rFonts w:eastAsia="Calibri"/>
          <w:sz w:val="24"/>
          <w:szCs w:val="24"/>
          <w:shd w:val="clear" w:color="auto" w:fill="FFFFFF" w:themeFill="background1"/>
        </w:rPr>
        <w:t xml:space="preserve"> «слышана от </w:t>
      </w:r>
      <w:r w:rsidRPr="0076731C">
        <w:rPr>
          <w:rFonts w:eastAsia="Calibri"/>
          <w:sz w:val="24"/>
          <w:szCs w:val="24"/>
          <w:shd w:val="clear" w:color="auto" w:fill="FFFFFF" w:themeFill="background1"/>
        </w:rPr>
        <w:t>А. Бело</w:t>
      </w:r>
      <w:r w:rsidR="000F1ED1" w:rsidRPr="0076731C">
        <w:rPr>
          <w:rFonts w:eastAsia="Calibri"/>
          <w:sz w:val="24"/>
          <w:szCs w:val="24"/>
          <w:shd w:val="clear" w:color="auto" w:fill="FFFFFF" w:themeFill="background1"/>
        </w:rPr>
        <w:t>го</w:t>
      </w:r>
      <w:r w:rsidRPr="0076731C">
        <w:rPr>
          <w:rFonts w:eastAsia="Calibri"/>
          <w:sz w:val="24"/>
          <w:szCs w:val="24"/>
          <w:shd w:val="clear" w:color="auto" w:fill="FFFFFF" w:themeFill="background1"/>
        </w:rPr>
        <w:t xml:space="preserve"> и подхвачен</w:t>
      </w:r>
      <w:r w:rsidR="000F1ED1" w:rsidRPr="0076731C">
        <w:rPr>
          <w:rFonts w:eastAsia="Calibri"/>
          <w:sz w:val="24"/>
          <w:szCs w:val="24"/>
          <w:shd w:val="clear" w:color="auto" w:fill="FFFFFF" w:themeFill="background1"/>
        </w:rPr>
        <w:t>а</w:t>
      </w:r>
      <w:r w:rsidRPr="0076731C">
        <w:rPr>
          <w:rFonts w:eastAsia="Calibri"/>
          <w:sz w:val="24"/>
          <w:szCs w:val="24"/>
          <w:shd w:val="clear" w:color="auto" w:fill="FFFFFF" w:themeFill="background1"/>
        </w:rPr>
        <w:t xml:space="preserve"> М.Чеховым</w:t>
      </w:r>
      <w:r w:rsidR="000F1ED1" w:rsidRPr="0076731C">
        <w:rPr>
          <w:rFonts w:eastAsia="Calibri"/>
          <w:sz w:val="24"/>
          <w:szCs w:val="24"/>
          <w:shd w:val="clear" w:color="auto" w:fill="FFFFFF" w:themeFill="background1"/>
        </w:rPr>
        <w:t>, любителем непонятных слов</w:t>
      </w:r>
      <w:r w:rsidR="00DC01E6" w:rsidRPr="0076731C">
        <w:rPr>
          <w:rFonts w:eastAsia="Calibri"/>
          <w:sz w:val="24"/>
          <w:szCs w:val="24"/>
          <w:shd w:val="clear" w:color="auto" w:fill="FFFFFF" w:themeFill="background1"/>
        </w:rPr>
        <w:t>. Андрей Белый считает, что владея экзегетическими принципами режиссуры и критикой священных для театра текстов, можно, по его словам, проколоть  волдырь повседневности и осуществить, преодолев оболочку,  переход в иное пространство</w:t>
      </w:r>
      <w:r w:rsidR="000F1ED1" w:rsidRPr="0076731C">
        <w:rPr>
          <w:rFonts w:eastAsia="Calibri"/>
          <w:sz w:val="24"/>
          <w:szCs w:val="24"/>
          <w:shd w:val="clear" w:color="auto" w:fill="FFFFFF" w:themeFill="background1"/>
        </w:rPr>
        <w:t>» (Сушкевич 1925 : 3-4)</w:t>
      </w:r>
      <w:r w:rsidR="00DC01E6" w:rsidRPr="0076731C">
        <w:rPr>
          <w:rFonts w:eastAsia="Calibri"/>
          <w:sz w:val="24"/>
          <w:szCs w:val="24"/>
          <w:shd w:val="clear" w:color="auto" w:fill="FFFFFF" w:themeFill="background1"/>
        </w:rPr>
        <w:t>.</w:t>
      </w:r>
    </w:p>
    <w:p w:rsidR="00950F7D" w:rsidRPr="0076731C" w:rsidRDefault="00D03EC9" w:rsidP="0076731C">
      <w:pPr>
        <w:pStyle w:val="ac"/>
        <w:shd w:val="clear" w:color="auto" w:fill="FFFFFF"/>
        <w:spacing w:before="120" w:beforeAutospacing="0" w:after="120" w:afterAutospacing="0" w:line="360" w:lineRule="auto"/>
        <w:jc w:val="both"/>
        <w:rPr>
          <w:color w:val="000000"/>
          <w:sz w:val="24"/>
          <w:szCs w:val="24"/>
          <w:shd w:val="clear" w:color="auto" w:fill="FFFFFF"/>
        </w:rPr>
      </w:pPr>
      <w:r w:rsidRPr="0076731C">
        <w:rPr>
          <w:color w:val="000000"/>
          <w:sz w:val="24"/>
          <w:szCs w:val="24"/>
          <w:shd w:val="clear" w:color="auto" w:fill="FFFFFF"/>
        </w:rPr>
        <w:t xml:space="preserve">Андрей Белый </w:t>
      </w:r>
      <w:r w:rsidR="00F76128" w:rsidRPr="0076731C">
        <w:rPr>
          <w:color w:val="000000"/>
          <w:sz w:val="24"/>
          <w:szCs w:val="24"/>
          <w:shd w:val="clear" w:color="auto" w:fill="FFFFFF"/>
        </w:rPr>
        <w:t xml:space="preserve">и Михаил Чехов в 1920-х духовно и творчески близки лруг другу. Их объединяет антропософские искания, они оба увлечены «Эвритмиумом» - учением  Штейнера о пластическом выражении  звука, о зримом воплощении речи и музыки. Белый выступал </w:t>
      </w:r>
      <w:r w:rsidR="00A41D0A" w:rsidRPr="0076731C">
        <w:rPr>
          <w:color w:val="000000"/>
          <w:sz w:val="24"/>
          <w:szCs w:val="24"/>
          <w:shd w:val="clear" w:color="auto" w:fill="FFFFFF"/>
        </w:rPr>
        <w:t xml:space="preserve">в артистическом кружке М.А.Чехова, собиравшемся в его московской квартире, читал свои воспоминания о Штейнере. На этих собраниях антропософы-ученики Чехова детально разбирали театральную </w:t>
      </w:r>
      <w:r w:rsidR="00CD7A09" w:rsidRPr="0076731C">
        <w:rPr>
          <w:color w:val="000000"/>
          <w:sz w:val="24"/>
          <w:szCs w:val="24"/>
          <w:shd w:val="clear" w:color="auto" w:fill="FFFFFF"/>
        </w:rPr>
        <w:t xml:space="preserve"> систему </w:t>
      </w:r>
      <w:r w:rsidR="00A41D0A" w:rsidRPr="0076731C">
        <w:rPr>
          <w:color w:val="000000"/>
          <w:sz w:val="24"/>
          <w:szCs w:val="24"/>
          <w:shd w:val="clear" w:color="auto" w:fill="FFFFFF"/>
        </w:rPr>
        <w:t xml:space="preserve">штейнерианства. Закономерно, что Белый </w:t>
      </w:r>
      <w:r w:rsidR="00F76128" w:rsidRPr="0076731C">
        <w:rPr>
          <w:color w:val="000000"/>
          <w:sz w:val="24"/>
          <w:szCs w:val="24"/>
          <w:shd w:val="clear" w:color="auto" w:fill="FFFFFF"/>
        </w:rPr>
        <w:t xml:space="preserve">  </w:t>
      </w:r>
      <w:r w:rsidRPr="0076731C">
        <w:rPr>
          <w:color w:val="000000"/>
          <w:sz w:val="24"/>
          <w:szCs w:val="24"/>
          <w:shd w:val="clear" w:color="auto" w:fill="FFFFFF"/>
        </w:rPr>
        <w:t>писал пьесу по своему роману специально для МХАТ </w:t>
      </w:r>
      <w:r w:rsidR="00A41D0A" w:rsidRPr="0076731C">
        <w:rPr>
          <w:color w:val="000000"/>
          <w:sz w:val="24"/>
          <w:szCs w:val="24"/>
          <w:shd w:val="clear" w:color="auto" w:fill="FFFFFF"/>
          <w:lang w:val="en-US"/>
        </w:rPr>
        <w:t>II</w:t>
      </w:r>
      <w:r w:rsidRPr="0076731C">
        <w:rPr>
          <w:color w:val="000000"/>
          <w:sz w:val="24"/>
          <w:szCs w:val="24"/>
          <w:shd w:val="clear" w:color="auto" w:fill="FFFFFF"/>
        </w:rPr>
        <w:t xml:space="preserve">, </w:t>
      </w:r>
      <w:r w:rsidR="00A41D0A" w:rsidRPr="0076731C">
        <w:rPr>
          <w:color w:val="000000"/>
          <w:sz w:val="24"/>
          <w:szCs w:val="24"/>
          <w:shd w:val="clear" w:color="auto" w:fill="FFFFFF"/>
        </w:rPr>
        <w:t xml:space="preserve"> видел </w:t>
      </w:r>
      <w:r w:rsidRPr="0076731C">
        <w:rPr>
          <w:color w:val="000000"/>
          <w:sz w:val="24"/>
          <w:szCs w:val="24"/>
          <w:shd w:val="clear" w:color="auto" w:fill="FFFFFF"/>
        </w:rPr>
        <w:t>Михаила Чехова</w:t>
      </w:r>
      <w:r w:rsidR="00A41D0A" w:rsidRPr="0076731C">
        <w:rPr>
          <w:color w:val="000000"/>
          <w:sz w:val="24"/>
          <w:szCs w:val="24"/>
          <w:shd w:val="clear" w:color="auto" w:fill="FFFFFF"/>
        </w:rPr>
        <w:t xml:space="preserve"> в главной роли</w:t>
      </w:r>
      <w:r w:rsidRPr="0076731C">
        <w:rPr>
          <w:color w:val="000000"/>
          <w:sz w:val="24"/>
          <w:szCs w:val="24"/>
          <w:shd w:val="clear" w:color="auto" w:fill="FFFFFF"/>
        </w:rPr>
        <w:t>,</w:t>
      </w:r>
      <w:r w:rsidR="00A41D0A" w:rsidRPr="0076731C">
        <w:rPr>
          <w:color w:val="000000"/>
          <w:sz w:val="24"/>
          <w:szCs w:val="24"/>
          <w:shd w:val="clear" w:color="auto" w:fill="FFFFFF"/>
        </w:rPr>
        <w:t xml:space="preserve"> и</w:t>
      </w:r>
      <w:r w:rsidR="00CD7A09" w:rsidRPr="0076731C">
        <w:rPr>
          <w:color w:val="000000"/>
          <w:sz w:val="24"/>
          <w:szCs w:val="24"/>
          <w:shd w:val="clear" w:color="auto" w:fill="FFFFFF"/>
        </w:rPr>
        <w:t xml:space="preserve"> так совпало, что </w:t>
      </w:r>
      <w:r w:rsidR="00A41D0A" w:rsidRPr="0076731C">
        <w:rPr>
          <w:color w:val="000000"/>
          <w:sz w:val="24"/>
          <w:szCs w:val="24"/>
          <w:shd w:val="clear" w:color="auto" w:fill="FFFFFF"/>
        </w:rPr>
        <w:t xml:space="preserve"> премьера «Петербурга» («Гибель сенатора») состоялась</w:t>
      </w:r>
      <w:r w:rsidR="001D1313" w:rsidRPr="0076731C">
        <w:rPr>
          <w:color w:val="000000"/>
          <w:sz w:val="24"/>
          <w:szCs w:val="24"/>
          <w:shd w:val="clear" w:color="auto" w:fill="FFFFFF"/>
        </w:rPr>
        <w:t xml:space="preserve"> 14 ноября 1925 г. – через семь с половиной месяцев после смерти Р.Штейнера 30 марта 1925 г.</w:t>
      </w:r>
      <w:r w:rsidRPr="0076731C">
        <w:rPr>
          <w:color w:val="000000"/>
          <w:sz w:val="24"/>
          <w:szCs w:val="24"/>
          <w:shd w:val="clear" w:color="auto" w:fill="FFFFFF"/>
        </w:rPr>
        <w:t xml:space="preserve"> </w:t>
      </w:r>
    </w:p>
    <w:p w:rsidR="00153F56" w:rsidRPr="0076731C" w:rsidRDefault="00CD7A09" w:rsidP="0076731C">
      <w:pPr>
        <w:pStyle w:val="ac"/>
        <w:shd w:val="clear" w:color="auto" w:fill="FFFFFF"/>
        <w:spacing w:before="120" w:beforeAutospacing="0" w:after="120" w:afterAutospacing="0" w:line="360" w:lineRule="auto"/>
        <w:jc w:val="both"/>
        <w:rPr>
          <w:color w:val="000000"/>
          <w:sz w:val="24"/>
          <w:szCs w:val="24"/>
          <w:shd w:val="clear" w:color="auto" w:fill="FEFEFF"/>
        </w:rPr>
      </w:pPr>
      <w:r w:rsidRPr="0076731C">
        <w:rPr>
          <w:color w:val="000000"/>
          <w:sz w:val="24"/>
          <w:szCs w:val="24"/>
          <w:shd w:val="clear" w:color="auto" w:fill="FFFFFF"/>
        </w:rPr>
        <w:t xml:space="preserve">В 1925-1927 гг. наиболее интенсивно происходит «перекрестное опыление» Белого </w:t>
      </w:r>
      <w:r w:rsidR="00536BDC" w:rsidRPr="0076731C">
        <w:rPr>
          <w:color w:val="000000"/>
          <w:sz w:val="24"/>
          <w:szCs w:val="24"/>
          <w:shd w:val="clear" w:color="auto" w:fill="FFFFFF"/>
        </w:rPr>
        <w:t xml:space="preserve"> и </w:t>
      </w:r>
      <w:r w:rsidRPr="0076731C">
        <w:rPr>
          <w:color w:val="000000"/>
          <w:sz w:val="24"/>
          <w:szCs w:val="24"/>
          <w:shd w:val="clear" w:color="auto" w:fill="FFFFFF"/>
        </w:rPr>
        <w:t xml:space="preserve">Чехова на интеллектуальной почве антропософии и театра. </w:t>
      </w:r>
      <w:r w:rsidR="0096718F" w:rsidRPr="0076731C">
        <w:rPr>
          <w:color w:val="000000"/>
          <w:sz w:val="24"/>
          <w:szCs w:val="24"/>
          <w:shd w:val="clear" w:color="auto" w:fill="FFFFFF"/>
        </w:rPr>
        <w:t xml:space="preserve">Так, </w:t>
      </w:r>
      <w:r w:rsidR="00D80A27" w:rsidRPr="0076731C">
        <w:rPr>
          <w:color w:val="000000"/>
          <w:sz w:val="24"/>
          <w:szCs w:val="24"/>
          <w:shd w:val="clear" w:color="auto" w:fill="FFFFFF"/>
        </w:rPr>
        <w:t xml:space="preserve">в </w:t>
      </w:r>
      <w:r w:rsidR="00405F21" w:rsidRPr="0076731C">
        <w:rPr>
          <w:sz w:val="24"/>
          <w:szCs w:val="24"/>
        </w:rPr>
        <w:t xml:space="preserve">списке прочитанных лекций Белый помечает </w:t>
      </w:r>
      <w:r w:rsidR="00D80A27" w:rsidRPr="0076731C">
        <w:rPr>
          <w:sz w:val="24"/>
          <w:szCs w:val="24"/>
        </w:rPr>
        <w:t>п</w:t>
      </w:r>
      <w:r w:rsidR="00405F21" w:rsidRPr="0076731C">
        <w:rPr>
          <w:sz w:val="24"/>
          <w:szCs w:val="24"/>
        </w:rPr>
        <w:t>од номерами 887—889 три чтения из книги «История становления (самосознающей души)» в мае—июне 1926 года у C. Г. Спасской  (Алексеев 1990 : 645)</w:t>
      </w:r>
      <w:r w:rsidR="00D80A27" w:rsidRPr="0076731C">
        <w:rPr>
          <w:sz w:val="24"/>
          <w:szCs w:val="24"/>
        </w:rPr>
        <w:t xml:space="preserve">. С Сергеем  и Софьей Спасской Белого связывали давние дружеские и деловые отношения, сложившиеся с самого начала 1920-х годов. В </w:t>
      </w:r>
      <w:r w:rsidR="00D80A27" w:rsidRPr="0076731C">
        <w:rPr>
          <w:color w:val="000000"/>
          <w:sz w:val="24"/>
          <w:szCs w:val="24"/>
          <w:shd w:val="clear" w:color="auto" w:fill="FFFFFF"/>
        </w:rPr>
        <w:t xml:space="preserve"> </w:t>
      </w:r>
      <w:r w:rsidR="00D80A27" w:rsidRPr="0076731C">
        <w:rPr>
          <w:color w:val="000000"/>
          <w:sz w:val="24"/>
          <w:szCs w:val="24"/>
          <w:shd w:val="clear" w:color="auto" w:fill="FEFEFF"/>
        </w:rPr>
        <w:t xml:space="preserve">квартире  Спасских Белый останавливался, приезжая в Ленинград, участвовал в творческих, литературных, антропософских собраниях. </w:t>
      </w:r>
      <w:r w:rsidRPr="0076731C">
        <w:rPr>
          <w:color w:val="000000"/>
          <w:sz w:val="24"/>
          <w:szCs w:val="24"/>
          <w:shd w:val="clear" w:color="auto" w:fill="FFFFFF"/>
        </w:rPr>
        <w:t>8 января 1927 г</w:t>
      </w:r>
      <w:r w:rsidR="001D5CD1" w:rsidRPr="0076731C">
        <w:rPr>
          <w:color w:val="000000"/>
          <w:sz w:val="24"/>
          <w:szCs w:val="24"/>
          <w:shd w:val="clear" w:color="auto" w:fill="FFFFFF"/>
        </w:rPr>
        <w:t xml:space="preserve"> в письме </w:t>
      </w:r>
      <w:r w:rsidR="00536BDC" w:rsidRPr="0076731C">
        <w:rPr>
          <w:color w:val="000000"/>
          <w:sz w:val="24"/>
          <w:szCs w:val="24"/>
          <w:shd w:val="clear" w:color="auto" w:fill="FFFFFF"/>
        </w:rPr>
        <w:t>Спасским</w:t>
      </w:r>
      <w:r w:rsidR="0096718F" w:rsidRPr="0076731C">
        <w:rPr>
          <w:color w:val="000000"/>
          <w:sz w:val="24"/>
          <w:szCs w:val="24"/>
          <w:shd w:val="clear" w:color="auto" w:fill="FEFEFF"/>
        </w:rPr>
        <w:t xml:space="preserve"> упомина</w:t>
      </w:r>
      <w:r w:rsidR="001D5CD1" w:rsidRPr="0076731C">
        <w:rPr>
          <w:color w:val="000000"/>
          <w:sz w:val="24"/>
          <w:szCs w:val="24"/>
          <w:shd w:val="clear" w:color="auto" w:fill="FEFEFF"/>
        </w:rPr>
        <w:t xml:space="preserve">л тот же </w:t>
      </w:r>
      <w:r w:rsidR="0096718F" w:rsidRPr="0076731C">
        <w:rPr>
          <w:color w:val="000000"/>
          <w:sz w:val="24"/>
          <w:szCs w:val="24"/>
          <w:shd w:val="clear" w:color="auto" w:fill="FEFEFF"/>
        </w:rPr>
        <w:t xml:space="preserve"> курс, прочитанный в 1925-1926 гг. Тематика этого цикла лекций зафиксирована</w:t>
      </w:r>
      <w:r w:rsidR="001D5CD1" w:rsidRPr="0076731C">
        <w:rPr>
          <w:color w:val="000000"/>
          <w:sz w:val="24"/>
          <w:szCs w:val="24"/>
          <w:shd w:val="clear" w:color="auto" w:fill="FEFEFF"/>
        </w:rPr>
        <w:t xml:space="preserve"> и </w:t>
      </w:r>
      <w:r w:rsidR="0096718F" w:rsidRPr="0076731C">
        <w:rPr>
          <w:color w:val="000000"/>
          <w:sz w:val="24"/>
          <w:szCs w:val="24"/>
          <w:shd w:val="clear" w:color="auto" w:fill="FEFEFF"/>
        </w:rPr>
        <w:t xml:space="preserve">  М.Чеховым ( Чехов </w:t>
      </w:r>
      <w:r w:rsidR="000F0AEF" w:rsidRPr="0076731C">
        <w:rPr>
          <w:color w:val="000000"/>
          <w:sz w:val="24"/>
          <w:szCs w:val="24"/>
          <w:shd w:val="clear" w:color="auto" w:fill="FEFEFF"/>
        </w:rPr>
        <w:t>1995: 169-170).</w:t>
      </w:r>
      <w:r w:rsidR="001B5ED1" w:rsidRPr="0076731C">
        <w:rPr>
          <w:color w:val="000000"/>
          <w:sz w:val="24"/>
          <w:szCs w:val="24"/>
          <w:shd w:val="clear" w:color="auto" w:fill="FEFEFF"/>
        </w:rPr>
        <w:t xml:space="preserve"> Исследователи и публикаторы рассматривают этот курс как претекст большой книги Андрея Белого «История становления самосознающей души». См.  «Тезисы 12-ти лекций курса, прочитанного у М.А. Чехова в октябре 1925, январе – апреле 1926 гг.»  (Одесский, Спивак, Шталь  2020: 9, 35, 73).  </w:t>
      </w:r>
    </w:p>
    <w:p w:rsidR="00153F56" w:rsidRPr="0076731C" w:rsidRDefault="00153F56" w:rsidP="0076731C">
      <w:pPr>
        <w:pStyle w:val="ac"/>
        <w:shd w:val="clear" w:color="auto" w:fill="FFFFFF"/>
        <w:spacing w:before="120" w:beforeAutospacing="0" w:after="120" w:afterAutospacing="0" w:line="360" w:lineRule="auto"/>
        <w:jc w:val="both"/>
        <w:rPr>
          <w:color w:val="000000"/>
          <w:sz w:val="24"/>
          <w:szCs w:val="24"/>
          <w:shd w:val="clear" w:color="auto" w:fill="FEFEFF"/>
        </w:rPr>
      </w:pPr>
      <w:r w:rsidRPr="0076731C">
        <w:rPr>
          <w:color w:val="000000"/>
          <w:sz w:val="24"/>
          <w:szCs w:val="24"/>
          <w:shd w:val="clear" w:color="auto" w:fill="FEFEFF"/>
        </w:rPr>
        <w:lastRenderedPageBreak/>
        <w:t>События следующего месяца, отраженные в эпистолярном наследии Белого, интонационно и содержательно продолжают переписку со Спасскими и свидетельствуют о театральной составляющей в его повседневности.</w:t>
      </w:r>
    </w:p>
    <w:p w:rsidR="00116F8E" w:rsidRPr="0076731C" w:rsidRDefault="00153F56" w:rsidP="0076731C">
      <w:pPr>
        <w:pStyle w:val="ac"/>
        <w:shd w:val="clear" w:color="auto" w:fill="FFFFFF"/>
        <w:spacing w:before="120" w:beforeAutospacing="0" w:after="120" w:afterAutospacing="0" w:line="360" w:lineRule="auto"/>
        <w:jc w:val="both"/>
        <w:rPr>
          <w:color w:val="000000"/>
          <w:sz w:val="24"/>
          <w:szCs w:val="24"/>
          <w:shd w:val="clear" w:color="auto" w:fill="FEFEFF"/>
        </w:rPr>
      </w:pPr>
      <w:r w:rsidRPr="0076731C">
        <w:rPr>
          <w:color w:val="000000"/>
          <w:sz w:val="24"/>
          <w:szCs w:val="24"/>
          <w:shd w:val="clear" w:color="auto" w:fill="FEFEFF"/>
        </w:rPr>
        <w:t xml:space="preserve">Как известно, в МХАТ </w:t>
      </w:r>
      <w:r w:rsidRPr="0076731C">
        <w:rPr>
          <w:color w:val="000000"/>
          <w:sz w:val="24"/>
          <w:szCs w:val="24"/>
          <w:shd w:val="clear" w:color="auto" w:fill="FEFEFF"/>
          <w:lang w:val="en-US"/>
        </w:rPr>
        <w:t>II</w:t>
      </w:r>
      <w:r w:rsidRPr="0076731C">
        <w:rPr>
          <w:color w:val="000000"/>
          <w:sz w:val="24"/>
          <w:szCs w:val="24"/>
          <w:shd w:val="clear" w:color="auto" w:fill="FEFEFF"/>
        </w:rPr>
        <w:t xml:space="preserve"> 8 февраля 1927 г. состоялась премьера пьесы Сухово-Кобылина «Дело» (реж.Б. Сушкевич, художник Н.Андреев), срединной части драматической трилогии «Картины прошедшего». Михаил Чехов исполнял главную роль Муромского.  6 февраля Белый смотрел генеральную репетицию. А спустя две недели поделился впечатлениями с </w:t>
      </w:r>
      <w:r w:rsidR="0064468C" w:rsidRPr="0076731C">
        <w:rPr>
          <w:color w:val="000000"/>
          <w:sz w:val="24"/>
          <w:szCs w:val="24"/>
          <w:shd w:val="clear" w:color="auto" w:fill="FEFEFF"/>
        </w:rPr>
        <w:t xml:space="preserve">Р.Ивановым-Разумником, своим давним эпистолярным собеседником, критиком, писателем. </w:t>
      </w:r>
    </w:p>
    <w:p w:rsidR="0064468C" w:rsidRPr="0076731C" w:rsidRDefault="0064468C" w:rsidP="0076731C">
      <w:pPr>
        <w:spacing w:line="360" w:lineRule="auto"/>
        <w:ind w:firstLine="709"/>
        <w:jc w:val="both"/>
        <w:rPr>
          <w:bCs/>
          <w:sz w:val="24"/>
          <w:szCs w:val="24"/>
        </w:rPr>
      </w:pPr>
      <w:r w:rsidRPr="0076731C">
        <w:rPr>
          <w:color w:val="000000"/>
          <w:sz w:val="24"/>
          <w:szCs w:val="24"/>
        </w:rPr>
        <w:t>«&lt;…&gt;</w:t>
      </w:r>
      <w:r w:rsidRPr="0076731C">
        <w:rPr>
          <w:color w:val="000000"/>
          <w:sz w:val="24"/>
          <w:szCs w:val="24"/>
          <w:lang w:val="en-US"/>
        </w:rPr>
        <w:t> </w:t>
      </w:r>
      <w:r w:rsidRPr="0076731C">
        <w:rPr>
          <w:color w:val="000000"/>
          <w:sz w:val="24"/>
          <w:szCs w:val="24"/>
        </w:rPr>
        <w:t>Пьеса, по–моему, вполне недурная, но несколько сухая; и </w:t>
      </w:r>
      <w:r w:rsidRPr="0076731C">
        <w:rPr>
          <w:sz w:val="24"/>
          <w:szCs w:val="24"/>
        </w:rPr>
        <w:t>–</w:t>
      </w:r>
      <w:r w:rsidRPr="0076731C">
        <w:rPr>
          <w:color w:val="000000"/>
          <w:sz w:val="24"/>
          <w:szCs w:val="24"/>
        </w:rPr>
        <w:t xml:space="preserve"> очень трехмерная; </w:t>
      </w:r>
      <w:r w:rsidRPr="0076731C">
        <w:rPr>
          <w:i/>
          <w:color w:val="000000"/>
          <w:sz w:val="24"/>
          <w:szCs w:val="24"/>
        </w:rPr>
        <w:t xml:space="preserve">«быт» </w:t>
      </w:r>
      <w:r w:rsidRPr="0076731C">
        <w:rPr>
          <w:i/>
          <w:sz w:val="24"/>
          <w:szCs w:val="24"/>
        </w:rPr>
        <w:t>&lt;курсив здесь  и далее Андрея Белого&gt;</w:t>
      </w:r>
      <w:r w:rsidRPr="0076731C">
        <w:rPr>
          <w:sz w:val="24"/>
          <w:szCs w:val="24"/>
        </w:rPr>
        <w:t xml:space="preserve">, </w:t>
      </w:r>
      <w:r w:rsidRPr="0076731C">
        <w:rPr>
          <w:color w:val="000000"/>
          <w:sz w:val="24"/>
          <w:szCs w:val="24"/>
        </w:rPr>
        <w:t xml:space="preserve">и быт, отошедший без всякого прокола в </w:t>
      </w:r>
      <w:r w:rsidRPr="0076731C">
        <w:rPr>
          <w:i/>
          <w:color w:val="000000"/>
          <w:sz w:val="24"/>
          <w:szCs w:val="24"/>
        </w:rPr>
        <w:t>«широкие горизонты»</w:t>
      </w:r>
      <w:r w:rsidRPr="0076731C">
        <w:rPr>
          <w:color w:val="000000"/>
          <w:sz w:val="24"/>
          <w:szCs w:val="24"/>
        </w:rPr>
        <w:t xml:space="preserve">; поэтому от пьесы душно &lt;…&gt; М. А. создал нечто неосветимое; конечно, у Сухово–Кобылина старичок Муромский — не тот; вероятно это </w:t>
      </w:r>
      <w:r w:rsidRPr="0076731C">
        <w:rPr>
          <w:i/>
          <w:color w:val="000000"/>
          <w:sz w:val="24"/>
          <w:szCs w:val="24"/>
        </w:rPr>
        <w:t>«тип»</w:t>
      </w:r>
      <w:r w:rsidRPr="0076731C">
        <w:rPr>
          <w:color w:val="000000"/>
          <w:sz w:val="24"/>
          <w:szCs w:val="24"/>
        </w:rPr>
        <w:t xml:space="preserve"> своего времени, у М. А. выявился, конечно, «тип» мировой семидесятилетнего </w:t>
      </w:r>
      <w:r w:rsidRPr="0076731C">
        <w:rPr>
          <w:i/>
          <w:color w:val="000000"/>
          <w:sz w:val="24"/>
          <w:szCs w:val="24"/>
        </w:rPr>
        <w:t>«старичка»</w:t>
      </w:r>
      <w:r w:rsidRPr="0076731C">
        <w:rPr>
          <w:color w:val="000000"/>
          <w:sz w:val="24"/>
          <w:szCs w:val="24"/>
        </w:rPr>
        <w:t xml:space="preserve">, в духе Шекспира; так сказать, фигура, равная Отелло, Гамлету, но живописующая тему </w:t>
      </w:r>
      <w:r w:rsidRPr="0076731C">
        <w:rPr>
          <w:i/>
          <w:color w:val="000000"/>
          <w:sz w:val="24"/>
          <w:szCs w:val="24"/>
        </w:rPr>
        <w:t>«старый да малый»</w:t>
      </w:r>
      <w:r w:rsidRPr="0076731C">
        <w:rPr>
          <w:color w:val="000000"/>
          <w:sz w:val="24"/>
          <w:szCs w:val="24"/>
        </w:rPr>
        <w:t>, или, вернее, </w:t>
      </w:r>
      <w:r w:rsidRPr="0076731C">
        <w:rPr>
          <w:sz w:val="24"/>
          <w:szCs w:val="24"/>
        </w:rPr>
        <w:t>–</w:t>
      </w:r>
      <w:r w:rsidRPr="0076731C">
        <w:rPr>
          <w:color w:val="000000"/>
          <w:sz w:val="24"/>
          <w:szCs w:val="24"/>
        </w:rPr>
        <w:t xml:space="preserve"> </w:t>
      </w:r>
      <w:r w:rsidRPr="0076731C">
        <w:rPr>
          <w:i/>
          <w:color w:val="000000"/>
          <w:sz w:val="24"/>
          <w:szCs w:val="24"/>
        </w:rPr>
        <w:t>«старый, как малый»</w:t>
      </w:r>
      <w:r w:rsidRPr="0076731C">
        <w:rPr>
          <w:color w:val="000000"/>
          <w:sz w:val="24"/>
          <w:szCs w:val="24"/>
        </w:rPr>
        <w:t xml:space="preserve">, благо и свято малеющий старичок; </w:t>
      </w:r>
      <w:r w:rsidRPr="0076731C">
        <w:rPr>
          <w:sz w:val="24"/>
          <w:szCs w:val="24"/>
        </w:rPr>
        <w:t>&lt; … &gt;</w:t>
      </w:r>
      <w:r w:rsidRPr="0076731C">
        <w:rPr>
          <w:color w:val="000000"/>
          <w:sz w:val="24"/>
          <w:szCs w:val="24"/>
        </w:rPr>
        <w:t xml:space="preserve">  всю монументальность текста во всей силе его выявил М. А.; это </w:t>
      </w:r>
      <w:r w:rsidRPr="0076731C">
        <w:rPr>
          <w:sz w:val="24"/>
          <w:szCs w:val="24"/>
        </w:rPr>
        <w:t>–</w:t>
      </w:r>
      <w:r w:rsidRPr="0076731C">
        <w:rPr>
          <w:color w:val="000000"/>
          <w:sz w:val="24"/>
          <w:szCs w:val="24"/>
        </w:rPr>
        <w:t xml:space="preserve"> что-то совершенно чудесное; </w:t>
      </w:r>
      <w:r w:rsidRPr="0076731C">
        <w:rPr>
          <w:sz w:val="24"/>
          <w:szCs w:val="24"/>
        </w:rPr>
        <w:t>&lt;… &gt;</w:t>
      </w:r>
      <w:r w:rsidRPr="0076731C">
        <w:rPr>
          <w:color w:val="000000"/>
          <w:sz w:val="24"/>
          <w:szCs w:val="24"/>
        </w:rPr>
        <w:t xml:space="preserve">  в </w:t>
      </w:r>
      <w:r w:rsidRPr="0076731C">
        <w:rPr>
          <w:i/>
          <w:color w:val="000000"/>
          <w:sz w:val="24"/>
          <w:szCs w:val="24"/>
        </w:rPr>
        <w:t>«умалившемся старичке»</w:t>
      </w:r>
      <w:r w:rsidRPr="0076731C">
        <w:rPr>
          <w:color w:val="000000"/>
          <w:sz w:val="24"/>
          <w:szCs w:val="24"/>
        </w:rPr>
        <w:t xml:space="preserve"> нет уже даже игры: никакой; нет никакой огромности, никакого </w:t>
      </w:r>
      <w:r w:rsidRPr="0076731C">
        <w:rPr>
          <w:i/>
          <w:color w:val="000000"/>
          <w:sz w:val="24"/>
          <w:szCs w:val="24"/>
        </w:rPr>
        <w:t>«артиста»</w:t>
      </w:r>
      <w:r w:rsidRPr="0076731C">
        <w:rPr>
          <w:color w:val="000000"/>
          <w:sz w:val="24"/>
          <w:szCs w:val="24"/>
        </w:rPr>
        <w:t xml:space="preserve">, а есть </w:t>
      </w:r>
      <w:r w:rsidRPr="0076731C">
        <w:rPr>
          <w:i/>
          <w:color w:val="000000"/>
          <w:sz w:val="24"/>
          <w:szCs w:val="24"/>
        </w:rPr>
        <w:t>«старичок»</w:t>
      </w:r>
      <w:r w:rsidRPr="0076731C">
        <w:rPr>
          <w:color w:val="000000"/>
          <w:sz w:val="24"/>
          <w:szCs w:val="24"/>
        </w:rPr>
        <w:t xml:space="preserve">, который отныне присоединяется к Вечным Спутникам Жизни: к героям Диккенса, Шекспира, Гоголя, Толстого и т. д. Хочется воскликнуть: «Ну как же еще ни один гений не изобразил такого старичка: он же </w:t>
      </w:r>
      <w:r w:rsidRPr="0076731C">
        <w:rPr>
          <w:i/>
          <w:color w:val="000000"/>
          <w:sz w:val="24"/>
          <w:szCs w:val="24"/>
        </w:rPr>
        <w:t>“есть”</w:t>
      </w:r>
      <w:r w:rsidRPr="0076731C">
        <w:rPr>
          <w:color w:val="000000"/>
          <w:sz w:val="24"/>
          <w:szCs w:val="24"/>
        </w:rPr>
        <w:t xml:space="preserve">». И вот это </w:t>
      </w:r>
      <w:r w:rsidRPr="0076731C">
        <w:rPr>
          <w:i/>
          <w:color w:val="000000"/>
          <w:sz w:val="24"/>
          <w:szCs w:val="24"/>
        </w:rPr>
        <w:t>«есть»</w:t>
      </w:r>
      <w:r w:rsidRPr="0076731C">
        <w:rPr>
          <w:color w:val="000000"/>
          <w:sz w:val="24"/>
          <w:szCs w:val="24"/>
        </w:rPr>
        <w:t xml:space="preserve"> совершенно беззаконно и самочинно, вероятно, вопреки пьесе, соскочило с подмосток сцены в зрительный зал, и </w:t>
      </w:r>
      <w:r w:rsidRPr="0076731C">
        <w:rPr>
          <w:sz w:val="24"/>
          <w:szCs w:val="24"/>
        </w:rPr>
        <w:t>–</w:t>
      </w:r>
      <w:r w:rsidRPr="0076731C">
        <w:rPr>
          <w:color w:val="000000"/>
          <w:sz w:val="24"/>
          <w:szCs w:val="24"/>
        </w:rPr>
        <w:t xml:space="preserve"> отправилось гулять по душам. Читал рецензию  Л. П. Гроссмана, спеца по Сухово-Кобылину, ставящего в упрек Чехову, что он дал в Муромском не стойкого борца с неправдой, а просто </w:t>
      </w:r>
      <w:r w:rsidRPr="0076731C">
        <w:rPr>
          <w:i/>
          <w:color w:val="000000"/>
          <w:sz w:val="24"/>
          <w:szCs w:val="24"/>
        </w:rPr>
        <w:t>«старичка»</w:t>
      </w:r>
      <w:r w:rsidRPr="0076731C">
        <w:rPr>
          <w:color w:val="000000"/>
          <w:sz w:val="24"/>
          <w:szCs w:val="24"/>
        </w:rPr>
        <w:t xml:space="preserve">. Гроссман как </w:t>
      </w:r>
      <w:r w:rsidRPr="0076731C">
        <w:rPr>
          <w:i/>
          <w:color w:val="000000"/>
          <w:sz w:val="24"/>
          <w:szCs w:val="24"/>
        </w:rPr>
        <w:t>«слишком историк литературы»</w:t>
      </w:r>
      <w:r w:rsidRPr="0076731C">
        <w:rPr>
          <w:color w:val="000000"/>
          <w:sz w:val="24"/>
          <w:szCs w:val="24"/>
        </w:rPr>
        <w:t xml:space="preserve"> не способен понять, что, вероятно, значимость показанного </w:t>
      </w:r>
      <w:r w:rsidRPr="0076731C">
        <w:rPr>
          <w:i/>
          <w:color w:val="000000"/>
          <w:sz w:val="24"/>
          <w:szCs w:val="24"/>
        </w:rPr>
        <w:t>«старичка»</w:t>
      </w:r>
      <w:r w:rsidRPr="0076731C">
        <w:rPr>
          <w:color w:val="000000"/>
          <w:sz w:val="24"/>
          <w:szCs w:val="24"/>
        </w:rPr>
        <w:t xml:space="preserve"> перевешивает сумму написанного Сухово–Кобылиным</w:t>
      </w:r>
      <w:r w:rsidRPr="0076731C">
        <w:rPr>
          <w:sz w:val="24"/>
          <w:szCs w:val="24"/>
        </w:rPr>
        <w:t>…»</w:t>
      </w:r>
      <w:r w:rsidRPr="0076731C">
        <w:rPr>
          <w:color w:val="000000"/>
          <w:sz w:val="24"/>
          <w:szCs w:val="24"/>
        </w:rPr>
        <w:t xml:space="preserve">  </w:t>
      </w:r>
      <w:r w:rsidRPr="0076731C">
        <w:rPr>
          <w:bCs/>
          <w:color w:val="000000"/>
          <w:sz w:val="24"/>
          <w:szCs w:val="24"/>
        </w:rPr>
        <w:t>(</w:t>
      </w:r>
      <w:r w:rsidRPr="0076731C">
        <w:rPr>
          <w:bCs/>
          <w:sz w:val="24"/>
          <w:szCs w:val="24"/>
        </w:rPr>
        <w:t>Белый, Иванов–Разумник 1998: 450–451).</w:t>
      </w:r>
    </w:p>
    <w:p w:rsidR="00EF7AF5" w:rsidRPr="0076731C" w:rsidRDefault="00EF7AF5" w:rsidP="0076731C">
      <w:pPr>
        <w:pStyle w:val="ac"/>
        <w:shd w:val="clear" w:color="auto" w:fill="FFFFFF"/>
        <w:spacing w:before="120" w:beforeAutospacing="0" w:after="120" w:afterAutospacing="0" w:line="360" w:lineRule="auto"/>
        <w:jc w:val="both"/>
        <w:rPr>
          <w:bCs/>
          <w:sz w:val="24"/>
          <w:szCs w:val="24"/>
        </w:rPr>
      </w:pPr>
      <w:r w:rsidRPr="0076731C">
        <w:rPr>
          <w:bCs/>
          <w:sz w:val="24"/>
          <w:szCs w:val="24"/>
        </w:rPr>
        <w:t>Уместно привести и высказывание Леонида Гроссмана, с которым полемизирует Андрей Белый.</w:t>
      </w:r>
      <w:r w:rsidR="001B4870" w:rsidRPr="0076731C">
        <w:rPr>
          <w:bCs/>
          <w:sz w:val="24"/>
          <w:szCs w:val="24"/>
        </w:rPr>
        <w:t xml:space="preserve"> Оттенки восприятия постановки в частном письме и газетной публикации –  не только  противоположные, но и совпадающие. </w:t>
      </w:r>
    </w:p>
    <w:p w:rsidR="00EF7AF5" w:rsidRPr="0076731C" w:rsidRDefault="001B4870" w:rsidP="0076731C">
      <w:pPr>
        <w:spacing w:line="360" w:lineRule="auto"/>
        <w:ind w:firstLine="709"/>
        <w:jc w:val="both"/>
        <w:rPr>
          <w:color w:val="000000"/>
          <w:sz w:val="24"/>
          <w:szCs w:val="24"/>
        </w:rPr>
      </w:pPr>
      <w:r w:rsidRPr="0076731C">
        <w:rPr>
          <w:color w:val="000000"/>
          <w:sz w:val="24"/>
          <w:szCs w:val="24"/>
        </w:rPr>
        <w:t>«</w:t>
      </w:r>
      <w:r w:rsidR="00EF7AF5" w:rsidRPr="0076731C">
        <w:rPr>
          <w:color w:val="000000"/>
          <w:sz w:val="24"/>
          <w:szCs w:val="24"/>
        </w:rPr>
        <w:t>Второй художественный, строя спектакль на сочетании и смене комических и драматических мотивов, несколько ослабил элементами юмора этот характерный </w:t>
      </w:r>
      <w:r w:rsidR="00EF7AF5" w:rsidRPr="0076731C">
        <w:rPr>
          <w:sz w:val="24"/>
          <w:szCs w:val="24"/>
        </w:rPr>
        <w:t>–</w:t>
      </w:r>
      <w:r w:rsidR="00EF7AF5" w:rsidRPr="0076731C">
        <w:rPr>
          <w:color w:val="000000"/>
          <w:sz w:val="24"/>
          <w:szCs w:val="24"/>
        </w:rPr>
        <w:t xml:space="preserve"> крутой и грозный — трагизм автора «Смерти Тарелкина». Этому способствовала и радикальная </w:t>
      </w:r>
      <w:r w:rsidR="00EF7AF5" w:rsidRPr="0076731C">
        <w:rPr>
          <w:color w:val="000000"/>
          <w:sz w:val="24"/>
          <w:szCs w:val="24"/>
        </w:rPr>
        <w:lastRenderedPageBreak/>
        <w:t xml:space="preserve">переработка пьесы, разбитой на эпизоды, при свободной перетасовке сцен, значительных купюрах, слиянии двух персонажей в одно лицо &lt;…&gt; Спектакль подан в той свободной композиции, которая по–видимому, устанавливается у нас для пьес классического репертуара. Но все это, удачно повышая темп действия и заостряя сюжетную схему, </w:t>
      </w:r>
      <w:r w:rsidR="00EF7AF5" w:rsidRPr="0076731C">
        <w:rPr>
          <w:i/>
          <w:color w:val="000000"/>
          <w:sz w:val="24"/>
          <w:szCs w:val="24"/>
        </w:rPr>
        <w:t xml:space="preserve">во многом угашало трагический состав «Дела» </w:t>
      </w:r>
      <w:r w:rsidR="00EF7AF5" w:rsidRPr="0076731C">
        <w:rPr>
          <w:i/>
          <w:sz w:val="24"/>
          <w:szCs w:val="24"/>
        </w:rPr>
        <w:t>&lt;курсив  Леонида Гроссмана&gt;.</w:t>
      </w:r>
      <w:r w:rsidR="00EF7AF5" w:rsidRPr="0076731C">
        <w:rPr>
          <w:sz w:val="24"/>
          <w:szCs w:val="24"/>
        </w:rPr>
        <w:t xml:space="preserve"> &lt;… &gt;</w:t>
      </w:r>
      <w:r w:rsidR="00EF7AF5" w:rsidRPr="0076731C">
        <w:rPr>
          <w:color w:val="000000"/>
          <w:sz w:val="24"/>
          <w:szCs w:val="24"/>
        </w:rPr>
        <w:t xml:space="preserve">В спектакле было гораздо больше уютности, добродушия и «камерности», чем для этого дает материал сама пьеса.Это сказалось прежде всего на замечательном, но весьма спорном, толковании М. А. Чехова центрального образа Муромского. Артист решил выделить комическим обрамлением глубокий трагизм этого лица. Но эта игра на контрастах приводит к значительному ослаблению общего драматизма фигуры. Черты комического одряхления, почти маразма, заплетающаяся мысль и речь, нелепая внешность и курьезный наряд </w:t>
      </w:r>
      <w:r w:rsidR="00EF7AF5" w:rsidRPr="0076731C">
        <w:rPr>
          <w:color w:val="FF0000"/>
          <w:sz w:val="24"/>
          <w:szCs w:val="24"/>
        </w:rPr>
        <w:t xml:space="preserve"> </w:t>
      </w:r>
      <w:r w:rsidR="00EF7AF5" w:rsidRPr="0076731C">
        <w:rPr>
          <w:color w:val="000000"/>
          <w:sz w:val="24"/>
          <w:szCs w:val="24"/>
        </w:rPr>
        <w:t>(чего стоят одни рыцарские шпоры!) </w:t>
      </w:r>
      <w:r w:rsidR="00EF7AF5" w:rsidRPr="0076731C">
        <w:rPr>
          <w:sz w:val="24"/>
          <w:szCs w:val="24"/>
        </w:rPr>
        <w:t>–</w:t>
      </w:r>
      <w:r w:rsidR="00EF7AF5" w:rsidRPr="0076731C">
        <w:rPr>
          <w:color w:val="000000"/>
          <w:sz w:val="24"/>
          <w:szCs w:val="24"/>
        </w:rPr>
        <w:t xml:space="preserve"> все это мешает отнестись к драме Муромского с той серьезностью, которая должна зародить в зрителе глубокое сочувствие и сострадание к этому неправедно гонимому. В истолковании Чехова это не отважный обличитель судейской кривды, а только ее жалкая и раздавленная жертва. Гневная публицистика «Дела» принесена артистом в жертву цельности задуманного им общего рисунка роли, то есть образа беспомощного и трогательного старца. Это — от Диккенса и Достоевского, но не от Сухово–Кобылина</w:t>
      </w:r>
      <w:r w:rsidR="00FD116A" w:rsidRPr="0076731C">
        <w:rPr>
          <w:color w:val="000000"/>
          <w:sz w:val="24"/>
          <w:szCs w:val="24"/>
        </w:rPr>
        <w:t>» (</w:t>
      </w:r>
      <w:r w:rsidR="00FD116A" w:rsidRPr="0076731C">
        <w:rPr>
          <w:bCs/>
          <w:iCs/>
          <w:sz w:val="24"/>
          <w:szCs w:val="24"/>
        </w:rPr>
        <w:t>Гроссман</w:t>
      </w:r>
      <w:r w:rsidR="00FD116A" w:rsidRPr="0076731C">
        <w:rPr>
          <w:bCs/>
          <w:color w:val="000000"/>
          <w:sz w:val="24"/>
          <w:szCs w:val="24"/>
        </w:rPr>
        <w:t xml:space="preserve"> 1927: 3)</w:t>
      </w:r>
      <w:r w:rsidR="00FD116A" w:rsidRPr="0076731C">
        <w:rPr>
          <w:color w:val="000000"/>
          <w:sz w:val="24"/>
          <w:szCs w:val="24"/>
        </w:rPr>
        <w:t xml:space="preserve">. </w:t>
      </w:r>
    </w:p>
    <w:p w:rsidR="00FD116A" w:rsidRPr="0076731C" w:rsidRDefault="00FD116A" w:rsidP="0076731C">
      <w:pPr>
        <w:spacing w:line="360" w:lineRule="auto"/>
        <w:ind w:firstLine="709"/>
        <w:jc w:val="both"/>
        <w:rPr>
          <w:color w:val="000000"/>
          <w:sz w:val="24"/>
          <w:szCs w:val="24"/>
        </w:rPr>
      </w:pPr>
      <w:r w:rsidRPr="0076731C">
        <w:rPr>
          <w:color w:val="000000"/>
          <w:sz w:val="24"/>
          <w:szCs w:val="24"/>
        </w:rPr>
        <w:t>И Белый, и Гроссман – каждый по-своему -  сосредоточены на центральном образе Муромского. Они  отмечают «память персонажа», память роли, по-разному видят  одни и те же пласты, проявленные благодаря исполнению Чехова, интерпретируя их как органичные или</w:t>
      </w:r>
      <w:r w:rsidR="00717E03" w:rsidRPr="0076731C">
        <w:rPr>
          <w:color w:val="000000"/>
          <w:sz w:val="24"/>
          <w:szCs w:val="24"/>
        </w:rPr>
        <w:t xml:space="preserve">, напротив, </w:t>
      </w:r>
      <w:r w:rsidRPr="0076731C">
        <w:rPr>
          <w:color w:val="000000"/>
          <w:sz w:val="24"/>
          <w:szCs w:val="24"/>
        </w:rPr>
        <w:t xml:space="preserve"> инородные для Сухово-Кобылина.    </w:t>
      </w:r>
    </w:p>
    <w:p w:rsidR="00A24B79" w:rsidRPr="0076731C" w:rsidRDefault="009D5481" w:rsidP="0076731C">
      <w:pPr>
        <w:shd w:val="clear" w:color="auto" w:fill="FFFFFF"/>
        <w:spacing w:line="360" w:lineRule="auto"/>
        <w:ind w:firstLine="510"/>
        <w:jc w:val="both"/>
        <w:rPr>
          <w:sz w:val="24"/>
          <w:szCs w:val="24"/>
        </w:rPr>
      </w:pPr>
      <w:r w:rsidRPr="0076731C">
        <w:rPr>
          <w:color w:val="000000"/>
          <w:sz w:val="24"/>
          <w:szCs w:val="24"/>
        </w:rPr>
        <w:t xml:space="preserve">  </w:t>
      </w:r>
      <w:r w:rsidR="00F76AAE" w:rsidRPr="0076731C">
        <w:rPr>
          <w:color w:val="000000"/>
          <w:sz w:val="24"/>
          <w:szCs w:val="24"/>
        </w:rPr>
        <w:t xml:space="preserve"> </w:t>
      </w:r>
      <w:r w:rsidR="00A24B79" w:rsidRPr="0076731C">
        <w:rPr>
          <w:sz w:val="24"/>
          <w:szCs w:val="24"/>
        </w:rPr>
        <w:t xml:space="preserve">Но данная тема – лишь </w:t>
      </w:r>
      <w:r w:rsidR="00717E03" w:rsidRPr="0076731C">
        <w:rPr>
          <w:sz w:val="24"/>
          <w:szCs w:val="24"/>
        </w:rPr>
        <w:t>отдельный</w:t>
      </w:r>
      <w:r w:rsidR="0007506A" w:rsidRPr="0076731C">
        <w:rPr>
          <w:sz w:val="24"/>
          <w:szCs w:val="24"/>
        </w:rPr>
        <w:t xml:space="preserve"> эпизод в</w:t>
      </w:r>
      <w:r w:rsidR="006F7ECC" w:rsidRPr="0076731C">
        <w:rPr>
          <w:sz w:val="24"/>
          <w:szCs w:val="24"/>
        </w:rPr>
        <w:t xml:space="preserve"> большой</w:t>
      </w:r>
      <w:r w:rsidR="00A24B79" w:rsidRPr="0076731C">
        <w:rPr>
          <w:sz w:val="24"/>
          <w:szCs w:val="24"/>
        </w:rPr>
        <w:t xml:space="preserve"> </w:t>
      </w:r>
      <w:r w:rsidR="0007506A" w:rsidRPr="0076731C">
        <w:rPr>
          <w:sz w:val="24"/>
          <w:szCs w:val="24"/>
        </w:rPr>
        <w:t xml:space="preserve"> картине</w:t>
      </w:r>
      <w:r w:rsidR="00A24B79" w:rsidRPr="0076731C">
        <w:rPr>
          <w:sz w:val="24"/>
          <w:szCs w:val="24"/>
        </w:rPr>
        <w:t>.</w:t>
      </w:r>
    </w:p>
    <w:p w:rsidR="0013667A" w:rsidRPr="0076731C" w:rsidRDefault="00A24B79" w:rsidP="0076731C">
      <w:pPr>
        <w:spacing w:line="360" w:lineRule="auto"/>
        <w:ind w:firstLine="709"/>
        <w:jc w:val="both"/>
        <w:rPr>
          <w:color w:val="333333"/>
          <w:sz w:val="24"/>
          <w:szCs w:val="24"/>
          <w:shd w:val="clear" w:color="auto" w:fill="FFFFFF"/>
        </w:rPr>
      </w:pPr>
      <w:r w:rsidRPr="0076731C">
        <w:rPr>
          <w:sz w:val="24"/>
          <w:szCs w:val="24"/>
        </w:rPr>
        <w:t>Сюжет «Андрей Белый и театр», как правило, рассматривается в нескольких аспектах</w:t>
      </w:r>
      <w:r w:rsidR="00717E03" w:rsidRPr="0076731C">
        <w:rPr>
          <w:sz w:val="24"/>
          <w:szCs w:val="24"/>
        </w:rPr>
        <w:t>. Внимание исследователей посвящено р</w:t>
      </w:r>
      <w:r w:rsidRPr="0076731C">
        <w:rPr>
          <w:sz w:val="24"/>
          <w:szCs w:val="24"/>
        </w:rPr>
        <w:t>азработк</w:t>
      </w:r>
      <w:r w:rsidR="00717E03" w:rsidRPr="0076731C">
        <w:rPr>
          <w:sz w:val="24"/>
          <w:szCs w:val="24"/>
        </w:rPr>
        <w:t>е</w:t>
      </w:r>
      <w:r w:rsidRPr="0076731C">
        <w:rPr>
          <w:sz w:val="24"/>
          <w:szCs w:val="24"/>
        </w:rPr>
        <w:t xml:space="preserve"> Белым в  самом начале литературного пути – в «симфониях» и в статьях – драматургической поэтики символистской драмы: законов синтеза художественных стилей и  жизнетворчества на сцене (Белый</w:t>
      </w:r>
      <w:r w:rsidR="00717E03" w:rsidRPr="0076731C">
        <w:rPr>
          <w:sz w:val="24"/>
          <w:szCs w:val="24"/>
        </w:rPr>
        <w:t xml:space="preserve"> </w:t>
      </w:r>
      <w:r w:rsidRPr="0076731C">
        <w:rPr>
          <w:sz w:val="24"/>
          <w:szCs w:val="24"/>
        </w:rPr>
        <w:t>1988: 178–185)</w:t>
      </w:r>
      <w:r w:rsidRPr="0076731C">
        <w:rPr>
          <w:color w:val="333333"/>
          <w:sz w:val="24"/>
          <w:szCs w:val="24"/>
          <w:shd w:val="clear" w:color="auto" w:fill="FFFFFF"/>
        </w:rPr>
        <w:t>,</w:t>
      </w:r>
      <w:r w:rsidRPr="0076731C">
        <w:rPr>
          <w:sz w:val="24"/>
          <w:szCs w:val="24"/>
        </w:rPr>
        <w:t xml:space="preserve"> магической  действенности визуальных элементов. (Белый 2012:211–214).</w:t>
      </w:r>
      <w:r w:rsidR="00717E03" w:rsidRPr="0076731C">
        <w:rPr>
          <w:sz w:val="24"/>
          <w:szCs w:val="24"/>
        </w:rPr>
        <w:t xml:space="preserve"> </w:t>
      </w:r>
      <w:r w:rsidRPr="0076731C">
        <w:rPr>
          <w:sz w:val="24"/>
          <w:szCs w:val="24"/>
        </w:rPr>
        <w:t>Целые пласты исследований посвящены экспансии театрального начала в прозе Белого (</w:t>
      </w:r>
      <w:r w:rsidRPr="0076731C">
        <w:rPr>
          <w:color w:val="333333"/>
          <w:sz w:val="24"/>
          <w:szCs w:val="24"/>
          <w:shd w:val="clear" w:color="auto" w:fill="FFFFFF"/>
        </w:rPr>
        <w:t>Лавров 1995: 118–234</w:t>
      </w:r>
      <w:r w:rsidR="0013667A" w:rsidRPr="0076731C">
        <w:rPr>
          <w:color w:val="333333"/>
          <w:sz w:val="24"/>
          <w:szCs w:val="24"/>
          <w:shd w:val="clear" w:color="auto" w:fill="FFFFFF"/>
        </w:rPr>
        <w:t xml:space="preserve">; </w:t>
      </w:r>
      <w:r w:rsidRPr="0076731C">
        <w:rPr>
          <w:color w:val="333333"/>
          <w:sz w:val="24"/>
          <w:szCs w:val="24"/>
          <w:shd w:val="clear" w:color="auto" w:fill="FFFFFF"/>
        </w:rPr>
        <w:t>Белый 2002: 318–344)</w:t>
      </w:r>
      <w:r w:rsidR="0013667A" w:rsidRPr="0076731C">
        <w:rPr>
          <w:color w:val="333333"/>
          <w:sz w:val="24"/>
          <w:szCs w:val="24"/>
          <w:shd w:val="clear" w:color="auto" w:fill="FFFFFF"/>
        </w:rPr>
        <w:t>,</w:t>
      </w:r>
      <w:r w:rsidRPr="0076731C">
        <w:rPr>
          <w:sz w:val="24"/>
          <w:szCs w:val="24"/>
        </w:rPr>
        <w:t xml:space="preserve"> анализу его взаимодействий с режиссерами В. Э. Мейерхольдом (</w:t>
      </w:r>
      <w:r w:rsidRPr="0076731C">
        <w:rPr>
          <w:color w:val="333333"/>
          <w:sz w:val="24"/>
          <w:szCs w:val="24"/>
          <w:shd w:val="clear" w:color="auto" w:fill="FFFFFF"/>
        </w:rPr>
        <w:t>Малмстад 2001</w:t>
      </w:r>
      <w:r w:rsidR="0013667A" w:rsidRPr="0076731C">
        <w:rPr>
          <w:color w:val="333333"/>
          <w:sz w:val="24"/>
          <w:szCs w:val="24"/>
          <w:shd w:val="clear" w:color="auto" w:fill="FFFFFF"/>
        </w:rPr>
        <w:t>:</w:t>
      </w:r>
      <w:r w:rsidRPr="0076731C">
        <w:rPr>
          <w:color w:val="333333"/>
          <w:sz w:val="24"/>
          <w:szCs w:val="24"/>
          <w:shd w:val="clear" w:color="auto" w:fill="FFFFFF"/>
        </w:rPr>
        <w:t xml:space="preserve"> 132—166)</w:t>
      </w:r>
      <w:r w:rsidRPr="0076731C">
        <w:rPr>
          <w:sz w:val="24"/>
          <w:szCs w:val="24"/>
        </w:rPr>
        <w:t>, М. А. Чеховым (Сурина</w:t>
      </w:r>
      <w:r w:rsidRPr="0076731C">
        <w:rPr>
          <w:color w:val="000000"/>
          <w:sz w:val="24"/>
          <w:szCs w:val="24"/>
          <w:shd w:val="clear" w:color="auto" w:fill="FFFFFF"/>
        </w:rPr>
        <w:t xml:space="preserve"> 2014: 219–243</w:t>
      </w:r>
      <w:r w:rsidR="0013667A" w:rsidRPr="0076731C">
        <w:rPr>
          <w:color w:val="000000"/>
          <w:sz w:val="24"/>
          <w:szCs w:val="24"/>
          <w:shd w:val="clear" w:color="auto" w:fill="FFFFFF"/>
        </w:rPr>
        <w:t>;</w:t>
      </w:r>
      <w:r w:rsidRPr="0076731C">
        <w:rPr>
          <w:color w:val="000000"/>
          <w:sz w:val="24"/>
          <w:szCs w:val="24"/>
          <w:shd w:val="clear" w:color="auto" w:fill="FFFFFF"/>
        </w:rPr>
        <w:t xml:space="preserve"> </w:t>
      </w:r>
      <w:hyperlink r:id="rId10" w:history="1">
        <w:r w:rsidRPr="0076731C">
          <w:rPr>
            <w:color w:val="2A3436"/>
            <w:sz w:val="24"/>
            <w:szCs w:val="24"/>
            <w:shd w:val="clear" w:color="auto" w:fill="FFFFFF"/>
          </w:rPr>
          <w:t>Чехов </w:t>
        </w:r>
      </w:hyperlink>
      <w:r w:rsidRPr="0076731C">
        <w:rPr>
          <w:color w:val="2A3436"/>
          <w:sz w:val="24"/>
          <w:szCs w:val="24"/>
          <w:shd w:val="clear" w:color="auto" w:fill="FFFFFF"/>
        </w:rPr>
        <w:t xml:space="preserve"> 1995: 171–177)</w:t>
      </w:r>
      <w:r w:rsidRPr="0076731C">
        <w:rPr>
          <w:sz w:val="24"/>
          <w:szCs w:val="24"/>
        </w:rPr>
        <w:t xml:space="preserve">, </w:t>
      </w:r>
      <w:r w:rsidR="0013667A" w:rsidRPr="0076731C">
        <w:rPr>
          <w:sz w:val="24"/>
          <w:szCs w:val="24"/>
        </w:rPr>
        <w:t xml:space="preserve">с </w:t>
      </w:r>
      <w:r w:rsidRPr="0076731C">
        <w:rPr>
          <w:sz w:val="24"/>
          <w:szCs w:val="24"/>
        </w:rPr>
        <w:t xml:space="preserve">театральным миром первой трети  </w:t>
      </w:r>
      <w:r w:rsidRPr="0076731C">
        <w:rPr>
          <w:sz w:val="24"/>
          <w:szCs w:val="24"/>
          <w:lang w:val="en-US"/>
        </w:rPr>
        <w:t>XX</w:t>
      </w:r>
      <w:r w:rsidRPr="0076731C">
        <w:rPr>
          <w:sz w:val="24"/>
          <w:szCs w:val="24"/>
        </w:rPr>
        <w:t xml:space="preserve"> века (</w:t>
      </w:r>
      <w:r w:rsidRPr="0076731C">
        <w:rPr>
          <w:color w:val="000000"/>
          <w:sz w:val="24"/>
          <w:szCs w:val="24"/>
        </w:rPr>
        <w:t>Белый 2015: 109–127)</w:t>
      </w:r>
      <w:r w:rsidRPr="0076731C">
        <w:rPr>
          <w:sz w:val="24"/>
          <w:szCs w:val="24"/>
        </w:rPr>
        <w:t>; обсуждению литературных переделок для сцены, театральных версий его романов (</w:t>
      </w:r>
      <w:r w:rsidRPr="0076731C">
        <w:rPr>
          <w:color w:val="333333"/>
          <w:sz w:val="24"/>
          <w:szCs w:val="24"/>
          <w:shd w:val="clear" w:color="auto" w:fill="FFFFFF"/>
        </w:rPr>
        <w:t>Николеску</w:t>
      </w:r>
      <w:r w:rsidR="006F7ECC" w:rsidRPr="0076731C">
        <w:rPr>
          <w:color w:val="333333"/>
          <w:sz w:val="24"/>
          <w:szCs w:val="24"/>
          <w:shd w:val="clear" w:color="auto" w:fill="FFFFFF"/>
        </w:rPr>
        <w:t xml:space="preserve"> </w:t>
      </w:r>
      <w:r w:rsidRPr="0076731C">
        <w:rPr>
          <w:color w:val="333333"/>
          <w:sz w:val="24"/>
          <w:szCs w:val="24"/>
          <w:shd w:val="clear" w:color="auto" w:fill="FFFFFF"/>
        </w:rPr>
        <w:t>1995: 99–115</w:t>
      </w:r>
      <w:r w:rsidR="0013667A" w:rsidRPr="0076731C">
        <w:rPr>
          <w:color w:val="333333"/>
          <w:sz w:val="24"/>
          <w:szCs w:val="24"/>
          <w:shd w:val="clear" w:color="auto" w:fill="FFFFFF"/>
        </w:rPr>
        <w:t xml:space="preserve">; </w:t>
      </w:r>
      <w:r w:rsidRPr="0076731C">
        <w:rPr>
          <w:color w:val="333333"/>
          <w:sz w:val="24"/>
          <w:szCs w:val="24"/>
          <w:shd w:val="clear" w:color="auto" w:fill="FFFFFF"/>
        </w:rPr>
        <w:t>Одесский</w:t>
      </w:r>
      <w:r w:rsidR="0013667A" w:rsidRPr="0076731C">
        <w:rPr>
          <w:color w:val="333333"/>
          <w:sz w:val="24"/>
          <w:szCs w:val="24"/>
          <w:shd w:val="clear" w:color="auto" w:fill="FFFFFF"/>
        </w:rPr>
        <w:t xml:space="preserve"> </w:t>
      </w:r>
      <w:r w:rsidRPr="0076731C">
        <w:rPr>
          <w:color w:val="333333"/>
          <w:sz w:val="24"/>
          <w:szCs w:val="24"/>
          <w:shd w:val="clear" w:color="auto" w:fill="FFFFFF"/>
        </w:rPr>
        <w:t>2005: 205—223</w:t>
      </w:r>
      <w:r w:rsidR="0013667A" w:rsidRPr="0076731C">
        <w:rPr>
          <w:color w:val="333333"/>
          <w:sz w:val="24"/>
          <w:szCs w:val="24"/>
          <w:shd w:val="clear" w:color="auto" w:fill="FFFFFF"/>
        </w:rPr>
        <w:t>;</w:t>
      </w:r>
      <w:r w:rsidRPr="0076731C">
        <w:rPr>
          <w:color w:val="333333"/>
          <w:sz w:val="24"/>
          <w:szCs w:val="24"/>
          <w:shd w:val="clear" w:color="auto" w:fill="FFFFFF"/>
        </w:rPr>
        <w:t xml:space="preserve"> Лавров, Малмстад</w:t>
      </w:r>
      <w:r w:rsidR="0013667A" w:rsidRPr="0076731C">
        <w:rPr>
          <w:color w:val="333333"/>
          <w:sz w:val="24"/>
          <w:szCs w:val="24"/>
          <w:shd w:val="clear" w:color="auto" w:fill="FFFFFF"/>
        </w:rPr>
        <w:t xml:space="preserve"> </w:t>
      </w:r>
      <w:r w:rsidRPr="0076731C">
        <w:rPr>
          <w:color w:val="333333"/>
          <w:sz w:val="24"/>
          <w:szCs w:val="24"/>
          <w:shd w:val="clear" w:color="auto" w:fill="FFFFFF"/>
        </w:rPr>
        <w:t>2010: 21 – 27).</w:t>
      </w:r>
    </w:p>
    <w:p w:rsidR="0013667A" w:rsidRPr="0076731C" w:rsidRDefault="00F53A23" w:rsidP="0076731C">
      <w:pPr>
        <w:spacing w:line="360" w:lineRule="auto"/>
        <w:ind w:firstLine="709"/>
        <w:jc w:val="both"/>
        <w:rPr>
          <w:color w:val="333333"/>
          <w:sz w:val="24"/>
          <w:szCs w:val="24"/>
          <w:shd w:val="clear" w:color="auto" w:fill="FFFFFF"/>
        </w:rPr>
      </w:pPr>
      <w:r w:rsidRPr="0076731C">
        <w:rPr>
          <w:color w:val="333333"/>
          <w:sz w:val="24"/>
          <w:szCs w:val="24"/>
          <w:shd w:val="clear" w:color="auto" w:fill="FFFFFF"/>
        </w:rPr>
        <w:lastRenderedPageBreak/>
        <w:t xml:space="preserve">Несмотря на творческое внимание Белого к русской литературе, классической и современной, Сухово-Кобылин не попадал в поле его зрения, а подробный и неожиданный отклик на постановку пьесы «Дело» </w:t>
      </w:r>
      <w:r w:rsidR="00AF1E4A" w:rsidRPr="0076731C">
        <w:rPr>
          <w:color w:val="333333"/>
          <w:sz w:val="24"/>
          <w:szCs w:val="24"/>
          <w:shd w:val="clear" w:color="auto" w:fill="FFFFFF"/>
        </w:rPr>
        <w:t xml:space="preserve">единожды </w:t>
      </w:r>
      <w:r w:rsidRPr="0076731C">
        <w:rPr>
          <w:color w:val="333333"/>
          <w:sz w:val="24"/>
          <w:szCs w:val="24"/>
          <w:shd w:val="clear" w:color="auto" w:fill="FFFFFF"/>
        </w:rPr>
        <w:t>раз</w:t>
      </w:r>
      <w:r w:rsidR="00796324" w:rsidRPr="0076731C">
        <w:rPr>
          <w:color w:val="333333"/>
          <w:sz w:val="24"/>
          <w:szCs w:val="24"/>
          <w:shd w:val="clear" w:color="auto" w:fill="FFFFFF"/>
        </w:rPr>
        <w:t>бирался в научной литературе (Одесский, Спивак 2021 : 278-286).</w:t>
      </w:r>
      <w:r w:rsidRPr="0076731C">
        <w:rPr>
          <w:color w:val="333333"/>
          <w:sz w:val="24"/>
          <w:szCs w:val="24"/>
          <w:shd w:val="clear" w:color="auto" w:fill="FFFFFF"/>
        </w:rPr>
        <w:t xml:space="preserve"> </w:t>
      </w:r>
    </w:p>
    <w:p w:rsidR="00717E03" w:rsidRPr="0076731C" w:rsidRDefault="00717E03" w:rsidP="0076731C">
      <w:pPr>
        <w:spacing w:line="360" w:lineRule="auto"/>
        <w:ind w:firstLine="709"/>
        <w:jc w:val="both"/>
        <w:rPr>
          <w:sz w:val="24"/>
          <w:szCs w:val="24"/>
        </w:rPr>
      </w:pPr>
      <w:r w:rsidRPr="0076731C">
        <w:rPr>
          <w:sz w:val="24"/>
          <w:szCs w:val="24"/>
        </w:rPr>
        <w:t>В отличие от Александра Блока, увидевшего в  Сухово-Кобылине неожиданное чудо сочетания Островского с Лермонтовым (Блок</w:t>
      </w:r>
      <w:r w:rsidR="00D15A84" w:rsidRPr="0076731C">
        <w:rPr>
          <w:sz w:val="24"/>
          <w:szCs w:val="24"/>
        </w:rPr>
        <w:t xml:space="preserve"> </w:t>
      </w:r>
      <w:r w:rsidRPr="0076731C">
        <w:rPr>
          <w:sz w:val="24"/>
          <w:szCs w:val="24"/>
        </w:rPr>
        <w:t xml:space="preserve">1962: 138), о драматургии  Сухово-Кобылина Андрей Белый отзывался скупо. </w:t>
      </w:r>
    </w:p>
    <w:p w:rsidR="00A24B79" w:rsidRPr="0076731C" w:rsidRDefault="00A24B79" w:rsidP="0076731C">
      <w:pPr>
        <w:pStyle w:val="a3"/>
        <w:shd w:val="clear" w:color="auto" w:fill="FFFFFF"/>
        <w:spacing w:line="360" w:lineRule="auto"/>
        <w:ind w:left="425"/>
        <w:jc w:val="both"/>
        <w:rPr>
          <w:rFonts w:ascii="Times New Roman" w:hAnsi="Times New Roman" w:cs="Times New Roman"/>
          <w:sz w:val="24"/>
          <w:szCs w:val="24"/>
        </w:rPr>
      </w:pPr>
      <w:r w:rsidRPr="0076731C">
        <w:rPr>
          <w:rFonts w:ascii="Times New Roman" w:hAnsi="Times New Roman" w:cs="Times New Roman"/>
          <w:sz w:val="24"/>
          <w:szCs w:val="24"/>
        </w:rPr>
        <w:t xml:space="preserve"> </w:t>
      </w:r>
    </w:p>
    <w:p w:rsidR="00A24B79" w:rsidRPr="0076731C" w:rsidRDefault="00A24B79" w:rsidP="0076731C">
      <w:pPr>
        <w:spacing w:line="360" w:lineRule="auto"/>
        <w:ind w:firstLine="709"/>
        <w:jc w:val="both"/>
        <w:rPr>
          <w:sz w:val="24"/>
          <w:szCs w:val="24"/>
        </w:rPr>
      </w:pPr>
      <w:r w:rsidRPr="0076731C">
        <w:rPr>
          <w:sz w:val="24"/>
          <w:szCs w:val="24"/>
        </w:rPr>
        <w:t>«Встреча» Белого с драматургией Сухово-Кобылина происходит в контексте вхождения Белого в театральную среду 1920–1930-х годов, его собственных драматургических опытов.  В этот период советская культура заново открывает  сухово-кобылинский  театр, его  парадоксальную историю и судьбу  (Пенская</w:t>
      </w:r>
      <w:r w:rsidR="00D15A84" w:rsidRPr="0076731C">
        <w:rPr>
          <w:sz w:val="24"/>
          <w:szCs w:val="24"/>
        </w:rPr>
        <w:t xml:space="preserve"> </w:t>
      </w:r>
      <w:r w:rsidRPr="0076731C">
        <w:rPr>
          <w:sz w:val="24"/>
          <w:szCs w:val="24"/>
        </w:rPr>
        <w:t xml:space="preserve">2015:17–69). </w:t>
      </w:r>
    </w:p>
    <w:p w:rsidR="00FF0B82" w:rsidRPr="0076731C" w:rsidRDefault="00A24B79" w:rsidP="0076731C">
      <w:pPr>
        <w:spacing w:line="360" w:lineRule="auto"/>
        <w:ind w:firstLine="709"/>
        <w:jc w:val="both"/>
        <w:rPr>
          <w:sz w:val="24"/>
          <w:szCs w:val="24"/>
          <w:shd w:val="clear" w:color="auto" w:fill="FFFFFF"/>
        </w:rPr>
      </w:pPr>
      <w:r w:rsidRPr="0076731C">
        <w:rPr>
          <w:color w:val="000000"/>
          <w:sz w:val="24"/>
          <w:szCs w:val="24"/>
        </w:rPr>
        <w:t xml:space="preserve">К столетию драматурга в 1917 г.  начинается </w:t>
      </w:r>
      <w:r w:rsidRPr="0076731C">
        <w:rPr>
          <w:sz w:val="24"/>
          <w:szCs w:val="24"/>
          <w:shd w:val="clear" w:color="auto" w:fill="FFFFFF"/>
        </w:rPr>
        <w:t>сухово-кобылинский  «театральный марафон», существенно обновляется  репертуар. Сценические прочтения созвучны политическим сломам эпохи. В. Э. Мейерхольд</w:t>
      </w:r>
      <w:r w:rsidR="00D15A84" w:rsidRPr="0076731C">
        <w:rPr>
          <w:sz w:val="24"/>
          <w:szCs w:val="24"/>
          <w:shd w:val="clear" w:color="auto" w:fill="FFFFFF"/>
        </w:rPr>
        <w:t xml:space="preserve">, к примеру, </w:t>
      </w:r>
      <w:r w:rsidRPr="0076731C">
        <w:rPr>
          <w:sz w:val="24"/>
          <w:szCs w:val="24"/>
          <w:shd w:val="clear" w:color="auto" w:fill="FFFFFF"/>
        </w:rPr>
        <w:t xml:space="preserve"> трижды возвраща</w:t>
      </w:r>
      <w:r w:rsidR="00D15A84" w:rsidRPr="0076731C">
        <w:rPr>
          <w:sz w:val="24"/>
          <w:szCs w:val="24"/>
          <w:shd w:val="clear" w:color="auto" w:fill="FFFFFF"/>
        </w:rPr>
        <w:t xml:space="preserve">лся </w:t>
      </w:r>
      <w:r w:rsidRPr="0076731C">
        <w:rPr>
          <w:sz w:val="24"/>
          <w:szCs w:val="24"/>
          <w:shd w:val="clear" w:color="auto" w:fill="FFFFFF"/>
        </w:rPr>
        <w:t xml:space="preserve"> к трилогии. Состоялись три премьеры в Александринском театре: «Свадьба Кречинского» (25 января), «Дело» (30 августа), «Расплюевские веселые дни» (23 октября). Каждая </w:t>
      </w:r>
      <w:r w:rsidR="00D15A84" w:rsidRPr="0076731C">
        <w:rPr>
          <w:sz w:val="24"/>
          <w:szCs w:val="24"/>
          <w:shd w:val="clear" w:color="auto" w:fill="FFFFFF"/>
        </w:rPr>
        <w:t xml:space="preserve">постановка </w:t>
      </w:r>
      <w:r w:rsidRPr="0076731C">
        <w:rPr>
          <w:sz w:val="24"/>
          <w:szCs w:val="24"/>
          <w:shd w:val="clear" w:color="auto" w:fill="FFFFFF"/>
        </w:rPr>
        <w:t>сопровождалась десятками дискуссионных откликов, остро обсуждалась. Театральное действо и мысль о театре как никогда стали органической частью жизни политической. Мейерхольдовские постановки открыли</w:t>
      </w:r>
      <w:r w:rsidR="00D15A84" w:rsidRPr="0076731C">
        <w:rPr>
          <w:sz w:val="24"/>
          <w:szCs w:val="24"/>
          <w:shd w:val="clear" w:color="auto" w:fill="FFFFFF"/>
        </w:rPr>
        <w:t xml:space="preserve"> путь Сухово-Кобылину в новой эпохе</w:t>
      </w:r>
      <w:r w:rsidRPr="0076731C">
        <w:rPr>
          <w:sz w:val="24"/>
          <w:szCs w:val="24"/>
          <w:shd w:val="clear" w:color="auto" w:fill="FFFFFF"/>
        </w:rPr>
        <w:t xml:space="preserve">. </w:t>
      </w:r>
    </w:p>
    <w:p w:rsidR="00A24B79" w:rsidRPr="0076731C" w:rsidRDefault="00A24B79" w:rsidP="0076731C">
      <w:pPr>
        <w:spacing w:line="360" w:lineRule="auto"/>
        <w:ind w:firstLine="709"/>
        <w:jc w:val="both"/>
        <w:rPr>
          <w:sz w:val="24"/>
          <w:szCs w:val="24"/>
        </w:rPr>
      </w:pPr>
      <w:r w:rsidRPr="0076731C">
        <w:rPr>
          <w:sz w:val="24"/>
          <w:szCs w:val="24"/>
        </w:rPr>
        <w:t xml:space="preserve">Выступления в печати Леонида Гроссмана во второй половине 1920–х гг. можно </w:t>
      </w:r>
      <w:r w:rsidR="00FF0B82" w:rsidRPr="0076731C">
        <w:rPr>
          <w:sz w:val="24"/>
          <w:szCs w:val="24"/>
        </w:rPr>
        <w:t xml:space="preserve">тоже </w:t>
      </w:r>
      <w:r w:rsidRPr="0076731C">
        <w:rPr>
          <w:sz w:val="24"/>
          <w:szCs w:val="24"/>
        </w:rPr>
        <w:t>считать началом сухово-кобылинско</w:t>
      </w:r>
      <w:r w:rsidR="00FF0B82" w:rsidRPr="0076731C">
        <w:rPr>
          <w:sz w:val="24"/>
          <w:szCs w:val="24"/>
        </w:rPr>
        <w:t xml:space="preserve">го возвращения из небытия </w:t>
      </w:r>
      <w:r w:rsidRPr="0076731C">
        <w:rPr>
          <w:sz w:val="24"/>
          <w:szCs w:val="24"/>
        </w:rPr>
        <w:t xml:space="preserve"> (</w:t>
      </w:r>
      <w:r w:rsidRPr="0076731C">
        <w:rPr>
          <w:iCs/>
          <w:sz w:val="24"/>
          <w:szCs w:val="24"/>
        </w:rPr>
        <w:t>Гроссман</w:t>
      </w:r>
      <w:r w:rsidRPr="0076731C">
        <w:rPr>
          <w:sz w:val="24"/>
          <w:szCs w:val="24"/>
        </w:rPr>
        <w:t xml:space="preserve"> 1926</w:t>
      </w:r>
      <w:r w:rsidR="00FF0B82" w:rsidRPr="0076731C">
        <w:rPr>
          <w:sz w:val="24"/>
          <w:szCs w:val="24"/>
        </w:rPr>
        <w:t xml:space="preserve"> : </w:t>
      </w:r>
      <w:r w:rsidRPr="0076731C">
        <w:rPr>
          <w:sz w:val="24"/>
          <w:szCs w:val="24"/>
        </w:rPr>
        <w:t xml:space="preserve"> 128–148; 124–142), за </w:t>
      </w:r>
      <w:r w:rsidR="00FF0B82" w:rsidRPr="0076731C">
        <w:rPr>
          <w:sz w:val="24"/>
          <w:szCs w:val="24"/>
        </w:rPr>
        <w:t>журнальными статья</w:t>
      </w:r>
      <w:r w:rsidR="00BC0D4F" w:rsidRPr="0076731C">
        <w:rPr>
          <w:sz w:val="24"/>
          <w:szCs w:val="24"/>
        </w:rPr>
        <w:t>ми</w:t>
      </w:r>
      <w:r w:rsidR="00FF0B82" w:rsidRPr="0076731C">
        <w:rPr>
          <w:sz w:val="24"/>
          <w:szCs w:val="24"/>
        </w:rPr>
        <w:t xml:space="preserve"> в «Новом мире»</w:t>
      </w:r>
      <w:r w:rsidRPr="0076731C">
        <w:rPr>
          <w:sz w:val="24"/>
          <w:szCs w:val="24"/>
        </w:rPr>
        <w:t xml:space="preserve"> одно за другим, следуют издание (1927 г.) и дополненное переиздание (1928 г.) «Преступления</w:t>
      </w:r>
      <w:r w:rsidR="00FF0B82" w:rsidRPr="0076731C">
        <w:rPr>
          <w:sz w:val="24"/>
          <w:szCs w:val="24"/>
        </w:rPr>
        <w:t xml:space="preserve"> </w:t>
      </w:r>
      <w:r w:rsidR="00FF0B82" w:rsidRPr="0076731C">
        <w:rPr>
          <w:color w:val="000000"/>
          <w:sz w:val="24"/>
          <w:szCs w:val="24"/>
        </w:rPr>
        <w:t>Сухово-Кобылина</w:t>
      </w:r>
      <w:r w:rsidR="00C8611E" w:rsidRPr="0076731C">
        <w:rPr>
          <w:color w:val="000000"/>
          <w:sz w:val="24"/>
          <w:szCs w:val="24"/>
        </w:rPr>
        <w:t>»</w:t>
      </w:r>
      <w:r w:rsidR="00FF0B82" w:rsidRPr="0076731C">
        <w:rPr>
          <w:sz w:val="24"/>
          <w:szCs w:val="24"/>
        </w:rPr>
        <w:t xml:space="preserve"> </w:t>
      </w:r>
      <w:r w:rsidRPr="0076731C">
        <w:rPr>
          <w:sz w:val="24"/>
          <w:szCs w:val="24"/>
        </w:rPr>
        <w:t xml:space="preserve"> (</w:t>
      </w:r>
      <w:r w:rsidRPr="0076731C">
        <w:rPr>
          <w:iCs/>
          <w:sz w:val="24"/>
          <w:szCs w:val="24"/>
        </w:rPr>
        <w:t>Гроссман </w:t>
      </w:r>
      <w:r w:rsidRPr="0076731C">
        <w:rPr>
          <w:sz w:val="24"/>
          <w:szCs w:val="24"/>
        </w:rPr>
        <w:t xml:space="preserve">1927; 1928). </w:t>
      </w:r>
    </w:p>
    <w:p w:rsidR="00A24B79" w:rsidRPr="0076731C" w:rsidRDefault="00A24B79" w:rsidP="0076731C">
      <w:pPr>
        <w:spacing w:line="360" w:lineRule="auto"/>
        <w:ind w:firstLine="709"/>
        <w:jc w:val="both"/>
        <w:rPr>
          <w:color w:val="000000"/>
          <w:sz w:val="24"/>
          <w:szCs w:val="24"/>
        </w:rPr>
      </w:pPr>
      <w:r w:rsidRPr="0076731C">
        <w:rPr>
          <w:sz w:val="24"/>
          <w:szCs w:val="24"/>
        </w:rPr>
        <w:t xml:space="preserve">Публикации Л. П. Гроссмана произвели сильное впечатление на аудиторию 1920–х годов, поэтому все, кто так или иначе </w:t>
      </w:r>
      <w:r w:rsidR="00BC0D4F" w:rsidRPr="0076731C">
        <w:rPr>
          <w:sz w:val="24"/>
          <w:szCs w:val="24"/>
        </w:rPr>
        <w:t xml:space="preserve">интересовался </w:t>
      </w:r>
      <w:r w:rsidRPr="0076731C">
        <w:rPr>
          <w:sz w:val="24"/>
          <w:szCs w:val="24"/>
        </w:rPr>
        <w:t>Сухово–Кобылин</w:t>
      </w:r>
      <w:r w:rsidR="00BC0D4F" w:rsidRPr="0076731C">
        <w:rPr>
          <w:sz w:val="24"/>
          <w:szCs w:val="24"/>
        </w:rPr>
        <w:t>ым</w:t>
      </w:r>
      <w:r w:rsidRPr="0076731C">
        <w:rPr>
          <w:sz w:val="24"/>
          <w:szCs w:val="24"/>
        </w:rPr>
        <w:t xml:space="preserve">, в том числе и «люди театра», в первую очередь ориентировались на </w:t>
      </w:r>
      <w:r w:rsidR="00FF0B82" w:rsidRPr="0076731C">
        <w:rPr>
          <w:sz w:val="24"/>
          <w:szCs w:val="24"/>
        </w:rPr>
        <w:t xml:space="preserve">его </w:t>
      </w:r>
      <w:r w:rsidRPr="0076731C">
        <w:rPr>
          <w:sz w:val="24"/>
          <w:szCs w:val="24"/>
        </w:rPr>
        <w:t>монографию</w:t>
      </w:r>
      <w:r w:rsidRPr="0076731C">
        <w:rPr>
          <w:color w:val="45170E"/>
          <w:sz w:val="24"/>
          <w:szCs w:val="24"/>
        </w:rPr>
        <w:t xml:space="preserve"> (</w:t>
      </w:r>
      <w:r w:rsidRPr="0076731C">
        <w:rPr>
          <w:sz w:val="24"/>
          <w:szCs w:val="24"/>
        </w:rPr>
        <w:t>Гроссман, Чуковский 2008</w:t>
      </w:r>
      <w:r w:rsidR="00FF0B82" w:rsidRPr="0076731C">
        <w:rPr>
          <w:sz w:val="24"/>
          <w:szCs w:val="24"/>
        </w:rPr>
        <w:t xml:space="preserve">: </w:t>
      </w:r>
      <w:r w:rsidRPr="0076731C">
        <w:rPr>
          <w:sz w:val="24"/>
          <w:szCs w:val="24"/>
        </w:rPr>
        <w:t> 112–134).</w:t>
      </w:r>
      <w:r w:rsidR="00FF0B82" w:rsidRPr="0076731C">
        <w:rPr>
          <w:sz w:val="24"/>
          <w:szCs w:val="24"/>
        </w:rPr>
        <w:t xml:space="preserve"> К. </w:t>
      </w:r>
      <w:r w:rsidRPr="0076731C">
        <w:rPr>
          <w:color w:val="000000"/>
          <w:sz w:val="24"/>
          <w:szCs w:val="24"/>
        </w:rPr>
        <w:t>Чуковский в своем письме называет Л. П. Гроссмана «воскресителем» Сухово–Кобылина, нашедшим  ключ к его творчеству.</w:t>
      </w:r>
    </w:p>
    <w:p w:rsidR="00C8611E" w:rsidRPr="0076731C" w:rsidRDefault="00C8611E" w:rsidP="0076731C">
      <w:pPr>
        <w:spacing w:line="360" w:lineRule="auto"/>
        <w:ind w:firstLine="709"/>
        <w:jc w:val="both"/>
        <w:rPr>
          <w:color w:val="000000"/>
          <w:sz w:val="24"/>
          <w:szCs w:val="24"/>
        </w:rPr>
      </w:pPr>
      <w:r w:rsidRPr="0076731C">
        <w:rPr>
          <w:color w:val="000000"/>
          <w:sz w:val="24"/>
          <w:szCs w:val="24"/>
        </w:rPr>
        <w:t>Т</w:t>
      </w:r>
      <w:r w:rsidR="00A24B79" w:rsidRPr="0076731C">
        <w:rPr>
          <w:color w:val="000000"/>
          <w:sz w:val="24"/>
          <w:szCs w:val="24"/>
        </w:rPr>
        <w:t>руд</w:t>
      </w:r>
      <w:r w:rsidRPr="0076731C">
        <w:rPr>
          <w:color w:val="000000"/>
          <w:sz w:val="24"/>
          <w:szCs w:val="24"/>
        </w:rPr>
        <w:t xml:space="preserve"> Гроссмана</w:t>
      </w:r>
      <w:r w:rsidR="00A24B79" w:rsidRPr="0076731C">
        <w:rPr>
          <w:color w:val="000000"/>
          <w:sz w:val="24"/>
          <w:szCs w:val="24"/>
        </w:rPr>
        <w:t xml:space="preserve"> задавал «оптические рамки»</w:t>
      </w:r>
      <w:r w:rsidRPr="0076731C">
        <w:rPr>
          <w:color w:val="000000"/>
          <w:sz w:val="24"/>
          <w:szCs w:val="24"/>
        </w:rPr>
        <w:t>, помогая воспринимать</w:t>
      </w:r>
      <w:r w:rsidR="00A24B79" w:rsidRPr="0076731C">
        <w:rPr>
          <w:color w:val="000000"/>
          <w:sz w:val="24"/>
          <w:szCs w:val="24"/>
        </w:rPr>
        <w:t xml:space="preserve"> сухово-кобылинские постановки 1920–1930–х годов. </w:t>
      </w:r>
      <w:r w:rsidRPr="0076731C">
        <w:rPr>
          <w:color w:val="000000"/>
          <w:sz w:val="24"/>
          <w:szCs w:val="24"/>
        </w:rPr>
        <w:t xml:space="preserve">Его монография  послужила </w:t>
      </w:r>
      <w:r w:rsidR="00A24B79" w:rsidRPr="0076731C">
        <w:rPr>
          <w:color w:val="000000"/>
          <w:sz w:val="24"/>
          <w:szCs w:val="24"/>
        </w:rPr>
        <w:t>своего рода импульс</w:t>
      </w:r>
      <w:r w:rsidRPr="0076731C">
        <w:rPr>
          <w:color w:val="000000"/>
          <w:sz w:val="24"/>
          <w:szCs w:val="24"/>
        </w:rPr>
        <w:t>ом для</w:t>
      </w:r>
      <w:r w:rsidR="00A24B79" w:rsidRPr="0076731C">
        <w:rPr>
          <w:color w:val="000000"/>
          <w:sz w:val="24"/>
          <w:szCs w:val="24"/>
        </w:rPr>
        <w:t xml:space="preserve"> театр</w:t>
      </w:r>
      <w:r w:rsidRPr="0076731C">
        <w:rPr>
          <w:color w:val="000000"/>
          <w:sz w:val="24"/>
          <w:szCs w:val="24"/>
        </w:rPr>
        <w:t>ов</w:t>
      </w:r>
      <w:r w:rsidR="00A24B79" w:rsidRPr="0076731C">
        <w:rPr>
          <w:color w:val="000000"/>
          <w:sz w:val="24"/>
          <w:szCs w:val="24"/>
        </w:rPr>
        <w:t xml:space="preserve">. </w:t>
      </w:r>
      <w:r w:rsidR="0007506A" w:rsidRPr="0076731C">
        <w:rPr>
          <w:color w:val="000000"/>
          <w:sz w:val="24"/>
          <w:szCs w:val="24"/>
        </w:rPr>
        <w:t>О</w:t>
      </w:r>
      <w:r w:rsidR="00A24B79" w:rsidRPr="0076731C">
        <w:rPr>
          <w:color w:val="000000"/>
          <w:sz w:val="24"/>
          <w:szCs w:val="24"/>
        </w:rPr>
        <w:t xml:space="preserve">чевидна синхронность гроссмановской  публикации и обращение </w:t>
      </w:r>
      <w:r w:rsidRPr="0076731C">
        <w:rPr>
          <w:color w:val="000000"/>
          <w:sz w:val="24"/>
          <w:szCs w:val="24"/>
        </w:rPr>
        <w:lastRenderedPageBreak/>
        <w:t xml:space="preserve">к пьесе «Дело» в МХАТ </w:t>
      </w:r>
      <w:r w:rsidRPr="0076731C">
        <w:rPr>
          <w:color w:val="000000"/>
          <w:sz w:val="24"/>
          <w:szCs w:val="24"/>
          <w:lang w:val="en-US"/>
        </w:rPr>
        <w:t>II</w:t>
      </w:r>
      <w:r w:rsidRPr="0076731C">
        <w:rPr>
          <w:color w:val="000000"/>
          <w:sz w:val="24"/>
          <w:szCs w:val="24"/>
        </w:rPr>
        <w:t xml:space="preserve">.  </w:t>
      </w:r>
      <w:r w:rsidR="00BC0D4F" w:rsidRPr="0076731C">
        <w:rPr>
          <w:color w:val="000000"/>
          <w:sz w:val="24"/>
          <w:szCs w:val="24"/>
        </w:rPr>
        <w:t xml:space="preserve">Отсюда и </w:t>
      </w:r>
      <w:r w:rsidRPr="0076731C">
        <w:rPr>
          <w:color w:val="000000"/>
          <w:sz w:val="24"/>
          <w:szCs w:val="24"/>
        </w:rPr>
        <w:t xml:space="preserve">скепсис Белого: Гроссман – спец, «слишком историк литературы», что мешает ему понять глубину чеховской игры. </w:t>
      </w:r>
    </w:p>
    <w:p w:rsidR="00A24B79" w:rsidRPr="0076731C" w:rsidRDefault="00A24B79" w:rsidP="0076731C">
      <w:pPr>
        <w:spacing w:line="360" w:lineRule="auto"/>
        <w:ind w:firstLine="709"/>
        <w:jc w:val="both"/>
        <w:rPr>
          <w:color w:val="000000"/>
          <w:sz w:val="24"/>
          <w:szCs w:val="24"/>
        </w:rPr>
      </w:pPr>
      <w:r w:rsidRPr="0076731C">
        <w:rPr>
          <w:color w:val="000000"/>
          <w:sz w:val="24"/>
          <w:szCs w:val="24"/>
        </w:rPr>
        <w:t xml:space="preserve">Рецепция Андреем Белым мхатовской постановки  пьесы «Дела», разумеется, не сводится только к несогласию с трактовкой Л. П. Гроссмана. Самый главный повод – это сценическая интерпретация М. А. Чеховым роли Муромского и глубже – природы сухово–кобылинского театра, открытого М. А. Чеховым. Но </w:t>
      </w:r>
      <w:r w:rsidR="00C8611E" w:rsidRPr="0076731C">
        <w:rPr>
          <w:color w:val="000000"/>
          <w:sz w:val="24"/>
          <w:szCs w:val="24"/>
        </w:rPr>
        <w:t>в</w:t>
      </w:r>
      <w:r w:rsidRPr="0076731C">
        <w:rPr>
          <w:color w:val="000000"/>
          <w:sz w:val="24"/>
          <w:szCs w:val="24"/>
        </w:rPr>
        <w:t xml:space="preserve">ернемся к письму Андрея Белого. Главный лейтмотив письма – преображение персонажа, преображение быта, преображение всей пьесы. </w:t>
      </w:r>
    </w:p>
    <w:p w:rsidR="00A24B79" w:rsidRPr="0076731C" w:rsidRDefault="00A24B79" w:rsidP="0076731C">
      <w:pPr>
        <w:spacing w:line="360" w:lineRule="auto"/>
        <w:ind w:firstLine="709"/>
        <w:jc w:val="both"/>
        <w:rPr>
          <w:color w:val="000000"/>
          <w:sz w:val="24"/>
          <w:szCs w:val="24"/>
        </w:rPr>
      </w:pPr>
      <w:r w:rsidRPr="0076731C">
        <w:rPr>
          <w:color w:val="000000"/>
          <w:sz w:val="24"/>
          <w:szCs w:val="24"/>
        </w:rPr>
        <w:t>По логике Белого, формулируемой в этом письме Иванову-Разумнику,   Михаил Чехов – автор и одновременно персонаж нескольких сюжетов. Один из главных – это театральный быт, внутренняя политика МХАТ–</w:t>
      </w:r>
      <w:r w:rsidRPr="0076731C">
        <w:rPr>
          <w:color w:val="000000"/>
          <w:sz w:val="24"/>
          <w:szCs w:val="24"/>
          <w:lang w:val="en-US"/>
        </w:rPr>
        <w:t>II</w:t>
      </w:r>
      <w:r w:rsidRPr="0076731C">
        <w:rPr>
          <w:color w:val="000000"/>
          <w:sz w:val="24"/>
          <w:szCs w:val="24"/>
        </w:rPr>
        <w:t xml:space="preserve">, интриги, конфликты на  разных социокультурных  уровнях, насильственное пребывание в чуждом плоском ограниченном  пространстве </w:t>
      </w:r>
      <w:r w:rsidRPr="0076731C">
        <w:rPr>
          <w:sz w:val="24"/>
          <w:szCs w:val="24"/>
        </w:rPr>
        <w:t>(</w:t>
      </w:r>
      <w:r w:rsidR="00C8611E" w:rsidRPr="0076731C">
        <w:rPr>
          <w:sz w:val="24"/>
          <w:szCs w:val="24"/>
        </w:rPr>
        <w:t xml:space="preserve">далее </w:t>
      </w:r>
      <w:r w:rsidRPr="0076731C">
        <w:rPr>
          <w:sz w:val="24"/>
          <w:szCs w:val="24"/>
        </w:rPr>
        <w:t>подчеркнуто – Е. П.)</w:t>
      </w:r>
      <w:r w:rsidRPr="0076731C">
        <w:rPr>
          <w:color w:val="000000"/>
          <w:sz w:val="24"/>
          <w:szCs w:val="24"/>
        </w:rPr>
        <w:t>:</w:t>
      </w:r>
    </w:p>
    <w:p w:rsidR="00A24B79" w:rsidRPr="0076731C" w:rsidRDefault="00A24B79" w:rsidP="0076731C">
      <w:pPr>
        <w:spacing w:line="360" w:lineRule="auto"/>
        <w:ind w:firstLine="709"/>
        <w:jc w:val="both"/>
        <w:rPr>
          <w:sz w:val="24"/>
          <w:szCs w:val="24"/>
        </w:rPr>
      </w:pPr>
      <w:r w:rsidRPr="0076731C">
        <w:rPr>
          <w:color w:val="000000"/>
          <w:sz w:val="24"/>
          <w:szCs w:val="24"/>
        </w:rPr>
        <w:t xml:space="preserve"> «</w:t>
      </w:r>
      <w:r w:rsidRPr="0076731C">
        <w:rPr>
          <w:sz w:val="24"/>
          <w:szCs w:val="24"/>
        </w:rPr>
        <w:t xml:space="preserve">М. А. вопреки его воле </w:t>
      </w:r>
      <w:r w:rsidRPr="0076731C">
        <w:rPr>
          <w:sz w:val="24"/>
          <w:szCs w:val="24"/>
          <w:u w:val="single"/>
        </w:rPr>
        <w:t>силком засадили</w:t>
      </w:r>
      <w:r w:rsidRPr="0076731C">
        <w:rPr>
          <w:sz w:val="24"/>
          <w:szCs w:val="24"/>
        </w:rPr>
        <w:t xml:space="preserve"> в пьесу его товарищи по линии (Гиацинтова, Берсенев), мотивируя, что лучше играть «Дело», чем быть вынужденными играть предлагаемый реперткомом репертуар»;</w:t>
      </w:r>
    </w:p>
    <w:p w:rsidR="00A24B79" w:rsidRPr="0076731C" w:rsidRDefault="00A24B79" w:rsidP="0076731C">
      <w:pPr>
        <w:spacing w:line="360" w:lineRule="auto"/>
        <w:ind w:firstLine="709"/>
        <w:jc w:val="both"/>
        <w:rPr>
          <w:sz w:val="24"/>
          <w:szCs w:val="24"/>
        </w:rPr>
      </w:pPr>
      <w:r w:rsidRPr="0076731C">
        <w:rPr>
          <w:sz w:val="24"/>
          <w:szCs w:val="24"/>
        </w:rPr>
        <w:t xml:space="preserve">«М. А. </w:t>
      </w:r>
      <w:r w:rsidRPr="0076731C">
        <w:rPr>
          <w:sz w:val="24"/>
          <w:szCs w:val="24"/>
          <w:u w:val="single"/>
        </w:rPr>
        <w:t xml:space="preserve">засунули </w:t>
      </w:r>
      <w:r w:rsidRPr="0076731C">
        <w:rPr>
          <w:sz w:val="24"/>
          <w:szCs w:val="24"/>
        </w:rPr>
        <w:t xml:space="preserve"> в 3 измерения, </w:t>
      </w:r>
      <w:r w:rsidRPr="0076731C">
        <w:rPr>
          <w:sz w:val="24"/>
          <w:szCs w:val="24"/>
          <w:u w:val="single"/>
        </w:rPr>
        <w:t>обхлопнули</w:t>
      </w:r>
      <w:r w:rsidRPr="0076731C">
        <w:rPr>
          <w:sz w:val="24"/>
          <w:szCs w:val="24"/>
        </w:rPr>
        <w:t xml:space="preserve">  4–мя стенами «быта» и только «быта», говорил, что в пьесе нет «прокола в Вечность».</w:t>
      </w:r>
    </w:p>
    <w:p w:rsidR="00A24B79" w:rsidRPr="0076731C" w:rsidRDefault="00A24B79" w:rsidP="0076731C">
      <w:pPr>
        <w:spacing w:line="360" w:lineRule="auto"/>
        <w:ind w:firstLine="709"/>
        <w:jc w:val="both"/>
        <w:rPr>
          <w:sz w:val="24"/>
          <w:szCs w:val="24"/>
        </w:rPr>
      </w:pPr>
      <w:r w:rsidRPr="0076731C">
        <w:rPr>
          <w:sz w:val="24"/>
          <w:szCs w:val="24"/>
        </w:rPr>
        <w:t>Белый описывает замедленный эффект – воздействие Чехова–Муромского, которое  не сразу – спустя некоторое время прорастало в  памяти, обнаруживая весь масштаб  сухово-кобылинской драмы.</w:t>
      </w:r>
      <w:r w:rsidR="00E134C3" w:rsidRPr="0076731C">
        <w:rPr>
          <w:sz w:val="24"/>
          <w:szCs w:val="24"/>
        </w:rPr>
        <w:t xml:space="preserve"> Сама драма менялась на глазах.</w:t>
      </w:r>
    </w:p>
    <w:p w:rsidR="00A24B79" w:rsidRPr="0076731C" w:rsidRDefault="00A24B79" w:rsidP="0076731C">
      <w:pPr>
        <w:spacing w:line="360" w:lineRule="auto"/>
        <w:ind w:firstLine="709"/>
        <w:jc w:val="both"/>
        <w:rPr>
          <w:sz w:val="24"/>
          <w:szCs w:val="24"/>
        </w:rPr>
      </w:pPr>
      <w:r w:rsidRPr="0076731C">
        <w:rPr>
          <w:sz w:val="24"/>
          <w:szCs w:val="24"/>
        </w:rPr>
        <w:t>Знаменательна эта внезапность открытия: «</w:t>
      </w:r>
      <w:r w:rsidRPr="0076731C">
        <w:rPr>
          <w:sz w:val="24"/>
          <w:szCs w:val="24"/>
          <w:u w:val="single"/>
        </w:rPr>
        <w:t>вдруг</w:t>
      </w:r>
      <w:r w:rsidRPr="0076731C">
        <w:rPr>
          <w:sz w:val="24"/>
          <w:szCs w:val="24"/>
        </w:rPr>
        <w:t xml:space="preserve">, через 2 дня, утром просыпаюсь и чувствую, что слезы подступают от беспредметной любви и жалости к маленькому, старенькому человеку: «человек»–то, как таковой, теперь всунутый в клеточку подотдела Отдела, очевидно стал «маленький, старенький», и его за это еще более любишь: любишь... до слез. И </w:t>
      </w:r>
      <w:r w:rsidRPr="0076731C">
        <w:rPr>
          <w:sz w:val="24"/>
          <w:szCs w:val="24"/>
          <w:u w:val="single"/>
        </w:rPr>
        <w:t xml:space="preserve">вдруг </w:t>
      </w:r>
      <w:r w:rsidRPr="0076731C">
        <w:rPr>
          <w:sz w:val="24"/>
          <w:szCs w:val="24"/>
        </w:rPr>
        <w:t xml:space="preserve"> – я понял, что щекотание в горле и подступающие слезы оттого, что во мне заходил «старичок», – тот самый, которого показал М. А., и что если мы говорим словами ап. Павла «Христос во мне», то можно в иных случаях говорить «старичок во мне», мне стало жалко до слез «старичка» во мне, в Вас; и заодно уж «старушку» в Клавдии Николаевне,  &lt;…&gt;; и «оно» – не сцена, не «тип», не игра «великого артиста», «артист» стушевался; не было вообще никакого М. А., который остался за кулисами, в «круглой комнате» своей квартиры, в смешной пижаме и в роговых очках; выступил «старичок сам», доселе погребенный в сердце у каждого; и им не осознанный; совершилось воскрешение из мертвых старичка: «старый, как малый» – заходил среди нас. И я сказал себе: «Стой, – как же я говорил, что в пьесе нет прокола в Вечность, когда старичок, показанный Чеховым, и </w:t>
      </w:r>
      <w:r w:rsidRPr="0076731C">
        <w:rPr>
          <w:sz w:val="24"/>
          <w:szCs w:val="24"/>
        </w:rPr>
        <w:lastRenderedPageBreak/>
        <w:t>есть этот прокол: прокол в текст: “Если не будете, как дети”. И – “дети, любите друг друга” &lt;…&gt;</w:t>
      </w:r>
      <w:r w:rsidR="00CD4C0A" w:rsidRPr="0076731C">
        <w:rPr>
          <w:sz w:val="24"/>
          <w:szCs w:val="24"/>
        </w:rPr>
        <w:t>».</w:t>
      </w:r>
    </w:p>
    <w:p w:rsidR="00A24B79" w:rsidRPr="0076731C" w:rsidRDefault="00A24B79" w:rsidP="0076731C">
      <w:pPr>
        <w:spacing w:line="360" w:lineRule="auto"/>
        <w:ind w:firstLine="709"/>
        <w:jc w:val="both"/>
        <w:rPr>
          <w:sz w:val="24"/>
          <w:szCs w:val="24"/>
        </w:rPr>
      </w:pPr>
      <w:r w:rsidRPr="0076731C">
        <w:rPr>
          <w:sz w:val="24"/>
          <w:szCs w:val="24"/>
        </w:rPr>
        <w:t>Белый передает свое ощущение резкого перехода в другое измерение, заложенное в самом тексте Сухово–Кобылина, и воплощенное  М. А. Чеховым, сумевшим передать этот перепад, смену регистров от густого быта к вечности. «Прокол в Вечность»,  – дважды повторяет Белый.</w:t>
      </w:r>
    </w:p>
    <w:p w:rsidR="00A24B79" w:rsidRPr="0076731C" w:rsidRDefault="00A24B79" w:rsidP="0076731C">
      <w:pPr>
        <w:spacing w:line="360" w:lineRule="auto"/>
        <w:ind w:firstLine="709"/>
        <w:jc w:val="both"/>
        <w:rPr>
          <w:sz w:val="24"/>
          <w:szCs w:val="24"/>
        </w:rPr>
      </w:pPr>
      <w:r w:rsidRPr="0076731C">
        <w:rPr>
          <w:sz w:val="24"/>
          <w:szCs w:val="24"/>
        </w:rPr>
        <w:t xml:space="preserve">  Наблюдения Белого над тем, как исчезает и растворяет сценическую условность  игра Чехова, открывают еще одно свойство сухово–кобылинского театра – его мистериальную природу.  «Пьеса поставлена великолепно; играют великолепно; но все прочее – «великолепная игра»; а М. А. – это уже не игра: это – проповедь христианской любви–жалости к «малому сему». Помните, накануне Вашего отъезда Вы выразились: «Чего же ищет М. А. мистерию, когда ему дана мистерия в “Деле Жизни”!», а в это время он в «Деле» именно развил мистерию «умалившегося». И – знаете: что Акакий Акакьевич Гоголя! М. А. побил художественный рекорд в прохватывают любовью и жалостью к «маленькому человеку». Странно сказать, что отныне не Достоевский певец любви к «бедным людям», а Чехов; и не «Антон», а – «Михаил». До этой постановки у меня накопился ряд «бурчаний» на М. А.; увидел «Дело», и – все «бурчания» растворились в чувство любви к этому «существу», такому смешному в жизни».</w:t>
      </w:r>
    </w:p>
    <w:p w:rsidR="00A24B79" w:rsidRPr="0076731C" w:rsidRDefault="00A24B79" w:rsidP="0076731C">
      <w:pPr>
        <w:spacing w:line="360" w:lineRule="auto"/>
        <w:ind w:firstLine="709"/>
        <w:jc w:val="both"/>
        <w:rPr>
          <w:sz w:val="24"/>
          <w:szCs w:val="24"/>
        </w:rPr>
      </w:pPr>
      <w:r w:rsidRPr="0076731C">
        <w:rPr>
          <w:sz w:val="24"/>
          <w:szCs w:val="24"/>
        </w:rPr>
        <w:t>Вся вторая часть письма Белого –  о</w:t>
      </w:r>
      <w:r w:rsidR="00E134C3" w:rsidRPr="0076731C">
        <w:rPr>
          <w:sz w:val="24"/>
          <w:szCs w:val="24"/>
        </w:rPr>
        <w:t>б</w:t>
      </w:r>
      <w:r w:rsidRPr="0076731C">
        <w:rPr>
          <w:sz w:val="24"/>
          <w:szCs w:val="24"/>
        </w:rPr>
        <w:t xml:space="preserve"> интеллектуальном тяготении к точным и естественным наукам –  «тоске» по высшей математике, учебникам по механике в противовес антропософии, потому что они  – «задние дворы точной науки» плодотворнее, чем «задние дворы оккультизма», и в них остались еще «неразгрызанные орешки» – такие, как, например, завораживающие метаморфозы атома. И в этой точке рассуждения Белый снова возвращается к образу М. А.Чехова, к той детской жадности и азарту, с которыми начинает   «закрючничать» и разгрызать неразгрызанные «орешки».</w:t>
      </w:r>
    </w:p>
    <w:p w:rsidR="00A24B79" w:rsidRPr="0076731C" w:rsidRDefault="00A24B79" w:rsidP="0076731C">
      <w:pPr>
        <w:spacing w:line="360" w:lineRule="auto"/>
        <w:ind w:firstLine="709"/>
        <w:jc w:val="both"/>
        <w:rPr>
          <w:sz w:val="24"/>
          <w:szCs w:val="24"/>
        </w:rPr>
      </w:pPr>
      <w:r w:rsidRPr="0076731C">
        <w:rPr>
          <w:sz w:val="24"/>
          <w:szCs w:val="24"/>
        </w:rPr>
        <w:t>Словосочетания «крючки», «крючничество», «скрюченность», «скрючиться», «грызть», «корпорация крючников», «разгрызать», «вгрызаться», «разгрызение». «разгрызены»  прошивают срединную часть эпистолярного разговора Белого с Ивановым–Разумником. Словесная фактура   словно бы получила сильный  энергетический заряд от «созерцания» М. А.Чехова, его человеческой и актерской пластики,  и через ритм метафор транслирует колебания чеховского магнетизма.</w:t>
      </w:r>
    </w:p>
    <w:p w:rsidR="00E134C3" w:rsidRPr="0076731C" w:rsidRDefault="00A24B79" w:rsidP="0076731C">
      <w:pPr>
        <w:spacing w:line="360" w:lineRule="auto"/>
        <w:ind w:firstLine="709"/>
        <w:jc w:val="both"/>
        <w:rPr>
          <w:sz w:val="24"/>
          <w:szCs w:val="24"/>
        </w:rPr>
      </w:pPr>
      <w:r w:rsidRPr="0076731C">
        <w:rPr>
          <w:sz w:val="24"/>
          <w:szCs w:val="24"/>
        </w:rPr>
        <w:t xml:space="preserve">«Прокол в вечность» в драме Сухово–Кобылина, физически почувствованный Белым  после просмотра  пьесы «Дело» в МХАТ – </w:t>
      </w:r>
      <w:r w:rsidRPr="0076731C">
        <w:rPr>
          <w:sz w:val="24"/>
          <w:szCs w:val="24"/>
          <w:lang w:val="en-US"/>
        </w:rPr>
        <w:t>II</w:t>
      </w:r>
      <w:r w:rsidRPr="0076731C">
        <w:rPr>
          <w:sz w:val="24"/>
          <w:szCs w:val="24"/>
        </w:rPr>
        <w:t>, «прокалывание», выход в инобытие передается в эпистолярном тексте еще и «словесными</w:t>
      </w:r>
      <w:r w:rsidR="00E134C3" w:rsidRPr="0076731C">
        <w:rPr>
          <w:sz w:val="24"/>
          <w:szCs w:val="24"/>
        </w:rPr>
        <w:t xml:space="preserve"> ремизами</w:t>
      </w:r>
      <w:r w:rsidRPr="0076731C">
        <w:rPr>
          <w:sz w:val="24"/>
          <w:szCs w:val="24"/>
        </w:rPr>
        <w:t xml:space="preserve">», разрывающими саму плоть описаний:  «вспых к мысли, которую надлежит «выщупать» кругом чтения» </w:t>
      </w:r>
      <w:r w:rsidRPr="0076731C">
        <w:rPr>
          <w:sz w:val="24"/>
          <w:szCs w:val="24"/>
        </w:rPr>
        <w:lastRenderedPageBreak/>
        <w:t xml:space="preserve">(повторяется настойчиво трижды – прим. Е. П.),  «вспых подгляда, не передаваемого мыслью», «вспыхнувшее солнце в центре сферы»,  «смутные вспыхи молний», «гиря маятника, атомный ком, вспыхнул бы духовно–научной лампадою», «сдвинулась в свет и светом вспыхнула химия». В высказываниях Белого значимо фонетическое оформление.  Собственное переживание того, как происходит «прокалывание» сценической плоскости, присутствие  Вселенной  внутри театральной «коробки»,  преодоление зрителем трехмерной духоты бытового  пространства в сухово–кобылинской драме передается Белым  одной и той же конструкцией, имитирующей прерывистое, прерванное дыхание. Не вспышка, а «вспых» влечет за собой «одышку», «дрожь», учащенный пульс, в конце концов «косноязычие» , «скрюченность» речи.  Слог Сухово–Кобылина при актерском посредничестве Чехова  словно бы проникает внутрь эпистолярного нарратива Белого, внезапно разгадавшего «…всю монументальность текста во всей силе».  Эту монументальность «выявил М. А.; это – что–то совершенно чудесное». </w:t>
      </w:r>
    </w:p>
    <w:p w:rsidR="00A24B79" w:rsidRPr="0076731C" w:rsidRDefault="00E134C3" w:rsidP="0076731C">
      <w:pPr>
        <w:spacing w:line="360" w:lineRule="auto"/>
        <w:ind w:firstLine="709"/>
        <w:jc w:val="both"/>
        <w:rPr>
          <w:sz w:val="24"/>
          <w:szCs w:val="24"/>
        </w:rPr>
      </w:pPr>
      <w:r w:rsidRPr="0076731C">
        <w:rPr>
          <w:sz w:val="24"/>
          <w:szCs w:val="24"/>
        </w:rPr>
        <w:t>Подтвержда</w:t>
      </w:r>
      <w:r w:rsidR="002B4A54" w:rsidRPr="0076731C">
        <w:rPr>
          <w:sz w:val="24"/>
          <w:szCs w:val="24"/>
        </w:rPr>
        <w:t>ю</w:t>
      </w:r>
      <w:r w:rsidRPr="0076731C">
        <w:rPr>
          <w:sz w:val="24"/>
          <w:szCs w:val="24"/>
        </w:rPr>
        <w:t>тся и</w:t>
      </w:r>
      <w:r w:rsidR="00A95DBF" w:rsidRPr="0076731C">
        <w:rPr>
          <w:sz w:val="24"/>
          <w:szCs w:val="24"/>
        </w:rPr>
        <w:t xml:space="preserve"> экзегетические упражнения в духе штейнерианства в подходе к реальности театра, вскользь названные Сушкевичем в письме Бромлей. </w:t>
      </w:r>
      <w:r w:rsidR="00A24B79" w:rsidRPr="0076731C">
        <w:rPr>
          <w:sz w:val="24"/>
          <w:szCs w:val="24"/>
        </w:rPr>
        <w:t xml:space="preserve">Белый </w:t>
      </w:r>
      <w:r w:rsidR="00A95DBF" w:rsidRPr="0076731C">
        <w:rPr>
          <w:sz w:val="24"/>
          <w:szCs w:val="24"/>
        </w:rPr>
        <w:t xml:space="preserve">различил </w:t>
      </w:r>
      <w:r w:rsidR="00A24B79" w:rsidRPr="0076731C">
        <w:rPr>
          <w:sz w:val="24"/>
          <w:szCs w:val="24"/>
        </w:rPr>
        <w:t>в «Деле»</w:t>
      </w:r>
      <w:r w:rsidR="00A95DBF" w:rsidRPr="0076731C">
        <w:rPr>
          <w:sz w:val="24"/>
          <w:szCs w:val="24"/>
        </w:rPr>
        <w:t xml:space="preserve"> соположение слоев - </w:t>
      </w:r>
      <w:r w:rsidR="00A24B79" w:rsidRPr="0076731C">
        <w:rPr>
          <w:sz w:val="24"/>
          <w:szCs w:val="24"/>
        </w:rPr>
        <w:t xml:space="preserve"> и в  главном персонаже Муромском </w:t>
      </w:r>
      <w:r w:rsidR="00A95DBF" w:rsidRPr="0076731C">
        <w:rPr>
          <w:sz w:val="24"/>
          <w:szCs w:val="24"/>
        </w:rPr>
        <w:t xml:space="preserve"> ему мерещился </w:t>
      </w:r>
      <w:r w:rsidR="002B4A54" w:rsidRPr="0076731C">
        <w:rPr>
          <w:sz w:val="24"/>
          <w:szCs w:val="24"/>
        </w:rPr>
        <w:t xml:space="preserve">этакий палимпсест, один сценический текст поверх другого, спрессованный в «Деле»  - </w:t>
      </w:r>
      <w:r w:rsidR="00A24B79" w:rsidRPr="0076731C">
        <w:rPr>
          <w:sz w:val="24"/>
          <w:szCs w:val="24"/>
        </w:rPr>
        <w:t>Чехов</w:t>
      </w:r>
      <w:r w:rsidR="00A95DBF" w:rsidRPr="0076731C">
        <w:rPr>
          <w:sz w:val="24"/>
          <w:szCs w:val="24"/>
        </w:rPr>
        <w:t>-</w:t>
      </w:r>
      <w:r w:rsidR="00A24B79" w:rsidRPr="0076731C">
        <w:rPr>
          <w:sz w:val="24"/>
          <w:szCs w:val="24"/>
        </w:rPr>
        <w:t xml:space="preserve">Аблеухов («Гибель сенатора (Петербург)», Эрик </w:t>
      </w:r>
      <w:r w:rsidR="00A24B79" w:rsidRPr="0076731C">
        <w:rPr>
          <w:sz w:val="24"/>
          <w:szCs w:val="24"/>
          <w:lang w:val="en-US"/>
        </w:rPr>
        <w:t>XIV</w:t>
      </w:r>
      <w:r w:rsidR="00A24B79" w:rsidRPr="0076731C">
        <w:rPr>
          <w:sz w:val="24"/>
          <w:szCs w:val="24"/>
        </w:rPr>
        <w:t xml:space="preserve">  в одноименной  драме А. Стриндберга, Фрэзер в пьесе </w:t>
      </w:r>
      <w:r w:rsidR="00A24B79" w:rsidRPr="0076731C">
        <w:rPr>
          <w:color w:val="000000"/>
          <w:sz w:val="24"/>
          <w:szCs w:val="24"/>
          <w:shd w:val="clear" w:color="auto" w:fill="FFFFFF"/>
        </w:rPr>
        <w:t>Ю.–Х. Бергера «Потоп»</w:t>
      </w:r>
      <w:r w:rsidR="00A24B79" w:rsidRPr="0076731C">
        <w:rPr>
          <w:sz w:val="24"/>
          <w:szCs w:val="24"/>
        </w:rPr>
        <w:t>, Гамлет, Хлестаков  – целый ряд чеховских персонажей стоит за Муромск</w:t>
      </w:r>
      <w:r w:rsidR="002B4A54" w:rsidRPr="0076731C">
        <w:rPr>
          <w:sz w:val="24"/>
          <w:szCs w:val="24"/>
        </w:rPr>
        <w:t>им и проявлен в нем</w:t>
      </w:r>
      <w:r w:rsidR="00A24B79" w:rsidRPr="0076731C">
        <w:rPr>
          <w:sz w:val="24"/>
          <w:szCs w:val="24"/>
        </w:rPr>
        <w:t xml:space="preserve">. </w:t>
      </w:r>
      <w:r w:rsidR="002B4A54" w:rsidRPr="0076731C">
        <w:rPr>
          <w:sz w:val="24"/>
          <w:szCs w:val="24"/>
        </w:rPr>
        <w:t>Ч</w:t>
      </w:r>
      <w:r w:rsidR="00A24B79" w:rsidRPr="0076731C">
        <w:rPr>
          <w:sz w:val="24"/>
          <w:szCs w:val="24"/>
        </w:rPr>
        <w:t>еховское</w:t>
      </w:r>
      <w:r w:rsidR="002B4A54" w:rsidRPr="0076731C">
        <w:rPr>
          <w:sz w:val="24"/>
          <w:szCs w:val="24"/>
        </w:rPr>
        <w:t xml:space="preserve"> исполнение</w:t>
      </w:r>
      <w:r w:rsidR="00A24B79" w:rsidRPr="0076731C">
        <w:rPr>
          <w:sz w:val="24"/>
          <w:szCs w:val="24"/>
        </w:rPr>
        <w:t xml:space="preserve">  вбирает</w:t>
      </w:r>
      <w:r w:rsidR="00A95DBF" w:rsidRPr="0076731C">
        <w:rPr>
          <w:sz w:val="24"/>
          <w:szCs w:val="24"/>
        </w:rPr>
        <w:t xml:space="preserve"> всю театральную память, весь</w:t>
      </w:r>
      <w:r w:rsidR="00A24B79" w:rsidRPr="0076731C">
        <w:rPr>
          <w:sz w:val="24"/>
          <w:szCs w:val="24"/>
        </w:rPr>
        <w:t xml:space="preserve"> его предыдущий актерский опыт и вместе с тем совершенно отказывается от него, поскольку</w:t>
      </w:r>
      <w:r w:rsidR="002B4A54" w:rsidRPr="0076731C">
        <w:rPr>
          <w:sz w:val="24"/>
          <w:szCs w:val="24"/>
        </w:rPr>
        <w:t xml:space="preserve"> отменены границы, удалены швы,</w:t>
      </w:r>
      <w:r w:rsidR="00A24B79" w:rsidRPr="0076731C">
        <w:rPr>
          <w:sz w:val="24"/>
          <w:szCs w:val="24"/>
        </w:rPr>
        <w:t xml:space="preserve"> в Муромском театральная игра М.А.Чехов ушла, растворилась. «Умаляющийся старичок», по замечанию Белого, превышает все, что написал Сухово–Кобылин.</w:t>
      </w:r>
    </w:p>
    <w:p w:rsidR="00A24B79" w:rsidRPr="0076731C" w:rsidRDefault="00A24B79" w:rsidP="0076731C">
      <w:pPr>
        <w:shd w:val="clear" w:color="auto" w:fill="FFFFFF"/>
        <w:spacing w:line="360" w:lineRule="auto"/>
        <w:ind w:firstLine="709"/>
        <w:jc w:val="both"/>
        <w:rPr>
          <w:sz w:val="24"/>
          <w:szCs w:val="24"/>
        </w:rPr>
      </w:pPr>
      <w:r w:rsidRPr="0076731C">
        <w:rPr>
          <w:sz w:val="24"/>
          <w:szCs w:val="24"/>
        </w:rPr>
        <w:t xml:space="preserve"> </w:t>
      </w:r>
      <w:r w:rsidR="00A95DBF" w:rsidRPr="0076731C">
        <w:rPr>
          <w:sz w:val="24"/>
          <w:szCs w:val="24"/>
        </w:rPr>
        <w:t xml:space="preserve">Но присутствует еще один поворот. В </w:t>
      </w:r>
      <w:r w:rsidRPr="0076731C">
        <w:rPr>
          <w:sz w:val="24"/>
          <w:szCs w:val="24"/>
        </w:rPr>
        <w:t>«Деле» и в Муромском-Чехове Белый  узнает не просто</w:t>
      </w:r>
      <w:r w:rsidR="00A95DBF" w:rsidRPr="0076731C">
        <w:rPr>
          <w:sz w:val="24"/>
          <w:szCs w:val="24"/>
        </w:rPr>
        <w:t xml:space="preserve"> всю густоту театральных традиций, не только</w:t>
      </w:r>
      <w:r w:rsidRPr="0076731C">
        <w:rPr>
          <w:sz w:val="24"/>
          <w:szCs w:val="24"/>
        </w:rPr>
        <w:t xml:space="preserve"> «Гибель Сенатора», а самого себя как автора, «уменьшенного», нивелированного, растворенного в множестве прочих «соавторов»  и вовлеченного в процесс переделок текста.</w:t>
      </w:r>
      <w:r w:rsidR="002B4A54" w:rsidRPr="0076731C">
        <w:rPr>
          <w:sz w:val="24"/>
          <w:szCs w:val="24"/>
        </w:rPr>
        <w:t xml:space="preserve"> Происходит самоузнавание, встреча с самим собой.</w:t>
      </w:r>
    </w:p>
    <w:p w:rsidR="000B04FE" w:rsidRPr="0076731C" w:rsidRDefault="00A24B79" w:rsidP="0076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333333"/>
          <w:sz w:val="24"/>
          <w:szCs w:val="24"/>
          <w:shd w:val="clear" w:color="auto" w:fill="FFFFFF"/>
        </w:rPr>
      </w:pPr>
      <w:r w:rsidRPr="0076731C">
        <w:rPr>
          <w:sz w:val="24"/>
          <w:szCs w:val="24"/>
        </w:rPr>
        <w:t xml:space="preserve"> «&lt;…&gt;  За год предварительной работы на сокращенном тексте-скелете всюду заплаты от «удачнейших» до «неудачнейших»; и этот процесс, очевидно, будет продолжаться до самой постановки: странное Чехово-Белого-Гиацинтово-Чебано-Берсенево-Реперткомово- и т.д. «детище» уже, конечно, не имеет отношения к основному тексту, а продукт в буквальном смысле слова коллективной работы; что из всего получится, – не знаю; я давно уже, махнув рукой на основной текст, бросился вместе со всеми </w:t>
      </w:r>
      <w:r w:rsidRPr="0076731C">
        <w:rPr>
          <w:sz w:val="24"/>
          <w:szCs w:val="24"/>
        </w:rPr>
        <w:lastRenderedPageBreak/>
        <w:t xml:space="preserve">артистами, художниками, режиссерами, музыкантом и реперткомом давить, мять, перекраивать это странное, всеобщее детище, совершенно забыв, что оно мое &lt;…&gt; и  еще скажу, что все время писал текст драмы, исходя из бесед с Чеховым; Чехов все же такой талантливый человек во всех отношениях, что, веря в него, я даже не боялся </w:t>
      </w:r>
      <w:r w:rsidRPr="0076731C">
        <w:rPr>
          <w:sz w:val="24"/>
          <w:szCs w:val="24"/>
          <w:u w:val="single"/>
        </w:rPr>
        <w:t>стирания в тексте себя самого</w:t>
      </w:r>
      <w:r w:rsidRPr="0076731C">
        <w:rPr>
          <w:sz w:val="24"/>
          <w:szCs w:val="24"/>
        </w:rPr>
        <w:t xml:space="preserve"> &lt;…&gt;» (Белый, Иванов–Разумник 1998:  332–333).  Шесть редакций «Гибели Сенатора» – это </w:t>
      </w:r>
      <w:r w:rsidR="00A95DBF" w:rsidRPr="0076731C">
        <w:rPr>
          <w:sz w:val="24"/>
          <w:szCs w:val="24"/>
        </w:rPr>
        <w:t xml:space="preserve"> растянувшееся во времени и пространстве </w:t>
      </w:r>
      <w:r w:rsidRPr="0076731C">
        <w:rPr>
          <w:sz w:val="24"/>
          <w:szCs w:val="24"/>
        </w:rPr>
        <w:t xml:space="preserve">театральное «дело» </w:t>
      </w:r>
      <w:r w:rsidR="00A95DBF" w:rsidRPr="0076731C">
        <w:rPr>
          <w:sz w:val="24"/>
          <w:szCs w:val="24"/>
        </w:rPr>
        <w:t xml:space="preserve">самого </w:t>
      </w:r>
      <w:r w:rsidRPr="0076731C">
        <w:rPr>
          <w:sz w:val="24"/>
          <w:szCs w:val="24"/>
        </w:rPr>
        <w:t>Андрея Белого</w:t>
      </w:r>
      <w:r w:rsidR="000B04FE" w:rsidRPr="0076731C">
        <w:rPr>
          <w:sz w:val="24"/>
          <w:szCs w:val="24"/>
        </w:rPr>
        <w:t>, что не раз отмечалось исследователями, подробно изучившими эту пьесу</w:t>
      </w:r>
      <w:r w:rsidR="000B04FE" w:rsidRPr="0076731C">
        <w:rPr>
          <w:color w:val="000000"/>
          <w:sz w:val="24"/>
          <w:szCs w:val="24"/>
        </w:rPr>
        <w:t xml:space="preserve"> (</w:t>
      </w:r>
      <w:r w:rsidR="000B04FE" w:rsidRPr="0076731C">
        <w:rPr>
          <w:color w:val="333333"/>
          <w:sz w:val="24"/>
          <w:szCs w:val="24"/>
          <w:shd w:val="clear" w:color="auto" w:fill="FFFFFF"/>
        </w:rPr>
        <w:t>Долгополов 1977: 173—176;</w:t>
      </w:r>
      <w:r w:rsidR="000B04FE" w:rsidRPr="0076731C">
        <w:rPr>
          <w:color w:val="000000"/>
          <w:sz w:val="24"/>
          <w:szCs w:val="24"/>
        </w:rPr>
        <w:t xml:space="preserve"> </w:t>
      </w:r>
      <w:r w:rsidR="000B04FE" w:rsidRPr="0076731C">
        <w:rPr>
          <w:color w:val="333333"/>
          <w:sz w:val="24"/>
          <w:szCs w:val="24"/>
          <w:shd w:val="clear" w:color="auto" w:fill="FFFFFF"/>
        </w:rPr>
        <w:t>Элсворд 2008: 382</w:t>
      </w:r>
      <w:r w:rsidR="000B04FE" w:rsidRPr="0076731C">
        <w:rPr>
          <w:color w:val="000000"/>
          <w:sz w:val="24"/>
          <w:szCs w:val="24"/>
        </w:rPr>
        <w:t>–</w:t>
      </w:r>
      <w:r w:rsidR="000B04FE" w:rsidRPr="0076731C">
        <w:rPr>
          <w:color w:val="333333"/>
          <w:sz w:val="24"/>
          <w:szCs w:val="24"/>
          <w:shd w:val="clear" w:color="auto" w:fill="FFFFFF"/>
        </w:rPr>
        <w:t>388).</w:t>
      </w:r>
    </w:p>
    <w:p w:rsidR="00A24B79" w:rsidRPr="0076731C" w:rsidRDefault="00A24B79" w:rsidP="0076731C">
      <w:pPr>
        <w:shd w:val="clear" w:color="auto" w:fill="FFFFFF"/>
        <w:spacing w:line="360" w:lineRule="auto"/>
        <w:ind w:firstLine="709"/>
        <w:jc w:val="both"/>
        <w:rPr>
          <w:sz w:val="24"/>
          <w:szCs w:val="24"/>
        </w:rPr>
      </w:pPr>
      <w:r w:rsidRPr="0076731C">
        <w:rPr>
          <w:sz w:val="24"/>
          <w:szCs w:val="24"/>
        </w:rPr>
        <w:t xml:space="preserve"> </w:t>
      </w:r>
    </w:p>
    <w:p w:rsidR="00A24B79" w:rsidRPr="0076731C" w:rsidRDefault="002B4A54" w:rsidP="0076731C">
      <w:pPr>
        <w:shd w:val="clear" w:color="auto" w:fill="FFFFFF"/>
        <w:spacing w:line="360" w:lineRule="auto"/>
        <w:ind w:firstLine="709"/>
        <w:jc w:val="both"/>
        <w:rPr>
          <w:sz w:val="24"/>
          <w:szCs w:val="24"/>
        </w:rPr>
      </w:pPr>
      <w:r w:rsidRPr="0076731C">
        <w:rPr>
          <w:sz w:val="24"/>
          <w:szCs w:val="24"/>
        </w:rPr>
        <w:t>В</w:t>
      </w:r>
      <w:r w:rsidR="00667C5E" w:rsidRPr="0076731C">
        <w:rPr>
          <w:sz w:val="24"/>
          <w:szCs w:val="24"/>
        </w:rPr>
        <w:t xml:space="preserve"> сухово-кобылинском «Деле» театроведы </w:t>
      </w:r>
      <w:r w:rsidR="00A24B79" w:rsidRPr="0076731C">
        <w:rPr>
          <w:sz w:val="24"/>
          <w:szCs w:val="24"/>
        </w:rPr>
        <w:t xml:space="preserve">отмечают исключительную заслугу Сушкевича в </w:t>
      </w:r>
      <w:r w:rsidRPr="0076731C">
        <w:rPr>
          <w:sz w:val="24"/>
          <w:szCs w:val="24"/>
        </w:rPr>
        <w:t xml:space="preserve">сборке успешного цельного спектакля </w:t>
      </w:r>
      <w:r w:rsidR="00A24B79" w:rsidRPr="0076731C">
        <w:rPr>
          <w:sz w:val="24"/>
          <w:szCs w:val="24"/>
        </w:rPr>
        <w:t>из мозаики разных актерских красок</w:t>
      </w:r>
      <w:r w:rsidRPr="0076731C">
        <w:rPr>
          <w:sz w:val="24"/>
          <w:szCs w:val="24"/>
        </w:rPr>
        <w:t xml:space="preserve">, драматургических систем,  элементов сценографии, казалось бы чуждой природе пьесы </w:t>
      </w:r>
      <w:r w:rsidR="00A24B79" w:rsidRPr="0076731C">
        <w:rPr>
          <w:sz w:val="24"/>
          <w:szCs w:val="24"/>
        </w:rPr>
        <w:t>(</w:t>
      </w:r>
      <w:r w:rsidR="00A24B79" w:rsidRPr="0076731C">
        <w:rPr>
          <w:color w:val="2A3436"/>
          <w:sz w:val="24"/>
          <w:szCs w:val="24"/>
          <w:shd w:val="clear" w:color="auto" w:fill="FFFFFF"/>
        </w:rPr>
        <w:t xml:space="preserve">МХАТ Второй 2010: </w:t>
      </w:r>
      <w:r w:rsidR="00A24B79" w:rsidRPr="0076731C">
        <w:rPr>
          <w:sz w:val="24"/>
          <w:szCs w:val="24"/>
        </w:rPr>
        <w:t xml:space="preserve">110–112). </w:t>
      </w:r>
    </w:p>
    <w:p w:rsidR="00A24B79" w:rsidRPr="0076731C" w:rsidRDefault="00A24B79" w:rsidP="0076731C">
      <w:pPr>
        <w:shd w:val="clear" w:color="auto" w:fill="FFFFFF"/>
        <w:spacing w:line="360" w:lineRule="auto"/>
        <w:ind w:firstLine="709"/>
        <w:jc w:val="both"/>
        <w:rPr>
          <w:color w:val="2A3436"/>
          <w:sz w:val="24"/>
          <w:szCs w:val="24"/>
          <w:shd w:val="clear" w:color="auto" w:fill="FFFFFF"/>
        </w:rPr>
      </w:pPr>
      <w:bookmarkStart w:id="1" w:name="_Hlk67039395"/>
      <w:r w:rsidRPr="0076731C">
        <w:rPr>
          <w:color w:val="000000"/>
          <w:sz w:val="24"/>
          <w:szCs w:val="24"/>
          <w:shd w:val="clear" w:color="auto" w:fill="FFFFFF"/>
        </w:rPr>
        <w:t>В биографии Б. М. Сушкевича, написанной вскоре после его смерти (</w:t>
      </w:r>
      <w:r w:rsidRPr="0076731C">
        <w:rPr>
          <w:color w:val="202122"/>
          <w:sz w:val="24"/>
          <w:szCs w:val="24"/>
          <w:shd w:val="clear" w:color="auto" w:fill="FFFFFF"/>
        </w:rPr>
        <w:t>Березарк</w:t>
      </w:r>
      <w:r w:rsidR="002B4A54" w:rsidRPr="0076731C">
        <w:rPr>
          <w:color w:val="202122"/>
          <w:sz w:val="24"/>
          <w:szCs w:val="24"/>
          <w:shd w:val="clear" w:color="auto" w:fill="FFFFFF"/>
        </w:rPr>
        <w:t xml:space="preserve"> </w:t>
      </w:r>
      <w:r w:rsidRPr="0076731C">
        <w:rPr>
          <w:color w:val="202122"/>
          <w:sz w:val="24"/>
          <w:szCs w:val="24"/>
          <w:shd w:val="clear" w:color="auto" w:fill="FFFFFF"/>
        </w:rPr>
        <w:t>1967)</w:t>
      </w:r>
      <w:r w:rsidRPr="0076731C">
        <w:rPr>
          <w:color w:val="000000"/>
          <w:sz w:val="24"/>
          <w:szCs w:val="24"/>
          <w:shd w:val="clear" w:color="auto" w:fill="FFFFFF"/>
        </w:rPr>
        <w:t>, в многочисленных мемуарных упоминаниях (Вахтангов</w:t>
      </w:r>
      <w:r w:rsidR="002B4A54" w:rsidRPr="0076731C">
        <w:rPr>
          <w:color w:val="000000"/>
          <w:sz w:val="24"/>
          <w:szCs w:val="24"/>
          <w:shd w:val="clear" w:color="auto" w:fill="FFFFFF"/>
        </w:rPr>
        <w:t xml:space="preserve"> </w:t>
      </w:r>
      <w:r w:rsidRPr="0076731C">
        <w:rPr>
          <w:color w:val="000000"/>
          <w:sz w:val="24"/>
          <w:szCs w:val="24"/>
          <w:shd w:val="clear" w:color="auto" w:fill="FFFFFF"/>
        </w:rPr>
        <w:t>2011</w:t>
      </w:r>
      <w:r w:rsidR="00D76574" w:rsidRPr="0076731C">
        <w:rPr>
          <w:color w:val="000000"/>
          <w:sz w:val="24"/>
          <w:szCs w:val="24"/>
          <w:shd w:val="clear" w:color="auto" w:fill="FFFFFF"/>
        </w:rPr>
        <w:t>: </w:t>
      </w:r>
      <w:hyperlink r:id="rId11" w:anchor="_page413" w:history="1">
        <w:r w:rsidR="00D76574" w:rsidRPr="0076731C">
          <w:rPr>
            <w:rStyle w:val="a9"/>
            <w:color w:val="auto"/>
            <w:sz w:val="24"/>
            <w:szCs w:val="24"/>
            <w:u w:val="none"/>
            <w:shd w:val="clear" w:color="auto" w:fill="FFFFFF"/>
          </w:rPr>
          <w:t>413</w:t>
        </w:r>
      </w:hyperlink>
      <w:r w:rsidR="00D76574" w:rsidRPr="0076731C">
        <w:rPr>
          <w:sz w:val="24"/>
          <w:szCs w:val="24"/>
          <w:shd w:val="clear" w:color="auto" w:fill="FFFFFF"/>
          <w:lang w:val="en-US"/>
        </w:rPr>
        <w:t> </w:t>
      </w:r>
      <w:r w:rsidR="00D76574" w:rsidRPr="0076731C">
        <w:rPr>
          <w:sz w:val="24"/>
          <w:szCs w:val="24"/>
          <w:shd w:val="clear" w:color="auto" w:fill="FFFFFF"/>
        </w:rPr>
        <w:t>– </w:t>
      </w:r>
      <w:hyperlink r:id="rId12" w:anchor="_page415" w:history="1">
        <w:r w:rsidR="00D76574" w:rsidRPr="0076731C">
          <w:rPr>
            <w:rStyle w:val="a9"/>
            <w:color w:val="auto"/>
            <w:sz w:val="24"/>
            <w:szCs w:val="24"/>
            <w:u w:val="none"/>
            <w:shd w:val="clear" w:color="auto" w:fill="FFFFFF"/>
          </w:rPr>
          <w:t>415</w:t>
        </w:r>
      </w:hyperlink>
      <w:r w:rsidR="00D76574" w:rsidRPr="0076731C">
        <w:rPr>
          <w:sz w:val="24"/>
          <w:szCs w:val="24"/>
          <w:shd w:val="clear" w:color="auto" w:fill="FFFFFF"/>
        </w:rPr>
        <w:t>,  </w:t>
      </w:r>
      <w:hyperlink r:id="rId13" w:anchor="_page506" w:history="1">
        <w:r w:rsidR="00D76574" w:rsidRPr="0076731C">
          <w:rPr>
            <w:rStyle w:val="a9"/>
            <w:color w:val="auto"/>
            <w:sz w:val="24"/>
            <w:szCs w:val="24"/>
            <w:u w:val="none"/>
            <w:shd w:val="clear" w:color="auto" w:fill="FFFFFF"/>
          </w:rPr>
          <w:t>506</w:t>
        </w:r>
      </w:hyperlink>
      <w:r w:rsidR="00D76574" w:rsidRPr="0076731C">
        <w:rPr>
          <w:sz w:val="24"/>
          <w:szCs w:val="24"/>
          <w:shd w:val="clear" w:color="auto" w:fill="FFFFFF"/>
          <w:lang w:val="en-US"/>
        </w:rPr>
        <w:t> </w:t>
      </w:r>
      <w:r w:rsidR="00D76574" w:rsidRPr="0076731C">
        <w:rPr>
          <w:sz w:val="24"/>
          <w:szCs w:val="24"/>
          <w:shd w:val="clear" w:color="auto" w:fill="FFFFFF"/>
        </w:rPr>
        <w:t>– </w:t>
      </w:r>
      <w:hyperlink r:id="rId14" w:anchor="_page509" w:history="1">
        <w:r w:rsidR="00D76574" w:rsidRPr="0076731C">
          <w:rPr>
            <w:rStyle w:val="a9"/>
            <w:color w:val="auto"/>
            <w:sz w:val="24"/>
            <w:szCs w:val="24"/>
            <w:u w:val="none"/>
            <w:shd w:val="clear" w:color="auto" w:fill="FFFFFF"/>
          </w:rPr>
          <w:t>509</w:t>
        </w:r>
      </w:hyperlink>
      <w:r w:rsidR="00D76574" w:rsidRPr="0076731C">
        <w:rPr>
          <w:sz w:val="24"/>
          <w:szCs w:val="24"/>
          <w:shd w:val="clear" w:color="auto" w:fill="FFFFFF"/>
        </w:rPr>
        <w:t>, </w:t>
      </w:r>
      <w:hyperlink r:id="rId15" w:anchor="_page517" w:history="1">
        <w:r w:rsidR="00D76574" w:rsidRPr="0076731C">
          <w:rPr>
            <w:rStyle w:val="a9"/>
            <w:color w:val="auto"/>
            <w:sz w:val="24"/>
            <w:szCs w:val="24"/>
            <w:u w:val="none"/>
            <w:shd w:val="clear" w:color="auto" w:fill="FFFFFF"/>
          </w:rPr>
          <w:t>517</w:t>
        </w:r>
      </w:hyperlink>
      <w:r w:rsidR="00D76574" w:rsidRPr="0076731C">
        <w:rPr>
          <w:sz w:val="24"/>
          <w:szCs w:val="24"/>
          <w:shd w:val="clear" w:color="auto" w:fill="FFFFFF"/>
          <w:lang w:val="en-US"/>
        </w:rPr>
        <w:t> </w:t>
      </w:r>
      <w:r w:rsidR="00D76574" w:rsidRPr="0076731C">
        <w:rPr>
          <w:sz w:val="24"/>
          <w:szCs w:val="24"/>
          <w:shd w:val="clear" w:color="auto" w:fill="FFFFFF"/>
        </w:rPr>
        <w:t>– </w:t>
      </w:r>
      <w:hyperlink r:id="rId16" w:anchor="_page520" w:history="1">
        <w:r w:rsidR="00D76574" w:rsidRPr="0076731C">
          <w:rPr>
            <w:rStyle w:val="a9"/>
            <w:color w:val="auto"/>
            <w:sz w:val="24"/>
            <w:szCs w:val="24"/>
            <w:u w:val="none"/>
            <w:shd w:val="clear" w:color="auto" w:fill="FFFFFF"/>
          </w:rPr>
          <w:t>520</w:t>
        </w:r>
      </w:hyperlink>
      <w:r w:rsidR="002B4A54" w:rsidRPr="0076731C">
        <w:rPr>
          <w:color w:val="000000"/>
          <w:sz w:val="24"/>
          <w:szCs w:val="24"/>
          <w:shd w:val="clear" w:color="auto" w:fill="FFFFFF"/>
        </w:rPr>
        <w:t xml:space="preserve">; </w:t>
      </w:r>
      <w:r w:rsidRPr="0076731C">
        <w:rPr>
          <w:color w:val="202122"/>
          <w:sz w:val="24"/>
          <w:szCs w:val="24"/>
          <w:shd w:val="clear" w:color="auto" w:fill="FFFFFF"/>
        </w:rPr>
        <w:t>Журавлёва 2004 : 37–44)</w:t>
      </w:r>
      <w:r w:rsidRPr="0076731C">
        <w:rPr>
          <w:color w:val="000000"/>
          <w:sz w:val="24"/>
          <w:szCs w:val="24"/>
          <w:shd w:val="clear" w:color="auto" w:fill="FFFFFF"/>
        </w:rPr>
        <w:t xml:space="preserve">, присутствуют зарисовки, «штрихи», но целостного портрета все–таки нет. </w:t>
      </w:r>
      <w:r w:rsidRPr="0076731C">
        <w:rPr>
          <w:color w:val="000000"/>
          <w:sz w:val="24"/>
          <w:szCs w:val="24"/>
        </w:rPr>
        <w:t>В силу своих человеческих и профессиональных качеств  Сушкевич не стал лидером в театре.</w:t>
      </w:r>
      <w:r w:rsidRPr="0076731C">
        <w:rPr>
          <w:i/>
          <w:iCs/>
          <w:color w:val="000000"/>
          <w:sz w:val="24"/>
          <w:szCs w:val="24"/>
        </w:rPr>
        <w:t xml:space="preserve"> </w:t>
      </w:r>
      <w:r w:rsidRPr="0076731C">
        <w:rPr>
          <w:color w:val="000000"/>
          <w:sz w:val="24"/>
          <w:szCs w:val="24"/>
        </w:rPr>
        <w:t>«Он не знал провалов, но и не ошеломлял взлетами. В его таланте не было того беспокойства, той чрезвычайности, что будоражили и покоряли нас в других. … Другие наши ведущие освещали путь факелом, который в руках Сушкевича становился фонарем. &lt;…&gt; Человек скромный, справедливый, для которого успех любимого театра был выше собственного честолюбия, Сушкевич честно и много работал, занятый творчеством всегда больше, чем собой лично» (</w:t>
      </w:r>
      <w:hyperlink r:id="rId17" w:history="1">
        <w:r w:rsidRPr="0076731C">
          <w:rPr>
            <w:color w:val="2A3436"/>
            <w:sz w:val="24"/>
            <w:szCs w:val="24"/>
            <w:shd w:val="clear" w:color="auto" w:fill="FFFFFF"/>
          </w:rPr>
          <w:t>Гиацинтова </w:t>
        </w:r>
      </w:hyperlink>
      <w:r w:rsidRPr="0076731C">
        <w:rPr>
          <w:color w:val="2A3436"/>
          <w:sz w:val="24"/>
          <w:szCs w:val="24"/>
          <w:shd w:val="clear" w:color="auto" w:fill="FFFFFF"/>
        </w:rPr>
        <w:t>1989: 314–316).</w:t>
      </w:r>
    </w:p>
    <w:p w:rsidR="00A24B79" w:rsidRPr="0076731C" w:rsidRDefault="00A24B79" w:rsidP="0076731C">
      <w:pPr>
        <w:spacing w:line="360" w:lineRule="auto"/>
        <w:ind w:firstLine="709"/>
        <w:jc w:val="both"/>
        <w:rPr>
          <w:color w:val="000000"/>
          <w:sz w:val="24"/>
          <w:szCs w:val="24"/>
        </w:rPr>
      </w:pPr>
    </w:p>
    <w:p w:rsidR="00A24B79" w:rsidRPr="0076731C" w:rsidRDefault="00A24B79" w:rsidP="0076731C">
      <w:pPr>
        <w:shd w:val="clear" w:color="auto" w:fill="FFFFFF"/>
        <w:spacing w:line="360" w:lineRule="auto"/>
        <w:ind w:firstLine="709"/>
        <w:jc w:val="both"/>
        <w:rPr>
          <w:color w:val="000000"/>
          <w:sz w:val="24"/>
          <w:szCs w:val="24"/>
        </w:rPr>
      </w:pPr>
      <w:r w:rsidRPr="0076731C">
        <w:rPr>
          <w:color w:val="000000"/>
          <w:sz w:val="24"/>
          <w:szCs w:val="24"/>
        </w:rPr>
        <w:t>К началу работы над пьесой Сухово–Кобылина «Дело»  Сушкевич в МХАТ–</w:t>
      </w:r>
      <w:r w:rsidRPr="0076731C">
        <w:rPr>
          <w:color w:val="000000"/>
          <w:sz w:val="24"/>
          <w:szCs w:val="24"/>
          <w:lang w:val="en-US"/>
        </w:rPr>
        <w:t>II</w:t>
      </w:r>
      <w:r w:rsidRPr="0076731C">
        <w:rPr>
          <w:color w:val="000000"/>
          <w:sz w:val="24"/>
          <w:szCs w:val="24"/>
        </w:rPr>
        <w:t xml:space="preserve"> был самым опытным и самостоятельным  режиссером. </w:t>
      </w:r>
    </w:p>
    <w:p w:rsidR="00A24B79" w:rsidRPr="0076731C" w:rsidRDefault="00A24B79" w:rsidP="0076731C">
      <w:pPr>
        <w:shd w:val="clear" w:color="auto" w:fill="FFFFFF"/>
        <w:spacing w:line="360" w:lineRule="auto"/>
        <w:ind w:firstLine="709"/>
        <w:jc w:val="both"/>
        <w:rPr>
          <w:color w:val="000000"/>
          <w:sz w:val="24"/>
          <w:szCs w:val="24"/>
          <w:shd w:val="clear" w:color="auto" w:fill="FFFFFF"/>
        </w:rPr>
      </w:pPr>
      <w:r w:rsidRPr="0076731C">
        <w:rPr>
          <w:color w:val="000000"/>
          <w:sz w:val="24"/>
          <w:szCs w:val="24"/>
          <w:shd w:val="clear" w:color="auto" w:fill="FFFFFF"/>
        </w:rPr>
        <w:t xml:space="preserve">Наделенный психологическим здоровьем, уравновешенностью, он </w:t>
      </w:r>
      <w:r w:rsidR="001B6B68" w:rsidRPr="0076731C">
        <w:rPr>
          <w:color w:val="000000"/>
          <w:sz w:val="24"/>
          <w:szCs w:val="24"/>
          <w:shd w:val="clear" w:color="auto" w:fill="FFFFFF"/>
        </w:rPr>
        <w:t xml:space="preserve">избегал таких состояний как  </w:t>
      </w:r>
      <w:r w:rsidRPr="0076731C">
        <w:rPr>
          <w:color w:val="000000"/>
          <w:sz w:val="24"/>
          <w:szCs w:val="24"/>
          <w:shd w:val="clear" w:color="auto" w:fill="FFFFFF"/>
        </w:rPr>
        <w:t>трагизм, истерик</w:t>
      </w:r>
      <w:r w:rsidR="001B6B68" w:rsidRPr="0076731C">
        <w:rPr>
          <w:color w:val="000000"/>
          <w:sz w:val="24"/>
          <w:szCs w:val="24"/>
          <w:shd w:val="clear" w:color="auto" w:fill="FFFFFF"/>
        </w:rPr>
        <w:t>а</w:t>
      </w:r>
      <w:r w:rsidRPr="0076731C">
        <w:rPr>
          <w:color w:val="000000"/>
          <w:sz w:val="24"/>
          <w:szCs w:val="24"/>
          <w:shd w:val="clear" w:color="auto" w:fill="FFFFFF"/>
        </w:rPr>
        <w:t xml:space="preserve"> (</w:t>
      </w:r>
      <w:hyperlink r:id="rId18" w:history="1">
        <w:r w:rsidRPr="0076731C">
          <w:rPr>
            <w:rStyle w:val="a9"/>
            <w:color w:val="2A3436"/>
            <w:sz w:val="24"/>
            <w:szCs w:val="24"/>
            <w:u w:val="none"/>
            <w:shd w:val="clear" w:color="auto" w:fill="FFFFFF"/>
          </w:rPr>
          <w:t>Бушуева</w:t>
        </w:r>
      </w:hyperlink>
      <w:r w:rsidRPr="0076731C">
        <w:rPr>
          <w:color w:val="222222"/>
          <w:sz w:val="24"/>
          <w:szCs w:val="24"/>
          <w:shd w:val="clear" w:color="auto" w:fill="FFFFFF"/>
        </w:rPr>
        <w:t xml:space="preserve"> 1983: 69)</w:t>
      </w:r>
      <w:r w:rsidRPr="0076731C">
        <w:rPr>
          <w:color w:val="000000"/>
          <w:sz w:val="24"/>
          <w:szCs w:val="24"/>
          <w:shd w:val="clear" w:color="auto" w:fill="FFFFFF"/>
        </w:rPr>
        <w:t xml:space="preserve"> –  будь то изображение конфликтов  в режиссерских трактовках спектаклей  или попытки упорядочить повседневность  Первой студии, а затем  МХАТ – </w:t>
      </w:r>
      <w:r w:rsidRPr="0076731C">
        <w:rPr>
          <w:color w:val="000000"/>
          <w:sz w:val="24"/>
          <w:szCs w:val="24"/>
          <w:shd w:val="clear" w:color="auto" w:fill="FFFFFF"/>
          <w:lang w:val="en-US"/>
        </w:rPr>
        <w:t>II</w:t>
      </w:r>
      <w:r w:rsidRPr="0076731C">
        <w:rPr>
          <w:color w:val="000000"/>
          <w:sz w:val="24"/>
          <w:szCs w:val="24"/>
          <w:shd w:val="clear" w:color="auto" w:fill="FFFFFF"/>
        </w:rPr>
        <w:t>, разрываемого борьбой партий А. Дикого и М. Чехова, полемикой группировок, цензурными обвинениями театра в мистицизме и гуманности.</w:t>
      </w:r>
    </w:p>
    <w:p w:rsidR="00A24B79" w:rsidRPr="0076731C" w:rsidRDefault="00A24B79" w:rsidP="0076731C">
      <w:pPr>
        <w:shd w:val="clear" w:color="auto" w:fill="FFFFFF"/>
        <w:spacing w:line="360" w:lineRule="auto"/>
        <w:ind w:firstLine="709"/>
        <w:jc w:val="both"/>
        <w:rPr>
          <w:color w:val="2A3436"/>
          <w:sz w:val="24"/>
          <w:szCs w:val="24"/>
          <w:shd w:val="clear" w:color="auto" w:fill="FFFFFF"/>
        </w:rPr>
      </w:pPr>
      <w:r w:rsidRPr="0076731C">
        <w:rPr>
          <w:color w:val="2A3436"/>
          <w:sz w:val="24"/>
          <w:szCs w:val="24"/>
          <w:shd w:val="clear" w:color="auto" w:fill="FFFFFF"/>
        </w:rPr>
        <w:t>Стилистическая разноголосица режиссерской оркестровки Сушкевича, особый тип эклектики, сочетающий натурализм и символик</w:t>
      </w:r>
      <w:r w:rsidR="001B6B68" w:rsidRPr="0076731C">
        <w:rPr>
          <w:color w:val="2A3436"/>
          <w:sz w:val="24"/>
          <w:szCs w:val="24"/>
          <w:shd w:val="clear" w:color="auto" w:fill="FFFFFF"/>
        </w:rPr>
        <w:t>у</w:t>
      </w:r>
      <w:r w:rsidRPr="0076731C">
        <w:rPr>
          <w:color w:val="2A3436"/>
          <w:sz w:val="24"/>
          <w:szCs w:val="24"/>
          <w:shd w:val="clear" w:color="auto" w:fill="FFFFFF"/>
        </w:rPr>
        <w:t>, возможно, уравновешивал</w:t>
      </w:r>
      <w:r w:rsidR="007D4C0A" w:rsidRPr="0076731C">
        <w:rPr>
          <w:color w:val="2A3436"/>
          <w:sz w:val="24"/>
          <w:szCs w:val="24"/>
          <w:shd w:val="clear" w:color="auto" w:fill="FFFFFF"/>
        </w:rPr>
        <w:t>и</w:t>
      </w:r>
      <w:r w:rsidRPr="0076731C">
        <w:rPr>
          <w:color w:val="2A3436"/>
          <w:sz w:val="24"/>
          <w:szCs w:val="24"/>
          <w:shd w:val="clear" w:color="auto" w:fill="FFFFFF"/>
        </w:rPr>
        <w:t xml:space="preserve">  ярко выраженное чеховское солирование сплавом актерского и драматургического ансамбля,</w:t>
      </w:r>
      <w:r w:rsidRPr="0076731C">
        <w:rPr>
          <w:color w:val="000000"/>
          <w:sz w:val="24"/>
          <w:szCs w:val="24"/>
          <w:shd w:val="clear" w:color="auto" w:fill="FFFFFF"/>
        </w:rPr>
        <w:t xml:space="preserve"> </w:t>
      </w:r>
      <w:r w:rsidRPr="0076731C">
        <w:rPr>
          <w:color w:val="000000"/>
          <w:sz w:val="24"/>
          <w:szCs w:val="24"/>
          <w:shd w:val="clear" w:color="auto" w:fill="FFFFFF"/>
        </w:rPr>
        <w:lastRenderedPageBreak/>
        <w:t xml:space="preserve">отвечавшего звучанию новой реальности. В нем диссонансы, контрасты – массовое и лично-героическое, бездушное и «жизнеутверждающее» – изживали со сцены МХАТ – </w:t>
      </w:r>
      <w:r w:rsidRPr="0076731C">
        <w:rPr>
          <w:color w:val="000000"/>
          <w:sz w:val="24"/>
          <w:szCs w:val="24"/>
          <w:shd w:val="clear" w:color="auto" w:fill="FFFFFF"/>
          <w:lang w:val="en-US"/>
        </w:rPr>
        <w:t>II</w:t>
      </w:r>
      <w:r w:rsidRPr="0076731C">
        <w:rPr>
          <w:color w:val="000000"/>
          <w:sz w:val="24"/>
          <w:szCs w:val="24"/>
          <w:shd w:val="clear" w:color="auto" w:fill="FFFFFF"/>
        </w:rPr>
        <w:t xml:space="preserve"> экспрессионистский слом вахтанговско-чеховских линий.  «…оставался реальный </w:t>
      </w:r>
      <w:r w:rsidRPr="0076731C">
        <w:rPr>
          <w:i/>
          <w:iCs/>
          <w:color w:val="000000"/>
          <w:sz w:val="24"/>
          <w:szCs w:val="24"/>
          <w:shd w:val="clear" w:color="auto" w:fill="FFFFFF"/>
        </w:rPr>
        <w:t>разнобой</w:t>
      </w:r>
      <w:r w:rsidRPr="0076731C">
        <w:rPr>
          <w:color w:val="000000"/>
          <w:sz w:val="24"/>
          <w:szCs w:val="24"/>
          <w:shd w:val="clear" w:color="auto" w:fill="FFFFFF"/>
        </w:rPr>
        <w:t> действительности, с неумолимым боем часов истории «за кадром» (</w:t>
      </w:r>
      <w:r w:rsidRPr="0076731C">
        <w:rPr>
          <w:color w:val="2A3436"/>
          <w:sz w:val="24"/>
          <w:szCs w:val="24"/>
          <w:shd w:val="clear" w:color="auto" w:fill="FFFFFF"/>
        </w:rPr>
        <w:t xml:space="preserve">МХАТ Второй. 2010: 181). </w:t>
      </w:r>
    </w:p>
    <w:p w:rsidR="001C6A82" w:rsidRPr="0076731C" w:rsidRDefault="00A24B79" w:rsidP="0076731C">
      <w:pPr>
        <w:shd w:val="clear" w:color="auto" w:fill="FFFFFF"/>
        <w:spacing w:line="360" w:lineRule="auto"/>
        <w:ind w:firstLine="709"/>
        <w:jc w:val="both"/>
        <w:rPr>
          <w:color w:val="000000"/>
          <w:sz w:val="24"/>
          <w:szCs w:val="24"/>
        </w:rPr>
      </w:pPr>
      <w:r w:rsidRPr="0076731C">
        <w:rPr>
          <w:color w:val="000000"/>
          <w:sz w:val="24"/>
          <w:szCs w:val="24"/>
        </w:rPr>
        <w:t>Слово «сплав»</w:t>
      </w:r>
      <w:r w:rsidR="0007506A" w:rsidRPr="0076731C">
        <w:rPr>
          <w:color w:val="000000"/>
          <w:sz w:val="24"/>
          <w:szCs w:val="24"/>
        </w:rPr>
        <w:t xml:space="preserve"> - ключевое</w:t>
      </w:r>
      <w:r w:rsidRPr="0076731C">
        <w:rPr>
          <w:color w:val="000000"/>
          <w:sz w:val="24"/>
          <w:szCs w:val="24"/>
        </w:rPr>
        <w:t xml:space="preserve"> для понимания </w:t>
      </w:r>
      <w:r w:rsidR="0007506A" w:rsidRPr="0076731C">
        <w:rPr>
          <w:color w:val="000000"/>
          <w:sz w:val="24"/>
          <w:szCs w:val="24"/>
        </w:rPr>
        <w:t xml:space="preserve">того, как сделана  постановка </w:t>
      </w:r>
      <w:r w:rsidRPr="0076731C">
        <w:rPr>
          <w:color w:val="000000"/>
          <w:sz w:val="24"/>
          <w:szCs w:val="24"/>
        </w:rPr>
        <w:t>и</w:t>
      </w:r>
      <w:r w:rsidR="0007506A" w:rsidRPr="0076731C">
        <w:rPr>
          <w:color w:val="000000"/>
          <w:sz w:val="24"/>
          <w:szCs w:val="24"/>
        </w:rPr>
        <w:t xml:space="preserve"> как </w:t>
      </w:r>
      <w:r w:rsidRPr="0076731C">
        <w:rPr>
          <w:color w:val="000000"/>
          <w:sz w:val="24"/>
          <w:szCs w:val="24"/>
        </w:rPr>
        <w:t xml:space="preserve"> </w:t>
      </w:r>
      <w:r w:rsidR="0007506A" w:rsidRPr="0076731C">
        <w:rPr>
          <w:color w:val="000000"/>
          <w:sz w:val="24"/>
          <w:szCs w:val="24"/>
        </w:rPr>
        <w:t xml:space="preserve">сложился </w:t>
      </w:r>
      <w:r w:rsidRPr="0076731C">
        <w:rPr>
          <w:color w:val="000000"/>
          <w:sz w:val="24"/>
          <w:szCs w:val="24"/>
        </w:rPr>
        <w:t>режиссерск</w:t>
      </w:r>
      <w:r w:rsidR="0007506A" w:rsidRPr="0076731C">
        <w:rPr>
          <w:color w:val="000000"/>
          <w:sz w:val="24"/>
          <w:szCs w:val="24"/>
        </w:rPr>
        <w:t>ий</w:t>
      </w:r>
      <w:r w:rsidRPr="0076731C">
        <w:rPr>
          <w:color w:val="000000"/>
          <w:sz w:val="24"/>
          <w:szCs w:val="24"/>
        </w:rPr>
        <w:t xml:space="preserve"> почерк Сушкевича</w:t>
      </w:r>
      <w:r w:rsidR="0007506A" w:rsidRPr="0076731C">
        <w:rPr>
          <w:color w:val="000000"/>
          <w:sz w:val="24"/>
          <w:szCs w:val="24"/>
        </w:rPr>
        <w:t xml:space="preserve">. Но для реконструкции спектакля, для апелляции к драматургической экзегезе в данном  </w:t>
      </w:r>
      <w:r w:rsidR="009169B6" w:rsidRPr="0076731C">
        <w:rPr>
          <w:color w:val="000000"/>
          <w:sz w:val="24"/>
          <w:szCs w:val="24"/>
        </w:rPr>
        <w:t xml:space="preserve">случае </w:t>
      </w:r>
      <w:r w:rsidR="0007506A" w:rsidRPr="0076731C">
        <w:rPr>
          <w:color w:val="000000"/>
          <w:sz w:val="24"/>
          <w:szCs w:val="24"/>
        </w:rPr>
        <w:t>есть</w:t>
      </w:r>
      <w:r w:rsidR="009169B6" w:rsidRPr="0076731C">
        <w:rPr>
          <w:color w:val="000000"/>
          <w:sz w:val="24"/>
          <w:szCs w:val="24"/>
        </w:rPr>
        <w:t xml:space="preserve"> возможность привлечь и </w:t>
      </w:r>
      <w:r w:rsidR="0007506A" w:rsidRPr="0076731C">
        <w:rPr>
          <w:color w:val="000000"/>
          <w:sz w:val="24"/>
          <w:szCs w:val="24"/>
        </w:rPr>
        <w:t>документы</w:t>
      </w:r>
      <w:r w:rsidR="009169B6" w:rsidRPr="0076731C">
        <w:rPr>
          <w:color w:val="000000"/>
          <w:sz w:val="24"/>
          <w:szCs w:val="24"/>
        </w:rPr>
        <w:t xml:space="preserve">,  черновики, режиссерские экземпляры, сохранившиеся в фонде «Бромлей – Сушкевича» в Музее театрального и музыкального искусства в Санкт-Петербурге и в РГАЛИ. </w:t>
      </w:r>
    </w:p>
    <w:p w:rsidR="001C6A82" w:rsidRPr="0076731C" w:rsidRDefault="007F2E81" w:rsidP="0076731C">
      <w:pPr>
        <w:shd w:val="clear" w:color="auto" w:fill="FFFFFF"/>
        <w:spacing w:line="360" w:lineRule="auto"/>
        <w:ind w:firstLine="709"/>
        <w:jc w:val="both"/>
        <w:rPr>
          <w:color w:val="000000"/>
          <w:sz w:val="24"/>
          <w:szCs w:val="24"/>
        </w:rPr>
      </w:pPr>
      <w:r w:rsidRPr="0076731C">
        <w:rPr>
          <w:color w:val="000000"/>
          <w:sz w:val="24"/>
          <w:szCs w:val="24"/>
        </w:rPr>
        <w:t xml:space="preserve">Архивные  источники </w:t>
      </w:r>
      <w:r w:rsidR="009169B6" w:rsidRPr="0076731C">
        <w:rPr>
          <w:color w:val="000000"/>
          <w:sz w:val="24"/>
          <w:szCs w:val="24"/>
        </w:rPr>
        <w:t xml:space="preserve">позволяют уточнить, как выглядел текст спектакля при адаптации его для МХАТ </w:t>
      </w:r>
      <w:r w:rsidR="009169B6" w:rsidRPr="0076731C">
        <w:rPr>
          <w:color w:val="000000"/>
          <w:sz w:val="24"/>
          <w:szCs w:val="24"/>
          <w:lang w:val="en-US"/>
        </w:rPr>
        <w:t>II</w:t>
      </w:r>
      <w:r w:rsidR="009169B6" w:rsidRPr="0076731C">
        <w:rPr>
          <w:color w:val="000000"/>
          <w:sz w:val="24"/>
          <w:szCs w:val="24"/>
        </w:rPr>
        <w:t>,  найти детали, не очевидные для критики и зрителей-современников</w:t>
      </w:r>
      <w:r w:rsidR="001C6A82" w:rsidRPr="0076731C">
        <w:rPr>
          <w:color w:val="000000"/>
          <w:sz w:val="24"/>
          <w:szCs w:val="24"/>
        </w:rPr>
        <w:t>,</w:t>
      </w:r>
      <w:r w:rsidR="009169B6" w:rsidRPr="0076731C">
        <w:rPr>
          <w:color w:val="000000"/>
          <w:sz w:val="24"/>
          <w:szCs w:val="24"/>
        </w:rPr>
        <w:t xml:space="preserve"> выяснить, с какой редакцией пьесы работал Сушкевич</w:t>
      </w:r>
      <w:r w:rsidR="00A026F9" w:rsidRPr="0076731C">
        <w:rPr>
          <w:color w:val="000000"/>
          <w:sz w:val="24"/>
          <w:szCs w:val="24"/>
        </w:rPr>
        <w:t xml:space="preserve"> и восстановить</w:t>
      </w:r>
      <w:r w:rsidR="00647386" w:rsidRPr="0076731C">
        <w:rPr>
          <w:color w:val="000000"/>
          <w:sz w:val="24"/>
          <w:szCs w:val="24"/>
        </w:rPr>
        <w:t xml:space="preserve"> текст</w:t>
      </w:r>
      <w:r w:rsidR="001C6A82" w:rsidRPr="0076731C">
        <w:rPr>
          <w:color w:val="000000"/>
          <w:sz w:val="24"/>
          <w:szCs w:val="24"/>
        </w:rPr>
        <w:t>,</w:t>
      </w:r>
      <w:r w:rsidR="00647386" w:rsidRPr="0076731C">
        <w:rPr>
          <w:color w:val="000000"/>
          <w:sz w:val="24"/>
          <w:szCs w:val="24"/>
        </w:rPr>
        <w:t xml:space="preserve"> звуча</w:t>
      </w:r>
      <w:r w:rsidR="001C6A82" w:rsidRPr="0076731C">
        <w:rPr>
          <w:color w:val="000000"/>
          <w:sz w:val="24"/>
          <w:szCs w:val="24"/>
        </w:rPr>
        <w:t>вший на</w:t>
      </w:r>
      <w:r w:rsidR="00647386" w:rsidRPr="0076731C">
        <w:rPr>
          <w:color w:val="000000"/>
          <w:sz w:val="24"/>
          <w:szCs w:val="24"/>
        </w:rPr>
        <w:t xml:space="preserve"> сцен</w:t>
      </w:r>
      <w:r w:rsidR="001C6A82" w:rsidRPr="0076731C">
        <w:rPr>
          <w:color w:val="000000"/>
          <w:sz w:val="24"/>
          <w:szCs w:val="24"/>
        </w:rPr>
        <w:t>е</w:t>
      </w:r>
      <w:r w:rsidRPr="0076731C">
        <w:rPr>
          <w:color w:val="000000"/>
          <w:sz w:val="24"/>
          <w:szCs w:val="24"/>
        </w:rPr>
        <w:t xml:space="preserve"> (Сушкевич 1927 : 1-40)</w:t>
      </w:r>
      <w:r w:rsidR="00647386" w:rsidRPr="0076731C">
        <w:rPr>
          <w:color w:val="000000"/>
          <w:sz w:val="24"/>
          <w:szCs w:val="24"/>
        </w:rPr>
        <w:t>.</w:t>
      </w:r>
    </w:p>
    <w:p w:rsidR="001C6A82" w:rsidRPr="0076731C" w:rsidRDefault="001C6A82" w:rsidP="0076731C">
      <w:pPr>
        <w:spacing w:line="360" w:lineRule="auto"/>
        <w:ind w:firstLine="720"/>
        <w:jc w:val="both"/>
        <w:rPr>
          <w:sz w:val="24"/>
          <w:szCs w:val="24"/>
        </w:rPr>
      </w:pPr>
      <w:r w:rsidRPr="0076731C">
        <w:rPr>
          <w:color w:val="000000"/>
          <w:sz w:val="24"/>
          <w:szCs w:val="24"/>
        </w:rPr>
        <w:t xml:space="preserve">Основой для режиссерских  экспликаций послужило </w:t>
      </w:r>
      <w:r w:rsidR="004B7933" w:rsidRPr="0076731C">
        <w:rPr>
          <w:color w:val="000000"/>
          <w:sz w:val="24"/>
          <w:szCs w:val="24"/>
        </w:rPr>
        <w:t>издание 1887 г., вышедшее под названием «Отжитое время»</w:t>
      </w:r>
      <w:r w:rsidR="003D0566" w:rsidRPr="0076731C">
        <w:rPr>
          <w:color w:val="000000"/>
          <w:sz w:val="24"/>
          <w:szCs w:val="24"/>
        </w:rPr>
        <w:t xml:space="preserve"> (Сухово-Кобылин 1887)</w:t>
      </w:r>
      <w:r w:rsidR="004B7933" w:rsidRPr="0076731C">
        <w:rPr>
          <w:color w:val="000000"/>
          <w:sz w:val="24"/>
          <w:szCs w:val="24"/>
        </w:rPr>
        <w:t xml:space="preserve">. </w:t>
      </w:r>
      <w:r w:rsidRPr="0076731C">
        <w:rPr>
          <w:color w:val="000000"/>
          <w:sz w:val="24"/>
          <w:szCs w:val="24"/>
        </w:rPr>
        <w:t>Н</w:t>
      </w:r>
      <w:r w:rsidRPr="0076731C">
        <w:rPr>
          <w:sz w:val="24"/>
          <w:szCs w:val="24"/>
        </w:rPr>
        <w:t>а титульном листе обозначено: «Издание второе исправленное и сокращенное по указаниям сцены».</w:t>
      </w:r>
    </w:p>
    <w:p w:rsidR="00242965" w:rsidRPr="0076731C" w:rsidRDefault="00B31DBD" w:rsidP="0076731C">
      <w:pPr>
        <w:spacing w:line="360" w:lineRule="auto"/>
        <w:ind w:firstLine="720"/>
        <w:jc w:val="both"/>
        <w:rPr>
          <w:sz w:val="24"/>
          <w:szCs w:val="24"/>
        </w:rPr>
      </w:pPr>
      <w:r w:rsidRPr="0076731C">
        <w:rPr>
          <w:sz w:val="24"/>
          <w:szCs w:val="24"/>
        </w:rPr>
        <w:t>При анализе спектакля эт</w:t>
      </w:r>
      <w:r w:rsidR="00242965" w:rsidRPr="0076731C">
        <w:rPr>
          <w:sz w:val="24"/>
          <w:szCs w:val="24"/>
        </w:rPr>
        <w:t>и</w:t>
      </w:r>
      <w:r w:rsidRPr="0076731C">
        <w:rPr>
          <w:sz w:val="24"/>
          <w:szCs w:val="24"/>
        </w:rPr>
        <w:t xml:space="preserve"> </w:t>
      </w:r>
      <w:r w:rsidR="00242965" w:rsidRPr="0076731C">
        <w:rPr>
          <w:sz w:val="24"/>
          <w:szCs w:val="24"/>
        </w:rPr>
        <w:t xml:space="preserve"> сведения </w:t>
      </w:r>
      <w:r w:rsidRPr="0076731C">
        <w:rPr>
          <w:sz w:val="24"/>
          <w:szCs w:val="24"/>
        </w:rPr>
        <w:t>важно иметь в виду, поскольку пьеса «Дела» имеет сложную издательскую и сценическую судьбу.</w:t>
      </w:r>
    </w:p>
    <w:p w:rsidR="0013111E" w:rsidRPr="0076731C" w:rsidRDefault="001B4C70" w:rsidP="0076731C">
      <w:pPr>
        <w:spacing w:line="360" w:lineRule="auto"/>
        <w:ind w:firstLine="709"/>
        <w:jc w:val="both"/>
        <w:rPr>
          <w:sz w:val="24"/>
          <w:szCs w:val="24"/>
        </w:rPr>
      </w:pPr>
      <w:r w:rsidRPr="0076731C">
        <w:rPr>
          <w:sz w:val="24"/>
          <w:szCs w:val="24"/>
        </w:rPr>
        <w:t>И</w:t>
      </w:r>
      <w:r w:rsidR="00242965" w:rsidRPr="0076731C">
        <w:rPr>
          <w:sz w:val="24"/>
          <w:szCs w:val="24"/>
        </w:rPr>
        <w:t>звестн</w:t>
      </w:r>
      <w:r w:rsidRPr="0076731C">
        <w:rPr>
          <w:sz w:val="24"/>
          <w:szCs w:val="24"/>
        </w:rPr>
        <w:t>ы</w:t>
      </w:r>
      <w:r w:rsidR="00242965" w:rsidRPr="0076731C">
        <w:rPr>
          <w:sz w:val="24"/>
          <w:szCs w:val="24"/>
        </w:rPr>
        <w:t xml:space="preserve"> тр</w:t>
      </w:r>
      <w:r w:rsidRPr="0076731C">
        <w:rPr>
          <w:sz w:val="24"/>
          <w:szCs w:val="24"/>
        </w:rPr>
        <w:t>и</w:t>
      </w:r>
      <w:r w:rsidR="00242965" w:rsidRPr="0076731C">
        <w:rPr>
          <w:sz w:val="24"/>
          <w:szCs w:val="24"/>
        </w:rPr>
        <w:t xml:space="preserve"> прижизненных издания</w:t>
      </w:r>
      <w:r w:rsidRPr="0076731C">
        <w:rPr>
          <w:sz w:val="24"/>
          <w:szCs w:val="24"/>
        </w:rPr>
        <w:t>. Они</w:t>
      </w:r>
      <w:r w:rsidR="00242965" w:rsidRPr="0076731C">
        <w:rPr>
          <w:sz w:val="24"/>
          <w:szCs w:val="24"/>
        </w:rPr>
        <w:t xml:space="preserve"> соответствую</w:t>
      </w:r>
      <w:r w:rsidRPr="0076731C">
        <w:rPr>
          <w:sz w:val="24"/>
          <w:szCs w:val="24"/>
        </w:rPr>
        <w:t>т</w:t>
      </w:r>
      <w:r w:rsidR="00242965" w:rsidRPr="0076731C">
        <w:rPr>
          <w:sz w:val="24"/>
          <w:szCs w:val="24"/>
        </w:rPr>
        <w:t xml:space="preserve"> трем редакциям текста. Первое из них было предпринято автором в 1861 г. в Лейпциге и осуществлено на собственные средства тиражом 25 экземпляров</w:t>
      </w:r>
      <w:r w:rsidR="00C433CB" w:rsidRPr="0076731C">
        <w:rPr>
          <w:sz w:val="24"/>
          <w:szCs w:val="24"/>
        </w:rPr>
        <w:t xml:space="preserve"> (Сухово-Кобылин 1861)</w:t>
      </w:r>
      <w:r w:rsidR="00242965" w:rsidRPr="0076731C">
        <w:rPr>
          <w:sz w:val="24"/>
          <w:szCs w:val="24"/>
        </w:rPr>
        <w:t xml:space="preserve">. </w:t>
      </w:r>
      <w:r w:rsidRPr="0076731C">
        <w:rPr>
          <w:sz w:val="24"/>
          <w:szCs w:val="24"/>
        </w:rPr>
        <w:t xml:space="preserve">Эта версия </w:t>
      </w:r>
      <w:r w:rsidR="00242965" w:rsidRPr="0076731C">
        <w:rPr>
          <w:sz w:val="24"/>
          <w:szCs w:val="24"/>
        </w:rPr>
        <w:t xml:space="preserve"> пьесы переиздана в 2015 г. (Сухово-Кобылин</w:t>
      </w:r>
      <w:r w:rsidRPr="0076731C">
        <w:rPr>
          <w:sz w:val="24"/>
          <w:szCs w:val="24"/>
        </w:rPr>
        <w:t xml:space="preserve"> </w:t>
      </w:r>
      <w:r w:rsidR="00242965" w:rsidRPr="0076731C">
        <w:rPr>
          <w:sz w:val="24"/>
          <w:szCs w:val="24"/>
        </w:rPr>
        <w:t xml:space="preserve"> 2015). Второе вышло в 1869 г. в составе драматической трилогии «Картины прошедшего» (Сухово-Кобылин, 1869). Это издание считается «каноническим», то есть наиболее соответствующим замыслу автора, и признается основным источником текстов пьес Сухово-Кобылина. По нему драматическая трилогия преимущественно и переиздавался, в том числе впервые после смерти автора в 1927 г. в серии «Русские и мировые классики» (Сухово-Кобылин, 1927), а также в 1989 г. в серии «Литературные памятники» (Сухово-Кобылин, 1989). </w:t>
      </w:r>
      <w:r w:rsidR="00C433CB" w:rsidRPr="0076731C">
        <w:rPr>
          <w:sz w:val="24"/>
          <w:szCs w:val="24"/>
        </w:rPr>
        <w:t>Т</w:t>
      </w:r>
      <w:r w:rsidR="00242965" w:rsidRPr="0076731C">
        <w:rPr>
          <w:sz w:val="24"/>
          <w:szCs w:val="24"/>
        </w:rPr>
        <w:t>ретье прижизненное издание появилось в 1887 г. с подзаголовком</w:t>
      </w:r>
      <w:r w:rsidR="00C433CB" w:rsidRPr="0076731C">
        <w:rPr>
          <w:sz w:val="24"/>
          <w:szCs w:val="24"/>
        </w:rPr>
        <w:t>, упомянутым выше</w:t>
      </w:r>
      <w:r w:rsidR="00242965" w:rsidRPr="0076731C">
        <w:rPr>
          <w:sz w:val="24"/>
          <w:szCs w:val="24"/>
        </w:rPr>
        <w:t xml:space="preserve"> (Сухово-Кобылин, 1887). Эта редакция пьесы не переиздавалась. </w:t>
      </w:r>
      <w:r w:rsidR="00B31DBD" w:rsidRPr="0076731C">
        <w:rPr>
          <w:sz w:val="24"/>
          <w:szCs w:val="24"/>
        </w:rPr>
        <w:t xml:space="preserve">Цензурные </w:t>
      </w:r>
      <w:r w:rsidR="008144F5" w:rsidRPr="0076731C">
        <w:rPr>
          <w:sz w:val="24"/>
          <w:szCs w:val="24"/>
        </w:rPr>
        <w:t xml:space="preserve">запреты, </w:t>
      </w:r>
      <w:r w:rsidR="00B31DBD" w:rsidRPr="0076731C">
        <w:rPr>
          <w:sz w:val="24"/>
          <w:szCs w:val="24"/>
        </w:rPr>
        <w:t>препятствия и  вмешательства</w:t>
      </w:r>
      <w:r w:rsidR="008144F5" w:rsidRPr="0076731C">
        <w:rPr>
          <w:sz w:val="24"/>
          <w:szCs w:val="24"/>
        </w:rPr>
        <w:t xml:space="preserve">, </w:t>
      </w:r>
      <w:r w:rsidR="00D069F3" w:rsidRPr="0076731C">
        <w:rPr>
          <w:sz w:val="24"/>
          <w:szCs w:val="24"/>
        </w:rPr>
        <w:t xml:space="preserve">а также работа автора над текстом с учетом сценических корректировок – особенно после </w:t>
      </w:r>
      <w:r w:rsidR="00BA4662" w:rsidRPr="0076731C">
        <w:rPr>
          <w:sz w:val="24"/>
          <w:szCs w:val="24"/>
        </w:rPr>
        <w:t xml:space="preserve">получения цензурного разрешения в 1881 г. и </w:t>
      </w:r>
      <w:r w:rsidR="00D069F3" w:rsidRPr="0076731C">
        <w:rPr>
          <w:sz w:val="24"/>
          <w:szCs w:val="24"/>
        </w:rPr>
        <w:t xml:space="preserve">первой постановки пьесы в 1882 г. в Малом театре – все это </w:t>
      </w:r>
      <w:r w:rsidR="005B0444" w:rsidRPr="0076731C">
        <w:rPr>
          <w:sz w:val="24"/>
          <w:szCs w:val="24"/>
        </w:rPr>
        <w:t xml:space="preserve"> отразилось </w:t>
      </w:r>
      <w:r w:rsidR="00D069F3" w:rsidRPr="0076731C">
        <w:rPr>
          <w:sz w:val="24"/>
          <w:szCs w:val="24"/>
        </w:rPr>
        <w:t>и</w:t>
      </w:r>
      <w:r w:rsidR="005B0444" w:rsidRPr="0076731C">
        <w:rPr>
          <w:sz w:val="24"/>
          <w:szCs w:val="24"/>
        </w:rPr>
        <w:t xml:space="preserve"> в </w:t>
      </w:r>
      <w:r w:rsidR="00D069F3" w:rsidRPr="0076731C">
        <w:rPr>
          <w:sz w:val="24"/>
          <w:szCs w:val="24"/>
        </w:rPr>
        <w:t xml:space="preserve"> издани</w:t>
      </w:r>
      <w:r w:rsidR="005B0444" w:rsidRPr="0076731C">
        <w:rPr>
          <w:sz w:val="24"/>
          <w:szCs w:val="24"/>
        </w:rPr>
        <w:t>и</w:t>
      </w:r>
      <w:r w:rsidR="00D069F3" w:rsidRPr="0076731C">
        <w:rPr>
          <w:sz w:val="24"/>
          <w:szCs w:val="24"/>
        </w:rPr>
        <w:t xml:space="preserve"> 1887 г.</w:t>
      </w:r>
      <w:r w:rsidR="00BA4662" w:rsidRPr="0076731C">
        <w:rPr>
          <w:sz w:val="24"/>
          <w:szCs w:val="24"/>
        </w:rPr>
        <w:t xml:space="preserve">, эклектичном по отношению к </w:t>
      </w:r>
      <w:r w:rsidR="00BA4662" w:rsidRPr="0076731C">
        <w:rPr>
          <w:sz w:val="24"/>
          <w:szCs w:val="24"/>
        </w:rPr>
        <w:lastRenderedPageBreak/>
        <w:t xml:space="preserve">канонической редакции. В нем </w:t>
      </w:r>
      <w:r w:rsidR="00EC7CFF" w:rsidRPr="0076731C">
        <w:rPr>
          <w:sz w:val="24"/>
          <w:szCs w:val="24"/>
        </w:rPr>
        <w:t>сокращены монологи, изъяты некоторые эпизоды, замедляющие действие, редуцирована резонерская составляющая</w:t>
      </w:r>
      <w:r w:rsidR="0013111E" w:rsidRPr="0076731C">
        <w:rPr>
          <w:sz w:val="24"/>
          <w:szCs w:val="24"/>
        </w:rPr>
        <w:t>;</w:t>
      </w:r>
      <w:r w:rsidR="00EC7CFF" w:rsidRPr="0076731C">
        <w:rPr>
          <w:sz w:val="24"/>
          <w:szCs w:val="24"/>
        </w:rPr>
        <w:t xml:space="preserve">  </w:t>
      </w:r>
      <w:r w:rsidR="00BA4662" w:rsidRPr="0076731C">
        <w:rPr>
          <w:sz w:val="24"/>
          <w:szCs w:val="24"/>
        </w:rPr>
        <w:t xml:space="preserve">текст становится более динамичным, реплики выразительнее, а ремарки короче (Селезнев 1989: </w:t>
      </w:r>
      <w:r w:rsidR="00EC7CFF" w:rsidRPr="0076731C">
        <w:rPr>
          <w:sz w:val="24"/>
          <w:szCs w:val="24"/>
        </w:rPr>
        <w:t>284-328).</w:t>
      </w:r>
      <w:r w:rsidR="00BA4662" w:rsidRPr="0076731C">
        <w:rPr>
          <w:sz w:val="24"/>
          <w:szCs w:val="24"/>
        </w:rPr>
        <w:t xml:space="preserve"> </w:t>
      </w:r>
      <w:r w:rsidR="00D069F3" w:rsidRPr="0076731C">
        <w:rPr>
          <w:sz w:val="24"/>
          <w:szCs w:val="24"/>
        </w:rPr>
        <w:t xml:space="preserve"> </w:t>
      </w:r>
    </w:p>
    <w:p w:rsidR="00D00D1D" w:rsidRPr="0076731C" w:rsidRDefault="00D00D1D" w:rsidP="0076731C">
      <w:pPr>
        <w:pStyle w:val="ac"/>
        <w:shd w:val="clear" w:color="auto" w:fill="FFFFFF"/>
        <w:spacing w:line="360" w:lineRule="auto"/>
        <w:jc w:val="both"/>
        <w:rPr>
          <w:color w:val="000000"/>
          <w:sz w:val="24"/>
          <w:szCs w:val="24"/>
        </w:rPr>
      </w:pPr>
      <w:r w:rsidRPr="0076731C">
        <w:rPr>
          <w:sz w:val="24"/>
          <w:szCs w:val="24"/>
        </w:rPr>
        <w:t>Итак, режиссерский экземпляр Сушкевича представляет собой и</w:t>
      </w:r>
      <w:r w:rsidRPr="0076731C">
        <w:rPr>
          <w:color w:val="000000"/>
          <w:sz w:val="24"/>
          <w:szCs w:val="24"/>
        </w:rPr>
        <w:t>здание пьесы «Дело» А.В.Сухово-Кобылина  1887 г.</w:t>
      </w:r>
      <w:r w:rsidR="000B04FE" w:rsidRPr="0076731C">
        <w:rPr>
          <w:color w:val="000000"/>
          <w:sz w:val="24"/>
          <w:szCs w:val="24"/>
        </w:rPr>
        <w:t xml:space="preserve"> в синей твердой обложке. В нем содержатся </w:t>
      </w:r>
      <w:r w:rsidRPr="0076731C">
        <w:rPr>
          <w:color w:val="000000"/>
          <w:sz w:val="24"/>
          <w:szCs w:val="24"/>
        </w:rPr>
        <w:t xml:space="preserve"> рукописны</w:t>
      </w:r>
      <w:r w:rsidR="000B04FE" w:rsidRPr="0076731C">
        <w:rPr>
          <w:color w:val="000000"/>
          <w:sz w:val="24"/>
          <w:szCs w:val="24"/>
        </w:rPr>
        <w:t xml:space="preserve">е </w:t>
      </w:r>
      <w:r w:rsidRPr="0076731C">
        <w:rPr>
          <w:color w:val="000000"/>
          <w:sz w:val="24"/>
          <w:szCs w:val="24"/>
        </w:rPr>
        <w:t>помет</w:t>
      </w:r>
      <w:r w:rsidR="000B04FE" w:rsidRPr="0076731C">
        <w:rPr>
          <w:color w:val="000000"/>
          <w:sz w:val="24"/>
          <w:szCs w:val="24"/>
        </w:rPr>
        <w:t>ы</w:t>
      </w:r>
      <w:r w:rsidRPr="0076731C">
        <w:rPr>
          <w:color w:val="000000"/>
          <w:sz w:val="24"/>
          <w:szCs w:val="24"/>
        </w:rPr>
        <w:t xml:space="preserve"> простым, синим и красным карандашами</w:t>
      </w:r>
      <w:r w:rsidR="000B04FE" w:rsidRPr="0076731C">
        <w:rPr>
          <w:color w:val="000000"/>
          <w:sz w:val="24"/>
          <w:szCs w:val="24"/>
        </w:rPr>
        <w:t>; вырезки из другого издания; машинописные вклейки.</w:t>
      </w:r>
    </w:p>
    <w:p w:rsidR="000B04FE" w:rsidRPr="0076731C" w:rsidRDefault="000B04FE" w:rsidP="0076731C">
      <w:pPr>
        <w:pStyle w:val="ac"/>
        <w:shd w:val="clear" w:color="auto" w:fill="FFFFFF"/>
        <w:spacing w:line="360" w:lineRule="auto"/>
        <w:jc w:val="both"/>
        <w:rPr>
          <w:color w:val="000000"/>
          <w:sz w:val="24"/>
          <w:szCs w:val="24"/>
        </w:rPr>
      </w:pPr>
      <w:r w:rsidRPr="0076731C">
        <w:rPr>
          <w:color w:val="000000"/>
          <w:sz w:val="24"/>
          <w:szCs w:val="24"/>
        </w:rPr>
        <w:t>Простым карандашом производится разметка исполнителей на полях.</w:t>
      </w:r>
    </w:p>
    <w:p w:rsidR="000B04FE" w:rsidRPr="0076731C" w:rsidRDefault="000B04FE" w:rsidP="0076731C">
      <w:pPr>
        <w:pStyle w:val="ac"/>
        <w:shd w:val="clear" w:color="auto" w:fill="FFFFFF"/>
        <w:spacing w:line="360" w:lineRule="auto"/>
        <w:jc w:val="both"/>
        <w:rPr>
          <w:color w:val="000000"/>
          <w:sz w:val="24"/>
          <w:szCs w:val="24"/>
        </w:rPr>
      </w:pPr>
      <w:r w:rsidRPr="0076731C">
        <w:rPr>
          <w:color w:val="000000"/>
          <w:sz w:val="24"/>
          <w:szCs w:val="24"/>
        </w:rPr>
        <w:t>Красный карандаш использован для сокращений и редактуры текста.</w:t>
      </w:r>
    </w:p>
    <w:p w:rsidR="000B04FE" w:rsidRPr="0076731C" w:rsidRDefault="000B04FE" w:rsidP="0076731C">
      <w:pPr>
        <w:shd w:val="clear" w:color="auto" w:fill="FFFFFF"/>
        <w:spacing w:line="360" w:lineRule="auto"/>
        <w:ind w:firstLine="709"/>
        <w:jc w:val="both"/>
        <w:rPr>
          <w:color w:val="000000"/>
          <w:sz w:val="24"/>
          <w:szCs w:val="24"/>
        </w:rPr>
      </w:pPr>
      <w:r w:rsidRPr="0076731C">
        <w:rPr>
          <w:color w:val="000000"/>
          <w:sz w:val="24"/>
          <w:szCs w:val="24"/>
        </w:rPr>
        <w:t>Изменен список действующих лиц - «афиша». Редактируя эту часть,  Сушкевич сокращает подробные характеристики персонажей. Например, в разделе «Начальства» вместо «Весьма важное лицо» и «Важное лицо» оставлена только вторая позиция. Корректировке подвергся раздел «Силы»: включен курьер князя Парамонов, отсутствующий у Сухово–Кобылина. И в пятом разделе «Не лица» добавлен безымянный камердинер князя. При этом сохраняется орфография издания 1887 г. : Тарелкин  Кандит  Касторович.</w:t>
      </w:r>
    </w:p>
    <w:p w:rsidR="000B04FE" w:rsidRPr="0076731C" w:rsidRDefault="000B04FE" w:rsidP="0076731C">
      <w:pPr>
        <w:shd w:val="clear" w:color="auto" w:fill="FFFFFF"/>
        <w:spacing w:line="360" w:lineRule="auto"/>
        <w:ind w:firstLine="709"/>
        <w:jc w:val="both"/>
        <w:rPr>
          <w:color w:val="000000"/>
          <w:sz w:val="24"/>
          <w:szCs w:val="24"/>
        </w:rPr>
      </w:pPr>
      <w:r w:rsidRPr="0076731C">
        <w:rPr>
          <w:color w:val="000000"/>
          <w:sz w:val="24"/>
          <w:szCs w:val="24"/>
        </w:rPr>
        <w:t>Следующий пласт переработок Сушкевича затронул изъятие всех признаков предыстории. Например, письмо Кречинского Муромскому – «пирамидальная» классификация взяток и способов их получения, перекликается в оригинальном тексте с громоздкой – барочной по своему исполнению в «афише» –  иерархией персонажей.   Его пророческую интонацию слышит Муромский. В варианте Сушкевича письмо Кречинского  отсутствует. Редуцируются экскурсы в прошлое практически у всех персонажей – от Нелькина, Атуевой, Лидочки, Ивана Разуваева до Варравина и Тарелкина.</w:t>
      </w:r>
    </w:p>
    <w:p w:rsidR="000B04FE" w:rsidRPr="0076731C" w:rsidRDefault="000B04FE" w:rsidP="0076731C">
      <w:pPr>
        <w:shd w:val="clear" w:color="auto" w:fill="FFFFFF"/>
        <w:spacing w:line="360" w:lineRule="auto"/>
        <w:ind w:firstLine="709"/>
        <w:jc w:val="both"/>
        <w:rPr>
          <w:color w:val="000000"/>
          <w:sz w:val="24"/>
          <w:szCs w:val="24"/>
        </w:rPr>
      </w:pPr>
      <w:r w:rsidRPr="0076731C">
        <w:rPr>
          <w:color w:val="000000"/>
          <w:sz w:val="24"/>
          <w:szCs w:val="24"/>
        </w:rPr>
        <w:t>И наконец,  второй  и третий акты соединены в одно действие, а первое удалено полностью. Даже самые общие линии сценария Сушкевича, требующие</w:t>
      </w:r>
      <w:r w:rsidR="00BC0D4F" w:rsidRPr="0076731C">
        <w:rPr>
          <w:color w:val="000000"/>
          <w:sz w:val="24"/>
          <w:szCs w:val="24"/>
        </w:rPr>
        <w:t xml:space="preserve"> </w:t>
      </w:r>
      <w:r w:rsidRPr="0076731C">
        <w:rPr>
          <w:color w:val="000000"/>
          <w:sz w:val="24"/>
          <w:szCs w:val="24"/>
        </w:rPr>
        <w:t xml:space="preserve">обстоятельного анализа,  проявляют закономерности трансформации текста Сухово–Кобылина. Системные сокращения выстроили другую, по сравнению с оригиналом, темпоральную и ритмическую  схему. Спрямленный  «ствол» пьесы очищен от вставных новелл, </w:t>
      </w:r>
      <w:r w:rsidRPr="0076731C">
        <w:rPr>
          <w:color w:val="000000"/>
          <w:sz w:val="24"/>
          <w:szCs w:val="24"/>
          <w:shd w:val="clear" w:color="auto" w:fill="FFFFFF"/>
        </w:rPr>
        <w:t>психологически–бытовых картинок,</w:t>
      </w:r>
      <w:r w:rsidRPr="0076731C">
        <w:rPr>
          <w:color w:val="000000"/>
          <w:sz w:val="24"/>
          <w:szCs w:val="24"/>
        </w:rPr>
        <w:t xml:space="preserve"> боковых ветвей, а все, что  происходит на сцене, совершается в горизонтальной системе координат, в настоящем времени.   </w:t>
      </w:r>
    </w:p>
    <w:p w:rsidR="000B04FE" w:rsidRPr="0076731C" w:rsidRDefault="000B04FE" w:rsidP="0076731C">
      <w:pPr>
        <w:shd w:val="clear" w:color="auto" w:fill="FFFFFF"/>
        <w:spacing w:line="360" w:lineRule="auto"/>
        <w:ind w:firstLine="709"/>
        <w:jc w:val="both"/>
        <w:rPr>
          <w:color w:val="000000"/>
          <w:sz w:val="24"/>
          <w:szCs w:val="24"/>
        </w:rPr>
      </w:pPr>
      <w:r w:rsidRPr="0076731C">
        <w:rPr>
          <w:color w:val="000000"/>
          <w:sz w:val="24"/>
          <w:szCs w:val="24"/>
        </w:rPr>
        <w:t xml:space="preserve">Такая расчистка сухово–кобылинской природной витиеватости слога, интриги с подводными течениями и намеками, сложной адресации упрощала и уплощала текст, </w:t>
      </w:r>
      <w:r w:rsidRPr="0076731C">
        <w:rPr>
          <w:color w:val="000000"/>
          <w:sz w:val="24"/>
          <w:szCs w:val="24"/>
        </w:rPr>
        <w:lastRenderedPageBreak/>
        <w:t xml:space="preserve">добиваясь прямого воздействия на зрителя. «Антикварная» пьеса – не что иное как   «отжитое», давно прошедшее время. </w:t>
      </w:r>
    </w:p>
    <w:p w:rsidR="000B04FE" w:rsidRPr="0076731C" w:rsidRDefault="000B04FE" w:rsidP="0076731C">
      <w:pPr>
        <w:shd w:val="clear" w:color="auto" w:fill="FFFFFF"/>
        <w:spacing w:line="360" w:lineRule="auto"/>
        <w:ind w:firstLine="709"/>
        <w:jc w:val="both"/>
        <w:rPr>
          <w:color w:val="000000"/>
          <w:sz w:val="24"/>
          <w:szCs w:val="24"/>
        </w:rPr>
      </w:pPr>
      <w:r w:rsidRPr="0076731C">
        <w:rPr>
          <w:color w:val="000000"/>
          <w:sz w:val="24"/>
          <w:szCs w:val="24"/>
        </w:rPr>
        <w:t xml:space="preserve">Проницательный рецензент подтвердил выбор Сушкевича и театра,  поддержал его стратегию сокращения </w:t>
      </w:r>
      <w:r w:rsidRPr="0076731C">
        <w:rPr>
          <w:color w:val="000000"/>
          <w:sz w:val="24"/>
          <w:szCs w:val="24"/>
          <w:shd w:val="clear" w:color="auto" w:fill="FFFFFF"/>
        </w:rPr>
        <w:t>чувствительно–любовной части, идиллических сцен любви Лидочки и Нелькина, вносящих диссонирующую сентиментальность.</w:t>
      </w:r>
      <w:r w:rsidRPr="0076731C">
        <w:rPr>
          <w:color w:val="000000"/>
          <w:sz w:val="24"/>
          <w:szCs w:val="24"/>
        </w:rPr>
        <w:t xml:space="preserve"> На самом деле, сценарий выглядел вневременно, и современно.       </w:t>
      </w:r>
    </w:p>
    <w:p w:rsidR="000B04FE" w:rsidRPr="0076731C" w:rsidRDefault="000B04FE" w:rsidP="0076731C">
      <w:pPr>
        <w:shd w:val="clear" w:color="auto" w:fill="FFFFFF"/>
        <w:spacing w:line="360" w:lineRule="auto"/>
        <w:ind w:firstLine="709"/>
        <w:jc w:val="both"/>
        <w:rPr>
          <w:color w:val="2A3436"/>
          <w:sz w:val="24"/>
          <w:szCs w:val="24"/>
          <w:shd w:val="clear" w:color="auto" w:fill="FFFFFF"/>
        </w:rPr>
      </w:pPr>
      <w:r w:rsidRPr="0076731C">
        <w:rPr>
          <w:color w:val="000000"/>
          <w:sz w:val="24"/>
          <w:szCs w:val="24"/>
        </w:rPr>
        <w:t xml:space="preserve">«Противопоставление “сил” и “начальств” “ничтожествам” и “частным лицам” дало толчок сценическому прочтению пьесы. Произвол, играющий человеческой жизнью, стал темой спектакля, а трагическая судьба Муромского — предметом спектакля. Представление МХАТ 2–го сгущено вокруг несчастной встречи Муромского с властями — вокруг тягостного, несправедливого и разорительного судебного “дела”. Перемонтированная пьеса уложена в три сухих и скупых акта… Сушкевич, ставивший пьесу, при всех чертах преувеличения, которые рассыпаны в постановке, нашел, однако, и ту суровую и спокойную простоту, без которой немыслим Сухово–Кобылин. Режиссерски спектакль шел в постепенном нарастании, пьеса звучала сильно и мощно» (Марков </w:t>
      </w:r>
      <w:r w:rsidRPr="0076731C">
        <w:rPr>
          <w:color w:val="2A3436"/>
          <w:sz w:val="24"/>
          <w:szCs w:val="24"/>
          <w:shd w:val="clear" w:color="auto" w:fill="FFFFFF"/>
        </w:rPr>
        <w:t>1976 : 389).</w:t>
      </w:r>
    </w:p>
    <w:p w:rsidR="000B04FE" w:rsidRPr="0076731C" w:rsidRDefault="000B04FE" w:rsidP="0076731C">
      <w:pPr>
        <w:shd w:val="clear" w:color="auto" w:fill="FFFFFF"/>
        <w:spacing w:line="360" w:lineRule="auto"/>
        <w:ind w:firstLine="709"/>
        <w:jc w:val="both"/>
        <w:rPr>
          <w:color w:val="2A3436"/>
          <w:sz w:val="24"/>
          <w:szCs w:val="24"/>
          <w:shd w:val="clear" w:color="auto" w:fill="FFFFFF"/>
        </w:rPr>
      </w:pPr>
      <w:r w:rsidRPr="0076731C">
        <w:rPr>
          <w:color w:val="2A3436"/>
          <w:sz w:val="24"/>
          <w:szCs w:val="24"/>
          <w:shd w:val="clear" w:color="auto" w:fill="FFFFFF"/>
        </w:rPr>
        <w:t>Все исправления, вносимые Сушкевичем в  издание 1887 г., в  варианте, предназначенном для постановки в 1927 г.,  совпадают и с версией в р</w:t>
      </w:r>
      <w:r w:rsidRPr="0076731C">
        <w:rPr>
          <w:sz w:val="24"/>
          <w:szCs w:val="24"/>
        </w:rPr>
        <w:t>абочем экземпляре помощника режиссера Воробьевой К. Г.</w:t>
      </w:r>
      <w:r w:rsidRPr="0076731C">
        <w:rPr>
          <w:color w:val="2A3436"/>
          <w:sz w:val="24"/>
          <w:szCs w:val="24"/>
          <w:shd w:val="clear" w:color="auto" w:fill="FFFFFF"/>
        </w:rPr>
        <w:t xml:space="preserve">  (Воробьева 1926: 1 -35).</w:t>
      </w:r>
    </w:p>
    <w:p w:rsidR="000B04FE" w:rsidRPr="0076731C" w:rsidRDefault="000B04FE" w:rsidP="0076731C">
      <w:pPr>
        <w:spacing w:line="360" w:lineRule="auto"/>
        <w:ind w:firstLine="709"/>
        <w:jc w:val="both"/>
        <w:rPr>
          <w:color w:val="000000"/>
          <w:sz w:val="24"/>
          <w:szCs w:val="24"/>
        </w:rPr>
      </w:pPr>
      <w:r w:rsidRPr="0076731C">
        <w:rPr>
          <w:color w:val="000000"/>
          <w:sz w:val="24"/>
          <w:szCs w:val="24"/>
        </w:rPr>
        <w:t xml:space="preserve">О возможных трансформациях пьесы за период, прошедший  от  генеральной репетиции, на которой присутствовал Андрей Белый, и премьеры   8 февраля 1927 г. до последнего спектакля (104-й, Тбилиси) 19 июня 1930 г. говорят  перепечатанные на машинке фрагменты по изданию 1887, удаленные в первоначальной режиссерской редакции. Так, возвращается эпиграф: «Вот оно – чертово семя!»…  Акт </w:t>
      </w:r>
      <w:r w:rsidRPr="0076731C">
        <w:rPr>
          <w:color w:val="000000"/>
          <w:sz w:val="24"/>
          <w:szCs w:val="24"/>
          <w:lang w:val="en-US"/>
        </w:rPr>
        <w:t>IV</w:t>
      </w:r>
      <w:r w:rsidRPr="0076731C">
        <w:rPr>
          <w:color w:val="000000"/>
          <w:sz w:val="24"/>
          <w:szCs w:val="24"/>
        </w:rPr>
        <w:t xml:space="preserve">.Явл. 3.  с ремаркой Сушкевича синим карандашом: «Андрееву». Пояснение, очевидно, адресовано художнику, и  может быть, предполагалось визуальное решение,  дополняющее первоначальное, когда </w:t>
      </w:r>
      <w:r w:rsidRPr="0076731C">
        <w:rPr>
          <w:sz w:val="24"/>
          <w:szCs w:val="24"/>
        </w:rPr>
        <w:t xml:space="preserve"> в левом и правом углу архитектурного портала были   установлены две скульптуры. Первая -  «Закон» (столб с императорской короной). На ней надпись </w:t>
      </w:r>
      <w:r w:rsidRPr="0076731C">
        <w:rPr>
          <w:color w:val="000000"/>
          <w:sz w:val="24"/>
          <w:szCs w:val="24"/>
        </w:rPr>
        <w:t xml:space="preserve">«Закон — блаженство всех и каждого»  </w:t>
      </w:r>
      <w:r w:rsidRPr="0076731C">
        <w:rPr>
          <w:sz w:val="24"/>
          <w:szCs w:val="24"/>
        </w:rPr>
        <w:t xml:space="preserve">и вторая -  «Правосудие» (статуя Фемиды) с надписью: </w:t>
      </w:r>
      <w:r w:rsidRPr="0076731C">
        <w:rPr>
          <w:color w:val="000000"/>
          <w:sz w:val="24"/>
          <w:szCs w:val="24"/>
        </w:rPr>
        <w:t xml:space="preserve">«Гнушаясь мерзости коварства, решу нелицемерно при» (МХАТ Второй 2010:114).  Возвращаются «вставные новеллы»: история Ивана Сидорова о своей «школе жизни» и «учителях» - об Антоне Трофимовиче Креке, «капитальнейшей бестии». Вспоминает о нем и Варравин. Его первоначально  режиссером урезанная реплика восстанавливается полностью  в явлении 6, и чиновничий «век нынешний», и «век минувший» (помета Сушкевича) в сравнении сегодняшнего Тарелкина, «глиста </w:t>
      </w:r>
      <w:r w:rsidRPr="0076731C">
        <w:rPr>
          <w:color w:val="000000"/>
          <w:sz w:val="24"/>
          <w:szCs w:val="24"/>
        </w:rPr>
        <w:lastRenderedPageBreak/>
        <w:t xml:space="preserve">протухшего», и «вчерашнего» Крека, бесстрашного вершителя несказанных  дел, снова выглядит выпукло и объемно (Сушкевич 1926-1927 : 2;16; 29;30).      </w:t>
      </w:r>
    </w:p>
    <w:p w:rsidR="000B04FE" w:rsidRPr="0076731C" w:rsidRDefault="000B04FE" w:rsidP="0076731C">
      <w:pPr>
        <w:spacing w:line="360" w:lineRule="auto"/>
        <w:ind w:firstLine="709"/>
        <w:jc w:val="both"/>
        <w:rPr>
          <w:color w:val="000000"/>
          <w:sz w:val="24"/>
          <w:szCs w:val="24"/>
        </w:rPr>
      </w:pPr>
      <w:r w:rsidRPr="0076731C">
        <w:rPr>
          <w:color w:val="000000"/>
          <w:sz w:val="24"/>
          <w:szCs w:val="24"/>
        </w:rPr>
        <w:t>Кроме того, вклеены вырезки из  пьесы «Дело», опубликованной в составе «Трилогии»:  сокращенный вариант авторского  обращения «К публике», Письмо Кречинского; явление 9-11 финального действия восстанавлива</w:t>
      </w:r>
      <w:r w:rsidR="00872D90" w:rsidRPr="0076731C">
        <w:rPr>
          <w:color w:val="000000"/>
          <w:sz w:val="24"/>
          <w:szCs w:val="24"/>
        </w:rPr>
        <w:t>ет</w:t>
      </w:r>
      <w:r w:rsidRPr="0076731C">
        <w:rPr>
          <w:color w:val="000000"/>
          <w:sz w:val="24"/>
          <w:szCs w:val="24"/>
        </w:rPr>
        <w:t xml:space="preserve"> «мечты» Тарелкина о том, чтобы </w:t>
      </w:r>
      <w:r w:rsidRPr="0076731C">
        <w:rPr>
          <w:sz w:val="24"/>
          <w:szCs w:val="24"/>
        </w:rPr>
        <w:t>прокатить по Невскому, «схватить чин да кавалерию», жениться на купчихе и ее свиным, сонным жиром залить раны и истомы служебные, «грезы»</w:t>
      </w:r>
      <w:r w:rsidRPr="0076731C">
        <w:rPr>
          <w:color w:val="000000"/>
          <w:sz w:val="24"/>
          <w:szCs w:val="24"/>
        </w:rPr>
        <w:t xml:space="preserve"> Варравина о возможности </w:t>
      </w:r>
      <w:r w:rsidR="00872D90" w:rsidRPr="0076731C">
        <w:rPr>
          <w:color w:val="000000"/>
          <w:sz w:val="24"/>
          <w:szCs w:val="24"/>
        </w:rPr>
        <w:t xml:space="preserve">превратиться в </w:t>
      </w:r>
      <w:r w:rsidRPr="0076731C">
        <w:rPr>
          <w:color w:val="000000"/>
          <w:sz w:val="24"/>
          <w:szCs w:val="24"/>
        </w:rPr>
        <w:t>помещик</w:t>
      </w:r>
      <w:r w:rsidR="00872D90" w:rsidRPr="0076731C">
        <w:rPr>
          <w:color w:val="000000"/>
          <w:sz w:val="24"/>
          <w:szCs w:val="24"/>
        </w:rPr>
        <w:t>а</w:t>
      </w:r>
      <w:r w:rsidRPr="0076731C">
        <w:rPr>
          <w:color w:val="000000"/>
          <w:sz w:val="24"/>
          <w:szCs w:val="24"/>
        </w:rPr>
        <w:t xml:space="preserve"> и «поставить»  сахарный завод, что является прямой отсылкой к биографии автора (Сухово-Кобылин  1927: 87; 112; 117-119).</w:t>
      </w:r>
    </w:p>
    <w:p w:rsidR="000B04FE" w:rsidRPr="0076731C" w:rsidRDefault="000B04FE" w:rsidP="0076731C">
      <w:pPr>
        <w:spacing w:line="360" w:lineRule="auto"/>
        <w:ind w:firstLine="709"/>
        <w:jc w:val="both"/>
        <w:rPr>
          <w:color w:val="000000"/>
          <w:sz w:val="24"/>
          <w:szCs w:val="24"/>
        </w:rPr>
      </w:pPr>
      <w:r w:rsidRPr="0076731C">
        <w:rPr>
          <w:color w:val="000000"/>
          <w:sz w:val="24"/>
          <w:szCs w:val="24"/>
        </w:rPr>
        <w:t>И машинописные фрагменты по изданию 1887 г., и вырезки по изданию 1927 г., в режиссерском экземпляре датируются: ноябрь 1928 г. и апрель 1930 г. соответственно. В этот период Сушкевич пересматривал текст пьесы, вносил правки.</w:t>
      </w:r>
    </w:p>
    <w:p w:rsidR="000B04FE" w:rsidRPr="0076731C" w:rsidRDefault="000B04FE" w:rsidP="0076731C">
      <w:pPr>
        <w:spacing w:line="360" w:lineRule="auto"/>
        <w:ind w:firstLine="709"/>
        <w:jc w:val="both"/>
        <w:rPr>
          <w:sz w:val="24"/>
          <w:szCs w:val="24"/>
        </w:rPr>
      </w:pPr>
      <w:r w:rsidRPr="0076731C">
        <w:rPr>
          <w:color w:val="000000"/>
          <w:sz w:val="24"/>
          <w:szCs w:val="24"/>
        </w:rPr>
        <w:t>Режиссерский экземпляр Сушкевича словно бы вбирает и соединяет разные пласты одного и того же текста, показывает его с разных сторон. И эта амальгама редакций в каком-то смысле превращает экспликации режиссера в лабораторию.  Представляется, что особый характер носят и «посторонние» вкрапления «чужого» текста в ноябре 1928 г. Против реплик Тарелкина  и других на полях простым карандашом Сушкевич вписывает несколько фраз персонажей из «Петербурга» («Гибели сенатора») Андрея Белого.  Варравин представляет Князю Муромского. К словам Муромского «…Я …я.. – Муромский, ваше Превосходит…то бишь … Ваше Сиятельство, - отставной капитан, помещик Муромский» приписана на полях тирада Сергея Сергеевича</w:t>
      </w:r>
      <w:r w:rsidR="00872D90" w:rsidRPr="0076731C">
        <w:rPr>
          <w:color w:val="000000"/>
          <w:sz w:val="24"/>
          <w:szCs w:val="24"/>
        </w:rPr>
        <w:t xml:space="preserve"> из «Петербурга»</w:t>
      </w:r>
      <w:r w:rsidRPr="0076731C">
        <w:rPr>
          <w:color w:val="000000"/>
          <w:sz w:val="24"/>
          <w:szCs w:val="24"/>
        </w:rPr>
        <w:t xml:space="preserve">:  </w:t>
      </w:r>
      <w:r w:rsidRPr="0076731C">
        <w:rPr>
          <w:sz w:val="24"/>
          <w:szCs w:val="24"/>
        </w:rPr>
        <w:t xml:space="preserve"> «Я... Я... Родовой дворянин, столбовой дворянин... кхе–кхе... гвардии подпоручик... кхе–кхе... а не грум... я... я...»; против высказывания Варравина «…закон в своей карающей власти… подняв кверху меч…» обрывки речи Аполлона Аполлоновича  «…На основании каких же законов и правил?.. Законов — нет?.. Правил — нет?....Нет–с, судари мои! Правила — есть!.. И законы, судари мои, – есть… пока что…».</w:t>
      </w:r>
      <w:r w:rsidR="00872D90" w:rsidRPr="0076731C">
        <w:rPr>
          <w:sz w:val="24"/>
          <w:szCs w:val="24"/>
        </w:rPr>
        <w:t xml:space="preserve"> </w:t>
      </w:r>
      <w:r w:rsidRPr="0076731C">
        <w:rPr>
          <w:sz w:val="24"/>
          <w:szCs w:val="24"/>
        </w:rPr>
        <w:t>В конце к репликам Тарелкина «привязаны» слова  Липпанченко: «Ха–ха–ха... кукиш с маслом!»  (Сушкевич 1926-1927 : 47; 34; 77).</w:t>
      </w:r>
      <w:r w:rsidRPr="0076731C">
        <w:rPr>
          <w:color w:val="000000"/>
          <w:sz w:val="24"/>
          <w:szCs w:val="24"/>
        </w:rPr>
        <w:t xml:space="preserve">  Примагничивание «Петербурга» в черновиках Сушкевича, возможно, объясняется тем, что осенью 1928 г. он был занят в этом спектакле, исполняя роль Липпанченко «Петербурге», а  в «Деле»  -  попеременно Варравина и  Тарелкина, заменя</w:t>
      </w:r>
      <w:r w:rsidR="00872D90" w:rsidRPr="0076731C">
        <w:rPr>
          <w:color w:val="000000"/>
          <w:sz w:val="24"/>
          <w:szCs w:val="24"/>
        </w:rPr>
        <w:t>л</w:t>
      </w:r>
      <w:r w:rsidRPr="0076731C">
        <w:rPr>
          <w:color w:val="000000"/>
          <w:sz w:val="24"/>
          <w:szCs w:val="24"/>
        </w:rPr>
        <w:t xml:space="preserve"> во втором составе актеров В.В.Готовцева и А.М.Азарина.  Игра Сушкевича вызывала полное одобрение Андрея Белого (</w:t>
      </w:r>
      <w:r w:rsidRPr="0076731C">
        <w:rPr>
          <w:sz w:val="24"/>
          <w:szCs w:val="24"/>
        </w:rPr>
        <w:t>Белый 1998: 333).</w:t>
      </w:r>
    </w:p>
    <w:p w:rsidR="000B04FE" w:rsidRPr="0076731C" w:rsidRDefault="000B04FE" w:rsidP="0076731C">
      <w:pPr>
        <w:spacing w:line="360" w:lineRule="auto"/>
        <w:ind w:firstLine="709"/>
        <w:jc w:val="both"/>
        <w:rPr>
          <w:color w:val="000000"/>
          <w:sz w:val="24"/>
          <w:szCs w:val="24"/>
        </w:rPr>
      </w:pPr>
      <w:r w:rsidRPr="0076731C">
        <w:rPr>
          <w:sz w:val="24"/>
          <w:szCs w:val="24"/>
        </w:rPr>
        <w:t xml:space="preserve"> В данной статье невозможно показать и подробно прокомментировать все  слои режиссерской  правки, выявить тенденции в намерениях режиссера</w:t>
      </w:r>
      <w:r w:rsidR="00872D90" w:rsidRPr="0076731C">
        <w:rPr>
          <w:sz w:val="24"/>
          <w:szCs w:val="24"/>
        </w:rPr>
        <w:t>, восстановить полностью «память» спектакля</w:t>
      </w:r>
      <w:r w:rsidRPr="0076731C">
        <w:rPr>
          <w:sz w:val="24"/>
          <w:szCs w:val="24"/>
        </w:rPr>
        <w:t xml:space="preserve">. Это специальная задача. Тем не менее даже короткий обзор </w:t>
      </w:r>
      <w:r w:rsidRPr="0076731C">
        <w:rPr>
          <w:sz w:val="24"/>
          <w:szCs w:val="24"/>
        </w:rPr>
        <w:lastRenderedPageBreak/>
        <w:t xml:space="preserve">режиссерских экспликаций, изменений исходного текста пьесы «Дело»,  вставок сигнализирует о </w:t>
      </w:r>
      <w:r w:rsidRPr="0076731C">
        <w:rPr>
          <w:color w:val="000000"/>
          <w:sz w:val="24"/>
          <w:szCs w:val="24"/>
        </w:rPr>
        <w:t xml:space="preserve">«нестабильности» текста, его вибрации, контаминации </w:t>
      </w:r>
      <w:r w:rsidRPr="0076731C">
        <w:rPr>
          <w:sz w:val="24"/>
          <w:szCs w:val="24"/>
        </w:rPr>
        <w:t>разных редакций и генезисе постановочного замысла.</w:t>
      </w:r>
      <w:r w:rsidRPr="0076731C">
        <w:rPr>
          <w:color w:val="000000"/>
          <w:sz w:val="24"/>
          <w:szCs w:val="24"/>
        </w:rPr>
        <w:t xml:space="preserve"> Остались ли эти изменения только на бумаге или нашли актерское воплощение?</w:t>
      </w:r>
    </w:p>
    <w:p w:rsidR="00A24B79" w:rsidRPr="0076731C" w:rsidRDefault="000B04FE" w:rsidP="0076731C">
      <w:pPr>
        <w:shd w:val="clear" w:color="auto" w:fill="FFFFFF"/>
        <w:spacing w:line="360" w:lineRule="auto"/>
        <w:ind w:firstLine="709"/>
        <w:jc w:val="both"/>
        <w:rPr>
          <w:color w:val="000000"/>
          <w:sz w:val="24"/>
          <w:szCs w:val="24"/>
        </w:rPr>
      </w:pPr>
      <w:r w:rsidRPr="0076731C">
        <w:rPr>
          <w:color w:val="000000"/>
          <w:sz w:val="24"/>
          <w:szCs w:val="24"/>
        </w:rPr>
        <w:t xml:space="preserve">Л.П.Гроссман подарил Сушкевичу «Преступление Сухово-Кобылина» с дарственной надписью: «Из «Петербурга» в Петербург. Вот это «Дело»! Лучшему Варравину, Тарелкину и провокатору Липпанченко. 28 ноября 1928 г.» (Гроссман 1928: 1). Свой подарок он сопроводил письмом, в котором делится положительными впечатлениями о спектакле, просмотренном накануне, о том, что постановка не теряет «силу», не «заигрывается», а наоборот, обретает новые краски и звучание, о свойствах сухово-кобылинского сочинения, неожиданных даже для него, долгое время изучавшего драматурга. Гроссман сообщает Сушкевичу о нездоровье вечером после возвращении из театра и рассказывает про свой странный сон, «болезненный, отчасти горячечный»: &lt;…&gt;  Плотная ткань  «бюрократической  мистерии» Сухово-Кобылина внезапно расступилась, и в прорехах, как в окнах, замелькали черное домино, </w:t>
      </w:r>
      <w:r w:rsidRPr="0076731C">
        <w:rPr>
          <w:sz w:val="24"/>
          <w:szCs w:val="24"/>
        </w:rPr>
        <w:t xml:space="preserve">Софья Петровна с ручным зеркальцем и черной  маской; пустые конвертики в канцелярии Варравина,  ботфорты и лосины </w:t>
      </w:r>
      <w:r w:rsidRPr="0076731C">
        <w:rPr>
          <w:color w:val="000000"/>
          <w:sz w:val="24"/>
          <w:szCs w:val="24"/>
        </w:rPr>
        <w:t xml:space="preserve">императора, оживший </w:t>
      </w:r>
      <w:r w:rsidRPr="0076731C">
        <w:rPr>
          <w:color w:val="000000"/>
          <w:sz w:val="24"/>
          <w:szCs w:val="24"/>
          <w:shd w:val="clear" w:color="auto" w:fill="FFFFFF"/>
        </w:rPr>
        <w:t>барельеф памятника Гоголю,</w:t>
      </w:r>
      <w:r w:rsidRPr="0076731C">
        <w:rPr>
          <w:sz w:val="24"/>
          <w:szCs w:val="24"/>
        </w:rPr>
        <w:t xml:space="preserve"> Медный Всадник, с лицом, обращенным к зрителям, две кариатиды с бородами, Липпанченко с Морковиным и Тарелкиным – в пальто с поднятыми воротниками. Тарантас.</w:t>
      </w:r>
      <w:r w:rsidRPr="0076731C">
        <w:rPr>
          <w:color w:val="000000"/>
          <w:sz w:val="24"/>
          <w:szCs w:val="24"/>
        </w:rPr>
        <w:t xml:space="preserve"> &lt;…&gt; скрип, шуршанье перьями, скрежет бумаг, рык, хрип, свист то ли парохода, то ли паровоза &lt;…&gt;» (Гроссман 1928 : 2-3). </w:t>
      </w:r>
      <w:r w:rsidR="00872D90" w:rsidRPr="0076731C">
        <w:rPr>
          <w:color w:val="000000"/>
          <w:sz w:val="24"/>
          <w:szCs w:val="24"/>
        </w:rPr>
        <w:t xml:space="preserve"> Не есть ли в этом признании также опыт переживания своеобразного «прокола» в иное измерение? </w:t>
      </w:r>
      <w:r w:rsidRPr="0076731C">
        <w:rPr>
          <w:color w:val="000000"/>
          <w:sz w:val="24"/>
          <w:szCs w:val="24"/>
        </w:rPr>
        <w:t>Сон Гроссмана не столь фантастичен</w:t>
      </w:r>
      <w:r w:rsidR="00581406" w:rsidRPr="0076731C">
        <w:rPr>
          <w:color w:val="000000"/>
          <w:sz w:val="24"/>
          <w:szCs w:val="24"/>
        </w:rPr>
        <w:t xml:space="preserve">, как может показаться, </w:t>
      </w:r>
      <w:r w:rsidRPr="0076731C">
        <w:rPr>
          <w:color w:val="000000"/>
          <w:sz w:val="24"/>
          <w:szCs w:val="24"/>
        </w:rPr>
        <w:t xml:space="preserve"> и опирается на реальность, в которой д</w:t>
      </w:r>
      <w:r w:rsidR="00A24B79" w:rsidRPr="0076731C">
        <w:rPr>
          <w:color w:val="000000"/>
          <w:sz w:val="24"/>
          <w:szCs w:val="24"/>
        </w:rPr>
        <w:t xml:space="preserve">ля Сушкевича  «Дело» </w:t>
      </w:r>
      <w:r w:rsidRPr="0076731C">
        <w:rPr>
          <w:color w:val="000000"/>
          <w:sz w:val="24"/>
          <w:szCs w:val="24"/>
        </w:rPr>
        <w:t xml:space="preserve"> стало </w:t>
      </w:r>
      <w:r w:rsidR="00A24B79" w:rsidRPr="0076731C">
        <w:rPr>
          <w:color w:val="000000"/>
          <w:sz w:val="24"/>
          <w:szCs w:val="24"/>
        </w:rPr>
        <w:t>ядром или центром его театрально</w:t>
      </w:r>
      <w:r w:rsidRPr="0076731C">
        <w:rPr>
          <w:color w:val="000000"/>
          <w:sz w:val="24"/>
          <w:szCs w:val="24"/>
        </w:rPr>
        <w:t>го мира</w:t>
      </w:r>
      <w:r w:rsidR="00A24B79" w:rsidRPr="0076731C">
        <w:rPr>
          <w:color w:val="000000"/>
          <w:sz w:val="24"/>
          <w:szCs w:val="24"/>
        </w:rPr>
        <w:t xml:space="preserve">. </w:t>
      </w:r>
      <w:r w:rsidRPr="0076731C">
        <w:rPr>
          <w:color w:val="000000"/>
          <w:sz w:val="24"/>
          <w:szCs w:val="24"/>
        </w:rPr>
        <w:t>«Петербург»-</w:t>
      </w:r>
      <w:r w:rsidR="00A24B79" w:rsidRPr="0076731C">
        <w:rPr>
          <w:color w:val="000000"/>
          <w:sz w:val="24"/>
          <w:szCs w:val="24"/>
        </w:rPr>
        <w:t>«Гибель сенатора» Андрея Белого</w:t>
      </w:r>
      <w:r w:rsidRPr="0076731C">
        <w:rPr>
          <w:color w:val="000000"/>
          <w:sz w:val="24"/>
          <w:szCs w:val="24"/>
        </w:rPr>
        <w:t xml:space="preserve"> и «Дело» существовали на одной орбите, </w:t>
      </w:r>
      <w:r w:rsidR="00A24B79" w:rsidRPr="0076731C">
        <w:rPr>
          <w:color w:val="000000"/>
          <w:sz w:val="24"/>
          <w:szCs w:val="24"/>
        </w:rPr>
        <w:t xml:space="preserve"> в </w:t>
      </w:r>
      <w:r w:rsidRPr="0076731C">
        <w:rPr>
          <w:color w:val="000000"/>
          <w:sz w:val="24"/>
          <w:szCs w:val="24"/>
        </w:rPr>
        <w:t xml:space="preserve">едином </w:t>
      </w:r>
      <w:r w:rsidR="00A24B79" w:rsidRPr="0076731C">
        <w:rPr>
          <w:color w:val="000000"/>
          <w:sz w:val="24"/>
          <w:szCs w:val="24"/>
        </w:rPr>
        <w:t xml:space="preserve">репертуарном поле. </w:t>
      </w:r>
      <w:r w:rsidRPr="0076731C">
        <w:rPr>
          <w:color w:val="000000"/>
          <w:sz w:val="24"/>
          <w:szCs w:val="24"/>
        </w:rPr>
        <w:t xml:space="preserve">Весь ансамбль, сценическая оркестровка постановок выявила </w:t>
      </w:r>
      <w:r w:rsidR="00A24B79" w:rsidRPr="0076731C">
        <w:rPr>
          <w:color w:val="000000"/>
          <w:sz w:val="24"/>
          <w:szCs w:val="24"/>
        </w:rPr>
        <w:t>мистериальн</w:t>
      </w:r>
      <w:r w:rsidRPr="0076731C">
        <w:rPr>
          <w:color w:val="000000"/>
          <w:sz w:val="24"/>
          <w:szCs w:val="24"/>
        </w:rPr>
        <w:t>ое начало</w:t>
      </w:r>
      <w:r w:rsidR="00A24B79" w:rsidRPr="0076731C">
        <w:rPr>
          <w:color w:val="000000"/>
          <w:sz w:val="24"/>
          <w:szCs w:val="24"/>
        </w:rPr>
        <w:t xml:space="preserve"> в гротескных, сатирических арабесках двух драматургов. </w:t>
      </w:r>
    </w:p>
    <w:p w:rsidR="00A24B79" w:rsidRPr="0076731C" w:rsidRDefault="000B04FE" w:rsidP="0076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4"/>
          <w:szCs w:val="24"/>
        </w:rPr>
      </w:pPr>
      <w:r w:rsidRPr="0076731C">
        <w:rPr>
          <w:color w:val="000000"/>
          <w:sz w:val="24"/>
          <w:szCs w:val="24"/>
        </w:rPr>
        <w:t xml:space="preserve">В </w:t>
      </w:r>
      <w:r w:rsidR="00A24B79" w:rsidRPr="0076731C">
        <w:rPr>
          <w:color w:val="000000"/>
          <w:sz w:val="24"/>
          <w:szCs w:val="24"/>
        </w:rPr>
        <w:t>сухово-кобылинском «Деле»</w:t>
      </w:r>
      <w:r w:rsidRPr="0076731C">
        <w:rPr>
          <w:color w:val="000000"/>
          <w:sz w:val="24"/>
          <w:szCs w:val="24"/>
        </w:rPr>
        <w:t xml:space="preserve"> ожидание гибели </w:t>
      </w:r>
      <w:r w:rsidR="00A24B79" w:rsidRPr="0076731C">
        <w:rPr>
          <w:color w:val="000000"/>
          <w:sz w:val="24"/>
          <w:szCs w:val="24"/>
        </w:rPr>
        <w:t xml:space="preserve">  частного человека, не выдержавшего натиск  имперской бюрократической машины, в «Петербурге» – человека, символизирующего власть и имперский порядок, в одном случае – засасывающая паутина  канцелярских лабиринтов, в другом – предбанник суда как преддверие ада, маски, полулюди-полупризраки – тотальное оборотничество – объединяет две пьесы. Тождественны механическая инерция движений, </w:t>
      </w:r>
      <w:r w:rsidR="0007506A" w:rsidRPr="0076731C">
        <w:rPr>
          <w:color w:val="000000"/>
          <w:sz w:val="24"/>
          <w:szCs w:val="24"/>
        </w:rPr>
        <w:t xml:space="preserve">линий - </w:t>
      </w:r>
      <w:r w:rsidR="00A24B79" w:rsidRPr="0076731C">
        <w:rPr>
          <w:color w:val="000000"/>
          <w:sz w:val="24"/>
          <w:szCs w:val="24"/>
        </w:rPr>
        <w:t xml:space="preserve">вроде бы нечаянное убийство помещика Муромского,  и заговор, спланированное уничтожение сенатора Аблеухова, живого мертвеца с огромным лысым черепом, круглыми остановившимися глазами, </w:t>
      </w:r>
      <w:r w:rsidR="00A24B79" w:rsidRPr="0076731C">
        <w:rPr>
          <w:color w:val="000000"/>
          <w:sz w:val="24"/>
          <w:szCs w:val="24"/>
        </w:rPr>
        <w:lastRenderedPageBreak/>
        <w:t xml:space="preserve">заржавленной речью. Игра Чехова парадоксальным образом  сближала этих двух обреченных, беспомощных стариков. </w:t>
      </w:r>
    </w:p>
    <w:p w:rsidR="000B04FE" w:rsidRPr="0076731C" w:rsidRDefault="00A24B79" w:rsidP="0076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rPr>
      </w:pPr>
      <w:r w:rsidRPr="0076731C">
        <w:rPr>
          <w:color w:val="000000"/>
          <w:sz w:val="24"/>
          <w:szCs w:val="24"/>
        </w:rPr>
        <w:t>Сушкевич  со своей стороны пров</w:t>
      </w:r>
      <w:r w:rsidR="000B04FE" w:rsidRPr="0076731C">
        <w:rPr>
          <w:color w:val="000000"/>
          <w:sz w:val="24"/>
          <w:szCs w:val="24"/>
        </w:rPr>
        <w:t>еряет допустимость стилистического</w:t>
      </w:r>
      <w:r w:rsidR="00581406" w:rsidRPr="0076731C">
        <w:rPr>
          <w:color w:val="000000"/>
          <w:sz w:val="24"/>
          <w:szCs w:val="24"/>
        </w:rPr>
        <w:t xml:space="preserve"> пересечения </w:t>
      </w:r>
      <w:r w:rsidRPr="0076731C">
        <w:rPr>
          <w:color w:val="000000"/>
          <w:sz w:val="24"/>
          <w:szCs w:val="24"/>
        </w:rPr>
        <w:t xml:space="preserve">  «Дела» и «Гибели сенатора»</w:t>
      </w:r>
      <w:r w:rsidR="000B04FE" w:rsidRPr="0076731C">
        <w:rPr>
          <w:color w:val="000000"/>
          <w:sz w:val="24"/>
          <w:szCs w:val="24"/>
        </w:rPr>
        <w:t xml:space="preserve">, </w:t>
      </w:r>
      <w:r w:rsidRPr="0076731C">
        <w:rPr>
          <w:color w:val="000000"/>
          <w:sz w:val="24"/>
          <w:szCs w:val="24"/>
        </w:rPr>
        <w:t xml:space="preserve"> моделир</w:t>
      </w:r>
      <w:r w:rsidR="000B04FE" w:rsidRPr="0076731C">
        <w:rPr>
          <w:color w:val="000000"/>
          <w:sz w:val="24"/>
          <w:szCs w:val="24"/>
        </w:rPr>
        <w:t>уя</w:t>
      </w:r>
      <w:r w:rsidRPr="0076731C">
        <w:rPr>
          <w:color w:val="000000"/>
          <w:sz w:val="24"/>
          <w:szCs w:val="24"/>
        </w:rPr>
        <w:t xml:space="preserve"> над– и межтекстовы</w:t>
      </w:r>
      <w:r w:rsidR="000B04FE" w:rsidRPr="0076731C">
        <w:rPr>
          <w:color w:val="000000"/>
          <w:sz w:val="24"/>
          <w:szCs w:val="24"/>
        </w:rPr>
        <w:t>е</w:t>
      </w:r>
      <w:r w:rsidRPr="0076731C">
        <w:rPr>
          <w:color w:val="000000"/>
          <w:sz w:val="24"/>
          <w:szCs w:val="24"/>
        </w:rPr>
        <w:t xml:space="preserve"> сцеп</w:t>
      </w:r>
      <w:r w:rsidR="000B04FE" w:rsidRPr="0076731C">
        <w:rPr>
          <w:color w:val="000000"/>
          <w:sz w:val="24"/>
          <w:szCs w:val="24"/>
        </w:rPr>
        <w:t>ления</w:t>
      </w:r>
      <w:r w:rsidR="00872D90" w:rsidRPr="0076731C">
        <w:rPr>
          <w:color w:val="000000"/>
          <w:sz w:val="24"/>
          <w:szCs w:val="24"/>
        </w:rPr>
        <w:t xml:space="preserve"> в поэтике</w:t>
      </w:r>
      <w:r w:rsidR="000B04FE" w:rsidRPr="0076731C">
        <w:rPr>
          <w:color w:val="000000"/>
          <w:sz w:val="24"/>
          <w:szCs w:val="24"/>
        </w:rPr>
        <w:t xml:space="preserve">, </w:t>
      </w:r>
      <w:r w:rsidR="00581406" w:rsidRPr="0076731C">
        <w:rPr>
          <w:color w:val="000000"/>
          <w:sz w:val="24"/>
          <w:szCs w:val="24"/>
        </w:rPr>
        <w:t xml:space="preserve">проявляя </w:t>
      </w:r>
      <w:r w:rsidR="000B04FE" w:rsidRPr="0076731C">
        <w:rPr>
          <w:color w:val="000000"/>
          <w:sz w:val="24"/>
          <w:szCs w:val="24"/>
        </w:rPr>
        <w:t xml:space="preserve">генетическое родство персонажей, порожденных </w:t>
      </w:r>
      <w:r w:rsidR="00581406" w:rsidRPr="0076731C">
        <w:rPr>
          <w:color w:val="000000"/>
          <w:sz w:val="24"/>
          <w:szCs w:val="24"/>
        </w:rPr>
        <w:t xml:space="preserve">выморочным </w:t>
      </w:r>
      <w:r w:rsidR="000B04FE" w:rsidRPr="0076731C">
        <w:rPr>
          <w:color w:val="000000"/>
          <w:sz w:val="24"/>
          <w:szCs w:val="24"/>
        </w:rPr>
        <w:t>петербургским пространством</w:t>
      </w:r>
      <w:r w:rsidRPr="0076731C">
        <w:rPr>
          <w:color w:val="000000"/>
          <w:sz w:val="24"/>
          <w:szCs w:val="24"/>
        </w:rPr>
        <w:t>.</w:t>
      </w:r>
      <w:r w:rsidR="000B04FE" w:rsidRPr="0076731C">
        <w:rPr>
          <w:color w:val="000000"/>
          <w:sz w:val="24"/>
          <w:szCs w:val="24"/>
        </w:rPr>
        <w:t xml:space="preserve"> Определение Гроссмана  «бюрократическая мистерия» нельзя считать совсем художественной вольностью, метафорой «спеца», «слишком историка литературы», как отозвался о нем Белый. «Дело» - это </w:t>
      </w:r>
      <w:r w:rsidR="007D4C0A" w:rsidRPr="0076731C">
        <w:rPr>
          <w:color w:val="2A3436"/>
          <w:sz w:val="24"/>
          <w:szCs w:val="24"/>
          <w:shd w:val="clear" w:color="auto" w:fill="FFFFFF"/>
        </w:rPr>
        <w:t>пьеса–маска.</w:t>
      </w:r>
      <w:r w:rsidR="000B04FE" w:rsidRPr="0076731C">
        <w:rPr>
          <w:color w:val="2A3436"/>
          <w:sz w:val="24"/>
          <w:szCs w:val="24"/>
          <w:shd w:val="clear" w:color="auto" w:fill="FFFFFF"/>
        </w:rPr>
        <w:t xml:space="preserve"> Ее </w:t>
      </w:r>
      <w:r w:rsidR="007D4C0A" w:rsidRPr="0076731C">
        <w:rPr>
          <w:color w:val="2A3436"/>
          <w:sz w:val="24"/>
          <w:szCs w:val="24"/>
          <w:shd w:val="clear" w:color="auto" w:fill="FFFFFF"/>
        </w:rPr>
        <w:t xml:space="preserve">приходилось тщательно конспирировать и «гримировать» под запросы советской действительности и </w:t>
      </w:r>
      <w:r w:rsidR="000B04FE" w:rsidRPr="0076731C">
        <w:rPr>
          <w:color w:val="2A3436"/>
          <w:sz w:val="24"/>
          <w:szCs w:val="24"/>
          <w:shd w:val="clear" w:color="auto" w:fill="FFFFFF"/>
        </w:rPr>
        <w:t xml:space="preserve">готовить как </w:t>
      </w:r>
      <w:r w:rsidR="007D4C0A" w:rsidRPr="0076731C">
        <w:rPr>
          <w:color w:val="2A3436"/>
          <w:sz w:val="24"/>
          <w:szCs w:val="24"/>
          <w:shd w:val="clear" w:color="auto" w:fill="FFFFFF"/>
        </w:rPr>
        <w:t>спецзаказ</w:t>
      </w:r>
      <w:r w:rsidR="000B04FE" w:rsidRPr="0076731C">
        <w:rPr>
          <w:color w:val="2A3436"/>
          <w:sz w:val="24"/>
          <w:szCs w:val="24"/>
          <w:shd w:val="clear" w:color="auto" w:fill="FFFFFF"/>
        </w:rPr>
        <w:t xml:space="preserve"> к </w:t>
      </w:r>
      <w:r w:rsidR="007D4C0A" w:rsidRPr="0076731C">
        <w:rPr>
          <w:color w:val="2A3436"/>
          <w:sz w:val="24"/>
          <w:szCs w:val="24"/>
          <w:shd w:val="clear" w:color="auto" w:fill="FFFFFF"/>
        </w:rPr>
        <w:t xml:space="preserve"> 10–лети</w:t>
      </w:r>
      <w:r w:rsidR="000B04FE" w:rsidRPr="0076731C">
        <w:rPr>
          <w:color w:val="2A3436"/>
          <w:sz w:val="24"/>
          <w:szCs w:val="24"/>
          <w:shd w:val="clear" w:color="auto" w:fill="FFFFFF"/>
        </w:rPr>
        <w:t>ю</w:t>
      </w:r>
      <w:r w:rsidR="007D4C0A" w:rsidRPr="0076731C">
        <w:rPr>
          <w:color w:val="2A3436"/>
          <w:sz w:val="24"/>
          <w:szCs w:val="24"/>
          <w:shd w:val="clear" w:color="auto" w:fill="FFFFFF"/>
        </w:rPr>
        <w:t xml:space="preserve"> революции</w:t>
      </w:r>
      <w:r w:rsidR="000B04FE" w:rsidRPr="0076731C">
        <w:rPr>
          <w:color w:val="2A3436"/>
          <w:sz w:val="24"/>
          <w:szCs w:val="24"/>
          <w:shd w:val="clear" w:color="auto" w:fill="FFFFFF"/>
        </w:rPr>
        <w:t>.  Масштабы постановки Сушкевича словно бы переросли поставленную задачу, и живой спектакль, меняясь, содержал с</w:t>
      </w:r>
      <w:r w:rsidR="007D4C0A" w:rsidRPr="0076731C">
        <w:rPr>
          <w:color w:val="2A3436"/>
          <w:sz w:val="24"/>
          <w:szCs w:val="24"/>
          <w:shd w:val="clear" w:color="auto" w:fill="FFFFFF"/>
        </w:rPr>
        <w:t>ценарий будущих событий</w:t>
      </w:r>
      <w:r w:rsidR="00872D90" w:rsidRPr="0076731C">
        <w:rPr>
          <w:color w:val="2A3436"/>
          <w:sz w:val="24"/>
          <w:szCs w:val="24"/>
          <w:shd w:val="clear" w:color="auto" w:fill="FFFFFF"/>
        </w:rPr>
        <w:t xml:space="preserve"> в театре и за его пределами</w:t>
      </w:r>
      <w:r w:rsidR="007D4C0A" w:rsidRPr="0076731C">
        <w:rPr>
          <w:color w:val="2A3436"/>
          <w:sz w:val="24"/>
          <w:szCs w:val="24"/>
          <w:shd w:val="clear" w:color="auto" w:fill="FFFFFF"/>
        </w:rPr>
        <w:t xml:space="preserve">.  Вопреки словесной ретуши, соблюдению ритуалов советской риторики и намерению провести «Дело» по безопасной категории сатирического, карикатурного изображения времени, давно отжитого, сочинение Сухово-Кобылина отражало происходящее в стране и  непосредственно в театре. Параллельно  готовились политические процессы и «дела».  «Дело» Михаила Чехова, «дела» театра и сухово-кобылинской  пьесы, </w:t>
      </w:r>
      <w:r w:rsidR="000B04FE" w:rsidRPr="0076731C">
        <w:rPr>
          <w:color w:val="2A3436"/>
          <w:sz w:val="24"/>
          <w:szCs w:val="24"/>
          <w:shd w:val="clear" w:color="auto" w:fill="FFFFFF"/>
        </w:rPr>
        <w:t xml:space="preserve"> рифмуясь друг с другом</w:t>
      </w:r>
      <w:r w:rsidR="007D4C0A" w:rsidRPr="0076731C">
        <w:rPr>
          <w:color w:val="2A3436"/>
          <w:sz w:val="24"/>
          <w:szCs w:val="24"/>
          <w:shd w:val="clear" w:color="auto" w:fill="FFFFFF"/>
        </w:rPr>
        <w:t>, создавали нов</w:t>
      </w:r>
      <w:r w:rsidR="000B04FE" w:rsidRPr="0076731C">
        <w:rPr>
          <w:color w:val="2A3436"/>
          <w:sz w:val="24"/>
          <w:szCs w:val="24"/>
          <w:shd w:val="clear" w:color="auto" w:fill="FFFFFF"/>
        </w:rPr>
        <w:t>ые</w:t>
      </w:r>
      <w:r w:rsidR="007D4C0A" w:rsidRPr="0076731C">
        <w:rPr>
          <w:color w:val="2A3436"/>
          <w:sz w:val="24"/>
          <w:szCs w:val="24"/>
          <w:shd w:val="clear" w:color="auto" w:fill="FFFFFF"/>
        </w:rPr>
        <w:t xml:space="preserve"> созвуч</w:t>
      </w:r>
      <w:r w:rsidR="000B04FE" w:rsidRPr="0076731C">
        <w:rPr>
          <w:color w:val="2A3436"/>
          <w:sz w:val="24"/>
          <w:szCs w:val="24"/>
          <w:shd w:val="clear" w:color="auto" w:fill="FFFFFF"/>
        </w:rPr>
        <w:t>ья.</w:t>
      </w:r>
    </w:p>
    <w:p w:rsidR="009D0303" w:rsidRPr="0076731C" w:rsidRDefault="00A24B79" w:rsidP="0076731C">
      <w:pPr>
        <w:shd w:val="clear" w:color="auto" w:fill="FFFFFF"/>
        <w:spacing w:line="360" w:lineRule="auto"/>
        <w:ind w:firstLine="709"/>
        <w:jc w:val="both"/>
        <w:rPr>
          <w:sz w:val="24"/>
          <w:szCs w:val="24"/>
        </w:rPr>
      </w:pPr>
      <w:r w:rsidRPr="0076731C">
        <w:rPr>
          <w:sz w:val="24"/>
          <w:szCs w:val="24"/>
        </w:rPr>
        <w:t xml:space="preserve">  Интерференция ритмов «Дела» и </w:t>
      </w:r>
      <w:r w:rsidR="000B04FE" w:rsidRPr="0076731C">
        <w:rPr>
          <w:sz w:val="24"/>
          <w:szCs w:val="24"/>
        </w:rPr>
        <w:t>«Петербурга»-</w:t>
      </w:r>
      <w:r w:rsidRPr="0076731C">
        <w:rPr>
          <w:sz w:val="24"/>
          <w:szCs w:val="24"/>
        </w:rPr>
        <w:t>«Гибели сенатора», расслышанная Белым</w:t>
      </w:r>
      <w:r w:rsidR="000B04FE" w:rsidRPr="0076731C">
        <w:rPr>
          <w:sz w:val="24"/>
          <w:szCs w:val="24"/>
        </w:rPr>
        <w:t>,</w:t>
      </w:r>
      <w:r w:rsidRPr="0076731C">
        <w:rPr>
          <w:sz w:val="24"/>
          <w:szCs w:val="24"/>
        </w:rPr>
        <w:t xml:space="preserve"> Сушкевичем,</w:t>
      </w:r>
      <w:r w:rsidR="000B04FE" w:rsidRPr="0076731C">
        <w:rPr>
          <w:sz w:val="24"/>
          <w:szCs w:val="24"/>
        </w:rPr>
        <w:t xml:space="preserve"> Гроссманом,</w:t>
      </w:r>
      <w:r w:rsidRPr="0076731C">
        <w:rPr>
          <w:sz w:val="24"/>
          <w:szCs w:val="24"/>
        </w:rPr>
        <w:t xml:space="preserve"> </w:t>
      </w:r>
      <w:bookmarkStart w:id="2" w:name="_Hlk68612375"/>
      <w:r w:rsidRPr="0076731C">
        <w:rPr>
          <w:sz w:val="24"/>
          <w:szCs w:val="24"/>
        </w:rPr>
        <w:t>попадала в резонанс с катаклизмами театральной и политической жизни  накануне  Великого перелома.</w:t>
      </w:r>
      <w:bookmarkEnd w:id="2"/>
    </w:p>
    <w:p w:rsidR="009D0303" w:rsidRPr="0076731C" w:rsidRDefault="009D0303" w:rsidP="0076731C">
      <w:pPr>
        <w:shd w:val="clear" w:color="auto" w:fill="FFFFFF"/>
        <w:spacing w:line="360" w:lineRule="auto"/>
        <w:ind w:firstLine="709"/>
        <w:jc w:val="both"/>
        <w:rPr>
          <w:sz w:val="24"/>
          <w:szCs w:val="24"/>
        </w:rPr>
      </w:pPr>
    </w:p>
    <w:p w:rsidR="00A24B79" w:rsidRPr="0076731C" w:rsidRDefault="00A24B79" w:rsidP="0076731C">
      <w:pPr>
        <w:shd w:val="clear" w:color="auto" w:fill="FFFFFF"/>
        <w:spacing w:line="360" w:lineRule="auto"/>
        <w:ind w:firstLine="709"/>
        <w:jc w:val="both"/>
        <w:rPr>
          <w:sz w:val="24"/>
          <w:szCs w:val="24"/>
        </w:rPr>
      </w:pPr>
      <w:r w:rsidRPr="0076731C">
        <w:rPr>
          <w:sz w:val="24"/>
          <w:szCs w:val="24"/>
        </w:rPr>
        <w:t>ЛИТЕРАТУРА</w:t>
      </w:r>
    </w:p>
    <w:p w:rsidR="009D0303" w:rsidRPr="0076731C" w:rsidRDefault="009D0303" w:rsidP="0076731C">
      <w:pPr>
        <w:shd w:val="clear" w:color="auto" w:fill="FFFFFF"/>
        <w:spacing w:line="360" w:lineRule="auto"/>
        <w:ind w:left="360"/>
        <w:jc w:val="both"/>
        <w:rPr>
          <w:sz w:val="24"/>
          <w:szCs w:val="24"/>
        </w:rPr>
      </w:pPr>
    </w:p>
    <w:p w:rsidR="00405F21" w:rsidRPr="00BC3B2F" w:rsidRDefault="00405F21" w:rsidP="00BC3B2F">
      <w:pPr>
        <w:shd w:val="clear" w:color="auto" w:fill="FFFFFF"/>
        <w:spacing w:line="360" w:lineRule="auto"/>
        <w:ind w:left="360"/>
        <w:jc w:val="both"/>
        <w:rPr>
          <w:sz w:val="24"/>
          <w:szCs w:val="24"/>
        </w:rPr>
      </w:pPr>
      <w:r w:rsidRPr="00BC3B2F">
        <w:rPr>
          <w:sz w:val="24"/>
          <w:szCs w:val="24"/>
        </w:rPr>
        <w:t>Алексеев, Н.</w:t>
      </w:r>
    </w:p>
    <w:p w:rsidR="00A24B79" w:rsidRPr="00BC3B2F" w:rsidRDefault="00405F21" w:rsidP="00BC3B2F">
      <w:pPr>
        <w:shd w:val="clear" w:color="auto" w:fill="FFFFFF"/>
        <w:spacing w:line="360" w:lineRule="auto"/>
        <w:ind w:left="360"/>
        <w:jc w:val="both"/>
        <w:rPr>
          <w:sz w:val="24"/>
          <w:szCs w:val="24"/>
        </w:rPr>
      </w:pPr>
      <w:r w:rsidRPr="00BC3B2F">
        <w:rPr>
          <w:sz w:val="24"/>
          <w:szCs w:val="24"/>
        </w:rPr>
        <w:t>1990  Письма Андрея Белого к С.Д. и С.Г. Спасским</w:t>
      </w:r>
      <w:r w:rsidR="002D7E1D" w:rsidRPr="00BC3B2F">
        <w:rPr>
          <w:sz w:val="24"/>
          <w:szCs w:val="24"/>
        </w:rPr>
        <w:t>.</w:t>
      </w:r>
      <w:r w:rsidRPr="00BC3B2F">
        <w:rPr>
          <w:sz w:val="24"/>
          <w:szCs w:val="24"/>
        </w:rPr>
        <w:t xml:space="preserve"> </w:t>
      </w:r>
      <w:r w:rsidRPr="00BC3B2F">
        <w:rPr>
          <w:i/>
          <w:sz w:val="24"/>
          <w:szCs w:val="24"/>
        </w:rPr>
        <w:t>Ново-Басманная, 19.</w:t>
      </w:r>
      <w:r w:rsidRPr="00BC3B2F">
        <w:rPr>
          <w:sz w:val="24"/>
          <w:szCs w:val="24"/>
        </w:rPr>
        <w:t xml:space="preserve"> М.: Художественная литература. С.642-662. </w:t>
      </w:r>
    </w:p>
    <w:p w:rsidR="009D0303" w:rsidRPr="0076731C" w:rsidRDefault="009D0303" w:rsidP="00BC3B2F">
      <w:pPr>
        <w:shd w:val="clear" w:color="auto" w:fill="FFFFFF"/>
        <w:spacing w:line="360" w:lineRule="auto"/>
        <w:ind w:left="360"/>
        <w:jc w:val="both"/>
        <w:rPr>
          <w:iCs/>
          <w:color w:val="000000"/>
          <w:sz w:val="24"/>
          <w:szCs w:val="24"/>
        </w:rPr>
      </w:pPr>
    </w:p>
    <w:p w:rsidR="00555FEA" w:rsidRPr="00BC3B2F" w:rsidRDefault="00555FEA" w:rsidP="00BC3B2F">
      <w:pPr>
        <w:shd w:val="clear" w:color="auto" w:fill="FFFFFF"/>
        <w:spacing w:line="360" w:lineRule="auto"/>
        <w:ind w:left="360"/>
        <w:jc w:val="both"/>
        <w:rPr>
          <w:iCs/>
          <w:color w:val="000000"/>
          <w:sz w:val="24"/>
          <w:szCs w:val="24"/>
        </w:rPr>
      </w:pPr>
      <w:r w:rsidRPr="00BC3B2F">
        <w:rPr>
          <w:iCs/>
          <w:color w:val="000000"/>
          <w:sz w:val="24"/>
          <w:szCs w:val="24"/>
        </w:rPr>
        <w:t>Бартошевич</w:t>
      </w:r>
      <w:r w:rsidRPr="00BC3B2F">
        <w:rPr>
          <w:i/>
          <w:iCs/>
          <w:color w:val="000000"/>
          <w:sz w:val="24"/>
          <w:szCs w:val="24"/>
        </w:rPr>
        <w:t xml:space="preserve">, </w:t>
      </w:r>
      <w:r w:rsidRPr="00BC3B2F">
        <w:rPr>
          <w:iCs/>
          <w:color w:val="000000"/>
          <w:sz w:val="24"/>
          <w:szCs w:val="24"/>
        </w:rPr>
        <w:t>А.</w:t>
      </w:r>
    </w:p>
    <w:p w:rsidR="00555FEA" w:rsidRPr="00BC3B2F" w:rsidRDefault="00555FEA" w:rsidP="00BC3B2F">
      <w:pPr>
        <w:shd w:val="clear" w:color="auto" w:fill="FFFFFF"/>
        <w:spacing w:line="360" w:lineRule="auto"/>
        <w:ind w:left="360"/>
        <w:jc w:val="both"/>
        <w:rPr>
          <w:color w:val="000000"/>
          <w:sz w:val="24"/>
          <w:szCs w:val="24"/>
        </w:rPr>
      </w:pPr>
      <w:r w:rsidRPr="00BC3B2F">
        <w:rPr>
          <w:iCs/>
          <w:color w:val="000000"/>
          <w:sz w:val="24"/>
          <w:szCs w:val="24"/>
        </w:rPr>
        <w:t xml:space="preserve">1994 </w:t>
      </w:r>
      <w:r w:rsidRPr="00BC3B2F">
        <w:rPr>
          <w:color w:val="000000"/>
          <w:sz w:val="24"/>
          <w:szCs w:val="24"/>
        </w:rPr>
        <w:t xml:space="preserve"> Шекспир. Англия. XX век. М.: Искусство.</w:t>
      </w:r>
    </w:p>
    <w:p w:rsidR="002D7E1D" w:rsidRPr="0076731C" w:rsidRDefault="002D7E1D" w:rsidP="00BC3B2F">
      <w:pPr>
        <w:shd w:val="clear" w:color="auto" w:fill="FFFFFF"/>
        <w:spacing w:line="360" w:lineRule="auto"/>
        <w:ind w:left="360"/>
        <w:jc w:val="both"/>
        <w:rPr>
          <w:iCs/>
          <w:color w:val="000000"/>
          <w:sz w:val="24"/>
          <w:szCs w:val="24"/>
        </w:rPr>
      </w:pPr>
    </w:p>
    <w:p w:rsidR="00555FEA" w:rsidRPr="00BC3B2F" w:rsidRDefault="00555FEA" w:rsidP="00BC3B2F">
      <w:pPr>
        <w:shd w:val="clear" w:color="auto" w:fill="FFFFFF"/>
        <w:spacing w:line="360" w:lineRule="auto"/>
        <w:ind w:left="360"/>
        <w:jc w:val="both"/>
        <w:rPr>
          <w:i/>
          <w:iCs/>
          <w:color w:val="000000"/>
          <w:sz w:val="24"/>
          <w:szCs w:val="24"/>
        </w:rPr>
      </w:pPr>
      <w:r w:rsidRPr="00BC3B2F">
        <w:rPr>
          <w:iCs/>
          <w:color w:val="000000"/>
          <w:sz w:val="24"/>
          <w:szCs w:val="24"/>
        </w:rPr>
        <w:t>Бегунов,</w:t>
      </w:r>
      <w:r w:rsidRPr="00BC3B2F">
        <w:rPr>
          <w:i/>
          <w:iCs/>
          <w:color w:val="000000"/>
          <w:sz w:val="24"/>
          <w:szCs w:val="24"/>
        </w:rPr>
        <w:t xml:space="preserve"> В</w:t>
      </w:r>
    </w:p>
    <w:p w:rsidR="00555FEA" w:rsidRPr="00BC3B2F" w:rsidRDefault="00555FEA" w:rsidP="00BC3B2F">
      <w:pPr>
        <w:shd w:val="clear" w:color="auto" w:fill="FFFFFF"/>
        <w:spacing w:line="360" w:lineRule="auto"/>
        <w:ind w:left="360"/>
        <w:jc w:val="both"/>
        <w:rPr>
          <w:sz w:val="24"/>
          <w:szCs w:val="24"/>
        </w:rPr>
      </w:pPr>
      <w:r w:rsidRPr="00BC3B2F">
        <w:rPr>
          <w:iCs/>
          <w:color w:val="000000"/>
          <w:sz w:val="24"/>
          <w:szCs w:val="24"/>
        </w:rPr>
        <w:t>1995</w:t>
      </w:r>
      <w:r w:rsidRPr="00BC3B2F">
        <w:rPr>
          <w:color w:val="000000"/>
          <w:sz w:val="24"/>
          <w:szCs w:val="24"/>
        </w:rPr>
        <w:t xml:space="preserve"> Неизвестная земля, или Гадание на репертуарной гуще — 2</w:t>
      </w:r>
      <w:r w:rsidR="002D7E1D" w:rsidRPr="00BC3B2F">
        <w:rPr>
          <w:color w:val="000000"/>
          <w:sz w:val="24"/>
          <w:szCs w:val="24"/>
        </w:rPr>
        <w:t>.</w:t>
      </w:r>
      <w:r w:rsidRPr="00BC3B2F">
        <w:rPr>
          <w:color w:val="000000"/>
          <w:sz w:val="24"/>
          <w:szCs w:val="24"/>
        </w:rPr>
        <w:t xml:space="preserve"> </w:t>
      </w:r>
      <w:r w:rsidRPr="00BC3B2F">
        <w:rPr>
          <w:i/>
          <w:color w:val="000000"/>
          <w:sz w:val="24"/>
          <w:szCs w:val="24"/>
        </w:rPr>
        <w:t>Современная драматургия. № 1 – 2.</w:t>
      </w:r>
      <w:r w:rsidRPr="00BC3B2F">
        <w:rPr>
          <w:color w:val="000000"/>
          <w:sz w:val="24"/>
          <w:szCs w:val="24"/>
        </w:rPr>
        <w:t xml:space="preserve"> С. 175</w:t>
      </w:r>
      <w:r w:rsidR="004A7512" w:rsidRPr="00BC3B2F">
        <w:rPr>
          <w:color w:val="000000"/>
          <w:sz w:val="24"/>
          <w:szCs w:val="24"/>
        </w:rPr>
        <w:t>.</w:t>
      </w:r>
      <w:r w:rsidRPr="00BC3B2F">
        <w:rPr>
          <w:color w:val="000000"/>
          <w:sz w:val="24"/>
          <w:szCs w:val="24"/>
        </w:rPr>
        <w:t xml:space="preserve"> </w:t>
      </w:r>
    </w:p>
    <w:p w:rsidR="009D0303" w:rsidRPr="0076731C" w:rsidRDefault="009D0303" w:rsidP="00BC3B2F">
      <w:pPr>
        <w:pStyle w:val="a3"/>
        <w:spacing w:line="360" w:lineRule="auto"/>
        <w:ind w:left="360"/>
        <w:jc w:val="both"/>
        <w:rPr>
          <w:rFonts w:ascii="Times New Roman" w:hAnsi="Times New Roman" w:cs="Times New Roman"/>
          <w:sz w:val="24"/>
          <w:szCs w:val="24"/>
        </w:rPr>
      </w:pPr>
    </w:p>
    <w:p w:rsidR="00A24B79" w:rsidRPr="0076731C" w:rsidRDefault="00A24B79" w:rsidP="00BC3B2F">
      <w:pPr>
        <w:pStyle w:val="a3"/>
        <w:spacing w:line="360" w:lineRule="auto"/>
        <w:ind w:left="360"/>
        <w:jc w:val="both"/>
        <w:rPr>
          <w:rFonts w:ascii="Times New Roman" w:hAnsi="Times New Roman" w:cs="Times New Roman"/>
          <w:sz w:val="24"/>
          <w:szCs w:val="24"/>
        </w:rPr>
      </w:pPr>
      <w:r w:rsidRPr="0076731C">
        <w:rPr>
          <w:rFonts w:ascii="Times New Roman" w:hAnsi="Times New Roman" w:cs="Times New Roman"/>
          <w:sz w:val="24"/>
          <w:szCs w:val="24"/>
        </w:rPr>
        <w:t>Белый, А.</w:t>
      </w:r>
    </w:p>
    <w:p w:rsidR="00DB19A3" w:rsidRPr="0076731C" w:rsidRDefault="00DB19A3" w:rsidP="00BC3B2F">
      <w:pPr>
        <w:pStyle w:val="a3"/>
        <w:spacing w:line="360" w:lineRule="auto"/>
        <w:ind w:left="360"/>
        <w:jc w:val="both"/>
        <w:rPr>
          <w:rFonts w:ascii="Times New Roman" w:hAnsi="Times New Roman" w:cs="Times New Roman"/>
          <w:sz w:val="24"/>
          <w:szCs w:val="24"/>
        </w:rPr>
      </w:pPr>
      <w:r w:rsidRPr="0076731C">
        <w:rPr>
          <w:rFonts w:ascii="Times New Roman" w:hAnsi="Times New Roman" w:cs="Times New Roman"/>
          <w:sz w:val="24"/>
          <w:szCs w:val="24"/>
        </w:rPr>
        <w:lastRenderedPageBreak/>
        <w:t xml:space="preserve">1922 Глоссолалия. Поэма о звуке. </w:t>
      </w:r>
      <w:r w:rsidRPr="0076731C">
        <w:rPr>
          <w:rFonts w:ascii="Times New Roman" w:hAnsi="Times New Roman" w:cs="Times New Roman"/>
          <w:color w:val="202122"/>
          <w:sz w:val="24"/>
          <w:szCs w:val="24"/>
          <w:shd w:val="clear" w:color="auto" w:fill="F8F9FA"/>
        </w:rPr>
        <w:t>Берлин: Эпоха. С.73.</w:t>
      </w:r>
    </w:p>
    <w:p w:rsidR="00A24B79" w:rsidRPr="0076731C" w:rsidRDefault="00A24B79" w:rsidP="00BC3B2F">
      <w:pPr>
        <w:pStyle w:val="a3"/>
        <w:spacing w:line="360" w:lineRule="auto"/>
        <w:ind w:left="360"/>
        <w:jc w:val="both"/>
        <w:rPr>
          <w:rFonts w:ascii="Times New Roman" w:hAnsi="Times New Roman" w:cs="Times New Roman"/>
          <w:color w:val="333333"/>
          <w:sz w:val="24"/>
          <w:szCs w:val="24"/>
          <w:shd w:val="clear" w:color="auto" w:fill="FFFFFF"/>
        </w:rPr>
      </w:pPr>
      <w:r w:rsidRPr="0076731C">
        <w:rPr>
          <w:rFonts w:ascii="Times New Roman" w:eastAsia="Times New Roman" w:hAnsi="Times New Roman" w:cs="Times New Roman"/>
          <w:color w:val="000000"/>
          <w:sz w:val="24"/>
          <w:szCs w:val="24"/>
          <w:lang w:eastAsia="ru-RU"/>
        </w:rPr>
        <w:t>1988.</w:t>
      </w:r>
      <w:r w:rsidRPr="0076731C">
        <w:rPr>
          <w:rFonts w:ascii="Times New Roman" w:hAnsi="Times New Roman" w:cs="Times New Roman"/>
          <w:color w:val="333333"/>
          <w:sz w:val="24"/>
          <w:szCs w:val="24"/>
          <w:shd w:val="clear" w:color="auto" w:fill="FFFFFF"/>
        </w:rPr>
        <w:t xml:space="preserve"> Проблемы творчества: Статьи, воспоминания, публикации. Сборник. Москва</w:t>
      </w:r>
      <w:r w:rsidR="00EC37B7" w:rsidRPr="0076731C">
        <w:rPr>
          <w:rFonts w:ascii="Times New Roman" w:hAnsi="Times New Roman" w:cs="Times New Roman"/>
          <w:color w:val="333333"/>
          <w:sz w:val="24"/>
          <w:szCs w:val="24"/>
          <w:shd w:val="clear" w:color="auto" w:fill="FFFFFF"/>
        </w:rPr>
        <w:t>: Советский писатель.</w:t>
      </w:r>
    </w:p>
    <w:p w:rsidR="00A24B79" w:rsidRPr="0076731C" w:rsidRDefault="00A24B79" w:rsidP="00BC3B2F">
      <w:pPr>
        <w:pStyle w:val="2"/>
        <w:shd w:val="clear" w:color="auto" w:fill="FFFFFF"/>
        <w:spacing w:before="0" w:beforeAutospacing="0" w:after="96" w:afterAutospacing="0" w:line="360" w:lineRule="auto"/>
        <w:ind w:left="360"/>
        <w:jc w:val="both"/>
        <w:rPr>
          <w:b w:val="0"/>
          <w:bCs w:val="0"/>
          <w:color w:val="333333"/>
          <w:sz w:val="24"/>
          <w:szCs w:val="24"/>
          <w:shd w:val="clear" w:color="auto" w:fill="FFFFFF"/>
        </w:rPr>
      </w:pPr>
      <w:r w:rsidRPr="0076731C">
        <w:rPr>
          <w:b w:val="0"/>
          <w:bCs w:val="0"/>
          <w:sz w:val="24"/>
          <w:szCs w:val="24"/>
        </w:rPr>
        <w:t>1998  Андрей Белый и Иванов-Разумник. Переписка. Петербург</w:t>
      </w:r>
      <w:r w:rsidR="00EC37B7" w:rsidRPr="0076731C">
        <w:rPr>
          <w:color w:val="333333"/>
          <w:sz w:val="24"/>
          <w:szCs w:val="24"/>
          <w:shd w:val="clear" w:color="auto" w:fill="FFFFFF"/>
        </w:rPr>
        <w:t xml:space="preserve">: </w:t>
      </w:r>
      <w:r w:rsidR="00EC37B7" w:rsidRPr="0076731C">
        <w:rPr>
          <w:b w:val="0"/>
          <w:color w:val="333333"/>
          <w:sz w:val="24"/>
          <w:szCs w:val="24"/>
          <w:shd w:val="clear" w:color="auto" w:fill="FFFFFF"/>
        </w:rPr>
        <w:t>Atheneum</w:t>
      </w:r>
      <w:r w:rsidRPr="0076731C">
        <w:rPr>
          <w:b w:val="0"/>
          <w:bCs w:val="0"/>
          <w:sz w:val="24"/>
          <w:szCs w:val="24"/>
        </w:rPr>
        <w:t>.</w:t>
      </w:r>
      <w:r w:rsidR="0064468C" w:rsidRPr="0076731C">
        <w:rPr>
          <w:b w:val="0"/>
          <w:bCs w:val="0"/>
          <w:sz w:val="24"/>
          <w:szCs w:val="24"/>
        </w:rPr>
        <w:t xml:space="preserve"> С.450-451.</w:t>
      </w:r>
    </w:p>
    <w:p w:rsidR="00EC37B7" w:rsidRPr="0076731C" w:rsidRDefault="00A24B79" w:rsidP="00BC3B2F">
      <w:pPr>
        <w:pStyle w:val="a3"/>
        <w:spacing w:line="360" w:lineRule="auto"/>
        <w:ind w:left="360"/>
        <w:jc w:val="both"/>
        <w:rPr>
          <w:rFonts w:ascii="Times New Roman" w:hAnsi="Times New Roman" w:cs="Times New Roman"/>
          <w:color w:val="333333"/>
          <w:sz w:val="24"/>
          <w:szCs w:val="24"/>
          <w:shd w:val="clear" w:color="auto" w:fill="FFFFFF"/>
        </w:rPr>
      </w:pPr>
      <w:r w:rsidRPr="0076731C">
        <w:rPr>
          <w:rFonts w:ascii="Times New Roman" w:hAnsi="Times New Roman" w:cs="Times New Roman"/>
          <w:color w:val="333333"/>
          <w:sz w:val="24"/>
          <w:szCs w:val="24"/>
          <w:shd w:val="clear" w:color="auto" w:fill="FFFFFF"/>
        </w:rPr>
        <w:t>2002  Публикации. Исследования. Москва</w:t>
      </w:r>
      <w:r w:rsidR="00EC37B7" w:rsidRPr="0076731C">
        <w:rPr>
          <w:rFonts w:ascii="Times New Roman" w:hAnsi="Times New Roman" w:cs="Times New Roman"/>
          <w:color w:val="333333"/>
          <w:sz w:val="24"/>
          <w:szCs w:val="24"/>
          <w:shd w:val="clear" w:color="auto" w:fill="FFFFFF"/>
        </w:rPr>
        <w:t>: Институт мировой литературы им. А. М. Горького.</w:t>
      </w:r>
    </w:p>
    <w:p w:rsidR="00A24B79" w:rsidRPr="0076731C" w:rsidRDefault="00A24B79" w:rsidP="00BC3B2F">
      <w:pPr>
        <w:pStyle w:val="a3"/>
        <w:spacing w:line="360" w:lineRule="auto"/>
        <w:ind w:left="360"/>
        <w:jc w:val="both"/>
        <w:rPr>
          <w:rFonts w:ascii="Times New Roman" w:eastAsia="Times New Roman" w:hAnsi="Times New Roman" w:cs="Times New Roman"/>
          <w:color w:val="000000"/>
          <w:sz w:val="24"/>
          <w:szCs w:val="24"/>
          <w:lang w:eastAsia="ru-RU"/>
        </w:rPr>
      </w:pPr>
      <w:r w:rsidRPr="0076731C">
        <w:rPr>
          <w:rFonts w:ascii="Times New Roman" w:eastAsia="Times New Roman" w:hAnsi="Times New Roman" w:cs="Times New Roman"/>
          <w:color w:val="000000"/>
          <w:sz w:val="24"/>
          <w:szCs w:val="24"/>
          <w:lang w:eastAsia="ru-RU"/>
        </w:rPr>
        <w:t>2012 Собрание сочинений. Арабески. Книга статей. Луг зеленый. Книга статей: </w:t>
      </w:r>
      <w:r w:rsidRPr="0076731C">
        <w:rPr>
          <w:rFonts w:ascii="Times New Roman" w:hAnsi="Times New Roman" w:cs="Times New Roman"/>
          <w:sz w:val="24"/>
          <w:szCs w:val="24"/>
        </w:rPr>
        <w:t>Театр и современная драма.</w:t>
      </w:r>
      <w:r w:rsidRPr="0076731C">
        <w:rPr>
          <w:rFonts w:ascii="Times New Roman" w:eastAsia="Times New Roman" w:hAnsi="Times New Roman" w:cs="Times New Roman"/>
          <w:color w:val="000000"/>
          <w:sz w:val="24"/>
          <w:szCs w:val="24"/>
          <w:lang w:eastAsia="ru-RU"/>
        </w:rPr>
        <w:t>  Москва</w:t>
      </w:r>
      <w:r w:rsidR="00EC37B7" w:rsidRPr="0076731C">
        <w:rPr>
          <w:rFonts w:ascii="Times New Roman" w:eastAsia="Times New Roman" w:hAnsi="Times New Roman" w:cs="Times New Roman"/>
          <w:color w:val="000000"/>
          <w:sz w:val="24"/>
          <w:szCs w:val="24"/>
          <w:lang w:eastAsia="ru-RU"/>
        </w:rPr>
        <w:t>: Республика; Дмитрий Сечин.</w:t>
      </w:r>
    </w:p>
    <w:p w:rsidR="00A24B79" w:rsidRPr="0076731C" w:rsidRDefault="00A24B79" w:rsidP="00BC3B2F">
      <w:pPr>
        <w:pStyle w:val="2"/>
        <w:shd w:val="clear" w:color="auto" w:fill="FFFFFF"/>
        <w:spacing w:before="0" w:beforeAutospacing="0" w:after="96" w:afterAutospacing="0" w:line="360" w:lineRule="auto"/>
        <w:ind w:left="360"/>
        <w:jc w:val="both"/>
        <w:rPr>
          <w:b w:val="0"/>
          <w:bCs w:val="0"/>
          <w:color w:val="000000"/>
          <w:sz w:val="24"/>
          <w:szCs w:val="24"/>
        </w:rPr>
      </w:pPr>
      <w:r w:rsidRPr="0076731C">
        <w:rPr>
          <w:b w:val="0"/>
          <w:bCs w:val="0"/>
          <w:color w:val="000000"/>
          <w:sz w:val="24"/>
          <w:szCs w:val="24"/>
        </w:rPr>
        <w:t>2015 Андрей Белый: автобиографизм и биографические практики. Петербург</w:t>
      </w:r>
      <w:r w:rsidR="00EC37B7" w:rsidRPr="0076731C">
        <w:rPr>
          <w:b w:val="0"/>
          <w:bCs w:val="0"/>
          <w:color w:val="000000"/>
          <w:sz w:val="24"/>
          <w:szCs w:val="24"/>
        </w:rPr>
        <w:t>: Нестор-История.</w:t>
      </w:r>
    </w:p>
    <w:p w:rsidR="00A24B79" w:rsidRPr="0076731C" w:rsidRDefault="00A24B79" w:rsidP="00BC3B2F">
      <w:pPr>
        <w:pStyle w:val="2"/>
        <w:shd w:val="clear" w:color="auto" w:fill="FFFFFF"/>
        <w:spacing w:before="0" w:beforeAutospacing="0" w:after="96" w:afterAutospacing="0" w:line="360" w:lineRule="auto"/>
        <w:ind w:left="360"/>
        <w:jc w:val="both"/>
        <w:rPr>
          <w:b w:val="0"/>
          <w:bCs w:val="0"/>
          <w:color w:val="202122"/>
          <w:sz w:val="24"/>
          <w:szCs w:val="24"/>
          <w:shd w:val="clear" w:color="auto" w:fill="FFFFFF"/>
        </w:rPr>
      </w:pPr>
      <w:r w:rsidRPr="0076731C">
        <w:rPr>
          <w:b w:val="0"/>
          <w:bCs w:val="0"/>
          <w:color w:val="202122"/>
          <w:sz w:val="24"/>
          <w:szCs w:val="24"/>
          <w:shd w:val="clear" w:color="auto" w:fill="FFFFFF"/>
        </w:rPr>
        <w:t>Березарк, И.</w:t>
      </w:r>
    </w:p>
    <w:p w:rsidR="00EC37B7" w:rsidRPr="0076731C" w:rsidRDefault="00A24B79" w:rsidP="00BC3B2F">
      <w:pPr>
        <w:pStyle w:val="a3"/>
        <w:spacing w:line="360" w:lineRule="auto"/>
        <w:ind w:left="360"/>
        <w:jc w:val="both"/>
        <w:rPr>
          <w:rFonts w:ascii="Times New Roman" w:hAnsi="Times New Roman" w:cs="Times New Roman"/>
          <w:color w:val="222222"/>
          <w:sz w:val="24"/>
          <w:szCs w:val="24"/>
          <w:shd w:val="clear" w:color="auto" w:fill="FFFFFF"/>
        </w:rPr>
      </w:pPr>
      <w:r w:rsidRPr="0076731C">
        <w:rPr>
          <w:rFonts w:ascii="Times New Roman" w:hAnsi="Times New Roman" w:cs="Times New Roman"/>
          <w:color w:val="202122"/>
          <w:sz w:val="24"/>
          <w:szCs w:val="24"/>
          <w:shd w:val="clear" w:color="auto" w:fill="FFFFFF"/>
        </w:rPr>
        <w:t>1967 </w:t>
      </w:r>
      <w:r w:rsidR="00EC37B7" w:rsidRPr="0076731C">
        <w:rPr>
          <w:rFonts w:ascii="Times New Roman" w:hAnsi="Times New Roman" w:cs="Times New Roman"/>
          <w:color w:val="222222"/>
          <w:sz w:val="24"/>
          <w:szCs w:val="24"/>
          <w:shd w:val="clear" w:color="auto" w:fill="FFFFFF"/>
        </w:rPr>
        <w:t>Борис Сушкевич. 1887-1946. Ленинград ; Москва: Искусство.</w:t>
      </w:r>
    </w:p>
    <w:p w:rsidR="009D0303" w:rsidRPr="0076731C" w:rsidRDefault="009D0303" w:rsidP="00BC3B2F">
      <w:pPr>
        <w:pStyle w:val="a3"/>
        <w:spacing w:line="360" w:lineRule="auto"/>
        <w:ind w:left="360"/>
        <w:jc w:val="both"/>
        <w:rPr>
          <w:rFonts w:ascii="Times New Roman" w:hAnsi="Times New Roman" w:cs="Times New Roman"/>
          <w:sz w:val="24"/>
          <w:szCs w:val="24"/>
        </w:rPr>
      </w:pPr>
    </w:p>
    <w:p w:rsidR="00A24B79" w:rsidRPr="0076731C" w:rsidRDefault="00A24B79" w:rsidP="00BC3B2F">
      <w:pPr>
        <w:pStyle w:val="a3"/>
        <w:spacing w:line="360" w:lineRule="auto"/>
        <w:ind w:left="360"/>
        <w:jc w:val="both"/>
        <w:rPr>
          <w:rFonts w:ascii="Times New Roman" w:hAnsi="Times New Roman" w:cs="Times New Roman"/>
          <w:sz w:val="24"/>
          <w:szCs w:val="24"/>
        </w:rPr>
      </w:pPr>
      <w:r w:rsidRPr="0076731C">
        <w:rPr>
          <w:rFonts w:ascii="Times New Roman" w:hAnsi="Times New Roman" w:cs="Times New Roman"/>
          <w:sz w:val="24"/>
          <w:szCs w:val="24"/>
        </w:rPr>
        <w:t>Блок, А.</w:t>
      </w:r>
    </w:p>
    <w:p w:rsidR="00A24B79" w:rsidRPr="0076731C" w:rsidRDefault="00A24B79" w:rsidP="00BC3B2F">
      <w:pPr>
        <w:pStyle w:val="a3"/>
        <w:spacing w:line="360" w:lineRule="auto"/>
        <w:ind w:left="360"/>
        <w:jc w:val="both"/>
        <w:rPr>
          <w:rFonts w:ascii="Times New Roman" w:hAnsi="Times New Roman" w:cs="Times New Roman"/>
          <w:color w:val="3C4043"/>
          <w:sz w:val="24"/>
          <w:szCs w:val="24"/>
          <w:shd w:val="clear" w:color="auto" w:fill="FFFFFF"/>
        </w:rPr>
      </w:pPr>
      <w:r w:rsidRPr="0076731C">
        <w:rPr>
          <w:rFonts w:ascii="Times New Roman" w:hAnsi="Times New Roman" w:cs="Times New Roman"/>
          <w:sz w:val="24"/>
          <w:szCs w:val="24"/>
        </w:rPr>
        <w:t xml:space="preserve">1962  </w:t>
      </w:r>
      <w:r w:rsidRPr="0076731C">
        <w:rPr>
          <w:rFonts w:ascii="Times New Roman" w:hAnsi="Times New Roman" w:cs="Times New Roman"/>
          <w:color w:val="3C4043"/>
          <w:sz w:val="24"/>
          <w:szCs w:val="24"/>
          <w:shd w:val="clear" w:color="auto" w:fill="FFFFFF"/>
        </w:rPr>
        <w:t>Собрание  сочинений: В</w:t>
      </w:r>
      <w:r w:rsidR="00EC37B7" w:rsidRPr="0076731C">
        <w:rPr>
          <w:rFonts w:ascii="Times New Roman" w:hAnsi="Times New Roman" w:cs="Times New Roman"/>
          <w:color w:val="3C4043"/>
          <w:sz w:val="24"/>
          <w:szCs w:val="24"/>
          <w:shd w:val="clear" w:color="auto" w:fill="FFFFFF"/>
        </w:rPr>
        <w:t xml:space="preserve"> восьми томах</w:t>
      </w:r>
      <w:r w:rsidRPr="0076731C">
        <w:rPr>
          <w:rFonts w:ascii="Times New Roman" w:hAnsi="Times New Roman" w:cs="Times New Roman"/>
          <w:color w:val="3C4043"/>
          <w:sz w:val="24"/>
          <w:szCs w:val="24"/>
          <w:shd w:val="clear" w:color="auto" w:fill="FFFFFF"/>
        </w:rPr>
        <w:t>.</w:t>
      </w:r>
      <w:r w:rsidR="00EC37B7" w:rsidRPr="0076731C">
        <w:rPr>
          <w:rFonts w:ascii="Times New Roman" w:hAnsi="Times New Roman" w:cs="Times New Roman"/>
          <w:color w:val="3C4043"/>
          <w:sz w:val="24"/>
          <w:szCs w:val="24"/>
          <w:shd w:val="clear" w:color="auto" w:fill="FFFFFF"/>
        </w:rPr>
        <w:t xml:space="preserve"> </w:t>
      </w:r>
      <w:r w:rsidRPr="0076731C">
        <w:rPr>
          <w:rFonts w:ascii="Times New Roman" w:hAnsi="Times New Roman" w:cs="Times New Roman"/>
          <w:color w:val="3C4043"/>
          <w:sz w:val="24"/>
          <w:szCs w:val="24"/>
          <w:shd w:val="clear" w:color="auto" w:fill="FFFFFF"/>
        </w:rPr>
        <w:t xml:space="preserve">Т. 6: </w:t>
      </w:r>
      <w:r w:rsidRPr="0076731C">
        <w:rPr>
          <w:rFonts w:ascii="Times New Roman" w:hAnsi="Times New Roman" w:cs="Times New Roman"/>
          <w:sz w:val="24"/>
          <w:szCs w:val="24"/>
        </w:rPr>
        <w:t xml:space="preserve"> </w:t>
      </w:r>
      <w:r w:rsidRPr="0076731C">
        <w:rPr>
          <w:rStyle w:val="aa"/>
          <w:rFonts w:ascii="Times New Roman" w:hAnsi="Times New Roman" w:cs="Times New Roman"/>
          <w:i w:val="0"/>
          <w:iCs w:val="0"/>
          <w:color w:val="3C4043"/>
          <w:sz w:val="24"/>
          <w:szCs w:val="24"/>
          <w:shd w:val="clear" w:color="auto" w:fill="FFFFFF"/>
        </w:rPr>
        <w:t>О списке русских авторов</w:t>
      </w:r>
      <w:r w:rsidRPr="0076731C">
        <w:rPr>
          <w:rFonts w:ascii="Times New Roman" w:hAnsi="Times New Roman" w:cs="Times New Roman"/>
          <w:color w:val="3C4043"/>
          <w:sz w:val="24"/>
          <w:szCs w:val="24"/>
          <w:shd w:val="clear" w:color="auto" w:fill="FFFFFF"/>
        </w:rPr>
        <w:t> (1919). Москва–Ленинград</w:t>
      </w:r>
      <w:r w:rsidR="00EC37B7" w:rsidRPr="0076731C">
        <w:rPr>
          <w:rFonts w:ascii="Times New Roman" w:hAnsi="Times New Roman" w:cs="Times New Roman"/>
          <w:color w:val="3C4043"/>
          <w:sz w:val="24"/>
          <w:szCs w:val="24"/>
          <w:shd w:val="clear" w:color="auto" w:fill="FFFFFF"/>
        </w:rPr>
        <w:t>: ГИХЛ. С.</w:t>
      </w:r>
      <w:r w:rsidR="00F2188A" w:rsidRPr="0076731C">
        <w:rPr>
          <w:rFonts w:ascii="Times New Roman" w:hAnsi="Times New Roman" w:cs="Times New Roman"/>
          <w:color w:val="3C4043"/>
          <w:sz w:val="24"/>
          <w:szCs w:val="24"/>
          <w:shd w:val="clear" w:color="auto" w:fill="FFFFFF"/>
        </w:rPr>
        <w:t>136-140.</w:t>
      </w:r>
      <w:r w:rsidRPr="0076731C">
        <w:rPr>
          <w:rFonts w:ascii="Times New Roman" w:hAnsi="Times New Roman" w:cs="Times New Roman"/>
          <w:color w:val="3C4043"/>
          <w:sz w:val="24"/>
          <w:szCs w:val="24"/>
          <w:shd w:val="clear" w:color="auto" w:fill="FFFFFF"/>
        </w:rPr>
        <w:t xml:space="preserve"> </w:t>
      </w:r>
    </w:p>
    <w:p w:rsidR="00A24B79" w:rsidRPr="0076731C" w:rsidRDefault="00A24B79" w:rsidP="00BC3B2F">
      <w:pPr>
        <w:pStyle w:val="a3"/>
        <w:spacing w:line="360" w:lineRule="auto"/>
        <w:ind w:left="75"/>
        <w:jc w:val="both"/>
        <w:rPr>
          <w:rFonts w:ascii="Times New Roman" w:eastAsia="Times New Roman" w:hAnsi="Times New Roman" w:cs="Times New Roman"/>
          <w:color w:val="000000"/>
          <w:sz w:val="24"/>
          <w:szCs w:val="24"/>
          <w:lang w:eastAsia="ru-RU"/>
        </w:rPr>
      </w:pPr>
    </w:p>
    <w:p w:rsidR="00A24B79" w:rsidRPr="0076731C" w:rsidRDefault="00056CE0" w:rsidP="00BC3B2F">
      <w:pPr>
        <w:pStyle w:val="a3"/>
        <w:spacing w:line="360" w:lineRule="auto"/>
        <w:ind w:left="360"/>
        <w:jc w:val="both"/>
        <w:rPr>
          <w:rStyle w:val="a9"/>
          <w:rFonts w:ascii="Times New Roman" w:hAnsi="Times New Roman" w:cs="Times New Roman"/>
          <w:color w:val="2A3436"/>
          <w:sz w:val="24"/>
          <w:szCs w:val="24"/>
          <w:u w:val="none"/>
          <w:shd w:val="clear" w:color="auto" w:fill="FFFFFF"/>
        </w:rPr>
      </w:pPr>
      <w:hyperlink r:id="rId19" w:history="1">
        <w:r w:rsidR="00A24B79" w:rsidRPr="0076731C">
          <w:rPr>
            <w:rStyle w:val="a9"/>
            <w:rFonts w:ascii="Times New Roman" w:hAnsi="Times New Roman" w:cs="Times New Roman"/>
            <w:color w:val="2A3436"/>
            <w:sz w:val="24"/>
            <w:szCs w:val="24"/>
            <w:u w:val="none"/>
            <w:shd w:val="clear" w:color="auto" w:fill="FFFFFF"/>
          </w:rPr>
          <w:t> Бушуева</w:t>
        </w:r>
      </w:hyperlink>
      <w:r w:rsidR="00A24B79" w:rsidRPr="0076731C">
        <w:rPr>
          <w:rStyle w:val="a9"/>
          <w:rFonts w:ascii="Times New Roman" w:hAnsi="Times New Roman" w:cs="Times New Roman"/>
          <w:color w:val="2A3436"/>
          <w:sz w:val="24"/>
          <w:szCs w:val="24"/>
          <w:u w:val="none"/>
          <w:shd w:val="clear" w:color="auto" w:fill="FFFFFF"/>
        </w:rPr>
        <w:t>, С.</w:t>
      </w:r>
    </w:p>
    <w:p w:rsidR="00A24B79" w:rsidRPr="00BC3B2F" w:rsidRDefault="00A24B79" w:rsidP="00BC3B2F">
      <w:pPr>
        <w:spacing w:line="360" w:lineRule="auto"/>
        <w:ind w:left="360"/>
        <w:jc w:val="both"/>
        <w:rPr>
          <w:sz w:val="24"/>
          <w:szCs w:val="24"/>
        </w:rPr>
      </w:pPr>
      <w:r w:rsidRPr="00BC3B2F">
        <w:rPr>
          <w:rStyle w:val="a9"/>
          <w:color w:val="2A3436"/>
          <w:sz w:val="24"/>
          <w:szCs w:val="24"/>
          <w:u w:val="none"/>
          <w:shd w:val="clear" w:color="auto" w:fill="FFFFFF"/>
        </w:rPr>
        <w:t>1983</w:t>
      </w:r>
      <w:r w:rsidRPr="00BC3B2F">
        <w:rPr>
          <w:color w:val="000000"/>
          <w:sz w:val="24"/>
          <w:szCs w:val="24"/>
          <w:shd w:val="clear" w:color="auto" w:fill="FFFFFF"/>
        </w:rPr>
        <w:t xml:space="preserve"> Еще одна студия (</w:t>
      </w:r>
      <w:hyperlink r:id="rId20" w:history="1">
        <w:r w:rsidRPr="00BC3B2F">
          <w:rPr>
            <w:rStyle w:val="a9"/>
            <w:color w:val="2A3436"/>
            <w:sz w:val="24"/>
            <w:szCs w:val="24"/>
            <w:u w:val="none"/>
            <w:shd w:val="clear" w:color="auto" w:fill="FFFFFF"/>
          </w:rPr>
          <w:t>Б. М. Сушкевич</w:t>
        </w:r>
      </w:hyperlink>
      <w:r w:rsidRPr="00BC3B2F">
        <w:rPr>
          <w:color w:val="000000"/>
          <w:sz w:val="24"/>
          <w:szCs w:val="24"/>
          <w:shd w:val="clear" w:color="auto" w:fill="FFFFFF"/>
        </w:rPr>
        <w:t> в Новом театре)</w:t>
      </w:r>
      <w:r w:rsidR="002D7E1D" w:rsidRPr="00BC3B2F">
        <w:rPr>
          <w:color w:val="000000"/>
          <w:sz w:val="24"/>
          <w:szCs w:val="24"/>
          <w:shd w:val="clear" w:color="auto" w:fill="FFFFFF"/>
        </w:rPr>
        <w:t>.</w:t>
      </w:r>
      <w:r w:rsidRPr="00BC3B2F">
        <w:rPr>
          <w:color w:val="000000"/>
          <w:sz w:val="24"/>
          <w:szCs w:val="24"/>
          <w:shd w:val="clear" w:color="auto" w:fill="FFFFFF"/>
        </w:rPr>
        <w:t xml:space="preserve"> </w:t>
      </w:r>
      <w:r w:rsidRPr="00BC3B2F">
        <w:rPr>
          <w:color w:val="2A3436"/>
          <w:sz w:val="24"/>
          <w:szCs w:val="24"/>
          <w:shd w:val="clear" w:color="auto" w:fill="FFFFFF"/>
        </w:rPr>
        <w:t>Студийные     течения в советской режиссуре 1920 – 1930-х годов: Сборник научных трудов.  Ленинград</w:t>
      </w:r>
      <w:r w:rsidR="00F2188A" w:rsidRPr="00BC3B2F">
        <w:rPr>
          <w:color w:val="2A3436"/>
          <w:sz w:val="24"/>
          <w:szCs w:val="24"/>
          <w:shd w:val="clear" w:color="auto" w:fill="FFFFFF"/>
        </w:rPr>
        <w:t xml:space="preserve">: </w:t>
      </w:r>
      <w:r w:rsidR="00F2188A" w:rsidRPr="00BC3B2F">
        <w:rPr>
          <w:color w:val="222222"/>
          <w:sz w:val="24"/>
          <w:szCs w:val="24"/>
          <w:shd w:val="clear" w:color="auto" w:fill="FFFFFF"/>
        </w:rPr>
        <w:t> ЛГИТМИК.</w:t>
      </w:r>
      <w:r w:rsidR="00F2188A" w:rsidRPr="00BC3B2F">
        <w:rPr>
          <w:color w:val="2A3436"/>
          <w:sz w:val="24"/>
          <w:szCs w:val="24"/>
          <w:shd w:val="clear" w:color="auto" w:fill="FFFFFF"/>
        </w:rPr>
        <w:t xml:space="preserve"> С.56-71.</w:t>
      </w:r>
    </w:p>
    <w:p w:rsidR="00A24B79" w:rsidRPr="0076731C" w:rsidRDefault="00A24B79" w:rsidP="00BC3B2F">
      <w:pPr>
        <w:pStyle w:val="a3"/>
        <w:spacing w:line="360" w:lineRule="auto"/>
        <w:jc w:val="both"/>
        <w:rPr>
          <w:rFonts w:ascii="Times New Roman" w:hAnsi="Times New Roman" w:cs="Times New Roman"/>
          <w:color w:val="202122"/>
          <w:sz w:val="24"/>
          <w:szCs w:val="24"/>
          <w:shd w:val="clear" w:color="auto" w:fill="FFFFFF"/>
        </w:rPr>
      </w:pPr>
    </w:p>
    <w:p w:rsidR="000B04FE" w:rsidRPr="0076731C" w:rsidRDefault="000B04FE" w:rsidP="00BC3B2F">
      <w:pPr>
        <w:pStyle w:val="a3"/>
        <w:spacing w:line="360" w:lineRule="auto"/>
        <w:ind w:left="360"/>
        <w:jc w:val="both"/>
        <w:rPr>
          <w:rFonts w:ascii="Times New Roman" w:hAnsi="Times New Roman" w:cs="Times New Roman"/>
          <w:color w:val="202122"/>
          <w:sz w:val="24"/>
          <w:szCs w:val="24"/>
          <w:shd w:val="clear" w:color="auto" w:fill="FFFFFF"/>
        </w:rPr>
      </w:pPr>
      <w:r w:rsidRPr="0076731C">
        <w:rPr>
          <w:rFonts w:ascii="Times New Roman" w:hAnsi="Times New Roman" w:cs="Times New Roman"/>
          <w:color w:val="202122"/>
          <w:sz w:val="24"/>
          <w:szCs w:val="24"/>
          <w:shd w:val="clear" w:color="auto" w:fill="FFFFFF"/>
        </w:rPr>
        <w:t>Воробьева, К.</w:t>
      </w:r>
    </w:p>
    <w:p w:rsidR="000B04FE" w:rsidRPr="0076731C" w:rsidRDefault="000B04FE" w:rsidP="00BC3B2F">
      <w:pPr>
        <w:pStyle w:val="a3"/>
        <w:spacing w:line="360" w:lineRule="auto"/>
        <w:ind w:left="360"/>
        <w:jc w:val="both"/>
        <w:rPr>
          <w:rFonts w:ascii="Times New Roman" w:hAnsi="Times New Roman" w:cs="Times New Roman"/>
          <w:i/>
          <w:color w:val="212121"/>
          <w:sz w:val="24"/>
          <w:szCs w:val="24"/>
        </w:rPr>
      </w:pPr>
      <w:r w:rsidRPr="0076731C">
        <w:rPr>
          <w:rFonts w:ascii="Times New Roman" w:hAnsi="Times New Roman" w:cs="Times New Roman"/>
          <w:color w:val="202122"/>
          <w:sz w:val="24"/>
          <w:szCs w:val="24"/>
          <w:shd w:val="clear" w:color="auto" w:fill="FFFFFF"/>
        </w:rPr>
        <w:t xml:space="preserve">1926  </w:t>
      </w:r>
      <w:r w:rsidRPr="0076731C">
        <w:rPr>
          <w:rFonts w:ascii="Times New Roman" w:hAnsi="Times New Roman" w:cs="Times New Roman"/>
          <w:sz w:val="24"/>
          <w:szCs w:val="24"/>
        </w:rPr>
        <w:t xml:space="preserve">Рабочий экземпляр помощника режиссера Воробьевой К. Г. пьесы Сухово-Кобылина Александра Васильевича </w:t>
      </w:r>
      <w:r w:rsidR="00946D3E" w:rsidRPr="0076731C">
        <w:rPr>
          <w:rFonts w:ascii="Times New Roman" w:hAnsi="Times New Roman" w:cs="Times New Roman"/>
          <w:sz w:val="24"/>
          <w:szCs w:val="24"/>
        </w:rPr>
        <w:t>«</w:t>
      </w:r>
      <w:r w:rsidRPr="0076731C">
        <w:rPr>
          <w:rFonts w:ascii="Times New Roman" w:hAnsi="Times New Roman" w:cs="Times New Roman"/>
          <w:sz w:val="24"/>
          <w:szCs w:val="24"/>
        </w:rPr>
        <w:t>Дело</w:t>
      </w:r>
      <w:r w:rsidR="00946D3E" w:rsidRPr="0076731C">
        <w:rPr>
          <w:rFonts w:ascii="Times New Roman" w:hAnsi="Times New Roman" w:cs="Times New Roman"/>
          <w:sz w:val="24"/>
          <w:szCs w:val="24"/>
        </w:rPr>
        <w:t>»</w:t>
      </w:r>
      <w:r w:rsidRPr="0076731C">
        <w:rPr>
          <w:rFonts w:ascii="Times New Roman" w:hAnsi="Times New Roman" w:cs="Times New Roman"/>
          <w:sz w:val="24"/>
          <w:szCs w:val="24"/>
        </w:rPr>
        <w:t xml:space="preserve">. </w:t>
      </w:r>
      <w:r w:rsidRPr="0076731C">
        <w:rPr>
          <w:rFonts w:ascii="Times New Roman" w:hAnsi="Times New Roman" w:cs="Times New Roman"/>
          <w:i/>
          <w:sz w:val="24"/>
          <w:szCs w:val="24"/>
        </w:rPr>
        <w:t>РГАЛИ.Ф</w:t>
      </w:r>
      <w:r w:rsidRPr="0076731C">
        <w:rPr>
          <w:rFonts w:ascii="Times New Roman" w:hAnsi="Times New Roman" w:cs="Times New Roman"/>
          <w:i/>
          <w:color w:val="212121"/>
          <w:sz w:val="24"/>
          <w:szCs w:val="24"/>
        </w:rPr>
        <w:t>.1990. оп.2. Ед. хр.78. Лл.1-35.</w:t>
      </w:r>
    </w:p>
    <w:p w:rsidR="000B04FE" w:rsidRPr="0076731C" w:rsidRDefault="000B04FE" w:rsidP="00BC3B2F">
      <w:pPr>
        <w:pStyle w:val="a3"/>
        <w:spacing w:line="360" w:lineRule="auto"/>
        <w:ind w:left="-57"/>
        <w:jc w:val="both"/>
        <w:rPr>
          <w:rFonts w:ascii="Times New Roman" w:hAnsi="Times New Roman" w:cs="Times New Roman"/>
          <w:color w:val="202122"/>
          <w:sz w:val="24"/>
          <w:szCs w:val="24"/>
          <w:shd w:val="clear" w:color="auto" w:fill="FFFFFF"/>
        </w:rPr>
      </w:pPr>
    </w:p>
    <w:p w:rsidR="00A24B79" w:rsidRPr="00BC3B2F" w:rsidRDefault="00056CE0" w:rsidP="00BC3B2F">
      <w:pPr>
        <w:shd w:val="clear" w:color="auto" w:fill="FFFFFF"/>
        <w:spacing w:line="360" w:lineRule="auto"/>
        <w:ind w:left="360"/>
        <w:jc w:val="both"/>
        <w:rPr>
          <w:color w:val="2A3436"/>
          <w:sz w:val="24"/>
          <w:szCs w:val="24"/>
          <w:shd w:val="clear" w:color="auto" w:fill="FFFFFF"/>
        </w:rPr>
      </w:pPr>
      <w:hyperlink r:id="rId21" w:history="1">
        <w:r w:rsidR="00A24B79" w:rsidRPr="00BC3B2F">
          <w:rPr>
            <w:color w:val="2A3436"/>
            <w:sz w:val="24"/>
            <w:szCs w:val="24"/>
            <w:shd w:val="clear" w:color="auto" w:fill="FFFFFF"/>
          </w:rPr>
          <w:t>Гиацинтова, С.</w:t>
        </w:r>
      </w:hyperlink>
    </w:p>
    <w:p w:rsidR="00A24B79" w:rsidRPr="00BC3B2F" w:rsidRDefault="00A24B79" w:rsidP="00BC3B2F">
      <w:pPr>
        <w:shd w:val="clear" w:color="auto" w:fill="FFFFFF"/>
        <w:spacing w:line="360" w:lineRule="auto"/>
        <w:ind w:left="360"/>
        <w:jc w:val="both"/>
        <w:rPr>
          <w:color w:val="2A3436"/>
          <w:sz w:val="24"/>
          <w:szCs w:val="24"/>
          <w:shd w:val="clear" w:color="auto" w:fill="FFFFFF"/>
        </w:rPr>
      </w:pPr>
      <w:r w:rsidRPr="00BC3B2F">
        <w:rPr>
          <w:color w:val="2A3436"/>
          <w:sz w:val="24"/>
          <w:szCs w:val="24"/>
          <w:shd w:val="clear" w:color="auto" w:fill="FFFFFF"/>
        </w:rPr>
        <w:t xml:space="preserve">1989  С памятью наедине. </w:t>
      </w:r>
      <w:r w:rsidR="00F2188A" w:rsidRPr="00BC3B2F">
        <w:rPr>
          <w:color w:val="222222"/>
          <w:sz w:val="24"/>
          <w:szCs w:val="24"/>
          <w:shd w:val="clear" w:color="auto" w:fill="FFFFFF"/>
        </w:rPr>
        <w:t>Лит. запись Н. Э. Альтман; Вступ. ст. С. Образцова; Послесл. К. Рудницкого.  2-е изд. М.: Искусство</w:t>
      </w:r>
      <w:r w:rsidRPr="00BC3B2F">
        <w:rPr>
          <w:color w:val="2A3436"/>
          <w:sz w:val="24"/>
          <w:szCs w:val="24"/>
          <w:shd w:val="clear" w:color="auto" w:fill="FFFFFF"/>
        </w:rPr>
        <w:t>.</w:t>
      </w:r>
    </w:p>
    <w:p w:rsidR="009D0303" w:rsidRPr="0076731C" w:rsidRDefault="009D0303" w:rsidP="00BC3B2F">
      <w:pPr>
        <w:overflowPunct/>
        <w:spacing w:after="120" w:line="360" w:lineRule="auto"/>
        <w:ind w:left="360"/>
        <w:jc w:val="both"/>
        <w:rPr>
          <w:rFonts w:eastAsia="PTSerifPro-Regular"/>
          <w:sz w:val="24"/>
          <w:szCs w:val="24"/>
        </w:rPr>
      </w:pPr>
    </w:p>
    <w:p w:rsidR="00121EB4" w:rsidRPr="00BC3B2F" w:rsidRDefault="00121EB4" w:rsidP="00BC3B2F">
      <w:pPr>
        <w:overflowPunct/>
        <w:spacing w:after="120" w:line="360" w:lineRule="auto"/>
        <w:ind w:left="360"/>
        <w:jc w:val="both"/>
        <w:rPr>
          <w:rFonts w:eastAsia="PTSerifPro-Regular"/>
          <w:sz w:val="24"/>
          <w:szCs w:val="24"/>
        </w:rPr>
      </w:pPr>
      <w:r w:rsidRPr="00BC3B2F">
        <w:rPr>
          <w:rFonts w:eastAsia="PTSerifPro-Regular"/>
          <w:sz w:val="24"/>
          <w:szCs w:val="24"/>
        </w:rPr>
        <w:t>Гнедич, П. </w:t>
      </w:r>
    </w:p>
    <w:p w:rsidR="00121EB4" w:rsidRPr="00BC3B2F" w:rsidRDefault="00121EB4" w:rsidP="00BC3B2F">
      <w:pPr>
        <w:overflowPunct/>
        <w:spacing w:after="120" w:line="360" w:lineRule="auto"/>
        <w:ind w:left="360"/>
        <w:jc w:val="both"/>
        <w:rPr>
          <w:sz w:val="24"/>
          <w:szCs w:val="24"/>
        </w:rPr>
      </w:pPr>
      <w:r w:rsidRPr="00BC3B2F">
        <w:rPr>
          <w:rFonts w:eastAsia="PTSerifPro-Regular"/>
          <w:sz w:val="24"/>
          <w:szCs w:val="24"/>
        </w:rPr>
        <w:t>2000</w:t>
      </w:r>
      <w:r w:rsidRPr="00BC3B2F">
        <w:rPr>
          <w:rFonts w:eastAsia="PTSerifPro-Regular"/>
          <w:i/>
          <w:sz w:val="24"/>
          <w:szCs w:val="24"/>
        </w:rPr>
        <w:t xml:space="preserve">  </w:t>
      </w:r>
      <w:r w:rsidRPr="00BC3B2F">
        <w:rPr>
          <w:sz w:val="24"/>
          <w:szCs w:val="24"/>
        </w:rPr>
        <w:t>Книга жизни: воспоминания. М.: АГРАФ. С. 158, 275.</w:t>
      </w:r>
    </w:p>
    <w:p w:rsidR="00121EB4" w:rsidRPr="0076731C" w:rsidRDefault="00121EB4" w:rsidP="00BC3B2F">
      <w:pPr>
        <w:shd w:val="clear" w:color="auto" w:fill="FFFFFF"/>
        <w:spacing w:line="360" w:lineRule="auto"/>
        <w:ind w:left="-57"/>
        <w:jc w:val="both"/>
        <w:rPr>
          <w:b/>
          <w:bCs/>
          <w:iCs/>
          <w:sz w:val="24"/>
          <w:szCs w:val="24"/>
        </w:rPr>
      </w:pPr>
    </w:p>
    <w:p w:rsidR="00A24B79" w:rsidRPr="0076731C" w:rsidRDefault="00A24B79" w:rsidP="00BC3B2F">
      <w:pPr>
        <w:pStyle w:val="2"/>
        <w:shd w:val="clear" w:color="auto" w:fill="FFFFFF"/>
        <w:spacing w:before="0" w:beforeAutospacing="0" w:after="96" w:afterAutospacing="0" w:line="360" w:lineRule="auto"/>
        <w:ind w:left="360"/>
        <w:jc w:val="both"/>
        <w:rPr>
          <w:b w:val="0"/>
          <w:bCs w:val="0"/>
          <w:iCs/>
          <w:sz w:val="24"/>
          <w:szCs w:val="24"/>
        </w:rPr>
      </w:pPr>
      <w:r w:rsidRPr="0076731C">
        <w:rPr>
          <w:b w:val="0"/>
          <w:bCs w:val="0"/>
          <w:iCs/>
          <w:sz w:val="24"/>
          <w:szCs w:val="24"/>
        </w:rPr>
        <w:lastRenderedPageBreak/>
        <w:t>Гроссман, Л.</w:t>
      </w:r>
    </w:p>
    <w:p w:rsidR="00A24B79" w:rsidRPr="0076731C" w:rsidRDefault="00A24B79" w:rsidP="00BC3B2F">
      <w:pPr>
        <w:pStyle w:val="2"/>
        <w:shd w:val="clear" w:color="auto" w:fill="FFFFFF"/>
        <w:spacing w:before="0" w:beforeAutospacing="0" w:after="96" w:afterAutospacing="0" w:line="360" w:lineRule="auto"/>
        <w:ind w:left="360"/>
        <w:jc w:val="both"/>
        <w:rPr>
          <w:b w:val="0"/>
          <w:bCs w:val="0"/>
          <w:sz w:val="24"/>
          <w:szCs w:val="24"/>
        </w:rPr>
      </w:pPr>
      <w:r w:rsidRPr="0076731C">
        <w:rPr>
          <w:b w:val="0"/>
          <w:bCs w:val="0"/>
          <w:sz w:val="24"/>
          <w:szCs w:val="24"/>
        </w:rPr>
        <w:t>1926.</w:t>
      </w:r>
      <w:r w:rsidRPr="0076731C">
        <w:rPr>
          <w:b w:val="0"/>
          <w:bCs w:val="0"/>
          <w:iCs/>
          <w:sz w:val="24"/>
          <w:szCs w:val="24"/>
        </w:rPr>
        <w:t xml:space="preserve"> </w:t>
      </w:r>
      <w:r w:rsidRPr="0076731C">
        <w:rPr>
          <w:b w:val="0"/>
          <w:bCs w:val="0"/>
          <w:sz w:val="24"/>
          <w:szCs w:val="24"/>
        </w:rPr>
        <w:t>Преступление Сухово-Кобылина</w:t>
      </w:r>
      <w:r w:rsidR="002D7E1D" w:rsidRPr="0076731C">
        <w:rPr>
          <w:b w:val="0"/>
          <w:bCs w:val="0"/>
          <w:sz w:val="24"/>
          <w:szCs w:val="24"/>
        </w:rPr>
        <w:t>.</w:t>
      </w:r>
      <w:r w:rsidRPr="0076731C">
        <w:rPr>
          <w:b w:val="0"/>
          <w:bCs w:val="0"/>
          <w:sz w:val="24"/>
          <w:szCs w:val="24"/>
        </w:rPr>
        <w:t xml:space="preserve"> </w:t>
      </w:r>
      <w:r w:rsidRPr="0076731C">
        <w:rPr>
          <w:b w:val="0"/>
          <w:bCs w:val="0"/>
          <w:i/>
          <w:sz w:val="24"/>
          <w:szCs w:val="24"/>
        </w:rPr>
        <w:t>Новый мир. № 11; № 12</w:t>
      </w:r>
      <w:r w:rsidRPr="0076731C">
        <w:rPr>
          <w:b w:val="0"/>
          <w:bCs w:val="0"/>
          <w:sz w:val="24"/>
          <w:szCs w:val="24"/>
        </w:rPr>
        <w:t xml:space="preserve">. </w:t>
      </w:r>
    </w:p>
    <w:p w:rsidR="00A24B79" w:rsidRPr="0076731C" w:rsidRDefault="00A24B79" w:rsidP="00BC3B2F">
      <w:pPr>
        <w:pStyle w:val="2"/>
        <w:shd w:val="clear" w:color="auto" w:fill="FFFFFF"/>
        <w:spacing w:before="0" w:beforeAutospacing="0" w:after="96" w:afterAutospacing="0" w:line="360" w:lineRule="auto"/>
        <w:ind w:left="360"/>
        <w:jc w:val="both"/>
        <w:rPr>
          <w:b w:val="0"/>
          <w:bCs w:val="0"/>
          <w:sz w:val="24"/>
          <w:szCs w:val="24"/>
        </w:rPr>
      </w:pPr>
      <w:r w:rsidRPr="0076731C">
        <w:rPr>
          <w:b w:val="0"/>
          <w:bCs w:val="0"/>
          <w:sz w:val="24"/>
          <w:szCs w:val="24"/>
        </w:rPr>
        <w:t>1927; 1928 Преступление Сухово-Кобылина. Л</w:t>
      </w:r>
      <w:r w:rsidR="000B04FE" w:rsidRPr="0076731C">
        <w:rPr>
          <w:b w:val="0"/>
          <w:bCs w:val="0"/>
          <w:sz w:val="24"/>
          <w:szCs w:val="24"/>
        </w:rPr>
        <w:t>енинград: Прибой.</w:t>
      </w:r>
    </w:p>
    <w:p w:rsidR="00A24B79" w:rsidRPr="0076731C" w:rsidRDefault="00A24B79" w:rsidP="00BC3B2F">
      <w:pPr>
        <w:pStyle w:val="2"/>
        <w:shd w:val="clear" w:color="auto" w:fill="FFFFFF"/>
        <w:spacing w:before="0" w:beforeAutospacing="0" w:after="96" w:afterAutospacing="0" w:line="360" w:lineRule="auto"/>
        <w:ind w:left="360"/>
        <w:jc w:val="both"/>
        <w:rPr>
          <w:b w:val="0"/>
          <w:bCs w:val="0"/>
          <w:color w:val="000000"/>
          <w:sz w:val="24"/>
          <w:szCs w:val="24"/>
        </w:rPr>
      </w:pPr>
      <w:r w:rsidRPr="0076731C">
        <w:rPr>
          <w:b w:val="0"/>
          <w:bCs w:val="0"/>
          <w:color w:val="000000"/>
          <w:sz w:val="24"/>
          <w:szCs w:val="24"/>
        </w:rPr>
        <w:t>1927 «Дело» Сухово-Кобылина во Втором Художественном</w:t>
      </w:r>
      <w:r w:rsidR="002D7E1D" w:rsidRPr="0076731C">
        <w:rPr>
          <w:b w:val="0"/>
          <w:bCs w:val="0"/>
          <w:color w:val="000000"/>
          <w:sz w:val="24"/>
          <w:szCs w:val="24"/>
        </w:rPr>
        <w:t>.</w:t>
      </w:r>
      <w:r w:rsidRPr="0076731C">
        <w:rPr>
          <w:b w:val="0"/>
          <w:bCs w:val="0"/>
          <w:color w:val="000000"/>
          <w:sz w:val="24"/>
          <w:szCs w:val="24"/>
        </w:rPr>
        <w:t xml:space="preserve"> </w:t>
      </w:r>
      <w:r w:rsidRPr="0076731C">
        <w:rPr>
          <w:b w:val="0"/>
          <w:bCs w:val="0"/>
          <w:i/>
          <w:color w:val="000000"/>
          <w:sz w:val="24"/>
          <w:szCs w:val="24"/>
        </w:rPr>
        <w:t>Вечерняя Москва. № 32. 9 февраля</w:t>
      </w:r>
      <w:r w:rsidRPr="0076731C">
        <w:rPr>
          <w:b w:val="0"/>
          <w:bCs w:val="0"/>
          <w:color w:val="000000"/>
          <w:sz w:val="24"/>
          <w:szCs w:val="24"/>
        </w:rPr>
        <w:t>.</w:t>
      </w:r>
    </w:p>
    <w:p w:rsidR="000B04FE" w:rsidRPr="0076731C" w:rsidRDefault="000B04FE" w:rsidP="00BC3B2F">
      <w:pPr>
        <w:pStyle w:val="2"/>
        <w:shd w:val="clear" w:color="auto" w:fill="FFFFFF"/>
        <w:spacing w:before="0" w:beforeAutospacing="0" w:after="96" w:afterAutospacing="0" w:line="360" w:lineRule="auto"/>
        <w:ind w:left="360"/>
        <w:jc w:val="both"/>
        <w:rPr>
          <w:b w:val="0"/>
          <w:bCs w:val="0"/>
          <w:sz w:val="24"/>
          <w:szCs w:val="24"/>
        </w:rPr>
      </w:pPr>
      <w:r w:rsidRPr="0076731C">
        <w:rPr>
          <w:b w:val="0"/>
          <w:bCs w:val="0"/>
          <w:color w:val="000000"/>
          <w:sz w:val="24"/>
          <w:szCs w:val="24"/>
          <w:shd w:val="clear" w:color="auto" w:fill="FFFFFF"/>
        </w:rPr>
        <w:t>1928 «</w:t>
      </w:r>
      <w:r w:rsidRPr="0076731C">
        <w:rPr>
          <w:b w:val="0"/>
          <w:bCs w:val="0"/>
          <w:sz w:val="24"/>
          <w:szCs w:val="24"/>
        </w:rPr>
        <w:t xml:space="preserve">Преступление Сухово-Кобылина» с автографом Б.М.Сушкевичу. </w:t>
      </w:r>
      <w:r w:rsidRPr="0076731C">
        <w:rPr>
          <w:b w:val="0"/>
          <w:i/>
          <w:color w:val="000000"/>
          <w:sz w:val="24"/>
          <w:szCs w:val="24"/>
        </w:rPr>
        <w:t>СПбГМТМИ ГИК 12588/407 ОРУ 12182. Ф.245. Оп.1. д.4. Л.1.</w:t>
      </w:r>
      <w:r w:rsidRPr="0076731C">
        <w:rPr>
          <w:b w:val="0"/>
          <w:bCs w:val="0"/>
          <w:sz w:val="24"/>
          <w:szCs w:val="24"/>
        </w:rPr>
        <w:t xml:space="preserve"> </w:t>
      </w:r>
    </w:p>
    <w:p w:rsidR="000B04FE" w:rsidRPr="0076731C" w:rsidRDefault="000B04FE" w:rsidP="00BC3B2F">
      <w:pPr>
        <w:pStyle w:val="2"/>
        <w:shd w:val="clear" w:color="auto" w:fill="FFFFFF"/>
        <w:spacing w:before="0" w:beforeAutospacing="0" w:after="96" w:afterAutospacing="0" w:line="360" w:lineRule="auto"/>
        <w:ind w:left="360"/>
        <w:jc w:val="both"/>
        <w:rPr>
          <w:b w:val="0"/>
          <w:bCs w:val="0"/>
          <w:color w:val="000000"/>
          <w:sz w:val="24"/>
          <w:szCs w:val="24"/>
          <w:shd w:val="clear" w:color="auto" w:fill="FFFFFF"/>
        </w:rPr>
      </w:pPr>
      <w:r w:rsidRPr="0076731C">
        <w:rPr>
          <w:b w:val="0"/>
          <w:bCs w:val="0"/>
          <w:color w:val="000000"/>
          <w:sz w:val="24"/>
          <w:szCs w:val="24"/>
          <w:shd w:val="clear" w:color="auto" w:fill="FFFFFF"/>
        </w:rPr>
        <w:t>1928 Письмо Б.М.Сушкевичу 28 ноября 1928 г.</w:t>
      </w:r>
      <w:r w:rsidRPr="0076731C">
        <w:rPr>
          <w:b w:val="0"/>
          <w:color w:val="000000"/>
          <w:sz w:val="24"/>
          <w:szCs w:val="24"/>
        </w:rPr>
        <w:t xml:space="preserve"> СПбГМТМИ ГИК 12588/408 ОРУ 12182. Ф.245. Оп.1. д.4. Лл.2-3.</w:t>
      </w:r>
      <w:r w:rsidRPr="0076731C">
        <w:rPr>
          <w:b w:val="0"/>
          <w:bCs w:val="0"/>
          <w:sz w:val="24"/>
          <w:szCs w:val="24"/>
        </w:rPr>
        <w:t xml:space="preserve"> </w:t>
      </w:r>
    </w:p>
    <w:p w:rsidR="00A24B79" w:rsidRPr="0076731C" w:rsidRDefault="00A24B79" w:rsidP="00BC3B2F">
      <w:pPr>
        <w:pStyle w:val="a6"/>
        <w:spacing w:after="120" w:line="360" w:lineRule="auto"/>
        <w:ind w:left="360"/>
        <w:jc w:val="both"/>
        <w:rPr>
          <w:rFonts w:ascii="Times New Roman" w:hAnsi="Times New Roman" w:cs="Times New Roman"/>
          <w:i/>
          <w:sz w:val="24"/>
          <w:szCs w:val="24"/>
        </w:rPr>
      </w:pPr>
      <w:r w:rsidRPr="0076731C">
        <w:rPr>
          <w:rFonts w:ascii="Times New Roman" w:hAnsi="Times New Roman" w:cs="Times New Roman"/>
          <w:sz w:val="24"/>
          <w:szCs w:val="24"/>
        </w:rPr>
        <w:t>2008 Гроссман Л. П. и Чуковский К. И.: из переписки 1909–1963 годов. Вступительная статья, публикация и комментарии Е. Литвин</w:t>
      </w:r>
      <w:r w:rsidR="002D7E1D" w:rsidRPr="0076731C">
        <w:rPr>
          <w:rFonts w:ascii="Times New Roman" w:hAnsi="Times New Roman" w:cs="Times New Roman"/>
          <w:sz w:val="24"/>
          <w:szCs w:val="24"/>
        </w:rPr>
        <w:t>.</w:t>
      </w:r>
      <w:r w:rsidRPr="0076731C">
        <w:rPr>
          <w:rFonts w:ascii="Times New Roman" w:hAnsi="Times New Roman" w:cs="Times New Roman"/>
          <w:sz w:val="24"/>
          <w:szCs w:val="24"/>
        </w:rPr>
        <w:t xml:space="preserve"> </w:t>
      </w:r>
      <w:r w:rsidRPr="0076731C">
        <w:rPr>
          <w:rFonts w:ascii="Times New Roman" w:hAnsi="Times New Roman" w:cs="Times New Roman"/>
          <w:i/>
          <w:sz w:val="24"/>
          <w:szCs w:val="24"/>
        </w:rPr>
        <w:t>Вопросы литературы. № 1.</w:t>
      </w:r>
      <w:r w:rsidR="009D0303" w:rsidRPr="0076731C">
        <w:rPr>
          <w:rFonts w:ascii="Times New Roman" w:hAnsi="Times New Roman" w:cs="Times New Roman"/>
          <w:i/>
          <w:sz w:val="24"/>
          <w:szCs w:val="24"/>
        </w:rPr>
        <w:t xml:space="preserve"> С.112-134.</w:t>
      </w:r>
    </w:p>
    <w:p w:rsidR="00A24B79" w:rsidRPr="0076731C" w:rsidRDefault="00A24B79" w:rsidP="00BC3B2F">
      <w:pPr>
        <w:pStyle w:val="a6"/>
        <w:spacing w:after="120" w:line="360" w:lineRule="auto"/>
        <w:ind w:left="-57"/>
        <w:jc w:val="both"/>
        <w:rPr>
          <w:rFonts w:ascii="Times New Roman" w:hAnsi="Times New Roman" w:cs="Times New Roman"/>
          <w:sz w:val="24"/>
          <w:szCs w:val="24"/>
        </w:rPr>
      </w:pPr>
    </w:p>
    <w:p w:rsidR="00A24B79" w:rsidRPr="0076731C" w:rsidRDefault="00A24B79" w:rsidP="00BC3B2F">
      <w:pPr>
        <w:pStyle w:val="a3"/>
        <w:spacing w:line="360" w:lineRule="auto"/>
        <w:ind w:left="360"/>
        <w:jc w:val="both"/>
        <w:rPr>
          <w:rFonts w:ascii="Times New Roman" w:hAnsi="Times New Roman" w:cs="Times New Roman"/>
          <w:color w:val="333333"/>
          <w:sz w:val="24"/>
          <w:szCs w:val="24"/>
          <w:shd w:val="clear" w:color="auto" w:fill="FFFFFF"/>
        </w:rPr>
      </w:pPr>
      <w:r w:rsidRPr="0076731C">
        <w:rPr>
          <w:rFonts w:ascii="Times New Roman" w:hAnsi="Times New Roman" w:cs="Times New Roman"/>
          <w:color w:val="333333"/>
          <w:sz w:val="24"/>
          <w:szCs w:val="24"/>
          <w:shd w:val="clear" w:color="auto" w:fill="FFFFFF"/>
        </w:rPr>
        <w:t>Долгополов, Л.</w:t>
      </w:r>
    </w:p>
    <w:p w:rsidR="00F2188A" w:rsidRPr="0076731C" w:rsidRDefault="00A24B79" w:rsidP="00BC3B2F">
      <w:pPr>
        <w:pStyle w:val="a3"/>
        <w:spacing w:line="360" w:lineRule="auto"/>
        <w:ind w:left="360"/>
        <w:jc w:val="both"/>
        <w:rPr>
          <w:rFonts w:ascii="Times New Roman" w:hAnsi="Times New Roman" w:cs="Times New Roman"/>
          <w:color w:val="333333"/>
          <w:sz w:val="24"/>
          <w:szCs w:val="24"/>
          <w:shd w:val="clear" w:color="auto" w:fill="FFFFFF"/>
        </w:rPr>
      </w:pPr>
      <w:r w:rsidRPr="0076731C">
        <w:rPr>
          <w:rFonts w:ascii="Times New Roman" w:hAnsi="Times New Roman" w:cs="Times New Roman"/>
          <w:color w:val="333333"/>
          <w:sz w:val="24"/>
          <w:szCs w:val="24"/>
          <w:shd w:val="clear" w:color="auto" w:fill="FFFFFF"/>
        </w:rPr>
        <w:t>2008 А. Белый о постановке «исторической драмы» «Петербург» на сцене    МХАТ–2 (по материалам ЦГАЛИ)</w:t>
      </w:r>
      <w:r w:rsidR="002D7E1D" w:rsidRPr="0076731C">
        <w:rPr>
          <w:rFonts w:ascii="Times New Roman" w:hAnsi="Times New Roman" w:cs="Times New Roman"/>
          <w:color w:val="333333"/>
          <w:sz w:val="24"/>
          <w:szCs w:val="24"/>
          <w:shd w:val="clear" w:color="auto" w:fill="FFFFFF"/>
        </w:rPr>
        <w:t>.</w:t>
      </w:r>
      <w:r w:rsidRPr="0076731C">
        <w:rPr>
          <w:rFonts w:ascii="Times New Roman" w:hAnsi="Times New Roman" w:cs="Times New Roman"/>
          <w:color w:val="333333"/>
          <w:sz w:val="24"/>
          <w:szCs w:val="24"/>
          <w:shd w:val="clear" w:color="auto" w:fill="FFFFFF"/>
        </w:rPr>
        <w:t xml:space="preserve"> </w:t>
      </w:r>
      <w:r w:rsidRPr="0076731C">
        <w:rPr>
          <w:rFonts w:ascii="Times New Roman" w:hAnsi="Times New Roman" w:cs="Times New Roman"/>
          <w:i/>
          <w:color w:val="333333"/>
          <w:sz w:val="24"/>
          <w:szCs w:val="24"/>
          <w:shd w:val="clear" w:color="auto" w:fill="FFFFFF"/>
        </w:rPr>
        <w:t>Русская литература. № 2.</w:t>
      </w:r>
      <w:r w:rsidR="00F2188A" w:rsidRPr="0076731C">
        <w:rPr>
          <w:rFonts w:ascii="Times New Roman" w:hAnsi="Times New Roman" w:cs="Times New Roman"/>
          <w:i/>
          <w:color w:val="333333"/>
          <w:sz w:val="24"/>
          <w:szCs w:val="24"/>
          <w:shd w:val="clear" w:color="auto" w:fill="FFFFFF"/>
        </w:rPr>
        <w:t xml:space="preserve"> С.173-176</w:t>
      </w:r>
      <w:r w:rsidR="00F2188A" w:rsidRPr="0076731C">
        <w:rPr>
          <w:rFonts w:ascii="Times New Roman" w:hAnsi="Times New Roman" w:cs="Times New Roman"/>
          <w:color w:val="333333"/>
          <w:sz w:val="24"/>
          <w:szCs w:val="24"/>
          <w:shd w:val="clear" w:color="auto" w:fill="FFFFFF"/>
        </w:rPr>
        <w:t>.</w:t>
      </w:r>
    </w:p>
    <w:p w:rsidR="00A24B79" w:rsidRPr="0076731C" w:rsidRDefault="00A24B79" w:rsidP="00BC3B2F">
      <w:pPr>
        <w:pStyle w:val="a3"/>
        <w:spacing w:line="360" w:lineRule="auto"/>
        <w:ind w:left="-57"/>
        <w:jc w:val="both"/>
        <w:rPr>
          <w:rFonts w:ascii="Times New Roman" w:hAnsi="Times New Roman" w:cs="Times New Roman"/>
          <w:color w:val="333333"/>
          <w:sz w:val="24"/>
          <w:szCs w:val="24"/>
          <w:shd w:val="clear" w:color="auto" w:fill="FFFFFF"/>
        </w:rPr>
      </w:pPr>
    </w:p>
    <w:p w:rsidR="00A24B79" w:rsidRPr="0076731C" w:rsidRDefault="00A24B79" w:rsidP="00BC3B2F">
      <w:pPr>
        <w:pStyle w:val="a3"/>
        <w:spacing w:line="360" w:lineRule="auto"/>
        <w:ind w:left="-57"/>
        <w:jc w:val="both"/>
        <w:rPr>
          <w:rFonts w:ascii="Times New Roman" w:hAnsi="Times New Roman" w:cs="Times New Roman"/>
          <w:color w:val="333333"/>
          <w:sz w:val="24"/>
          <w:szCs w:val="24"/>
          <w:shd w:val="clear" w:color="auto" w:fill="FFFFFF"/>
        </w:rPr>
      </w:pPr>
    </w:p>
    <w:p w:rsidR="00A24B79" w:rsidRPr="0076731C" w:rsidRDefault="00A24B79" w:rsidP="00BC3B2F">
      <w:pPr>
        <w:pStyle w:val="a3"/>
        <w:spacing w:line="360" w:lineRule="auto"/>
        <w:ind w:left="360"/>
        <w:jc w:val="both"/>
        <w:rPr>
          <w:rFonts w:ascii="Times New Roman" w:hAnsi="Times New Roman" w:cs="Times New Roman"/>
          <w:color w:val="202122"/>
          <w:sz w:val="24"/>
          <w:szCs w:val="24"/>
          <w:shd w:val="clear" w:color="auto" w:fill="FFFFFF"/>
        </w:rPr>
      </w:pPr>
      <w:r w:rsidRPr="0076731C">
        <w:rPr>
          <w:rFonts w:ascii="Times New Roman" w:hAnsi="Times New Roman" w:cs="Times New Roman"/>
          <w:color w:val="202122"/>
          <w:sz w:val="24"/>
          <w:szCs w:val="24"/>
          <w:shd w:val="clear" w:color="auto" w:fill="FFFFFF"/>
        </w:rPr>
        <w:t>Журавлёва, Т.</w:t>
      </w:r>
    </w:p>
    <w:p w:rsidR="00A24B79" w:rsidRPr="0076731C" w:rsidRDefault="00A24B79" w:rsidP="00BC3B2F">
      <w:pPr>
        <w:pStyle w:val="a3"/>
        <w:spacing w:line="360" w:lineRule="auto"/>
        <w:ind w:left="360"/>
        <w:jc w:val="both"/>
        <w:rPr>
          <w:rFonts w:ascii="Times New Roman" w:hAnsi="Times New Roman" w:cs="Times New Roman"/>
          <w:color w:val="202122"/>
          <w:sz w:val="24"/>
          <w:szCs w:val="24"/>
          <w:shd w:val="clear" w:color="auto" w:fill="FFFFFF"/>
        </w:rPr>
      </w:pPr>
      <w:r w:rsidRPr="0076731C">
        <w:rPr>
          <w:rFonts w:ascii="Times New Roman" w:hAnsi="Times New Roman" w:cs="Times New Roman"/>
          <w:color w:val="202122"/>
          <w:sz w:val="24"/>
          <w:szCs w:val="24"/>
          <w:shd w:val="clear" w:color="auto" w:fill="FFFFFF"/>
        </w:rPr>
        <w:t>2004 Александринский театр и Сушкевич</w:t>
      </w:r>
      <w:r w:rsidR="002D7E1D" w:rsidRPr="0076731C">
        <w:rPr>
          <w:rFonts w:ascii="Times New Roman" w:hAnsi="Times New Roman" w:cs="Times New Roman"/>
          <w:color w:val="202122"/>
          <w:sz w:val="24"/>
          <w:szCs w:val="24"/>
          <w:shd w:val="clear" w:color="auto" w:fill="FFFFFF"/>
        </w:rPr>
        <w:t>.</w:t>
      </w:r>
      <w:r w:rsidRPr="0076731C">
        <w:rPr>
          <w:rFonts w:ascii="Times New Roman" w:hAnsi="Times New Roman" w:cs="Times New Roman"/>
          <w:color w:val="202122"/>
          <w:sz w:val="24"/>
          <w:szCs w:val="24"/>
          <w:shd w:val="clear" w:color="auto" w:fill="FFFFFF"/>
        </w:rPr>
        <w:t xml:space="preserve"> </w:t>
      </w:r>
      <w:r w:rsidRPr="0076731C">
        <w:rPr>
          <w:rFonts w:ascii="Times New Roman" w:hAnsi="Times New Roman" w:cs="Times New Roman"/>
          <w:i/>
          <w:color w:val="202122"/>
          <w:sz w:val="24"/>
          <w:szCs w:val="24"/>
          <w:shd w:val="clear" w:color="auto" w:fill="FFFFFF"/>
        </w:rPr>
        <w:t>От двадцатых до двухтысячных: воспоминания</w:t>
      </w:r>
      <w:r w:rsidRPr="0076731C">
        <w:rPr>
          <w:rFonts w:ascii="Times New Roman" w:hAnsi="Times New Roman" w:cs="Times New Roman"/>
          <w:color w:val="202122"/>
          <w:sz w:val="24"/>
          <w:szCs w:val="24"/>
          <w:shd w:val="clear" w:color="auto" w:fill="FFFFFF"/>
        </w:rPr>
        <w:t>. Петербург</w:t>
      </w:r>
      <w:r w:rsidR="00F2188A" w:rsidRPr="0076731C">
        <w:rPr>
          <w:rFonts w:ascii="Times New Roman" w:hAnsi="Times New Roman" w:cs="Times New Roman"/>
          <w:color w:val="222222"/>
          <w:sz w:val="24"/>
          <w:szCs w:val="24"/>
          <w:shd w:val="clear" w:color="auto" w:fill="FFFFFF"/>
        </w:rPr>
        <w:t xml:space="preserve"> :  ИнаПресс.</w:t>
      </w:r>
      <w:r w:rsidR="00034073" w:rsidRPr="0076731C">
        <w:rPr>
          <w:rFonts w:ascii="Times New Roman" w:hAnsi="Times New Roman" w:cs="Times New Roman"/>
          <w:color w:val="222222"/>
          <w:sz w:val="24"/>
          <w:szCs w:val="24"/>
          <w:shd w:val="clear" w:color="auto" w:fill="FFFFFF"/>
        </w:rPr>
        <w:t xml:space="preserve"> С.37-44.</w:t>
      </w:r>
    </w:p>
    <w:p w:rsidR="00A24B79" w:rsidRPr="0076731C" w:rsidRDefault="00A24B79" w:rsidP="00BC3B2F">
      <w:pPr>
        <w:pStyle w:val="a3"/>
        <w:spacing w:line="360" w:lineRule="auto"/>
        <w:ind w:left="-57"/>
        <w:jc w:val="both"/>
        <w:rPr>
          <w:rFonts w:ascii="Times New Roman" w:hAnsi="Times New Roman" w:cs="Times New Roman"/>
          <w:sz w:val="24"/>
          <w:szCs w:val="24"/>
        </w:rPr>
      </w:pPr>
    </w:p>
    <w:p w:rsidR="00F679E4" w:rsidRPr="0076731C" w:rsidRDefault="00F679E4" w:rsidP="00BC3B2F">
      <w:pPr>
        <w:pStyle w:val="a3"/>
        <w:spacing w:line="360" w:lineRule="auto"/>
        <w:ind w:left="360"/>
        <w:jc w:val="both"/>
        <w:rPr>
          <w:rFonts w:ascii="Times New Roman" w:hAnsi="Times New Roman" w:cs="Times New Roman"/>
          <w:sz w:val="24"/>
          <w:szCs w:val="24"/>
        </w:rPr>
      </w:pPr>
      <w:r w:rsidRPr="0076731C">
        <w:rPr>
          <w:rFonts w:ascii="Times New Roman" w:hAnsi="Times New Roman" w:cs="Times New Roman"/>
          <w:sz w:val="24"/>
          <w:szCs w:val="24"/>
        </w:rPr>
        <w:t>Золотухин, В, Лейдерман, Ю, Склез, В.</w:t>
      </w:r>
    </w:p>
    <w:p w:rsidR="00F679E4" w:rsidRPr="0076731C" w:rsidRDefault="00F679E4" w:rsidP="00BC3B2F">
      <w:pPr>
        <w:pStyle w:val="a3"/>
        <w:spacing w:line="360" w:lineRule="auto"/>
        <w:ind w:left="360"/>
        <w:jc w:val="both"/>
        <w:rPr>
          <w:rFonts w:ascii="Times New Roman" w:hAnsi="Times New Roman" w:cs="Times New Roman"/>
          <w:i/>
          <w:sz w:val="24"/>
          <w:szCs w:val="24"/>
        </w:rPr>
      </w:pPr>
      <w:r w:rsidRPr="0076731C">
        <w:rPr>
          <w:rFonts w:ascii="Times New Roman" w:hAnsi="Times New Roman" w:cs="Times New Roman"/>
          <w:sz w:val="24"/>
          <w:szCs w:val="24"/>
        </w:rPr>
        <w:t xml:space="preserve">2018.  Театр как место памяти </w:t>
      </w:r>
      <w:r w:rsidR="002D7E1D" w:rsidRPr="0076731C">
        <w:rPr>
          <w:rFonts w:ascii="Times New Roman" w:hAnsi="Times New Roman" w:cs="Times New Roman"/>
          <w:sz w:val="24"/>
          <w:szCs w:val="24"/>
        </w:rPr>
        <w:t>.</w:t>
      </w:r>
      <w:r w:rsidRPr="0076731C">
        <w:rPr>
          <w:rFonts w:ascii="Times New Roman" w:hAnsi="Times New Roman" w:cs="Times New Roman"/>
          <w:sz w:val="24"/>
          <w:szCs w:val="24"/>
        </w:rPr>
        <w:t xml:space="preserve"> </w:t>
      </w:r>
      <w:r w:rsidRPr="0076731C">
        <w:rPr>
          <w:rFonts w:ascii="Times New Roman" w:hAnsi="Times New Roman" w:cs="Times New Roman"/>
          <w:i/>
          <w:sz w:val="24"/>
          <w:szCs w:val="24"/>
        </w:rPr>
        <w:t xml:space="preserve">Театр. №33. С.28-32. </w:t>
      </w:r>
    </w:p>
    <w:p w:rsidR="00EC3DBF" w:rsidRPr="0076731C" w:rsidRDefault="00EC3DBF" w:rsidP="00BC3B2F">
      <w:pPr>
        <w:pStyle w:val="a3"/>
        <w:spacing w:line="360" w:lineRule="auto"/>
        <w:ind w:left="-57"/>
        <w:jc w:val="both"/>
        <w:rPr>
          <w:rFonts w:ascii="Times New Roman" w:hAnsi="Times New Roman" w:cs="Times New Roman"/>
          <w:sz w:val="24"/>
          <w:szCs w:val="24"/>
        </w:rPr>
      </w:pPr>
    </w:p>
    <w:p w:rsidR="00B232E7" w:rsidRPr="0076731C" w:rsidRDefault="00B232E7" w:rsidP="00BC3B2F">
      <w:pPr>
        <w:pStyle w:val="a3"/>
        <w:spacing w:line="360" w:lineRule="auto"/>
        <w:ind w:left="360"/>
        <w:jc w:val="both"/>
        <w:rPr>
          <w:rFonts w:ascii="Times New Roman" w:hAnsi="Times New Roman" w:cs="Times New Roman"/>
          <w:sz w:val="24"/>
          <w:szCs w:val="24"/>
        </w:rPr>
      </w:pPr>
      <w:r w:rsidRPr="0076731C">
        <w:rPr>
          <w:rFonts w:ascii="Times New Roman" w:hAnsi="Times New Roman" w:cs="Times New Roman"/>
          <w:sz w:val="24"/>
          <w:szCs w:val="24"/>
        </w:rPr>
        <w:t>Кречетова, Р.</w:t>
      </w:r>
    </w:p>
    <w:p w:rsidR="00B232E7" w:rsidRPr="0076731C" w:rsidRDefault="00B232E7" w:rsidP="00BC3B2F">
      <w:pPr>
        <w:pStyle w:val="a3"/>
        <w:spacing w:line="360" w:lineRule="auto"/>
        <w:ind w:left="360"/>
        <w:jc w:val="both"/>
        <w:rPr>
          <w:rFonts w:ascii="Times New Roman" w:hAnsi="Times New Roman" w:cs="Times New Roman"/>
          <w:color w:val="202122"/>
          <w:sz w:val="24"/>
          <w:szCs w:val="24"/>
          <w:shd w:val="clear" w:color="auto" w:fill="FFFFFF"/>
        </w:rPr>
      </w:pPr>
      <w:r w:rsidRPr="0076731C">
        <w:rPr>
          <w:rFonts w:ascii="Times New Roman" w:hAnsi="Times New Roman" w:cs="Times New Roman"/>
          <w:sz w:val="24"/>
          <w:szCs w:val="24"/>
        </w:rPr>
        <w:t xml:space="preserve">2019. Эстетическая память? В театре? А разве театр – это искусство?  </w:t>
      </w:r>
      <w:r w:rsidRPr="0076731C">
        <w:rPr>
          <w:rFonts w:ascii="Times New Roman" w:hAnsi="Times New Roman" w:cs="Times New Roman"/>
          <w:i/>
          <w:sz w:val="24"/>
          <w:szCs w:val="24"/>
        </w:rPr>
        <w:t>Петербургский театральный журнал</w:t>
      </w:r>
      <w:r w:rsidRPr="0076731C">
        <w:rPr>
          <w:rFonts w:ascii="Times New Roman" w:hAnsi="Times New Roman" w:cs="Times New Roman"/>
          <w:sz w:val="24"/>
          <w:szCs w:val="24"/>
        </w:rPr>
        <w:t xml:space="preserve">. №3 [97]. </w:t>
      </w:r>
      <w:r w:rsidRPr="0076731C">
        <w:rPr>
          <w:rFonts w:ascii="Times New Roman" w:hAnsi="Times New Roman" w:cs="Times New Roman"/>
          <w:sz w:val="24"/>
          <w:szCs w:val="24"/>
          <w:lang w:val="en-US"/>
        </w:rPr>
        <w:t>C</w:t>
      </w:r>
      <w:r w:rsidRPr="0076731C">
        <w:rPr>
          <w:rFonts w:ascii="Times New Roman" w:hAnsi="Times New Roman" w:cs="Times New Roman"/>
          <w:sz w:val="24"/>
          <w:szCs w:val="24"/>
        </w:rPr>
        <w:t>.15-17.</w:t>
      </w:r>
    </w:p>
    <w:p w:rsidR="009D0303" w:rsidRPr="0076731C" w:rsidRDefault="009D0303" w:rsidP="00BC3B2F">
      <w:pPr>
        <w:pStyle w:val="a3"/>
        <w:spacing w:line="360" w:lineRule="auto"/>
        <w:ind w:left="360"/>
        <w:jc w:val="both"/>
        <w:rPr>
          <w:rFonts w:ascii="Times New Roman" w:hAnsi="Times New Roman" w:cs="Times New Roman"/>
          <w:color w:val="333333"/>
          <w:sz w:val="24"/>
          <w:szCs w:val="24"/>
          <w:shd w:val="clear" w:color="auto" w:fill="FFFFFF"/>
        </w:rPr>
      </w:pPr>
    </w:p>
    <w:p w:rsidR="00A24B79" w:rsidRPr="0076731C" w:rsidRDefault="00A24B79" w:rsidP="00BC3B2F">
      <w:pPr>
        <w:pStyle w:val="a3"/>
        <w:spacing w:line="360" w:lineRule="auto"/>
        <w:ind w:left="360"/>
        <w:jc w:val="both"/>
        <w:rPr>
          <w:rFonts w:ascii="Times New Roman" w:hAnsi="Times New Roman" w:cs="Times New Roman"/>
          <w:color w:val="333333"/>
          <w:sz w:val="24"/>
          <w:szCs w:val="24"/>
          <w:shd w:val="clear" w:color="auto" w:fill="FFFFFF"/>
        </w:rPr>
      </w:pPr>
      <w:r w:rsidRPr="0076731C">
        <w:rPr>
          <w:rFonts w:ascii="Times New Roman" w:hAnsi="Times New Roman" w:cs="Times New Roman"/>
          <w:color w:val="333333"/>
          <w:sz w:val="24"/>
          <w:szCs w:val="24"/>
          <w:shd w:val="clear" w:color="auto" w:fill="FFFFFF"/>
        </w:rPr>
        <w:t>Лавров, A.</w:t>
      </w:r>
    </w:p>
    <w:p w:rsidR="00A24B79" w:rsidRPr="0076731C" w:rsidRDefault="00A24B79" w:rsidP="00BC3B2F">
      <w:pPr>
        <w:pStyle w:val="a3"/>
        <w:spacing w:line="360" w:lineRule="auto"/>
        <w:ind w:left="360"/>
        <w:jc w:val="both"/>
        <w:rPr>
          <w:rFonts w:ascii="Times New Roman" w:hAnsi="Times New Roman" w:cs="Times New Roman"/>
          <w:color w:val="333333"/>
          <w:sz w:val="24"/>
          <w:szCs w:val="24"/>
          <w:shd w:val="clear" w:color="auto" w:fill="FFFFFF"/>
        </w:rPr>
      </w:pPr>
      <w:r w:rsidRPr="0076731C">
        <w:rPr>
          <w:rFonts w:ascii="Times New Roman" w:hAnsi="Times New Roman" w:cs="Times New Roman"/>
          <w:color w:val="333333"/>
          <w:sz w:val="24"/>
          <w:szCs w:val="24"/>
          <w:shd w:val="clear" w:color="auto" w:fill="FFFFFF"/>
        </w:rPr>
        <w:t>1995 Андрей Белый в 1900-е годы</w:t>
      </w:r>
      <w:r w:rsidR="00034073" w:rsidRPr="0076731C">
        <w:rPr>
          <w:rFonts w:ascii="Times New Roman" w:hAnsi="Times New Roman" w:cs="Times New Roman"/>
          <w:color w:val="222222"/>
          <w:sz w:val="24"/>
          <w:szCs w:val="24"/>
          <w:shd w:val="clear" w:color="auto" w:fill="FFFFFF"/>
        </w:rPr>
        <w:t>: жизнь и литературная деятельность.</w:t>
      </w:r>
      <w:r w:rsidR="00034073" w:rsidRPr="0076731C">
        <w:rPr>
          <w:rFonts w:ascii="Times New Roman" w:hAnsi="Times New Roman" w:cs="Times New Roman"/>
          <w:color w:val="333333"/>
          <w:sz w:val="24"/>
          <w:szCs w:val="24"/>
          <w:shd w:val="clear" w:color="auto" w:fill="FFFFFF"/>
        </w:rPr>
        <w:t xml:space="preserve"> </w:t>
      </w:r>
      <w:r w:rsidRPr="0076731C">
        <w:rPr>
          <w:rFonts w:ascii="Times New Roman" w:hAnsi="Times New Roman" w:cs="Times New Roman"/>
          <w:color w:val="333333"/>
          <w:sz w:val="24"/>
          <w:szCs w:val="24"/>
          <w:shd w:val="clear" w:color="auto" w:fill="FFFFFF"/>
        </w:rPr>
        <w:t>Москва.</w:t>
      </w:r>
      <w:r w:rsidR="00034073" w:rsidRPr="0076731C">
        <w:rPr>
          <w:rFonts w:ascii="Times New Roman" w:hAnsi="Times New Roman" w:cs="Times New Roman"/>
          <w:color w:val="333333"/>
          <w:sz w:val="24"/>
          <w:szCs w:val="24"/>
          <w:shd w:val="clear" w:color="auto" w:fill="FFFFFF"/>
        </w:rPr>
        <w:t>: Новое литературное обозрение.</w:t>
      </w:r>
    </w:p>
    <w:p w:rsidR="009D0303" w:rsidRPr="0076731C" w:rsidRDefault="009D0303" w:rsidP="00BC3B2F">
      <w:pPr>
        <w:pStyle w:val="a3"/>
        <w:spacing w:line="360" w:lineRule="auto"/>
        <w:ind w:left="360"/>
        <w:jc w:val="both"/>
        <w:rPr>
          <w:rFonts w:ascii="Times New Roman" w:hAnsi="Times New Roman" w:cs="Times New Roman"/>
          <w:color w:val="333333"/>
          <w:sz w:val="24"/>
          <w:szCs w:val="24"/>
          <w:shd w:val="clear" w:color="auto" w:fill="FFFFFF"/>
        </w:rPr>
      </w:pPr>
    </w:p>
    <w:p w:rsidR="00A24B79" w:rsidRPr="0076731C" w:rsidRDefault="00A24B79" w:rsidP="00BC3B2F">
      <w:pPr>
        <w:pStyle w:val="a3"/>
        <w:spacing w:line="360" w:lineRule="auto"/>
        <w:ind w:left="360"/>
        <w:jc w:val="both"/>
        <w:rPr>
          <w:rFonts w:ascii="Times New Roman" w:hAnsi="Times New Roman" w:cs="Times New Roman"/>
          <w:color w:val="333333"/>
          <w:sz w:val="24"/>
          <w:szCs w:val="24"/>
          <w:shd w:val="clear" w:color="auto" w:fill="FFFFFF"/>
        </w:rPr>
      </w:pPr>
      <w:r w:rsidRPr="0076731C">
        <w:rPr>
          <w:rFonts w:ascii="Times New Roman" w:hAnsi="Times New Roman" w:cs="Times New Roman"/>
          <w:color w:val="333333"/>
          <w:sz w:val="24"/>
          <w:szCs w:val="24"/>
          <w:shd w:val="clear" w:color="auto" w:fill="FFFFFF"/>
        </w:rPr>
        <w:t>Лавров, А. В., Малмстад Дж.</w:t>
      </w:r>
    </w:p>
    <w:p w:rsidR="00A24B79" w:rsidRPr="0076731C" w:rsidRDefault="00A24B79" w:rsidP="00BC3B2F">
      <w:pPr>
        <w:pStyle w:val="a3"/>
        <w:spacing w:line="360" w:lineRule="auto"/>
        <w:ind w:left="360"/>
        <w:jc w:val="both"/>
        <w:rPr>
          <w:rFonts w:ascii="Times New Roman" w:hAnsi="Times New Roman" w:cs="Times New Roman"/>
          <w:color w:val="333333"/>
          <w:sz w:val="24"/>
          <w:szCs w:val="24"/>
          <w:shd w:val="clear" w:color="auto" w:fill="FFFFFF"/>
        </w:rPr>
      </w:pPr>
      <w:r w:rsidRPr="0076731C">
        <w:rPr>
          <w:rFonts w:ascii="Times New Roman" w:hAnsi="Times New Roman" w:cs="Times New Roman"/>
          <w:color w:val="333333"/>
          <w:sz w:val="24"/>
          <w:szCs w:val="24"/>
          <w:shd w:val="clear" w:color="auto" w:fill="FFFFFF"/>
        </w:rPr>
        <w:lastRenderedPageBreak/>
        <w:t>2010 Театральная версия романа Андрея Белого «Петербург»</w:t>
      </w:r>
      <w:r w:rsidR="002D7E1D" w:rsidRPr="0076731C">
        <w:rPr>
          <w:rFonts w:ascii="Times New Roman" w:hAnsi="Times New Roman" w:cs="Times New Roman"/>
          <w:color w:val="333333"/>
          <w:sz w:val="24"/>
          <w:szCs w:val="24"/>
          <w:shd w:val="clear" w:color="auto" w:fill="FFFFFF"/>
        </w:rPr>
        <w:t>.</w:t>
      </w:r>
      <w:r w:rsidRPr="0076731C">
        <w:rPr>
          <w:rFonts w:ascii="Times New Roman" w:hAnsi="Times New Roman" w:cs="Times New Roman"/>
          <w:color w:val="333333"/>
          <w:sz w:val="24"/>
          <w:szCs w:val="24"/>
          <w:shd w:val="clear" w:color="auto" w:fill="FFFFFF"/>
        </w:rPr>
        <w:t xml:space="preserve"> </w:t>
      </w:r>
      <w:r w:rsidRPr="0076731C">
        <w:rPr>
          <w:rFonts w:ascii="Times New Roman" w:hAnsi="Times New Roman" w:cs="Times New Roman"/>
          <w:i/>
          <w:color w:val="333333"/>
          <w:sz w:val="24"/>
          <w:szCs w:val="24"/>
          <w:shd w:val="clear" w:color="auto" w:fill="FFFFFF"/>
        </w:rPr>
        <w:t xml:space="preserve">Андрей Белый. Петербург. Историческая драма. </w:t>
      </w:r>
      <w:r w:rsidRPr="0076731C">
        <w:rPr>
          <w:rFonts w:ascii="Times New Roman" w:hAnsi="Times New Roman" w:cs="Times New Roman"/>
          <w:color w:val="333333"/>
          <w:sz w:val="24"/>
          <w:szCs w:val="24"/>
          <w:shd w:val="clear" w:color="auto" w:fill="FFFFFF"/>
        </w:rPr>
        <w:t>Москва</w:t>
      </w:r>
      <w:r w:rsidR="00034073" w:rsidRPr="0076731C">
        <w:rPr>
          <w:rFonts w:ascii="Times New Roman" w:hAnsi="Times New Roman" w:cs="Times New Roman"/>
          <w:color w:val="333333"/>
          <w:sz w:val="24"/>
          <w:szCs w:val="24"/>
          <w:shd w:val="clear" w:color="auto" w:fill="FFFFFF"/>
        </w:rPr>
        <w:t>: Прогресс-Плеяда.С.21-27.</w:t>
      </w:r>
    </w:p>
    <w:p w:rsidR="00A24B79" w:rsidRPr="0076731C" w:rsidRDefault="00A24B79" w:rsidP="00BC3B2F">
      <w:pPr>
        <w:pStyle w:val="a3"/>
        <w:spacing w:line="360" w:lineRule="auto"/>
        <w:ind w:left="-57"/>
        <w:jc w:val="both"/>
        <w:rPr>
          <w:rFonts w:ascii="Times New Roman" w:hAnsi="Times New Roman" w:cs="Times New Roman"/>
          <w:color w:val="333333"/>
          <w:sz w:val="24"/>
          <w:szCs w:val="24"/>
          <w:shd w:val="clear" w:color="auto" w:fill="FFFFFF"/>
        </w:rPr>
      </w:pPr>
    </w:p>
    <w:p w:rsidR="00A24B79" w:rsidRPr="0076731C" w:rsidRDefault="00A24B79" w:rsidP="00BC3B2F">
      <w:pPr>
        <w:pStyle w:val="a3"/>
        <w:spacing w:line="360" w:lineRule="auto"/>
        <w:ind w:left="360"/>
        <w:jc w:val="both"/>
        <w:rPr>
          <w:rFonts w:ascii="Times New Roman" w:hAnsi="Times New Roman" w:cs="Times New Roman"/>
          <w:color w:val="333333"/>
          <w:sz w:val="24"/>
          <w:szCs w:val="24"/>
          <w:shd w:val="clear" w:color="auto" w:fill="FFFFFF"/>
        </w:rPr>
      </w:pPr>
      <w:r w:rsidRPr="0076731C">
        <w:rPr>
          <w:rFonts w:ascii="Times New Roman" w:hAnsi="Times New Roman" w:cs="Times New Roman"/>
          <w:color w:val="333333"/>
          <w:sz w:val="24"/>
          <w:szCs w:val="24"/>
          <w:shd w:val="clear" w:color="auto" w:fill="FFFFFF"/>
        </w:rPr>
        <w:t>Малмстад, Дж.</w:t>
      </w:r>
    </w:p>
    <w:p w:rsidR="00A24B79" w:rsidRPr="0076731C" w:rsidRDefault="00A24B79" w:rsidP="00BC3B2F">
      <w:pPr>
        <w:pStyle w:val="a3"/>
        <w:spacing w:line="360" w:lineRule="auto"/>
        <w:ind w:left="360"/>
        <w:jc w:val="both"/>
        <w:rPr>
          <w:rFonts w:ascii="Times New Roman" w:hAnsi="Times New Roman" w:cs="Times New Roman"/>
          <w:color w:val="333333"/>
          <w:sz w:val="24"/>
          <w:szCs w:val="24"/>
          <w:shd w:val="clear" w:color="auto" w:fill="FFFFFF"/>
        </w:rPr>
      </w:pPr>
      <w:r w:rsidRPr="0076731C">
        <w:rPr>
          <w:rFonts w:ascii="Times New Roman" w:hAnsi="Times New Roman" w:cs="Times New Roman"/>
          <w:color w:val="333333"/>
          <w:sz w:val="24"/>
          <w:szCs w:val="24"/>
          <w:shd w:val="clear" w:color="auto" w:fill="FFFFFF"/>
        </w:rPr>
        <w:t xml:space="preserve">2001 Из переписки А. Белого: Письма В. Э. Мейерхольду и З. Н. Райх </w:t>
      </w:r>
      <w:r w:rsidR="002D7E1D" w:rsidRPr="0076731C">
        <w:rPr>
          <w:rFonts w:ascii="Times New Roman" w:hAnsi="Times New Roman" w:cs="Times New Roman"/>
          <w:color w:val="333333"/>
          <w:sz w:val="24"/>
          <w:szCs w:val="24"/>
          <w:shd w:val="clear" w:color="auto" w:fill="FFFFFF"/>
        </w:rPr>
        <w:t>.</w:t>
      </w:r>
      <w:r w:rsidRPr="0076731C">
        <w:rPr>
          <w:rFonts w:ascii="Times New Roman" w:hAnsi="Times New Roman" w:cs="Times New Roman"/>
          <w:color w:val="333333"/>
          <w:sz w:val="24"/>
          <w:szCs w:val="24"/>
          <w:shd w:val="clear" w:color="auto" w:fill="FFFFFF"/>
        </w:rPr>
        <w:t xml:space="preserve"> Новое литературное обозрение. № 51.</w:t>
      </w:r>
      <w:r w:rsidR="00034073" w:rsidRPr="0076731C">
        <w:rPr>
          <w:rFonts w:ascii="Times New Roman" w:hAnsi="Times New Roman" w:cs="Times New Roman"/>
          <w:color w:val="333333"/>
          <w:sz w:val="24"/>
          <w:szCs w:val="24"/>
          <w:shd w:val="clear" w:color="auto" w:fill="FFFFFF"/>
        </w:rPr>
        <w:t>С.132-166.</w:t>
      </w:r>
    </w:p>
    <w:p w:rsidR="00A24B79" w:rsidRPr="0076731C" w:rsidRDefault="00A24B79" w:rsidP="00BC3B2F">
      <w:pPr>
        <w:pStyle w:val="a3"/>
        <w:spacing w:line="360" w:lineRule="auto"/>
        <w:ind w:left="-57" w:right="895"/>
        <w:jc w:val="both"/>
        <w:rPr>
          <w:rFonts w:ascii="Times New Roman" w:hAnsi="Times New Roman" w:cs="Times New Roman"/>
          <w:iCs/>
          <w:sz w:val="24"/>
          <w:szCs w:val="24"/>
        </w:rPr>
      </w:pPr>
    </w:p>
    <w:p w:rsidR="009D0303" w:rsidRPr="0076731C" w:rsidRDefault="009D0303" w:rsidP="00BC3B2F">
      <w:pPr>
        <w:pStyle w:val="a3"/>
        <w:spacing w:line="360" w:lineRule="auto"/>
        <w:ind w:left="360" w:right="895"/>
        <w:jc w:val="both"/>
        <w:rPr>
          <w:rFonts w:ascii="Times New Roman" w:hAnsi="Times New Roman" w:cs="Times New Roman"/>
          <w:iCs/>
          <w:sz w:val="24"/>
          <w:szCs w:val="24"/>
        </w:rPr>
      </w:pPr>
    </w:p>
    <w:p w:rsidR="00A24B79" w:rsidRPr="0076731C" w:rsidRDefault="00A24B79" w:rsidP="00BC3B2F">
      <w:pPr>
        <w:pStyle w:val="a3"/>
        <w:spacing w:line="360" w:lineRule="auto"/>
        <w:ind w:left="360" w:right="895"/>
        <w:jc w:val="both"/>
        <w:rPr>
          <w:rFonts w:ascii="Times New Roman" w:hAnsi="Times New Roman" w:cs="Times New Roman"/>
          <w:iCs/>
          <w:sz w:val="24"/>
          <w:szCs w:val="24"/>
        </w:rPr>
      </w:pPr>
      <w:r w:rsidRPr="0076731C">
        <w:rPr>
          <w:rFonts w:ascii="Times New Roman" w:hAnsi="Times New Roman" w:cs="Times New Roman"/>
          <w:iCs/>
          <w:sz w:val="24"/>
          <w:szCs w:val="24"/>
        </w:rPr>
        <w:t>Марков, П.</w:t>
      </w:r>
    </w:p>
    <w:p w:rsidR="00A24B79" w:rsidRPr="0076731C" w:rsidRDefault="00A24B79" w:rsidP="00BC3B2F">
      <w:pPr>
        <w:pStyle w:val="a3"/>
        <w:spacing w:line="360" w:lineRule="auto"/>
        <w:ind w:left="360" w:right="895"/>
        <w:jc w:val="both"/>
        <w:rPr>
          <w:rFonts w:ascii="Times New Roman" w:hAnsi="Times New Roman" w:cs="Times New Roman"/>
          <w:iCs/>
          <w:sz w:val="24"/>
          <w:szCs w:val="24"/>
        </w:rPr>
      </w:pPr>
      <w:r w:rsidRPr="0076731C">
        <w:rPr>
          <w:rFonts w:ascii="Times New Roman" w:hAnsi="Times New Roman" w:cs="Times New Roman"/>
          <w:iCs/>
          <w:sz w:val="24"/>
          <w:szCs w:val="24"/>
        </w:rPr>
        <w:t xml:space="preserve">1976 </w:t>
      </w:r>
      <w:r w:rsidR="00B015A0" w:rsidRPr="0076731C">
        <w:rPr>
          <w:rFonts w:ascii="Times New Roman" w:hAnsi="Times New Roman" w:cs="Times New Roman"/>
          <w:iCs/>
          <w:sz w:val="24"/>
          <w:szCs w:val="24"/>
        </w:rPr>
        <w:t>Дневник театрального критика. 1920–1929. Т. 3.</w:t>
      </w:r>
      <w:r w:rsidR="00B015A0" w:rsidRPr="0076731C">
        <w:rPr>
          <w:rFonts w:ascii="Times New Roman" w:hAnsi="Times New Roman" w:cs="Times New Roman"/>
          <w:i/>
          <w:iCs/>
          <w:sz w:val="24"/>
          <w:szCs w:val="24"/>
        </w:rPr>
        <w:t xml:space="preserve"> </w:t>
      </w:r>
      <w:r w:rsidRPr="0076731C">
        <w:rPr>
          <w:rFonts w:ascii="Times New Roman" w:hAnsi="Times New Roman" w:cs="Times New Roman"/>
          <w:i/>
          <w:iCs/>
          <w:sz w:val="24"/>
          <w:szCs w:val="24"/>
        </w:rPr>
        <w:t>О театре: В 4 т</w:t>
      </w:r>
      <w:r w:rsidR="000B04FE" w:rsidRPr="0076731C">
        <w:rPr>
          <w:rFonts w:ascii="Times New Roman" w:hAnsi="Times New Roman" w:cs="Times New Roman"/>
          <w:i/>
          <w:iCs/>
          <w:sz w:val="24"/>
          <w:szCs w:val="24"/>
        </w:rPr>
        <w:t>омах.</w:t>
      </w:r>
      <w:r w:rsidR="000B04FE" w:rsidRPr="0076731C">
        <w:rPr>
          <w:rFonts w:ascii="Times New Roman" w:hAnsi="Times New Roman" w:cs="Times New Roman"/>
          <w:iCs/>
          <w:sz w:val="24"/>
          <w:szCs w:val="24"/>
        </w:rPr>
        <w:t xml:space="preserve"> </w:t>
      </w:r>
      <w:r w:rsidR="00034073" w:rsidRPr="0076731C">
        <w:rPr>
          <w:rFonts w:ascii="Times New Roman" w:hAnsi="Times New Roman" w:cs="Times New Roman"/>
          <w:iCs/>
          <w:sz w:val="24"/>
          <w:szCs w:val="24"/>
        </w:rPr>
        <w:t xml:space="preserve">Москва : Искусство. </w:t>
      </w:r>
      <w:r w:rsidR="000B04FE" w:rsidRPr="0076731C">
        <w:rPr>
          <w:rFonts w:ascii="Times New Roman" w:hAnsi="Times New Roman" w:cs="Times New Roman"/>
          <w:iCs/>
          <w:sz w:val="24"/>
          <w:szCs w:val="24"/>
        </w:rPr>
        <w:t>С.389.</w:t>
      </w:r>
    </w:p>
    <w:p w:rsidR="00A24B79" w:rsidRPr="0076731C" w:rsidRDefault="00A24B79" w:rsidP="00BC3B2F">
      <w:pPr>
        <w:pStyle w:val="a3"/>
        <w:spacing w:line="360" w:lineRule="auto"/>
        <w:ind w:left="-57" w:right="896"/>
        <w:jc w:val="both"/>
        <w:rPr>
          <w:rFonts w:ascii="Times New Roman" w:hAnsi="Times New Roman" w:cs="Times New Roman"/>
          <w:color w:val="333333"/>
          <w:sz w:val="24"/>
          <w:szCs w:val="24"/>
          <w:shd w:val="clear" w:color="auto" w:fill="FFFFFF"/>
        </w:rPr>
      </w:pPr>
    </w:p>
    <w:p w:rsidR="00A24B79" w:rsidRPr="0076731C" w:rsidRDefault="00A24B79" w:rsidP="00BC3B2F">
      <w:pPr>
        <w:pStyle w:val="a3"/>
        <w:spacing w:line="360" w:lineRule="auto"/>
        <w:ind w:left="360"/>
        <w:jc w:val="both"/>
        <w:rPr>
          <w:rFonts w:ascii="Times New Roman" w:hAnsi="Times New Roman" w:cs="Times New Roman"/>
          <w:color w:val="2A3436"/>
          <w:sz w:val="24"/>
          <w:szCs w:val="24"/>
          <w:shd w:val="clear" w:color="auto" w:fill="FFFFFF"/>
        </w:rPr>
      </w:pPr>
      <w:r w:rsidRPr="0076731C">
        <w:rPr>
          <w:rFonts w:ascii="Times New Roman" w:hAnsi="Times New Roman" w:cs="Times New Roman"/>
          <w:color w:val="2A3436"/>
          <w:sz w:val="24"/>
          <w:szCs w:val="24"/>
          <w:shd w:val="clear" w:color="auto" w:fill="FFFFFF"/>
        </w:rPr>
        <w:t>2010 МХАТ Второй: Опыт восстановления биографии</w:t>
      </w:r>
      <w:r w:rsidR="00B015A0" w:rsidRPr="0076731C">
        <w:rPr>
          <w:rFonts w:ascii="Times New Roman" w:hAnsi="Times New Roman" w:cs="Times New Roman"/>
          <w:color w:val="2A3436"/>
          <w:sz w:val="24"/>
          <w:szCs w:val="24"/>
          <w:shd w:val="clear" w:color="auto" w:fill="FFFFFF"/>
        </w:rPr>
        <w:t>.</w:t>
      </w:r>
      <w:r w:rsidRPr="0076731C">
        <w:rPr>
          <w:rFonts w:ascii="Times New Roman" w:hAnsi="Times New Roman" w:cs="Times New Roman"/>
          <w:color w:val="2A3436"/>
          <w:sz w:val="24"/>
          <w:szCs w:val="24"/>
          <w:shd w:val="clear" w:color="auto" w:fill="FFFFFF"/>
        </w:rPr>
        <w:t xml:space="preserve"> Под ред. </w:t>
      </w:r>
      <w:hyperlink r:id="rId22" w:history="1">
        <w:r w:rsidRPr="0076731C">
          <w:rPr>
            <w:rFonts w:ascii="Times New Roman" w:hAnsi="Times New Roman" w:cs="Times New Roman"/>
            <w:color w:val="2A3436"/>
            <w:sz w:val="24"/>
            <w:szCs w:val="24"/>
            <w:shd w:val="clear" w:color="auto" w:fill="FFFFFF"/>
          </w:rPr>
          <w:t>И. Н. Соловьевой</w:t>
        </w:r>
      </w:hyperlink>
      <w:r w:rsidRPr="0076731C">
        <w:rPr>
          <w:rFonts w:ascii="Times New Roman" w:hAnsi="Times New Roman" w:cs="Times New Roman"/>
          <w:color w:val="2A3436"/>
          <w:sz w:val="24"/>
          <w:szCs w:val="24"/>
          <w:shd w:val="clear" w:color="auto" w:fill="FFFFFF"/>
        </w:rPr>
        <w:t>, </w:t>
      </w:r>
      <w:hyperlink r:id="rId23" w:history="1">
        <w:r w:rsidRPr="0076731C">
          <w:rPr>
            <w:rFonts w:ascii="Times New Roman" w:hAnsi="Times New Roman" w:cs="Times New Roman"/>
            <w:color w:val="2A3436"/>
            <w:sz w:val="24"/>
            <w:szCs w:val="24"/>
            <w:shd w:val="clear" w:color="auto" w:fill="FFFFFF"/>
          </w:rPr>
          <w:t>А. М. Смелянского</w:t>
        </w:r>
      </w:hyperlink>
      <w:r w:rsidRPr="0076731C">
        <w:rPr>
          <w:rFonts w:ascii="Times New Roman" w:hAnsi="Times New Roman" w:cs="Times New Roman"/>
          <w:color w:val="2A3436"/>
          <w:sz w:val="24"/>
          <w:szCs w:val="24"/>
          <w:shd w:val="clear" w:color="auto" w:fill="FFFFFF"/>
        </w:rPr>
        <w:t> (гл. ред.), </w:t>
      </w:r>
      <w:hyperlink r:id="rId24" w:history="1">
        <w:r w:rsidRPr="0076731C">
          <w:rPr>
            <w:rFonts w:ascii="Times New Roman" w:hAnsi="Times New Roman" w:cs="Times New Roman"/>
            <w:color w:val="2A3436"/>
            <w:sz w:val="24"/>
            <w:szCs w:val="24"/>
            <w:shd w:val="clear" w:color="auto" w:fill="FFFFFF"/>
          </w:rPr>
          <w:t>О. В. Егошиной</w:t>
        </w:r>
      </w:hyperlink>
      <w:r w:rsidRPr="0076731C">
        <w:rPr>
          <w:rFonts w:ascii="Times New Roman" w:hAnsi="Times New Roman" w:cs="Times New Roman"/>
          <w:color w:val="2A3436"/>
          <w:sz w:val="24"/>
          <w:szCs w:val="24"/>
          <w:shd w:val="clear" w:color="auto" w:fill="FFFFFF"/>
        </w:rPr>
        <w:t>. Москва</w:t>
      </w:r>
      <w:r w:rsidR="00034073" w:rsidRPr="0076731C">
        <w:rPr>
          <w:rFonts w:ascii="Times New Roman" w:hAnsi="Times New Roman" w:cs="Times New Roman"/>
          <w:color w:val="2A3436"/>
          <w:sz w:val="24"/>
          <w:szCs w:val="24"/>
          <w:shd w:val="clear" w:color="auto" w:fill="FFFFFF"/>
        </w:rPr>
        <w:t xml:space="preserve">: </w:t>
      </w:r>
      <w:r w:rsidR="00034073" w:rsidRPr="0076731C">
        <w:rPr>
          <w:rFonts w:ascii="Times New Roman" w:hAnsi="Times New Roman" w:cs="Times New Roman"/>
          <w:bCs/>
          <w:color w:val="333333"/>
          <w:sz w:val="24"/>
          <w:szCs w:val="24"/>
          <w:shd w:val="clear" w:color="auto" w:fill="FFFFFF"/>
        </w:rPr>
        <w:t>Московский</w:t>
      </w:r>
      <w:r w:rsidR="00034073" w:rsidRPr="0076731C">
        <w:rPr>
          <w:rFonts w:ascii="Times New Roman" w:hAnsi="Times New Roman" w:cs="Times New Roman"/>
          <w:color w:val="333333"/>
          <w:sz w:val="24"/>
          <w:szCs w:val="24"/>
          <w:shd w:val="clear" w:color="auto" w:fill="FFFFFF"/>
        </w:rPr>
        <w:t> </w:t>
      </w:r>
      <w:r w:rsidR="00034073" w:rsidRPr="0076731C">
        <w:rPr>
          <w:rFonts w:ascii="Times New Roman" w:hAnsi="Times New Roman" w:cs="Times New Roman"/>
          <w:bCs/>
          <w:color w:val="333333"/>
          <w:sz w:val="24"/>
          <w:szCs w:val="24"/>
          <w:shd w:val="clear" w:color="auto" w:fill="FFFFFF"/>
        </w:rPr>
        <w:t>Художественный</w:t>
      </w:r>
      <w:r w:rsidR="00034073" w:rsidRPr="0076731C">
        <w:rPr>
          <w:rFonts w:ascii="Times New Roman" w:hAnsi="Times New Roman" w:cs="Times New Roman"/>
          <w:color w:val="333333"/>
          <w:sz w:val="24"/>
          <w:szCs w:val="24"/>
          <w:shd w:val="clear" w:color="auto" w:fill="FFFFFF"/>
        </w:rPr>
        <w:t> театр.</w:t>
      </w:r>
    </w:p>
    <w:p w:rsidR="00A24B79" w:rsidRPr="0076731C" w:rsidRDefault="00A24B79" w:rsidP="00BC3B2F">
      <w:pPr>
        <w:pStyle w:val="a3"/>
        <w:spacing w:line="360" w:lineRule="auto"/>
        <w:ind w:left="-57"/>
        <w:jc w:val="both"/>
        <w:rPr>
          <w:rFonts w:ascii="Times New Roman" w:hAnsi="Times New Roman" w:cs="Times New Roman"/>
          <w:color w:val="2A3436"/>
          <w:sz w:val="24"/>
          <w:szCs w:val="24"/>
          <w:shd w:val="clear" w:color="auto" w:fill="FFFFFF"/>
        </w:rPr>
      </w:pPr>
    </w:p>
    <w:p w:rsidR="00A24B79" w:rsidRPr="0076731C" w:rsidRDefault="00A24B79" w:rsidP="00BC3B2F">
      <w:pPr>
        <w:pStyle w:val="a3"/>
        <w:spacing w:line="360" w:lineRule="auto"/>
        <w:ind w:left="360"/>
        <w:jc w:val="both"/>
        <w:rPr>
          <w:rFonts w:ascii="Times New Roman" w:hAnsi="Times New Roman" w:cs="Times New Roman"/>
          <w:color w:val="333333"/>
          <w:sz w:val="24"/>
          <w:szCs w:val="24"/>
          <w:shd w:val="clear" w:color="auto" w:fill="FFFFFF"/>
        </w:rPr>
      </w:pPr>
      <w:r w:rsidRPr="0076731C">
        <w:rPr>
          <w:rFonts w:ascii="Times New Roman" w:hAnsi="Times New Roman" w:cs="Times New Roman"/>
          <w:color w:val="333333"/>
          <w:sz w:val="24"/>
          <w:szCs w:val="24"/>
          <w:shd w:val="clear" w:color="auto" w:fill="FFFFFF"/>
        </w:rPr>
        <w:t>Николеску, Т.</w:t>
      </w:r>
    </w:p>
    <w:p w:rsidR="00A24B79" w:rsidRPr="0076731C" w:rsidRDefault="00A24B79" w:rsidP="00BC3B2F">
      <w:pPr>
        <w:pStyle w:val="a3"/>
        <w:spacing w:line="360" w:lineRule="auto"/>
        <w:ind w:left="360"/>
        <w:jc w:val="both"/>
        <w:rPr>
          <w:rFonts w:ascii="Times New Roman" w:hAnsi="Times New Roman" w:cs="Times New Roman"/>
          <w:color w:val="333333"/>
          <w:sz w:val="24"/>
          <w:szCs w:val="24"/>
          <w:shd w:val="clear" w:color="auto" w:fill="FFFFFF"/>
        </w:rPr>
      </w:pPr>
      <w:r w:rsidRPr="0076731C">
        <w:rPr>
          <w:rFonts w:ascii="Times New Roman" w:hAnsi="Times New Roman" w:cs="Times New Roman"/>
          <w:color w:val="333333"/>
          <w:sz w:val="24"/>
          <w:szCs w:val="24"/>
          <w:shd w:val="clear" w:color="auto" w:fill="FFFFFF"/>
        </w:rPr>
        <w:t>1995 Андрей Белый и театр. Москва</w:t>
      </w:r>
      <w:r w:rsidR="00034073" w:rsidRPr="0076731C">
        <w:rPr>
          <w:rFonts w:ascii="Times New Roman" w:hAnsi="Times New Roman" w:cs="Times New Roman"/>
          <w:color w:val="333333"/>
          <w:sz w:val="24"/>
          <w:szCs w:val="24"/>
          <w:shd w:val="clear" w:color="auto" w:fill="FFFFFF"/>
        </w:rPr>
        <w:t xml:space="preserve">: </w:t>
      </w:r>
      <w:r w:rsidR="00034073" w:rsidRPr="0076731C">
        <w:rPr>
          <w:rFonts w:ascii="Times New Roman" w:hAnsi="Times New Roman" w:cs="Times New Roman"/>
          <w:color w:val="222222"/>
          <w:sz w:val="24"/>
          <w:szCs w:val="24"/>
          <w:shd w:val="clear" w:color="auto" w:fill="FFFFFF"/>
        </w:rPr>
        <w:t>Радикс.</w:t>
      </w:r>
    </w:p>
    <w:p w:rsidR="009D0303" w:rsidRPr="0076731C" w:rsidRDefault="009D0303" w:rsidP="00BC3B2F">
      <w:pPr>
        <w:pStyle w:val="a3"/>
        <w:spacing w:line="360" w:lineRule="auto"/>
        <w:ind w:left="360"/>
        <w:jc w:val="both"/>
        <w:rPr>
          <w:rFonts w:ascii="Times New Roman" w:hAnsi="Times New Roman" w:cs="Times New Roman"/>
          <w:color w:val="333333"/>
          <w:sz w:val="24"/>
          <w:szCs w:val="24"/>
          <w:shd w:val="clear" w:color="auto" w:fill="FFFFFF"/>
        </w:rPr>
      </w:pPr>
    </w:p>
    <w:p w:rsidR="00A24B79" w:rsidRPr="0076731C" w:rsidRDefault="00A24B79" w:rsidP="00BC3B2F">
      <w:pPr>
        <w:pStyle w:val="a3"/>
        <w:spacing w:line="360" w:lineRule="auto"/>
        <w:ind w:left="360"/>
        <w:jc w:val="both"/>
        <w:rPr>
          <w:rFonts w:ascii="Times New Roman" w:hAnsi="Times New Roman" w:cs="Times New Roman"/>
          <w:color w:val="333333"/>
          <w:sz w:val="24"/>
          <w:szCs w:val="24"/>
          <w:shd w:val="clear" w:color="auto" w:fill="FFFFFF"/>
        </w:rPr>
      </w:pPr>
      <w:r w:rsidRPr="0076731C">
        <w:rPr>
          <w:rFonts w:ascii="Times New Roman" w:hAnsi="Times New Roman" w:cs="Times New Roman"/>
          <w:color w:val="333333"/>
          <w:sz w:val="24"/>
          <w:szCs w:val="24"/>
          <w:shd w:val="clear" w:color="auto" w:fill="FFFFFF"/>
        </w:rPr>
        <w:t>Одесский, М.</w:t>
      </w:r>
    </w:p>
    <w:p w:rsidR="00A24B79" w:rsidRPr="00A97254" w:rsidRDefault="00A24B79" w:rsidP="00BC3B2F">
      <w:pPr>
        <w:pStyle w:val="a3"/>
        <w:spacing w:line="360" w:lineRule="auto"/>
        <w:ind w:left="360"/>
        <w:jc w:val="both"/>
        <w:rPr>
          <w:rFonts w:ascii="Times New Roman" w:hAnsi="Times New Roman" w:cs="Times New Roman"/>
          <w:color w:val="333333"/>
          <w:sz w:val="24"/>
          <w:szCs w:val="24"/>
          <w:shd w:val="clear" w:color="auto" w:fill="FFFFFF"/>
          <w:lang w:val="en-US"/>
        </w:rPr>
      </w:pPr>
      <w:r w:rsidRPr="0076731C">
        <w:rPr>
          <w:rFonts w:ascii="Times New Roman" w:hAnsi="Times New Roman" w:cs="Times New Roman"/>
          <w:color w:val="333333"/>
          <w:sz w:val="24"/>
          <w:szCs w:val="24"/>
          <w:shd w:val="clear" w:color="auto" w:fill="FFFFFF"/>
        </w:rPr>
        <w:t xml:space="preserve">2005 Поэтика театра Андрея Белого. Послесловие к «докладной записке» в ТЕО Наркомпроса </w:t>
      </w:r>
      <w:r w:rsidR="002D7E1D" w:rsidRPr="0076731C">
        <w:rPr>
          <w:rFonts w:ascii="Times New Roman" w:hAnsi="Times New Roman" w:cs="Times New Roman"/>
          <w:color w:val="333333"/>
          <w:sz w:val="24"/>
          <w:szCs w:val="24"/>
          <w:shd w:val="clear" w:color="auto" w:fill="FFFFFF"/>
        </w:rPr>
        <w:t>.</w:t>
      </w:r>
      <w:r w:rsidRPr="0076731C">
        <w:rPr>
          <w:rFonts w:ascii="Times New Roman" w:hAnsi="Times New Roman" w:cs="Times New Roman"/>
          <w:color w:val="333333"/>
          <w:sz w:val="24"/>
          <w:szCs w:val="24"/>
          <w:shd w:val="clear" w:color="auto" w:fill="FFFFFF"/>
        </w:rPr>
        <w:t xml:space="preserve"> </w:t>
      </w:r>
      <w:r w:rsidRPr="00A97254">
        <w:rPr>
          <w:rFonts w:ascii="Times New Roman" w:hAnsi="Times New Roman" w:cs="Times New Roman"/>
          <w:i/>
          <w:color w:val="333333"/>
          <w:sz w:val="24"/>
          <w:szCs w:val="24"/>
          <w:shd w:val="clear" w:color="auto" w:fill="FFFFFF"/>
          <w:lang w:val="en-US"/>
        </w:rPr>
        <w:t>Russian Literature</w:t>
      </w:r>
      <w:r w:rsidRPr="00A97254">
        <w:rPr>
          <w:rFonts w:ascii="Times New Roman" w:hAnsi="Times New Roman" w:cs="Times New Roman"/>
          <w:color w:val="333333"/>
          <w:sz w:val="24"/>
          <w:szCs w:val="24"/>
          <w:shd w:val="clear" w:color="auto" w:fill="FFFFFF"/>
          <w:lang w:val="en-US"/>
        </w:rPr>
        <w:t xml:space="preserve">. </w:t>
      </w:r>
      <w:r w:rsidR="00034073" w:rsidRPr="00A97254">
        <w:rPr>
          <w:rFonts w:ascii="Times New Roman" w:hAnsi="Times New Roman" w:cs="Times New Roman"/>
          <w:color w:val="333333"/>
          <w:sz w:val="24"/>
          <w:szCs w:val="24"/>
          <w:shd w:val="clear" w:color="auto" w:fill="FFFFFF"/>
          <w:lang w:val="en-US"/>
        </w:rPr>
        <w:t> </w:t>
      </w:r>
      <w:r w:rsidR="00034073" w:rsidRPr="00A97254">
        <w:rPr>
          <w:rFonts w:ascii="Times New Roman" w:hAnsi="Times New Roman" w:cs="Times New Roman"/>
          <w:i/>
          <w:color w:val="333333"/>
          <w:sz w:val="24"/>
          <w:szCs w:val="24"/>
          <w:shd w:val="clear" w:color="auto" w:fill="FFFFFF"/>
          <w:lang w:val="en-US"/>
        </w:rPr>
        <w:t>volume 58.</w:t>
      </w:r>
      <w:r w:rsidR="00034073" w:rsidRPr="0076731C">
        <w:rPr>
          <w:rFonts w:ascii="Times New Roman" w:hAnsi="Times New Roman" w:cs="Times New Roman"/>
          <w:i/>
          <w:color w:val="333333"/>
          <w:sz w:val="24"/>
          <w:szCs w:val="24"/>
          <w:shd w:val="clear" w:color="auto" w:fill="FFFFFF"/>
          <w:lang w:val="en-US"/>
        </w:rPr>
        <w:t>I</w:t>
      </w:r>
      <w:r w:rsidR="00034073" w:rsidRPr="00A97254">
        <w:rPr>
          <w:rFonts w:ascii="Times New Roman" w:hAnsi="Times New Roman" w:cs="Times New Roman"/>
          <w:i/>
          <w:color w:val="333333"/>
          <w:sz w:val="24"/>
          <w:szCs w:val="24"/>
          <w:shd w:val="clear" w:color="auto" w:fill="FFFFFF"/>
          <w:lang w:val="en-US"/>
        </w:rPr>
        <w:t>ssue3</w:t>
      </w:r>
      <w:r w:rsidR="00034073" w:rsidRPr="00A97254">
        <w:rPr>
          <w:rFonts w:ascii="Times New Roman" w:hAnsi="Times New Roman" w:cs="Times New Roman"/>
          <w:color w:val="333333"/>
          <w:sz w:val="24"/>
          <w:szCs w:val="24"/>
          <w:shd w:val="clear" w:color="auto" w:fill="FFFFFF"/>
          <w:lang w:val="en-US"/>
        </w:rPr>
        <w:t>, P.205-223 </w:t>
      </w:r>
      <w:r w:rsidRPr="00A97254">
        <w:rPr>
          <w:rFonts w:ascii="Times New Roman" w:hAnsi="Times New Roman" w:cs="Times New Roman"/>
          <w:color w:val="333333"/>
          <w:sz w:val="24"/>
          <w:szCs w:val="24"/>
          <w:shd w:val="clear" w:color="auto" w:fill="FFFFFF"/>
          <w:lang w:val="en-US"/>
        </w:rPr>
        <w:t>.</w:t>
      </w:r>
    </w:p>
    <w:p w:rsidR="001D5CD1" w:rsidRPr="00A97254" w:rsidRDefault="001D5CD1" w:rsidP="00BC3B2F">
      <w:pPr>
        <w:pStyle w:val="a3"/>
        <w:spacing w:line="360" w:lineRule="auto"/>
        <w:ind w:left="-57"/>
        <w:jc w:val="both"/>
        <w:rPr>
          <w:rFonts w:ascii="Times New Roman" w:hAnsi="Times New Roman" w:cs="Times New Roman"/>
          <w:color w:val="333333"/>
          <w:sz w:val="24"/>
          <w:szCs w:val="24"/>
          <w:shd w:val="clear" w:color="auto" w:fill="FFFFFF"/>
          <w:lang w:val="en-US"/>
        </w:rPr>
      </w:pPr>
    </w:p>
    <w:p w:rsidR="001B5ED1" w:rsidRPr="00A97254" w:rsidRDefault="001B5ED1" w:rsidP="00BC3B2F">
      <w:pPr>
        <w:pStyle w:val="a3"/>
        <w:spacing w:line="360" w:lineRule="auto"/>
        <w:ind w:left="360"/>
        <w:jc w:val="both"/>
        <w:rPr>
          <w:rFonts w:ascii="Times New Roman" w:hAnsi="Times New Roman" w:cs="Times New Roman"/>
          <w:color w:val="333333"/>
          <w:sz w:val="24"/>
          <w:szCs w:val="24"/>
          <w:shd w:val="clear" w:color="auto" w:fill="FFFFFF"/>
          <w:lang w:val="en-US"/>
        </w:rPr>
      </w:pPr>
      <w:r w:rsidRPr="0076731C">
        <w:rPr>
          <w:rFonts w:ascii="Times New Roman" w:hAnsi="Times New Roman" w:cs="Times New Roman"/>
          <w:color w:val="333333"/>
          <w:sz w:val="24"/>
          <w:szCs w:val="24"/>
          <w:shd w:val="clear" w:color="auto" w:fill="FFFFFF"/>
        </w:rPr>
        <w:t>Одесский</w:t>
      </w:r>
      <w:r w:rsidRPr="00A97254">
        <w:rPr>
          <w:rFonts w:ascii="Times New Roman" w:hAnsi="Times New Roman" w:cs="Times New Roman"/>
          <w:color w:val="333333"/>
          <w:sz w:val="24"/>
          <w:szCs w:val="24"/>
          <w:shd w:val="clear" w:color="auto" w:fill="FFFFFF"/>
          <w:lang w:val="en-US"/>
        </w:rPr>
        <w:t xml:space="preserve">, </w:t>
      </w:r>
      <w:r w:rsidRPr="0076731C">
        <w:rPr>
          <w:rFonts w:ascii="Times New Roman" w:hAnsi="Times New Roman" w:cs="Times New Roman"/>
          <w:color w:val="333333"/>
          <w:sz w:val="24"/>
          <w:szCs w:val="24"/>
          <w:shd w:val="clear" w:color="auto" w:fill="FFFFFF"/>
        </w:rPr>
        <w:t>М</w:t>
      </w:r>
      <w:r w:rsidRPr="00A97254">
        <w:rPr>
          <w:rFonts w:ascii="Times New Roman" w:hAnsi="Times New Roman" w:cs="Times New Roman"/>
          <w:color w:val="333333"/>
          <w:sz w:val="24"/>
          <w:szCs w:val="24"/>
          <w:shd w:val="clear" w:color="auto" w:fill="FFFFFF"/>
          <w:lang w:val="en-US"/>
        </w:rPr>
        <w:t xml:space="preserve">., </w:t>
      </w:r>
      <w:r w:rsidRPr="0076731C">
        <w:rPr>
          <w:rFonts w:ascii="Times New Roman" w:hAnsi="Times New Roman" w:cs="Times New Roman"/>
          <w:color w:val="333333"/>
          <w:sz w:val="24"/>
          <w:szCs w:val="24"/>
          <w:shd w:val="clear" w:color="auto" w:fill="FFFFFF"/>
        </w:rPr>
        <w:t>Спивак</w:t>
      </w:r>
      <w:r w:rsidRPr="00A97254">
        <w:rPr>
          <w:rFonts w:ascii="Times New Roman" w:hAnsi="Times New Roman" w:cs="Times New Roman"/>
          <w:color w:val="333333"/>
          <w:sz w:val="24"/>
          <w:szCs w:val="24"/>
          <w:shd w:val="clear" w:color="auto" w:fill="FFFFFF"/>
          <w:lang w:val="en-US"/>
        </w:rPr>
        <w:t xml:space="preserve">, </w:t>
      </w:r>
      <w:r w:rsidRPr="0076731C">
        <w:rPr>
          <w:rFonts w:ascii="Times New Roman" w:hAnsi="Times New Roman" w:cs="Times New Roman"/>
          <w:color w:val="333333"/>
          <w:sz w:val="24"/>
          <w:szCs w:val="24"/>
          <w:shd w:val="clear" w:color="auto" w:fill="FFFFFF"/>
        </w:rPr>
        <w:t>М</w:t>
      </w:r>
      <w:r w:rsidRPr="00A97254">
        <w:rPr>
          <w:rFonts w:ascii="Times New Roman" w:hAnsi="Times New Roman" w:cs="Times New Roman"/>
          <w:color w:val="333333"/>
          <w:sz w:val="24"/>
          <w:szCs w:val="24"/>
          <w:shd w:val="clear" w:color="auto" w:fill="FFFFFF"/>
          <w:lang w:val="en-US"/>
        </w:rPr>
        <w:t xml:space="preserve">., </w:t>
      </w:r>
      <w:r w:rsidRPr="0076731C">
        <w:rPr>
          <w:rFonts w:ascii="Times New Roman" w:hAnsi="Times New Roman" w:cs="Times New Roman"/>
          <w:color w:val="333333"/>
          <w:sz w:val="24"/>
          <w:szCs w:val="24"/>
          <w:shd w:val="clear" w:color="auto" w:fill="FFFFFF"/>
        </w:rPr>
        <w:t>Шталь</w:t>
      </w:r>
      <w:r w:rsidRPr="00A97254">
        <w:rPr>
          <w:rFonts w:ascii="Times New Roman" w:hAnsi="Times New Roman" w:cs="Times New Roman"/>
          <w:color w:val="333333"/>
          <w:sz w:val="24"/>
          <w:szCs w:val="24"/>
          <w:shd w:val="clear" w:color="auto" w:fill="FFFFFF"/>
          <w:lang w:val="en-US"/>
        </w:rPr>
        <w:t xml:space="preserve">, </w:t>
      </w:r>
      <w:r w:rsidRPr="0076731C">
        <w:rPr>
          <w:rFonts w:ascii="Times New Roman" w:hAnsi="Times New Roman" w:cs="Times New Roman"/>
          <w:color w:val="333333"/>
          <w:sz w:val="24"/>
          <w:szCs w:val="24"/>
          <w:shd w:val="clear" w:color="auto" w:fill="FFFFFF"/>
        </w:rPr>
        <w:t>Х</w:t>
      </w:r>
      <w:r w:rsidRPr="00A97254">
        <w:rPr>
          <w:rFonts w:ascii="Times New Roman" w:hAnsi="Times New Roman" w:cs="Times New Roman"/>
          <w:color w:val="333333"/>
          <w:sz w:val="24"/>
          <w:szCs w:val="24"/>
          <w:shd w:val="clear" w:color="auto" w:fill="FFFFFF"/>
          <w:lang w:val="en-US"/>
        </w:rPr>
        <w:t>.</w:t>
      </w:r>
    </w:p>
    <w:p w:rsidR="001B5ED1" w:rsidRPr="0076731C" w:rsidRDefault="001B5ED1" w:rsidP="00BC3B2F">
      <w:pPr>
        <w:pStyle w:val="a3"/>
        <w:spacing w:line="360" w:lineRule="auto"/>
        <w:ind w:left="360"/>
        <w:jc w:val="both"/>
        <w:rPr>
          <w:rFonts w:ascii="Times New Roman" w:hAnsi="Times New Roman" w:cs="Times New Roman"/>
          <w:color w:val="333333"/>
          <w:sz w:val="24"/>
          <w:szCs w:val="24"/>
          <w:shd w:val="clear" w:color="auto" w:fill="FFFFFF"/>
        </w:rPr>
      </w:pPr>
      <w:r w:rsidRPr="0076731C">
        <w:rPr>
          <w:rFonts w:ascii="Times New Roman" w:hAnsi="Times New Roman" w:cs="Times New Roman"/>
          <w:color w:val="333333"/>
          <w:sz w:val="24"/>
          <w:szCs w:val="24"/>
          <w:shd w:val="clear" w:color="auto" w:fill="FFFFFF"/>
        </w:rPr>
        <w:t>2020 «Она – должна быть»: «История становления самосознающей души» Андрея Белого</w:t>
      </w:r>
      <w:r w:rsidR="002D7E1D" w:rsidRPr="0076731C">
        <w:rPr>
          <w:rFonts w:ascii="Times New Roman" w:hAnsi="Times New Roman" w:cs="Times New Roman"/>
          <w:color w:val="333333"/>
          <w:sz w:val="24"/>
          <w:szCs w:val="24"/>
          <w:shd w:val="clear" w:color="auto" w:fill="FFFFFF"/>
        </w:rPr>
        <w:t>.</w:t>
      </w:r>
      <w:r w:rsidRPr="0076731C">
        <w:rPr>
          <w:rFonts w:ascii="Times New Roman" w:hAnsi="Times New Roman" w:cs="Times New Roman"/>
          <w:i/>
          <w:color w:val="333333"/>
          <w:sz w:val="24"/>
          <w:szCs w:val="24"/>
          <w:shd w:val="clear" w:color="auto" w:fill="FFFFFF"/>
        </w:rPr>
        <w:t>Андрей Белый. История становления самосознающей души</w:t>
      </w:r>
      <w:r w:rsidRPr="0076731C">
        <w:rPr>
          <w:rFonts w:ascii="Times New Roman" w:hAnsi="Times New Roman" w:cs="Times New Roman"/>
          <w:color w:val="333333"/>
          <w:sz w:val="24"/>
          <w:szCs w:val="24"/>
          <w:shd w:val="clear" w:color="auto" w:fill="FFFFFF"/>
        </w:rPr>
        <w:t>. М.: ИМЛИ РАН. (Серия «Литературное наследство»</w:t>
      </w:r>
      <w:r w:rsidR="001D5CD1" w:rsidRPr="0076731C">
        <w:rPr>
          <w:rFonts w:ascii="Times New Roman" w:hAnsi="Times New Roman" w:cs="Times New Roman"/>
          <w:color w:val="333333"/>
          <w:sz w:val="24"/>
          <w:szCs w:val="24"/>
          <w:shd w:val="clear" w:color="auto" w:fill="FFFFFF"/>
        </w:rPr>
        <w:t>. Т.112).</w:t>
      </w:r>
      <w:r w:rsidRPr="0076731C">
        <w:rPr>
          <w:rFonts w:ascii="Times New Roman" w:hAnsi="Times New Roman" w:cs="Times New Roman"/>
          <w:color w:val="333333"/>
          <w:sz w:val="24"/>
          <w:szCs w:val="24"/>
          <w:shd w:val="clear" w:color="auto" w:fill="FFFFFF"/>
        </w:rPr>
        <w:t xml:space="preserve"> Кн.1.</w:t>
      </w:r>
      <w:r w:rsidR="001D5CD1" w:rsidRPr="0076731C">
        <w:rPr>
          <w:rFonts w:ascii="Times New Roman" w:hAnsi="Times New Roman" w:cs="Times New Roman"/>
          <w:color w:val="333333"/>
          <w:sz w:val="24"/>
          <w:szCs w:val="24"/>
          <w:shd w:val="clear" w:color="auto" w:fill="FFFFFF"/>
        </w:rPr>
        <w:t xml:space="preserve"> С. 5-85.</w:t>
      </w:r>
      <w:r w:rsidRPr="0076731C">
        <w:rPr>
          <w:rFonts w:ascii="Times New Roman" w:hAnsi="Times New Roman" w:cs="Times New Roman"/>
          <w:color w:val="333333"/>
          <w:sz w:val="24"/>
          <w:szCs w:val="24"/>
          <w:shd w:val="clear" w:color="auto" w:fill="FFFFFF"/>
        </w:rPr>
        <w:t xml:space="preserve"> </w:t>
      </w:r>
    </w:p>
    <w:p w:rsidR="00D15A84" w:rsidRPr="0076731C" w:rsidRDefault="00D15A84" w:rsidP="00BC3B2F">
      <w:pPr>
        <w:pStyle w:val="a3"/>
        <w:spacing w:line="360" w:lineRule="auto"/>
        <w:ind w:left="-57"/>
        <w:jc w:val="both"/>
        <w:rPr>
          <w:rFonts w:ascii="Times New Roman" w:hAnsi="Times New Roman" w:cs="Times New Roman"/>
          <w:color w:val="333333"/>
          <w:sz w:val="24"/>
          <w:szCs w:val="24"/>
          <w:shd w:val="clear" w:color="auto" w:fill="FFFFFF"/>
        </w:rPr>
      </w:pPr>
    </w:p>
    <w:p w:rsidR="00796324" w:rsidRPr="0076731C" w:rsidRDefault="00796324" w:rsidP="00BC3B2F">
      <w:pPr>
        <w:pStyle w:val="a3"/>
        <w:spacing w:line="360" w:lineRule="auto"/>
        <w:ind w:left="360"/>
        <w:jc w:val="both"/>
        <w:rPr>
          <w:rFonts w:ascii="Times New Roman" w:hAnsi="Times New Roman" w:cs="Times New Roman"/>
          <w:color w:val="333333"/>
          <w:sz w:val="24"/>
          <w:szCs w:val="24"/>
          <w:shd w:val="clear" w:color="auto" w:fill="FFFFFF"/>
        </w:rPr>
      </w:pPr>
      <w:r w:rsidRPr="0076731C">
        <w:rPr>
          <w:rFonts w:ascii="Times New Roman" w:hAnsi="Times New Roman" w:cs="Times New Roman"/>
          <w:color w:val="333333"/>
          <w:sz w:val="24"/>
          <w:szCs w:val="24"/>
          <w:shd w:val="clear" w:color="auto" w:fill="FFFFFF"/>
        </w:rPr>
        <w:t>Одесский, М., Спивак, М.</w:t>
      </w:r>
    </w:p>
    <w:p w:rsidR="00796324" w:rsidRPr="0076731C" w:rsidRDefault="00796324" w:rsidP="00BC3B2F">
      <w:pPr>
        <w:pStyle w:val="a3"/>
        <w:spacing w:line="360" w:lineRule="auto"/>
        <w:ind w:left="360"/>
        <w:jc w:val="both"/>
        <w:rPr>
          <w:rFonts w:ascii="Times New Roman" w:hAnsi="Times New Roman" w:cs="Times New Roman"/>
          <w:color w:val="333333"/>
          <w:sz w:val="24"/>
          <w:szCs w:val="24"/>
          <w:shd w:val="clear" w:color="auto" w:fill="FFFFFF"/>
        </w:rPr>
      </w:pPr>
      <w:r w:rsidRPr="0076731C">
        <w:rPr>
          <w:rFonts w:ascii="Times New Roman" w:hAnsi="Times New Roman" w:cs="Times New Roman"/>
          <w:color w:val="333333"/>
          <w:sz w:val="24"/>
          <w:szCs w:val="24"/>
          <w:shd w:val="clear" w:color="auto" w:fill="FFFFFF"/>
        </w:rPr>
        <w:t>2021 Чехов – Гроссман – Андрей Белый. К постановке «Дела» Сухово-Кобылина в МХАТ-2 (1927 г.)</w:t>
      </w:r>
      <w:r w:rsidR="002D7E1D" w:rsidRPr="0076731C">
        <w:rPr>
          <w:rFonts w:ascii="Times New Roman" w:hAnsi="Times New Roman" w:cs="Times New Roman"/>
          <w:color w:val="333333"/>
          <w:sz w:val="24"/>
          <w:szCs w:val="24"/>
          <w:shd w:val="clear" w:color="auto" w:fill="FFFFFF"/>
        </w:rPr>
        <w:t>.</w:t>
      </w:r>
      <w:r w:rsidR="00D15A84" w:rsidRPr="0076731C">
        <w:rPr>
          <w:rFonts w:ascii="Times New Roman" w:hAnsi="Times New Roman" w:cs="Times New Roman"/>
          <w:i/>
          <w:sz w:val="24"/>
          <w:szCs w:val="24"/>
        </w:rPr>
        <w:t xml:space="preserve"> Учителя, ученики, коллеги…: Сборник статей к 60-летию Дмитрия Петровича Бака</w:t>
      </w:r>
      <w:r w:rsidR="00D15A84" w:rsidRPr="0076731C">
        <w:rPr>
          <w:rFonts w:ascii="Times New Roman" w:hAnsi="Times New Roman" w:cs="Times New Roman"/>
          <w:sz w:val="24"/>
          <w:szCs w:val="24"/>
        </w:rPr>
        <w:t xml:space="preserve">. М.: РГГУ. </w:t>
      </w:r>
      <w:r w:rsidR="00D15A84" w:rsidRPr="0076731C">
        <w:rPr>
          <w:rFonts w:ascii="Times New Roman" w:hAnsi="Times New Roman" w:cs="Times New Roman"/>
          <w:sz w:val="24"/>
          <w:szCs w:val="24"/>
          <w:lang w:val="en-US"/>
        </w:rPr>
        <w:t>C</w:t>
      </w:r>
      <w:r w:rsidR="00D15A84" w:rsidRPr="0076731C">
        <w:rPr>
          <w:rFonts w:ascii="Times New Roman" w:hAnsi="Times New Roman" w:cs="Times New Roman"/>
          <w:sz w:val="24"/>
          <w:szCs w:val="24"/>
        </w:rPr>
        <w:t>.278-286.</w:t>
      </w:r>
    </w:p>
    <w:p w:rsidR="00A24B79" w:rsidRPr="0076731C" w:rsidRDefault="00A24B79" w:rsidP="00BC3B2F">
      <w:pPr>
        <w:pStyle w:val="a3"/>
        <w:spacing w:line="360" w:lineRule="auto"/>
        <w:ind w:left="-57"/>
        <w:jc w:val="both"/>
        <w:rPr>
          <w:rFonts w:ascii="Times New Roman" w:hAnsi="Times New Roman" w:cs="Times New Roman"/>
          <w:color w:val="333333"/>
          <w:sz w:val="24"/>
          <w:szCs w:val="24"/>
          <w:shd w:val="clear" w:color="auto" w:fill="FFFFFF"/>
        </w:rPr>
      </w:pPr>
    </w:p>
    <w:p w:rsidR="00A24B79" w:rsidRPr="0076731C" w:rsidRDefault="00A24B79" w:rsidP="00BC3B2F">
      <w:pPr>
        <w:pStyle w:val="a3"/>
        <w:spacing w:line="360" w:lineRule="auto"/>
        <w:ind w:left="360"/>
        <w:jc w:val="both"/>
        <w:rPr>
          <w:rFonts w:ascii="Times New Roman" w:hAnsi="Times New Roman" w:cs="Times New Roman"/>
          <w:sz w:val="24"/>
          <w:szCs w:val="24"/>
        </w:rPr>
      </w:pPr>
      <w:r w:rsidRPr="0076731C">
        <w:rPr>
          <w:rFonts w:ascii="Times New Roman" w:hAnsi="Times New Roman" w:cs="Times New Roman"/>
          <w:sz w:val="24"/>
          <w:szCs w:val="24"/>
        </w:rPr>
        <w:t>Пенская, Е.</w:t>
      </w:r>
    </w:p>
    <w:p w:rsidR="00A24B79" w:rsidRPr="0076731C" w:rsidRDefault="00A24B79" w:rsidP="00BC3B2F">
      <w:pPr>
        <w:pStyle w:val="a3"/>
        <w:spacing w:line="360" w:lineRule="auto"/>
        <w:ind w:left="360"/>
        <w:jc w:val="both"/>
        <w:rPr>
          <w:rFonts w:ascii="Times New Roman" w:hAnsi="Times New Roman" w:cs="Times New Roman"/>
          <w:sz w:val="24"/>
          <w:szCs w:val="24"/>
        </w:rPr>
      </w:pPr>
      <w:r w:rsidRPr="0076731C">
        <w:rPr>
          <w:rFonts w:ascii="Times New Roman" w:hAnsi="Times New Roman" w:cs="Times New Roman"/>
          <w:sz w:val="24"/>
          <w:szCs w:val="24"/>
        </w:rPr>
        <w:lastRenderedPageBreak/>
        <w:t xml:space="preserve">2021 Семейные и творческие миры драматурга А. В.Сухово-Кобылина в контекстах </w:t>
      </w:r>
      <w:r w:rsidRPr="0076731C">
        <w:rPr>
          <w:rFonts w:ascii="Times New Roman" w:hAnsi="Times New Roman" w:cs="Times New Roman"/>
          <w:sz w:val="24"/>
          <w:szCs w:val="24"/>
          <w:lang w:val="en-US"/>
        </w:rPr>
        <w:t>XX</w:t>
      </w:r>
      <w:r w:rsidRPr="0076731C">
        <w:rPr>
          <w:rFonts w:ascii="Times New Roman" w:hAnsi="Times New Roman" w:cs="Times New Roman"/>
          <w:sz w:val="24"/>
          <w:szCs w:val="24"/>
        </w:rPr>
        <w:t xml:space="preserve"> века</w:t>
      </w:r>
      <w:r w:rsidR="002D7E1D" w:rsidRPr="0076731C">
        <w:rPr>
          <w:rFonts w:ascii="Times New Roman" w:hAnsi="Times New Roman" w:cs="Times New Roman"/>
          <w:sz w:val="24"/>
          <w:szCs w:val="24"/>
        </w:rPr>
        <w:t>.</w:t>
      </w:r>
      <w:r w:rsidRPr="0076731C">
        <w:rPr>
          <w:rFonts w:ascii="Times New Roman" w:hAnsi="Times New Roman" w:cs="Times New Roman"/>
          <w:sz w:val="24"/>
          <w:szCs w:val="24"/>
        </w:rPr>
        <w:t xml:space="preserve"> </w:t>
      </w:r>
      <w:r w:rsidRPr="0076731C">
        <w:rPr>
          <w:rFonts w:ascii="Times New Roman" w:hAnsi="Times New Roman" w:cs="Times New Roman"/>
          <w:i/>
          <w:sz w:val="24"/>
          <w:szCs w:val="24"/>
        </w:rPr>
        <w:t>Александр Васильевич Сухово-Кобылин. Материалы из собрания Государственного литературного музея: Альбом–каталог</w:t>
      </w:r>
      <w:r w:rsidRPr="0076731C">
        <w:rPr>
          <w:rFonts w:ascii="Times New Roman" w:hAnsi="Times New Roman" w:cs="Times New Roman"/>
          <w:sz w:val="24"/>
          <w:szCs w:val="24"/>
        </w:rPr>
        <w:t>. Москва</w:t>
      </w:r>
      <w:r w:rsidR="003F78F7" w:rsidRPr="0076731C">
        <w:rPr>
          <w:rFonts w:ascii="Times New Roman" w:hAnsi="Times New Roman" w:cs="Times New Roman"/>
          <w:sz w:val="24"/>
          <w:szCs w:val="24"/>
        </w:rPr>
        <w:t>:</w:t>
      </w:r>
      <w:r w:rsidR="003F78F7" w:rsidRPr="0076731C">
        <w:rPr>
          <w:rFonts w:ascii="Times New Roman" w:eastAsia="PTSerifPro-Regular" w:hAnsi="Times New Roman" w:cs="Times New Roman"/>
          <w:sz w:val="24"/>
          <w:szCs w:val="24"/>
        </w:rPr>
        <w:t xml:space="preserve"> Изд-во «Литературный музей» (серия «Коллекции Государственного литературного музея»).</w:t>
      </w:r>
      <w:r w:rsidR="003F78F7" w:rsidRPr="0076731C">
        <w:rPr>
          <w:rFonts w:ascii="Times New Roman" w:hAnsi="Times New Roman" w:cs="Times New Roman"/>
          <w:sz w:val="24"/>
          <w:szCs w:val="24"/>
        </w:rPr>
        <w:t xml:space="preserve"> С.3-37.</w:t>
      </w:r>
    </w:p>
    <w:p w:rsidR="00A43CA9" w:rsidRPr="0076731C" w:rsidRDefault="00A43CA9" w:rsidP="00BC3B2F">
      <w:pPr>
        <w:pStyle w:val="a3"/>
        <w:spacing w:line="360" w:lineRule="auto"/>
        <w:ind w:left="-57"/>
        <w:jc w:val="both"/>
        <w:rPr>
          <w:rFonts w:ascii="Times New Roman" w:hAnsi="Times New Roman" w:cs="Times New Roman"/>
          <w:color w:val="000000"/>
          <w:sz w:val="24"/>
          <w:szCs w:val="24"/>
          <w:shd w:val="clear" w:color="auto" w:fill="FFFFFF"/>
        </w:rPr>
      </w:pPr>
    </w:p>
    <w:p w:rsidR="00A43CA9" w:rsidRPr="0076731C" w:rsidRDefault="00A43CA9" w:rsidP="00BC3B2F">
      <w:pPr>
        <w:pStyle w:val="a3"/>
        <w:spacing w:line="360" w:lineRule="auto"/>
        <w:ind w:left="360"/>
        <w:jc w:val="both"/>
        <w:rPr>
          <w:rFonts w:ascii="Times New Roman" w:hAnsi="Times New Roman" w:cs="Times New Roman"/>
          <w:color w:val="000000"/>
          <w:sz w:val="24"/>
          <w:szCs w:val="24"/>
          <w:shd w:val="clear" w:color="auto" w:fill="FFFFFF"/>
        </w:rPr>
      </w:pPr>
      <w:r w:rsidRPr="0076731C">
        <w:rPr>
          <w:rFonts w:ascii="Times New Roman" w:hAnsi="Times New Roman" w:cs="Times New Roman"/>
          <w:color w:val="000000"/>
          <w:sz w:val="24"/>
          <w:szCs w:val="24"/>
          <w:shd w:val="clear" w:color="auto" w:fill="FFFFFF"/>
        </w:rPr>
        <w:t>Ромашов, Б.</w:t>
      </w:r>
    </w:p>
    <w:p w:rsidR="00A43CA9" w:rsidRPr="0076731C" w:rsidRDefault="00A43CA9" w:rsidP="00BC3B2F">
      <w:pPr>
        <w:pStyle w:val="a3"/>
        <w:spacing w:line="360" w:lineRule="auto"/>
        <w:ind w:left="360"/>
        <w:jc w:val="both"/>
        <w:rPr>
          <w:rFonts w:ascii="Times New Roman" w:hAnsi="Times New Roman" w:cs="Times New Roman"/>
          <w:color w:val="000000"/>
          <w:sz w:val="24"/>
          <w:szCs w:val="24"/>
          <w:shd w:val="clear" w:color="auto" w:fill="FFFFFF"/>
        </w:rPr>
      </w:pPr>
      <w:r w:rsidRPr="0076731C">
        <w:rPr>
          <w:rFonts w:ascii="Times New Roman" w:hAnsi="Times New Roman" w:cs="Times New Roman"/>
          <w:color w:val="000000"/>
          <w:sz w:val="24"/>
          <w:szCs w:val="24"/>
          <w:shd w:val="clear" w:color="auto" w:fill="FFFFFF"/>
        </w:rPr>
        <w:t>1925 Московский Художественный Театр Второй и современность. 1922 – 1925</w:t>
      </w:r>
      <w:r w:rsidR="002D7E1D" w:rsidRPr="0076731C">
        <w:rPr>
          <w:rFonts w:ascii="Times New Roman" w:hAnsi="Times New Roman" w:cs="Times New Roman"/>
          <w:color w:val="000000"/>
          <w:sz w:val="24"/>
          <w:szCs w:val="24"/>
          <w:shd w:val="clear" w:color="auto" w:fill="FFFFFF"/>
        </w:rPr>
        <w:t>.</w:t>
      </w:r>
      <w:r w:rsidRPr="0076731C">
        <w:rPr>
          <w:rFonts w:ascii="Times New Roman" w:hAnsi="Times New Roman" w:cs="Times New Roman"/>
          <w:color w:val="2A3436"/>
          <w:sz w:val="24"/>
          <w:szCs w:val="24"/>
          <w:shd w:val="clear" w:color="auto" w:fill="FFFFFF"/>
        </w:rPr>
        <w:t xml:space="preserve"> </w:t>
      </w:r>
      <w:r w:rsidRPr="0076731C">
        <w:rPr>
          <w:rFonts w:ascii="Times New Roman" w:hAnsi="Times New Roman" w:cs="Times New Roman"/>
          <w:i/>
          <w:color w:val="2A3436"/>
          <w:sz w:val="24"/>
          <w:szCs w:val="24"/>
          <w:shd w:val="clear" w:color="auto" w:fill="FFFFFF"/>
        </w:rPr>
        <w:t>Московский Художественный театр Второй</w:t>
      </w:r>
      <w:r w:rsidR="00CD7D20" w:rsidRPr="0076731C">
        <w:rPr>
          <w:rFonts w:ascii="Times New Roman" w:hAnsi="Times New Roman" w:cs="Times New Roman"/>
          <w:color w:val="2A3436"/>
          <w:sz w:val="24"/>
          <w:szCs w:val="24"/>
          <w:shd w:val="clear" w:color="auto" w:fill="FFFFFF"/>
        </w:rPr>
        <w:t>.</w:t>
      </w:r>
      <w:r w:rsidRPr="0076731C">
        <w:rPr>
          <w:rFonts w:ascii="Times New Roman" w:hAnsi="Times New Roman" w:cs="Times New Roman"/>
          <w:color w:val="2A3436"/>
          <w:sz w:val="24"/>
          <w:szCs w:val="24"/>
          <w:shd w:val="clear" w:color="auto" w:fill="FFFFFF"/>
        </w:rPr>
        <w:t xml:space="preserve"> Редакц. и предисл. </w:t>
      </w:r>
      <w:hyperlink r:id="rId25" w:history="1">
        <w:r w:rsidRPr="0076731C">
          <w:rPr>
            <w:rStyle w:val="a9"/>
            <w:rFonts w:ascii="Times New Roman" w:hAnsi="Times New Roman" w:cs="Times New Roman"/>
            <w:color w:val="2A3436"/>
            <w:sz w:val="24"/>
            <w:szCs w:val="24"/>
            <w:u w:val="none"/>
            <w:shd w:val="clear" w:color="auto" w:fill="FFFFFF"/>
          </w:rPr>
          <w:t>А. М. Бродского</w:t>
        </w:r>
      </w:hyperlink>
      <w:r w:rsidRPr="0076731C">
        <w:rPr>
          <w:rFonts w:ascii="Times New Roman" w:hAnsi="Times New Roman" w:cs="Times New Roman"/>
          <w:color w:val="2A3436"/>
          <w:sz w:val="24"/>
          <w:szCs w:val="24"/>
          <w:shd w:val="clear" w:color="auto" w:fill="FFFFFF"/>
        </w:rPr>
        <w:t xml:space="preserve">. </w:t>
      </w:r>
      <w:r w:rsidR="00CD7D20" w:rsidRPr="0076731C">
        <w:rPr>
          <w:rFonts w:ascii="Times New Roman" w:hAnsi="Times New Roman" w:cs="Times New Roman"/>
          <w:color w:val="222222"/>
          <w:sz w:val="24"/>
          <w:szCs w:val="24"/>
          <w:shd w:val="clear" w:color="auto" w:fill="FFFFFF"/>
        </w:rPr>
        <w:t>Москва : [Моск. худож. театр., 2-й]. С. 13-56.</w:t>
      </w:r>
    </w:p>
    <w:p w:rsidR="00A24B79" w:rsidRPr="0076731C" w:rsidRDefault="00A24B79" w:rsidP="00BC3B2F">
      <w:pPr>
        <w:pStyle w:val="a3"/>
        <w:spacing w:line="360" w:lineRule="auto"/>
        <w:ind w:left="-57"/>
        <w:jc w:val="both"/>
        <w:rPr>
          <w:rFonts w:ascii="Times New Roman" w:hAnsi="Times New Roman" w:cs="Times New Roman"/>
          <w:sz w:val="24"/>
          <w:szCs w:val="24"/>
        </w:rPr>
      </w:pPr>
    </w:p>
    <w:p w:rsidR="00EC7CFF" w:rsidRPr="00BC3B2F" w:rsidRDefault="00EC7CFF" w:rsidP="00BC3B2F">
      <w:pPr>
        <w:spacing w:after="120" w:line="360" w:lineRule="auto"/>
        <w:ind w:left="360"/>
        <w:jc w:val="both"/>
        <w:rPr>
          <w:sz w:val="24"/>
          <w:szCs w:val="24"/>
        </w:rPr>
      </w:pPr>
      <w:r w:rsidRPr="00BC3B2F">
        <w:rPr>
          <w:sz w:val="24"/>
          <w:szCs w:val="24"/>
        </w:rPr>
        <w:t xml:space="preserve">Селезнёв,  В. </w:t>
      </w:r>
    </w:p>
    <w:p w:rsidR="00EC7CFF" w:rsidRPr="00BC3B2F" w:rsidRDefault="00EC7CFF" w:rsidP="00BC3B2F">
      <w:pPr>
        <w:spacing w:after="120" w:line="360" w:lineRule="auto"/>
        <w:ind w:left="360"/>
        <w:jc w:val="both"/>
        <w:rPr>
          <w:sz w:val="24"/>
          <w:szCs w:val="24"/>
        </w:rPr>
      </w:pPr>
      <w:r w:rsidRPr="00BC3B2F">
        <w:rPr>
          <w:sz w:val="24"/>
          <w:szCs w:val="24"/>
        </w:rPr>
        <w:t>1989 История создания и публикаций «Картин пошедшего</w:t>
      </w:r>
      <w:r w:rsidR="002D7E1D" w:rsidRPr="00BC3B2F">
        <w:rPr>
          <w:sz w:val="24"/>
          <w:szCs w:val="24"/>
        </w:rPr>
        <w:t>.</w:t>
      </w:r>
      <w:r w:rsidRPr="00BC3B2F">
        <w:rPr>
          <w:i/>
          <w:sz w:val="24"/>
          <w:szCs w:val="24"/>
        </w:rPr>
        <w:t xml:space="preserve"> Сухово-Кобылин А. В. Картины прошедшего</w:t>
      </w:r>
      <w:r w:rsidR="00636890" w:rsidRPr="00BC3B2F">
        <w:rPr>
          <w:i/>
          <w:sz w:val="24"/>
          <w:szCs w:val="24"/>
        </w:rPr>
        <w:t>.</w:t>
      </w:r>
      <w:r w:rsidRPr="00BC3B2F">
        <w:rPr>
          <w:sz w:val="24"/>
          <w:szCs w:val="24"/>
        </w:rPr>
        <w:t xml:space="preserve"> Изд. подг. Е. С. Калмановский и В. М. Селезнёв. Л.: Наука (Ленинградское отделение), (серия «Литературные памятники»). С. 284</w:t>
      </w:r>
      <w:r w:rsidRPr="0076731C">
        <w:sym w:font="Symbol" w:char="F02D"/>
      </w:r>
      <w:r w:rsidRPr="00BC3B2F">
        <w:rPr>
          <w:sz w:val="24"/>
          <w:szCs w:val="24"/>
        </w:rPr>
        <w:t>328.</w:t>
      </w:r>
    </w:p>
    <w:p w:rsidR="00EC7CFF" w:rsidRPr="0076731C" w:rsidRDefault="00EC7CFF" w:rsidP="00BC3B2F">
      <w:pPr>
        <w:pStyle w:val="a3"/>
        <w:spacing w:line="360" w:lineRule="auto"/>
        <w:ind w:left="-57"/>
        <w:jc w:val="both"/>
        <w:rPr>
          <w:rFonts w:ascii="Times New Roman" w:hAnsi="Times New Roman" w:cs="Times New Roman"/>
          <w:color w:val="2A3436"/>
          <w:sz w:val="24"/>
          <w:szCs w:val="24"/>
          <w:shd w:val="clear" w:color="auto" w:fill="FFFFFF"/>
        </w:rPr>
      </w:pPr>
    </w:p>
    <w:p w:rsidR="00A24B79" w:rsidRPr="0076731C" w:rsidRDefault="00A24B79" w:rsidP="00BC3B2F">
      <w:pPr>
        <w:pStyle w:val="a3"/>
        <w:spacing w:line="360" w:lineRule="auto"/>
        <w:ind w:left="360"/>
        <w:jc w:val="both"/>
        <w:rPr>
          <w:rFonts w:ascii="Times New Roman" w:hAnsi="Times New Roman" w:cs="Times New Roman"/>
          <w:sz w:val="24"/>
          <w:szCs w:val="24"/>
        </w:rPr>
      </w:pPr>
      <w:r w:rsidRPr="0076731C">
        <w:rPr>
          <w:rFonts w:ascii="Times New Roman" w:hAnsi="Times New Roman" w:cs="Times New Roman"/>
          <w:sz w:val="24"/>
          <w:szCs w:val="24"/>
        </w:rPr>
        <w:t>Сурина, Т.</w:t>
      </w:r>
    </w:p>
    <w:p w:rsidR="00A24B79" w:rsidRPr="0076731C" w:rsidRDefault="00A24B79" w:rsidP="00BC3B2F">
      <w:pPr>
        <w:pStyle w:val="a3"/>
        <w:spacing w:line="360" w:lineRule="auto"/>
        <w:ind w:left="360"/>
        <w:jc w:val="both"/>
        <w:rPr>
          <w:rFonts w:ascii="Times New Roman" w:hAnsi="Times New Roman" w:cs="Times New Roman"/>
          <w:sz w:val="24"/>
          <w:szCs w:val="24"/>
        </w:rPr>
      </w:pPr>
      <w:r w:rsidRPr="0076731C">
        <w:rPr>
          <w:rFonts w:ascii="Times New Roman" w:hAnsi="Times New Roman" w:cs="Times New Roman"/>
          <w:sz w:val="24"/>
          <w:szCs w:val="24"/>
        </w:rPr>
        <w:t>2014 Рудольф Шт</w:t>
      </w:r>
      <w:r w:rsidR="00E134C3" w:rsidRPr="0076731C">
        <w:rPr>
          <w:rFonts w:ascii="Times New Roman" w:hAnsi="Times New Roman" w:cs="Times New Roman"/>
          <w:sz w:val="24"/>
          <w:szCs w:val="24"/>
        </w:rPr>
        <w:t>е</w:t>
      </w:r>
      <w:r w:rsidRPr="0076731C">
        <w:rPr>
          <w:rFonts w:ascii="Times New Roman" w:hAnsi="Times New Roman" w:cs="Times New Roman"/>
          <w:sz w:val="24"/>
          <w:szCs w:val="24"/>
        </w:rPr>
        <w:t>йнер и российская театральная культура: Михаил Чехов, Всеволод Мейерхольд, Андрей Белый. Москва</w:t>
      </w:r>
      <w:r w:rsidR="00E134C3" w:rsidRPr="0076731C">
        <w:rPr>
          <w:rFonts w:ascii="Times New Roman" w:hAnsi="Times New Roman" w:cs="Times New Roman"/>
          <w:sz w:val="24"/>
          <w:szCs w:val="24"/>
        </w:rPr>
        <w:t>: Прогресс-Плеяда: Круг</w:t>
      </w:r>
      <w:r w:rsidR="00A95DBF" w:rsidRPr="0076731C">
        <w:rPr>
          <w:rFonts w:ascii="Times New Roman" w:hAnsi="Times New Roman" w:cs="Times New Roman"/>
          <w:sz w:val="24"/>
          <w:szCs w:val="24"/>
        </w:rPr>
        <w:t>ъ.</w:t>
      </w:r>
    </w:p>
    <w:p w:rsidR="001B4C70" w:rsidRPr="0076731C" w:rsidRDefault="001B4C70" w:rsidP="00BC3B2F">
      <w:pPr>
        <w:pStyle w:val="a3"/>
        <w:spacing w:line="360" w:lineRule="auto"/>
        <w:ind w:left="-57"/>
        <w:jc w:val="both"/>
        <w:rPr>
          <w:rFonts w:ascii="Times New Roman" w:hAnsi="Times New Roman" w:cs="Times New Roman"/>
          <w:sz w:val="24"/>
          <w:szCs w:val="24"/>
        </w:rPr>
      </w:pPr>
    </w:p>
    <w:p w:rsidR="001B4C70" w:rsidRPr="0076731C" w:rsidRDefault="001B4C70" w:rsidP="00BC3B2F">
      <w:pPr>
        <w:pStyle w:val="a3"/>
        <w:spacing w:line="360" w:lineRule="auto"/>
        <w:ind w:left="-57"/>
        <w:jc w:val="both"/>
        <w:rPr>
          <w:rFonts w:ascii="Times New Roman" w:hAnsi="Times New Roman" w:cs="Times New Roman"/>
          <w:sz w:val="24"/>
          <w:szCs w:val="24"/>
        </w:rPr>
      </w:pPr>
    </w:p>
    <w:p w:rsidR="001B4C70" w:rsidRPr="0076731C" w:rsidRDefault="001B4C70" w:rsidP="00BC3B2F">
      <w:pPr>
        <w:pStyle w:val="a3"/>
        <w:spacing w:line="360" w:lineRule="auto"/>
        <w:ind w:left="-57"/>
        <w:jc w:val="both"/>
        <w:rPr>
          <w:rFonts w:ascii="Times New Roman" w:hAnsi="Times New Roman" w:cs="Times New Roman"/>
          <w:sz w:val="24"/>
          <w:szCs w:val="24"/>
        </w:rPr>
      </w:pPr>
    </w:p>
    <w:p w:rsidR="001B4C70" w:rsidRPr="0076731C" w:rsidRDefault="001B4C70" w:rsidP="00BC3B2F">
      <w:pPr>
        <w:pStyle w:val="a3"/>
        <w:spacing w:line="360" w:lineRule="auto"/>
        <w:ind w:left="-57"/>
        <w:jc w:val="both"/>
        <w:rPr>
          <w:rFonts w:ascii="Times New Roman" w:hAnsi="Times New Roman" w:cs="Times New Roman"/>
          <w:sz w:val="24"/>
          <w:szCs w:val="24"/>
        </w:rPr>
      </w:pPr>
    </w:p>
    <w:p w:rsidR="00D069F3" w:rsidRPr="0076731C" w:rsidRDefault="003D0566" w:rsidP="00BC3B2F">
      <w:pPr>
        <w:pStyle w:val="a3"/>
        <w:spacing w:line="360" w:lineRule="auto"/>
        <w:ind w:left="360"/>
        <w:jc w:val="both"/>
        <w:rPr>
          <w:rFonts w:ascii="Times New Roman" w:hAnsi="Times New Roman" w:cs="Times New Roman"/>
          <w:sz w:val="24"/>
          <w:szCs w:val="24"/>
        </w:rPr>
      </w:pPr>
      <w:r w:rsidRPr="0076731C">
        <w:rPr>
          <w:rFonts w:ascii="Times New Roman" w:hAnsi="Times New Roman" w:cs="Times New Roman"/>
          <w:sz w:val="24"/>
          <w:szCs w:val="24"/>
        </w:rPr>
        <w:t>Сухово-Кобылин, А.</w:t>
      </w:r>
    </w:p>
    <w:p w:rsidR="00D069F3" w:rsidRPr="0076731C" w:rsidRDefault="00D069F3" w:rsidP="00BC3B2F">
      <w:pPr>
        <w:pStyle w:val="a3"/>
        <w:spacing w:line="360" w:lineRule="auto"/>
        <w:ind w:left="-57"/>
        <w:jc w:val="both"/>
        <w:rPr>
          <w:rFonts w:ascii="Times New Roman" w:hAnsi="Times New Roman" w:cs="Times New Roman"/>
          <w:sz w:val="24"/>
          <w:szCs w:val="24"/>
        </w:rPr>
      </w:pPr>
    </w:p>
    <w:p w:rsidR="00D069F3" w:rsidRPr="0076731C" w:rsidRDefault="00C433CB" w:rsidP="00BC3B2F">
      <w:pPr>
        <w:pStyle w:val="a3"/>
        <w:spacing w:line="360" w:lineRule="auto"/>
        <w:ind w:left="360"/>
        <w:jc w:val="both"/>
        <w:rPr>
          <w:rFonts w:ascii="Times New Roman" w:hAnsi="Times New Roman" w:cs="Times New Roman"/>
          <w:sz w:val="24"/>
          <w:szCs w:val="24"/>
        </w:rPr>
      </w:pPr>
      <w:r w:rsidRPr="0076731C">
        <w:rPr>
          <w:rFonts w:ascii="Times New Roman" w:hAnsi="Times New Roman" w:cs="Times New Roman"/>
          <w:sz w:val="24"/>
          <w:szCs w:val="24"/>
        </w:rPr>
        <w:t xml:space="preserve">1861 Дело. Лейпциг. </w:t>
      </w:r>
      <w:r w:rsidR="00D069F3" w:rsidRPr="0076731C">
        <w:rPr>
          <w:rFonts w:ascii="Times New Roman" w:hAnsi="Times New Roman" w:cs="Times New Roman"/>
          <w:sz w:val="24"/>
          <w:szCs w:val="24"/>
          <w:lang w:val="en-US"/>
        </w:rPr>
        <w:t>Drusk</w:t>
      </w:r>
      <w:r w:rsidR="00D069F3" w:rsidRPr="0076731C">
        <w:rPr>
          <w:rFonts w:ascii="Times New Roman" w:hAnsi="Times New Roman" w:cs="Times New Roman"/>
          <w:sz w:val="24"/>
          <w:szCs w:val="24"/>
        </w:rPr>
        <w:t xml:space="preserve"> </w:t>
      </w:r>
      <w:r w:rsidR="00D069F3" w:rsidRPr="0076731C">
        <w:rPr>
          <w:rFonts w:ascii="Times New Roman" w:hAnsi="Times New Roman" w:cs="Times New Roman"/>
          <w:sz w:val="24"/>
          <w:szCs w:val="24"/>
          <w:lang w:val="en-US"/>
        </w:rPr>
        <w:t>v</w:t>
      </w:r>
      <w:r w:rsidRPr="0076731C">
        <w:rPr>
          <w:rFonts w:ascii="Times New Roman" w:hAnsi="Times New Roman" w:cs="Times New Roman"/>
          <w:sz w:val="24"/>
          <w:szCs w:val="24"/>
        </w:rPr>
        <w:t xml:space="preserve">оп Ваг &amp; </w:t>
      </w:r>
      <w:r w:rsidR="00D069F3" w:rsidRPr="0076731C">
        <w:rPr>
          <w:rFonts w:ascii="Times New Roman" w:hAnsi="Times New Roman" w:cs="Times New Roman"/>
          <w:sz w:val="24"/>
          <w:szCs w:val="24"/>
          <w:lang w:val="en-US"/>
        </w:rPr>
        <w:t>Hermann</w:t>
      </w:r>
      <w:r w:rsidR="00D069F3" w:rsidRPr="0076731C">
        <w:rPr>
          <w:rFonts w:ascii="Times New Roman" w:hAnsi="Times New Roman" w:cs="Times New Roman"/>
          <w:sz w:val="24"/>
          <w:szCs w:val="24"/>
        </w:rPr>
        <w:t>.</w:t>
      </w:r>
    </w:p>
    <w:p w:rsidR="00D069F3" w:rsidRPr="0076731C" w:rsidRDefault="00D069F3" w:rsidP="00BC3B2F">
      <w:pPr>
        <w:pStyle w:val="a3"/>
        <w:spacing w:line="360" w:lineRule="auto"/>
        <w:ind w:left="-57"/>
        <w:jc w:val="both"/>
        <w:rPr>
          <w:rFonts w:ascii="Times New Roman" w:hAnsi="Times New Roman" w:cs="Times New Roman"/>
          <w:sz w:val="24"/>
          <w:szCs w:val="24"/>
        </w:rPr>
      </w:pPr>
    </w:p>
    <w:p w:rsidR="00D069F3" w:rsidRPr="0076731C" w:rsidRDefault="00D069F3" w:rsidP="00BC3B2F">
      <w:pPr>
        <w:pStyle w:val="a3"/>
        <w:spacing w:line="360" w:lineRule="auto"/>
        <w:ind w:left="360"/>
        <w:jc w:val="both"/>
        <w:rPr>
          <w:rFonts w:ascii="Times New Roman" w:hAnsi="Times New Roman" w:cs="Times New Roman"/>
          <w:sz w:val="24"/>
          <w:szCs w:val="24"/>
        </w:rPr>
      </w:pPr>
      <w:r w:rsidRPr="0076731C">
        <w:rPr>
          <w:rFonts w:ascii="Times New Roman" w:hAnsi="Times New Roman" w:cs="Times New Roman"/>
          <w:sz w:val="24"/>
          <w:szCs w:val="24"/>
        </w:rPr>
        <w:t>1</w:t>
      </w:r>
      <w:r w:rsidR="001B4C70" w:rsidRPr="0076731C">
        <w:rPr>
          <w:rFonts w:ascii="Times New Roman" w:hAnsi="Times New Roman" w:cs="Times New Roman"/>
          <w:sz w:val="24"/>
          <w:szCs w:val="24"/>
        </w:rPr>
        <w:t>869 Картины прошедшего. Писал с натуры А. Сухово-Кобылин. М.: В Университетской типографии (Катков и К</w:t>
      </w:r>
      <w:r w:rsidR="001B4C70" w:rsidRPr="0076731C">
        <w:rPr>
          <w:rFonts w:ascii="Times New Roman" w:hAnsi="Times New Roman" w:cs="Times New Roman"/>
          <w:sz w:val="24"/>
          <w:szCs w:val="24"/>
          <w:vertAlign w:val="superscript"/>
        </w:rPr>
        <w:t>о</w:t>
      </w:r>
      <w:r w:rsidR="001B4C70" w:rsidRPr="0076731C">
        <w:rPr>
          <w:rFonts w:ascii="Times New Roman" w:hAnsi="Times New Roman" w:cs="Times New Roman"/>
          <w:sz w:val="24"/>
          <w:szCs w:val="24"/>
        </w:rPr>
        <w:t>).</w:t>
      </w:r>
    </w:p>
    <w:p w:rsidR="00D069F3" w:rsidRPr="0076731C" w:rsidRDefault="00D069F3" w:rsidP="00BC3B2F">
      <w:pPr>
        <w:pStyle w:val="a3"/>
        <w:spacing w:line="360" w:lineRule="auto"/>
        <w:ind w:left="-57"/>
        <w:jc w:val="both"/>
        <w:rPr>
          <w:rFonts w:ascii="Times New Roman" w:hAnsi="Times New Roman" w:cs="Times New Roman"/>
          <w:sz w:val="24"/>
          <w:szCs w:val="24"/>
        </w:rPr>
      </w:pPr>
    </w:p>
    <w:p w:rsidR="00D069F3" w:rsidRPr="0076731C" w:rsidRDefault="003D0566" w:rsidP="00BC3B2F">
      <w:pPr>
        <w:pStyle w:val="a3"/>
        <w:spacing w:line="360" w:lineRule="auto"/>
        <w:ind w:left="360"/>
        <w:jc w:val="both"/>
        <w:rPr>
          <w:rFonts w:ascii="Times New Roman" w:hAnsi="Times New Roman" w:cs="Times New Roman"/>
          <w:sz w:val="24"/>
          <w:szCs w:val="24"/>
        </w:rPr>
      </w:pPr>
      <w:r w:rsidRPr="0076731C">
        <w:rPr>
          <w:rFonts w:ascii="Times New Roman" w:hAnsi="Times New Roman" w:cs="Times New Roman"/>
          <w:sz w:val="24"/>
          <w:szCs w:val="24"/>
        </w:rPr>
        <w:t>1887 Дело (Отжитое время). Драма в пяти действиях. Второе издание, исправленное и сокращенное по указаниям сцены. М.: Типография Л. и А. Снегиревых.</w:t>
      </w:r>
    </w:p>
    <w:p w:rsidR="00D069F3" w:rsidRPr="0076731C" w:rsidRDefault="00D069F3" w:rsidP="00BC3B2F">
      <w:pPr>
        <w:pStyle w:val="a3"/>
        <w:spacing w:line="360" w:lineRule="auto"/>
        <w:ind w:left="-57"/>
        <w:jc w:val="both"/>
        <w:rPr>
          <w:rFonts w:ascii="Times New Roman" w:hAnsi="Times New Roman" w:cs="Times New Roman"/>
          <w:sz w:val="24"/>
          <w:szCs w:val="24"/>
        </w:rPr>
      </w:pPr>
    </w:p>
    <w:p w:rsidR="00D069F3" w:rsidRPr="0076731C" w:rsidRDefault="001B4C70" w:rsidP="00BC3B2F">
      <w:pPr>
        <w:pStyle w:val="a3"/>
        <w:spacing w:line="360" w:lineRule="auto"/>
        <w:ind w:left="360"/>
        <w:jc w:val="both"/>
        <w:rPr>
          <w:rFonts w:ascii="Times New Roman" w:hAnsi="Times New Roman" w:cs="Times New Roman"/>
          <w:sz w:val="24"/>
          <w:szCs w:val="24"/>
        </w:rPr>
      </w:pPr>
      <w:r w:rsidRPr="0076731C">
        <w:rPr>
          <w:rFonts w:ascii="Times New Roman" w:hAnsi="Times New Roman" w:cs="Times New Roman"/>
          <w:bCs/>
          <w:sz w:val="24"/>
          <w:szCs w:val="24"/>
        </w:rPr>
        <w:lastRenderedPageBreak/>
        <w:t>1927 Трилогия. Свадьба Кречинского. Дело. Смерть Тарелкина</w:t>
      </w:r>
      <w:r w:rsidR="00636890" w:rsidRPr="0076731C">
        <w:rPr>
          <w:rFonts w:ascii="Times New Roman" w:hAnsi="Times New Roman" w:cs="Times New Roman"/>
          <w:bCs/>
          <w:sz w:val="24"/>
          <w:szCs w:val="24"/>
        </w:rPr>
        <w:t>.</w:t>
      </w:r>
      <w:r w:rsidRPr="0076731C">
        <w:rPr>
          <w:rFonts w:ascii="Times New Roman" w:hAnsi="Times New Roman" w:cs="Times New Roman"/>
          <w:b/>
          <w:bCs/>
          <w:sz w:val="24"/>
          <w:szCs w:val="24"/>
        </w:rPr>
        <w:t xml:space="preserve"> </w:t>
      </w:r>
      <w:r w:rsidRPr="0076731C">
        <w:rPr>
          <w:rFonts w:ascii="Times New Roman" w:hAnsi="Times New Roman" w:cs="Times New Roman"/>
          <w:sz w:val="24"/>
          <w:szCs w:val="24"/>
        </w:rPr>
        <w:t>Редакция и вступит. статья Л.</w:t>
      </w:r>
      <w:r w:rsidRPr="0076731C">
        <w:rPr>
          <w:rFonts w:ascii="Times New Roman" w:hAnsi="Times New Roman" w:cs="Times New Roman"/>
          <w:sz w:val="24"/>
          <w:szCs w:val="24"/>
          <w:lang w:val="en-US"/>
        </w:rPr>
        <w:t> </w:t>
      </w:r>
      <w:r w:rsidRPr="0076731C">
        <w:rPr>
          <w:rFonts w:ascii="Times New Roman" w:hAnsi="Times New Roman" w:cs="Times New Roman"/>
          <w:sz w:val="24"/>
          <w:szCs w:val="24"/>
        </w:rPr>
        <w:t>П.</w:t>
      </w:r>
      <w:r w:rsidRPr="0076731C">
        <w:rPr>
          <w:rFonts w:ascii="Times New Roman" w:hAnsi="Times New Roman" w:cs="Times New Roman"/>
          <w:sz w:val="24"/>
          <w:szCs w:val="24"/>
          <w:lang w:val="en-US"/>
        </w:rPr>
        <w:t> </w:t>
      </w:r>
      <w:r w:rsidRPr="0076731C">
        <w:rPr>
          <w:rFonts w:ascii="Times New Roman" w:hAnsi="Times New Roman" w:cs="Times New Roman"/>
          <w:sz w:val="24"/>
          <w:szCs w:val="24"/>
        </w:rPr>
        <w:t>Гроссмана. М.; Л.: ГИЗ (серия «Русские и мировые классики»</w:t>
      </w:r>
      <w:r w:rsidR="00636890" w:rsidRPr="0076731C">
        <w:rPr>
          <w:rFonts w:ascii="Times New Roman" w:hAnsi="Times New Roman" w:cs="Times New Roman"/>
          <w:sz w:val="24"/>
          <w:szCs w:val="24"/>
        </w:rPr>
        <w:t>.</w:t>
      </w:r>
      <w:r w:rsidRPr="0076731C">
        <w:rPr>
          <w:rFonts w:ascii="Times New Roman" w:hAnsi="Times New Roman" w:cs="Times New Roman"/>
          <w:sz w:val="24"/>
          <w:szCs w:val="24"/>
        </w:rPr>
        <w:t xml:space="preserve"> Под общей редакцией А. В. Луначарского и Н. К. Пиксанова.</w:t>
      </w:r>
    </w:p>
    <w:p w:rsidR="00D069F3" w:rsidRPr="0076731C" w:rsidRDefault="00D069F3" w:rsidP="00BC3B2F">
      <w:pPr>
        <w:pStyle w:val="a3"/>
        <w:spacing w:line="360" w:lineRule="auto"/>
        <w:ind w:left="-57"/>
        <w:jc w:val="both"/>
        <w:rPr>
          <w:rFonts w:ascii="Times New Roman" w:hAnsi="Times New Roman" w:cs="Times New Roman"/>
          <w:sz w:val="24"/>
          <w:szCs w:val="24"/>
        </w:rPr>
      </w:pPr>
    </w:p>
    <w:p w:rsidR="00B439F3" w:rsidRPr="0076731C" w:rsidRDefault="00C433CB" w:rsidP="00BC3B2F">
      <w:pPr>
        <w:pStyle w:val="a3"/>
        <w:spacing w:line="360" w:lineRule="auto"/>
        <w:ind w:left="360"/>
        <w:jc w:val="both"/>
        <w:rPr>
          <w:rFonts w:ascii="Times New Roman" w:hAnsi="Times New Roman" w:cs="Times New Roman"/>
          <w:sz w:val="24"/>
          <w:szCs w:val="24"/>
        </w:rPr>
      </w:pPr>
      <w:r w:rsidRPr="0076731C">
        <w:rPr>
          <w:rFonts w:ascii="Times New Roman" w:hAnsi="Times New Roman" w:cs="Times New Roman"/>
          <w:sz w:val="24"/>
          <w:szCs w:val="24"/>
        </w:rPr>
        <w:t>2015 Дело. Драма в пяти действиях / Коммент. В. М. Селезнёва, Е. С. Калмановского; послесловие В. М. Селезнёва. М.: Новый хронограф,</w:t>
      </w:r>
    </w:p>
    <w:p w:rsidR="00B439F3" w:rsidRPr="0076731C" w:rsidRDefault="00B439F3" w:rsidP="00BC3B2F">
      <w:pPr>
        <w:pStyle w:val="a3"/>
        <w:spacing w:line="360" w:lineRule="auto"/>
        <w:ind w:left="-57"/>
        <w:jc w:val="both"/>
        <w:rPr>
          <w:rFonts w:ascii="Times New Roman" w:eastAsia="PTSerifPro-Regular" w:hAnsi="Times New Roman" w:cs="Times New Roman"/>
          <w:sz w:val="24"/>
          <w:szCs w:val="24"/>
        </w:rPr>
      </w:pPr>
    </w:p>
    <w:p w:rsidR="00C433CB" w:rsidRPr="0076731C" w:rsidRDefault="00B439F3" w:rsidP="00BC3B2F">
      <w:pPr>
        <w:pStyle w:val="a3"/>
        <w:spacing w:line="360" w:lineRule="auto"/>
        <w:ind w:left="360"/>
        <w:jc w:val="both"/>
        <w:rPr>
          <w:rFonts w:ascii="Times New Roman" w:hAnsi="Times New Roman" w:cs="Times New Roman"/>
          <w:sz w:val="24"/>
          <w:szCs w:val="24"/>
        </w:rPr>
      </w:pPr>
      <w:r w:rsidRPr="0076731C">
        <w:rPr>
          <w:rFonts w:ascii="Times New Roman" w:eastAsia="PTSerifPro-Regular" w:hAnsi="Times New Roman" w:cs="Times New Roman"/>
          <w:sz w:val="24"/>
          <w:szCs w:val="24"/>
        </w:rPr>
        <w:t>2021 Материалы из собрания Государственного литературного музея: альбом-каталог</w:t>
      </w:r>
      <w:r w:rsidR="00636890" w:rsidRPr="0076731C">
        <w:rPr>
          <w:rFonts w:ascii="Times New Roman" w:eastAsia="PTSerifPro-Regular" w:hAnsi="Times New Roman" w:cs="Times New Roman"/>
          <w:sz w:val="24"/>
          <w:szCs w:val="24"/>
        </w:rPr>
        <w:t>.</w:t>
      </w:r>
      <w:r w:rsidRPr="0076731C">
        <w:rPr>
          <w:rFonts w:ascii="Times New Roman" w:eastAsia="PTSerifPro-Regular" w:hAnsi="Times New Roman" w:cs="Times New Roman"/>
          <w:sz w:val="24"/>
          <w:szCs w:val="24"/>
        </w:rPr>
        <w:t xml:space="preserve"> Составители Т. Ю. Соболь, Т. В. Соколова</w:t>
      </w:r>
      <w:r w:rsidR="003F78F7" w:rsidRPr="0076731C">
        <w:rPr>
          <w:rFonts w:ascii="Times New Roman" w:eastAsia="PTSerifPro-Regular" w:hAnsi="Times New Roman" w:cs="Times New Roman"/>
          <w:sz w:val="24"/>
          <w:szCs w:val="24"/>
        </w:rPr>
        <w:t>.</w:t>
      </w:r>
      <w:r w:rsidRPr="0076731C">
        <w:rPr>
          <w:rFonts w:ascii="Times New Roman" w:eastAsia="PTSerifPro-Regular" w:hAnsi="Times New Roman" w:cs="Times New Roman"/>
          <w:sz w:val="24"/>
          <w:szCs w:val="24"/>
        </w:rPr>
        <w:t xml:space="preserve"> М.: Изд-во «Литературный музей» (серия «Коллекции Государственного литературного музея»). </w:t>
      </w:r>
      <w:r w:rsidR="00C433CB" w:rsidRPr="0076731C">
        <w:rPr>
          <w:rFonts w:ascii="Times New Roman" w:hAnsi="Times New Roman" w:cs="Times New Roman"/>
          <w:sz w:val="24"/>
          <w:szCs w:val="24"/>
        </w:rPr>
        <w:t xml:space="preserve"> </w:t>
      </w:r>
      <w:r w:rsidR="007F2E81" w:rsidRPr="0076731C">
        <w:rPr>
          <w:rFonts w:ascii="Times New Roman" w:hAnsi="Times New Roman" w:cs="Times New Roman"/>
          <w:sz w:val="24"/>
          <w:szCs w:val="24"/>
        </w:rPr>
        <w:t>С.169.</w:t>
      </w:r>
    </w:p>
    <w:p w:rsidR="00A24B79" w:rsidRPr="0076731C" w:rsidRDefault="00A24B79" w:rsidP="00BC3B2F">
      <w:pPr>
        <w:pStyle w:val="a3"/>
        <w:spacing w:line="360" w:lineRule="auto"/>
        <w:ind w:left="-57"/>
        <w:jc w:val="both"/>
        <w:rPr>
          <w:rFonts w:ascii="Times New Roman" w:hAnsi="Times New Roman" w:cs="Times New Roman"/>
          <w:color w:val="2A3436"/>
          <w:sz w:val="24"/>
          <w:szCs w:val="24"/>
          <w:shd w:val="clear" w:color="auto" w:fill="FFFFFF"/>
        </w:rPr>
      </w:pPr>
    </w:p>
    <w:p w:rsidR="00A24B79" w:rsidRPr="0076731C" w:rsidRDefault="00A24B79" w:rsidP="00BC3B2F">
      <w:pPr>
        <w:pStyle w:val="a3"/>
        <w:spacing w:line="360" w:lineRule="auto"/>
        <w:ind w:left="360"/>
        <w:jc w:val="both"/>
        <w:rPr>
          <w:rFonts w:ascii="Times New Roman" w:hAnsi="Times New Roman" w:cs="Times New Roman"/>
          <w:b/>
          <w:bCs/>
          <w:color w:val="000000"/>
          <w:sz w:val="24"/>
          <w:szCs w:val="24"/>
          <w:shd w:val="clear" w:color="auto" w:fill="FFFFFF"/>
        </w:rPr>
      </w:pPr>
      <w:r w:rsidRPr="0076731C">
        <w:rPr>
          <w:rFonts w:ascii="Times New Roman" w:hAnsi="Times New Roman" w:cs="Times New Roman"/>
          <w:color w:val="2A3436"/>
          <w:sz w:val="24"/>
          <w:szCs w:val="24"/>
          <w:shd w:val="clear" w:color="auto" w:fill="FFFFFF"/>
        </w:rPr>
        <w:t>Сушкевич, Б.</w:t>
      </w:r>
    </w:p>
    <w:p w:rsidR="004A2BE6" w:rsidRPr="0076731C" w:rsidRDefault="004A2BE6" w:rsidP="00BC3B2F">
      <w:pPr>
        <w:pStyle w:val="2"/>
        <w:shd w:val="clear" w:color="auto" w:fill="FFFFFF"/>
        <w:spacing w:before="0" w:beforeAutospacing="0" w:after="96" w:afterAutospacing="0" w:line="360" w:lineRule="auto"/>
        <w:ind w:left="360"/>
        <w:jc w:val="both"/>
        <w:rPr>
          <w:b w:val="0"/>
          <w:bCs w:val="0"/>
          <w:i/>
          <w:color w:val="000000"/>
          <w:sz w:val="24"/>
          <w:szCs w:val="24"/>
        </w:rPr>
      </w:pPr>
      <w:r w:rsidRPr="0076731C">
        <w:rPr>
          <w:b w:val="0"/>
          <w:bCs w:val="0"/>
          <w:color w:val="2A3436"/>
          <w:sz w:val="24"/>
          <w:szCs w:val="24"/>
          <w:shd w:val="clear" w:color="auto" w:fill="FFFFFF"/>
        </w:rPr>
        <w:t>1925</w:t>
      </w:r>
      <w:r w:rsidR="00C03ACE" w:rsidRPr="0076731C">
        <w:rPr>
          <w:b w:val="0"/>
          <w:bCs w:val="0"/>
          <w:color w:val="2A3436"/>
          <w:sz w:val="24"/>
          <w:szCs w:val="24"/>
          <w:shd w:val="clear" w:color="auto" w:fill="FFFFFF"/>
        </w:rPr>
        <w:t>.</w:t>
      </w:r>
      <w:r w:rsidRPr="0076731C">
        <w:rPr>
          <w:b w:val="0"/>
          <w:bCs w:val="0"/>
          <w:color w:val="2A3436"/>
          <w:sz w:val="24"/>
          <w:szCs w:val="24"/>
          <w:shd w:val="clear" w:color="auto" w:fill="FFFFFF"/>
        </w:rPr>
        <w:t xml:space="preserve"> 17</w:t>
      </w:r>
      <w:r w:rsidR="008A6C90" w:rsidRPr="0076731C">
        <w:rPr>
          <w:b w:val="0"/>
          <w:bCs w:val="0"/>
          <w:color w:val="2A3436"/>
          <w:sz w:val="24"/>
          <w:szCs w:val="24"/>
          <w:shd w:val="clear" w:color="auto" w:fill="FFFFFF"/>
        </w:rPr>
        <w:t xml:space="preserve"> декабря</w:t>
      </w:r>
      <w:r w:rsidRPr="0076731C">
        <w:rPr>
          <w:b w:val="0"/>
          <w:bCs w:val="0"/>
          <w:color w:val="2A3436"/>
          <w:sz w:val="24"/>
          <w:szCs w:val="24"/>
          <w:shd w:val="clear" w:color="auto" w:fill="FFFFFF"/>
        </w:rPr>
        <w:t>. Письмо Н.Н.Бромлей.</w:t>
      </w:r>
      <w:r w:rsidRPr="0076731C">
        <w:rPr>
          <w:color w:val="000000"/>
          <w:sz w:val="24"/>
          <w:szCs w:val="24"/>
        </w:rPr>
        <w:t xml:space="preserve"> </w:t>
      </w:r>
      <w:r w:rsidRPr="0076731C">
        <w:rPr>
          <w:b w:val="0"/>
          <w:i/>
          <w:color w:val="000000"/>
          <w:sz w:val="24"/>
          <w:szCs w:val="24"/>
        </w:rPr>
        <w:t>СПбГМТМИ ГИК 12588/406 ОРУ 12182. Ф.245, оп.1, д.1. Лл.3-4.</w:t>
      </w:r>
    </w:p>
    <w:p w:rsidR="00A24B79" w:rsidRPr="0076731C" w:rsidRDefault="00A24B79" w:rsidP="00BC3B2F">
      <w:pPr>
        <w:pStyle w:val="2"/>
        <w:shd w:val="clear" w:color="auto" w:fill="FFFFFF"/>
        <w:spacing w:before="0" w:beforeAutospacing="0" w:after="96" w:afterAutospacing="0" w:line="360" w:lineRule="auto"/>
        <w:ind w:left="360"/>
        <w:jc w:val="both"/>
        <w:rPr>
          <w:b w:val="0"/>
          <w:bCs w:val="0"/>
          <w:color w:val="2A3436"/>
          <w:sz w:val="24"/>
          <w:szCs w:val="24"/>
          <w:shd w:val="clear" w:color="auto" w:fill="FFFFFF"/>
        </w:rPr>
      </w:pPr>
      <w:r w:rsidRPr="0076731C">
        <w:rPr>
          <w:b w:val="0"/>
          <w:bCs w:val="0"/>
          <w:color w:val="000000"/>
          <w:sz w:val="24"/>
          <w:szCs w:val="24"/>
          <w:shd w:val="clear" w:color="auto" w:fill="FFFFFF"/>
        </w:rPr>
        <w:t>2011 Последние два сезона</w:t>
      </w:r>
      <w:r w:rsidR="002D7E1D" w:rsidRPr="0076731C">
        <w:rPr>
          <w:b w:val="0"/>
          <w:bCs w:val="0"/>
          <w:color w:val="000000"/>
          <w:sz w:val="24"/>
          <w:szCs w:val="24"/>
          <w:shd w:val="clear" w:color="auto" w:fill="FFFFFF"/>
        </w:rPr>
        <w:t>.</w:t>
      </w:r>
      <w:r w:rsidRPr="0076731C">
        <w:rPr>
          <w:b w:val="0"/>
          <w:bCs w:val="0"/>
          <w:color w:val="000000"/>
          <w:sz w:val="24"/>
          <w:szCs w:val="24"/>
          <w:shd w:val="clear" w:color="auto" w:fill="FFFFFF"/>
        </w:rPr>
        <w:t xml:space="preserve"> </w:t>
      </w:r>
      <w:hyperlink r:id="rId26" w:history="1">
        <w:r w:rsidRPr="0076731C">
          <w:rPr>
            <w:rStyle w:val="a9"/>
            <w:b w:val="0"/>
            <w:bCs w:val="0"/>
            <w:i/>
            <w:color w:val="2A3436"/>
            <w:sz w:val="24"/>
            <w:szCs w:val="24"/>
            <w:u w:val="none"/>
            <w:shd w:val="clear" w:color="auto" w:fill="FFFFFF"/>
          </w:rPr>
          <w:t>Евгений Вахтангов</w:t>
        </w:r>
      </w:hyperlink>
      <w:r w:rsidRPr="0076731C">
        <w:rPr>
          <w:b w:val="0"/>
          <w:bCs w:val="0"/>
          <w:i/>
          <w:color w:val="2A3436"/>
          <w:sz w:val="24"/>
          <w:szCs w:val="24"/>
          <w:shd w:val="clear" w:color="auto" w:fill="FFFFFF"/>
        </w:rPr>
        <w:t>: Документы и свидетельства: В 2 т. Т. 2</w:t>
      </w:r>
      <w:r w:rsidRPr="0076731C">
        <w:rPr>
          <w:b w:val="0"/>
          <w:bCs w:val="0"/>
          <w:color w:val="2A3436"/>
          <w:sz w:val="24"/>
          <w:szCs w:val="24"/>
          <w:shd w:val="clear" w:color="auto" w:fill="FFFFFF"/>
        </w:rPr>
        <w:t>. Москва</w:t>
      </w:r>
      <w:r w:rsidR="003F78F7" w:rsidRPr="0076731C">
        <w:rPr>
          <w:b w:val="0"/>
          <w:bCs w:val="0"/>
          <w:color w:val="2A3436"/>
          <w:sz w:val="24"/>
          <w:szCs w:val="24"/>
          <w:shd w:val="clear" w:color="auto" w:fill="FFFFFF"/>
        </w:rPr>
        <w:t xml:space="preserve">: Индрик. </w:t>
      </w:r>
      <w:r w:rsidR="00D76574" w:rsidRPr="0076731C">
        <w:rPr>
          <w:b w:val="0"/>
          <w:bCs w:val="0"/>
          <w:color w:val="2A3436"/>
          <w:sz w:val="24"/>
          <w:szCs w:val="24"/>
          <w:shd w:val="clear" w:color="auto" w:fill="FFFFFF"/>
        </w:rPr>
        <w:t>С</w:t>
      </w:r>
      <w:r w:rsidR="003F78F7" w:rsidRPr="0076731C">
        <w:rPr>
          <w:b w:val="0"/>
          <w:bCs w:val="0"/>
          <w:color w:val="2A3436"/>
          <w:sz w:val="24"/>
          <w:szCs w:val="24"/>
          <w:shd w:val="clear" w:color="auto" w:fill="FFFFFF"/>
        </w:rPr>
        <w:t>.</w:t>
      </w:r>
      <w:r w:rsidR="003F78F7" w:rsidRPr="0076731C">
        <w:rPr>
          <w:b w:val="0"/>
          <w:bCs w:val="0"/>
          <w:color w:val="000000"/>
          <w:sz w:val="24"/>
          <w:szCs w:val="24"/>
          <w:shd w:val="clear" w:color="auto" w:fill="FFFFFF"/>
        </w:rPr>
        <w:t> </w:t>
      </w:r>
      <w:hyperlink r:id="rId27" w:anchor="_page413" w:history="1">
        <w:r w:rsidR="003F78F7" w:rsidRPr="0076731C">
          <w:rPr>
            <w:b w:val="0"/>
            <w:bCs w:val="0"/>
            <w:sz w:val="24"/>
            <w:szCs w:val="24"/>
            <w:shd w:val="clear" w:color="auto" w:fill="FFFFFF"/>
          </w:rPr>
          <w:t>413</w:t>
        </w:r>
      </w:hyperlink>
      <w:r w:rsidR="003F78F7" w:rsidRPr="0076731C">
        <w:rPr>
          <w:b w:val="0"/>
          <w:bCs w:val="0"/>
          <w:sz w:val="24"/>
          <w:szCs w:val="24"/>
          <w:shd w:val="clear" w:color="auto" w:fill="FFFFFF"/>
          <w:lang w:val="en-US"/>
        </w:rPr>
        <w:t> </w:t>
      </w:r>
      <w:r w:rsidR="003F78F7" w:rsidRPr="0076731C">
        <w:rPr>
          <w:b w:val="0"/>
          <w:bCs w:val="0"/>
          <w:sz w:val="24"/>
          <w:szCs w:val="24"/>
          <w:shd w:val="clear" w:color="auto" w:fill="FFFFFF"/>
        </w:rPr>
        <w:t>– </w:t>
      </w:r>
      <w:hyperlink r:id="rId28" w:anchor="_page415" w:history="1">
        <w:r w:rsidR="003F78F7" w:rsidRPr="0076731C">
          <w:rPr>
            <w:b w:val="0"/>
            <w:bCs w:val="0"/>
            <w:sz w:val="24"/>
            <w:szCs w:val="24"/>
            <w:shd w:val="clear" w:color="auto" w:fill="FFFFFF"/>
          </w:rPr>
          <w:t>415</w:t>
        </w:r>
      </w:hyperlink>
      <w:r w:rsidR="003F78F7" w:rsidRPr="0076731C">
        <w:rPr>
          <w:b w:val="0"/>
          <w:bCs w:val="0"/>
          <w:sz w:val="24"/>
          <w:szCs w:val="24"/>
          <w:shd w:val="clear" w:color="auto" w:fill="FFFFFF"/>
        </w:rPr>
        <w:t>, </w:t>
      </w:r>
      <w:hyperlink r:id="rId29" w:anchor="_page506" w:history="1">
        <w:r w:rsidR="003F78F7" w:rsidRPr="0076731C">
          <w:rPr>
            <w:b w:val="0"/>
            <w:bCs w:val="0"/>
            <w:sz w:val="24"/>
            <w:szCs w:val="24"/>
            <w:shd w:val="clear" w:color="auto" w:fill="FFFFFF"/>
          </w:rPr>
          <w:t>506</w:t>
        </w:r>
      </w:hyperlink>
      <w:r w:rsidR="003F78F7" w:rsidRPr="0076731C">
        <w:rPr>
          <w:b w:val="0"/>
          <w:bCs w:val="0"/>
          <w:sz w:val="24"/>
          <w:szCs w:val="24"/>
          <w:shd w:val="clear" w:color="auto" w:fill="FFFFFF"/>
          <w:lang w:val="en-US"/>
        </w:rPr>
        <w:t> </w:t>
      </w:r>
      <w:r w:rsidR="003F78F7" w:rsidRPr="0076731C">
        <w:rPr>
          <w:b w:val="0"/>
          <w:bCs w:val="0"/>
          <w:sz w:val="24"/>
          <w:szCs w:val="24"/>
          <w:shd w:val="clear" w:color="auto" w:fill="FFFFFF"/>
        </w:rPr>
        <w:t>– </w:t>
      </w:r>
      <w:hyperlink r:id="rId30" w:anchor="_page509" w:history="1">
        <w:r w:rsidR="003F78F7" w:rsidRPr="0076731C">
          <w:rPr>
            <w:b w:val="0"/>
            <w:bCs w:val="0"/>
            <w:sz w:val="24"/>
            <w:szCs w:val="24"/>
            <w:shd w:val="clear" w:color="auto" w:fill="FFFFFF"/>
          </w:rPr>
          <w:t>509</w:t>
        </w:r>
      </w:hyperlink>
      <w:r w:rsidR="003F78F7" w:rsidRPr="0076731C">
        <w:rPr>
          <w:b w:val="0"/>
          <w:bCs w:val="0"/>
          <w:sz w:val="24"/>
          <w:szCs w:val="24"/>
          <w:shd w:val="clear" w:color="auto" w:fill="FFFFFF"/>
        </w:rPr>
        <w:t>,  </w:t>
      </w:r>
      <w:hyperlink r:id="rId31" w:anchor="_page517" w:history="1">
        <w:r w:rsidR="003F78F7" w:rsidRPr="0076731C">
          <w:rPr>
            <w:b w:val="0"/>
            <w:bCs w:val="0"/>
            <w:sz w:val="24"/>
            <w:szCs w:val="24"/>
            <w:shd w:val="clear" w:color="auto" w:fill="FFFFFF"/>
          </w:rPr>
          <w:t>517</w:t>
        </w:r>
      </w:hyperlink>
      <w:r w:rsidR="003F78F7" w:rsidRPr="0076731C">
        <w:rPr>
          <w:b w:val="0"/>
          <w:bCs w:val="0"/>
          <w:sz w:val="24"/>
          <w:szCs w:val="24"/>
          <w:shd w:val="clear" w:color="auto" w:fill="FFFFFF"/>
          <w:lang w:val="en-US"/>
        </w:rPr>
        <w:t> </w:t>
      </w:r>
      <w:r w:rsidR="003F78F7" w:rsidRPr="0076731C">
        <w:rPr>
          <w:b w:val="0"/>
          <w:bCs w:val="0"/>
          <w:sz w:val="24"/>
          <w:szCs w:val="24"/>
          <w:shd w:val="clear" w:color="auto" w:fill="FFFFFF"/>
        </w:rPr>
        <w:t>– </w:t>
      </w:r>
      <w:hyperlink r:id="rId32" w:anchor="_page520" w:history="1">
        <w:r w:rsidR="003F78F7" w:rsidRPr="0076731C">
          <w:rPr>
            <w:b w:val="0"/>
            <w:bCs w:val="0"/>
            <w:sz w:val="24"/>
            <w:szCs w:val="24"/>
            <w:shd w:val="clear" w:color="auto" w:fill="FFFFFF"/>
          </w:rPr>
          <w:t>520</w:t>
        </w:r>
      </w:hyperlink>
      <w:r w:rsidR="00D76574" w:rsidRPr="0076731C">
        <w:rPr>
          <w:b w:val="0"/>
          <w:bCs w:val="0"/>
          <w:color w:val="000000"/>
          <w:sz w:val="24"/>
          <w:szCs w:val="24"/>
          <w:shd w:val="clear" w:color="auto" w:fill="FFFFFF"/>
        </w:rPr>
        <w:t>.</w:t>
      </w:r>
      <w:r w:rsidR="00D76574" w:rsidRPr="0076731C">
        <w:rPr>
          <w:b w:val="0"/>
          <w:bCs w:val="0"/>
          <w:color w:val="2A3436"/>
          <w:sz w:val="24"/>
          <w:szCs w:val="24"/>
          <w:shd w:val="clear" w:color="auto" w:fill="FFFFFF"/>
        </w:rPr>
        <w:t xml:space="preserve"> </w:t>
      </w:r>
    </w:p>
    <w:p w:rsidR="00121EB4" w:rsidRPr="0076731C" w:rsidRDefault="007F2E81" w:rsidP="00BC3B2F">
      <w:pPr>
        <w:pStyle w:val="ac"/>
        <w:shd w:val="clear" w:color="auto" w:fill="FFFFFF"/>
        <w:spacing w:line="360" w:lineRule="auto"/>
        <w:ind w:left="360"/>
        <w:jc w:val="both"/>
        <w:rPr>
          <w:i/>
          <w:color w:val="000000"/>
          <w:sz w:val="24"/>
          <w:szCs w:val="24"/>
        </w:rPr>
      </w:pPr>
      <w:r w:rsidRPr="0076731C">
        <w:rPr>
          <w:color w:val="000000"/>
          <w:sz w:val="24"/>
          <w:szCs w:val="24"/>
        </w:rPr>
        <w:t xml:space="preserve">1926-1927 «Дело» А.В.Сухово-Кобылина  с режиссерскими пометами Б.М.Сушкевича. МХАТ-II.Бумага, ледерин, печатн., автограф, карандаш, карандаши цветные. </w:t>
      </w:r>
      <w:r w:rsidRPr="0076731C">
        <w:rPr>
          <w:i/>
          <w:color w:val="000000"/>
          <w:sz w:val="24"/>
          <w:szCs w:val="24"/>
        </w:rPr>
        <w:t>СПбГМТМИ ГИК 12588/406 ОРУ 12183.Ф.245</w:t>
      </w:r>
      <w:r w:rsidR="00121EB4" w:rsidRPr="0076731C">
        <w:rPr>
          <w:i/>
          <w:color w:val="000000"/>
          <w:sz w:val="24"/>
          <w:szCs w:val="24"/>
        </w:rPr>
        <w:t>. О</w:t>
      </w:r>
      <w:r w:rsidRPr="0076731C">
        <w:rPr>
          <w:i/>
          <w:color w:val="000000"/>
          <w:sz w:val="24"/>
          <w:szCs w:val="24"/>
        </w:rPr>
        <w:t>п</w:t>
      </w:r>
      <w:r w:rsidR="00121EB4" w:rsidRPr="0076731C">
        <w:rPr>
          <w:i/>
          <w:color w:val="000000"/>
          <w:sz w:val="24"/>
          <w:szCs w:val="24"/>
        </w:rPr>
        <w:t>.</w:t>
      </w:r>
      <w:r w:rsidRPr="0076731C">
        <w:rPr>
          <w:i/>
          <w:color w:val="000000"/>
          <w:sz w:val="24"/>
          <w:szCs w:val="24"/>
        </w:rPr>
        <w:t>.2</w:t>
      </w:r>
      <w:r w:rsidR="00121EB4" w:rsidRPr="0076731C">
        <w:rPr>
          <w:i/>
          <w:color w:val="000000"/>
          <w:sz w:val="24"/>
          <w:szCs w:val="24"/>
        </w:rPr>
        <w:t>.Д</w:t>
      </w:r>
      <w:r w:rsidRPr="0076731C">
        <w:rPr>
          <w:i/>
          <w:color w:val="000000"/>
          <w:sz w:val="24"/>
          <w:szCs w:val="24"/>
        </w:rPr>
        <w:t>.1</w:t>
      </w:r>
      <w:r w:rsidR="00121EB4" w:rsidRPr="0076731C">
        <w:rPr>
          <w:i/>
          <w:color w:val="000000"/>
          <w:sz w:val="24"/>
          <w:szCs w:val="24"/>
        </w:rPr>
        <w:t>.</w:t>
      </w:r>
      <w:r w:rsidRPr="0076731C">
        <w:rPr>
          <w:i/>
          <w:color w:val="000000"/>
          <w:sz w:val="24"/>
          <w:szCs w:val="24"/>
        </w:rPr>
        <w:t xml:space="preserve"> </w:t>
      </w:r>
      <w:r w:rsidR="00121EB4" w:rsidRPr="0076731C">
        <w:rPr>
          <w:i/>
          <w:color w:val="000000"/>
          <w:sz w:val="24"/>
          <w:szCs w:val="24"/>
        </w:rPr>
        <w:t>Л</w:t>
      </w:r>
      <w:r w:rsidRPr="0076731C">
        <w:rPr>
          <w:i/>
          <w:color w:val="000000"/>
          <w:sz w:val="24"/>
          <w:szCs w:val="24"/>
        </w:rPr>
        <w:t>л. 1-40</w:t>
      </w:r>
      <w:r w:rsidR="00121EB4" w:rsidRPr="0076731C">
        <w:rPr>
          <w:i/>
          <w:color w:val="000000"/>
          <w:sz w:val="24"/>
          <w:szCs w:val="24"/>
        </w:rPr>
        <w:t>.</w:t>
      </w:r>
    </w:p>
    <w:p w:rsidR="004A7512" w:rsidRPr="0076731C" w:rsidRDefault="00DB19A3" w:rsidP="00BC3B2F">
      <w:pPr>
        <w:pStyle w:val="ac"/>
        <w:shd w:val="clear" w:color="auto" w:fill="FFFFFF"/>
        <w:spacing w:line="360" w:lineRule="auto"/>
        <w:ind w:left="360"/>
        <w:jc w:val="both"/>
        <w:rPr>
          <w:rStyle w:val="aa"/>
          <w:i w:val="0"/>
          <w:iCs w:val="0"/>
          <w:color w:val="000050"/>
          <w:spacing w:val="48"/>
          <w:sz w:val="24"/>
          <w:szCs w:val="24"/>
          <w:shd w:val="clear" w:color="auto" w:fill="FEFEFE"/>
        </w:rPr>
      </w:pPr>
      <w:r w:rsidRPr="0076731C">
        <w:rPr>
          <w:bCs/>
          <w:color w:val="2A3436"/>
          <w:sz w:val="24"/>
          <w:szCs w:val="24"/>
          <w:shd w:val="clear" w:color="auto" w:fill="FFFFFF"/>
        </w:rPr>
        <w:t>1927</w:t>
      </w:r>
      <w:r w:rsidRPr="0076731C">
        <w:rPr>
          <w:b/>
          <w:bCs/>
          <w:color w:val="2A3436"/>
          <w:sz w:val="24"/>
          <w:szCs w:val="24"/>
          <w:shd w:val="clear" w:color="auto" w:fill="FFFFFF"/>
        </w:rPr>
        <w:t xml:space="preserve"> </w:t>
      </w:r>
      <w:r w:rsidR="00087636" w:rsidRPr="0076731C">
        <w:rPr>
          <w:bCs/>
          <w:color w:val="2A3436"/>
          <w:sz w:val="24"/>
          <w:szCs w:val="24"/>
          <w:shd w:val="clear" w:color="auto" w:fill="FFFFFF"/>
        </w:rPr>
        <w:t>Подготовительные материалы к постановке пьесы А.В.Сухово-Кобылина «Дело».</w:t>
      </w:r>
      <w:r w:rsidR="00087636" w:rsidRPr="0076731C">
        <w:rPr>
          <w:b/>
          <w:bCs/>
          <w:color w:val="2A3436"/>
          <w:sz w:val="24"/>
          <w:szCs w:val="24"/>
          <w:shd w:val="clear" w:color="auto" w:fill="FFFFFF"/>
        </w:rPr>
        <w:t xml:space="preserve"> </w:t>
      </w:r>
      <w:r w:rsidR="00087636" w:rsidRPr="0076731C">
        <w:rPr>
          <w:i/>
          <w:color w:val="000000"/>
          <w:sz w:val="24"/>
          <w:szCs w:val="24"/>
        </w:rPr>
        <w:t>СПбГМТМИ ГИК 12588/406 ОРУ 12182. Ф.245</w:t>
      </w:r>
      <w:r w:rsidR="00121EB4" w:rsidRPr="0076731C">
        <w:rPr>
          <w:i/>
          <w:color w:val="000000"/>
          <w:sz w:val="24"/>
          <w:szCs w:val="24"/>
        </w:rPr>
        <w:t>. О</w:t>
      </w:r>
      <w:r w:rsidR="00087636" w:rsidRPr="0076731C">
        <w:rPr>
          <w:i/>
          <w:color w:val="000000"/>
          <w:sz w:val="24"/>
          <w:szCs w:val="24"/>
        </w:rPr>
        <w:t>п</w:t>
      </w:r>
      <w:r w:rsidR="00121EB4" w:rsidRPr="0076731C">
        <w:rPr>
          <w:i/>
          <w:color w:val="000000"/>
          <w:sz w:val="24"/>
          <w:szCs w:val="24"/>
        </w:rPr>
        <w:t>.</w:t>
      </w:r>
      <w:r w:rsidR="00087636" w:rsidRPr="0076731C">
        <w:rPr>
          <w:i/>
          <w:color w:val="000000"/>
          <w:sz w:val="24"/>
          <w:szCs w:val="24"/>
        </w:rPr>
        <w:t>.2</w:t>
      </w:r>
      <w:r w:rsidR="00121EB4" w:rsidRPr="0076731C">
        <w:rPr>
          <w:i/>
          <w:color w:val="000000"/>
          <w:sz w:val="24"/>
          <w:szCs w:val="24"/>
        </w:rPr>
        <w:t>.Д</w:t>
      </w:r>
      <w:r w:rsidR="00087636" w:rsidRPr="0076731C">
        <w:rPr>
          <w:i/>
          <w:color w:val="000000"/>
          <w:sz w:val="24"/>
          <w:szCs w:val="24"/>
        </w:rPr>
        <w:t>.2. Л</w:t>
      </w:r>
      <w:r w:rsidR="00AA1426" w:rsidRPr="0076731C">
        <w:rPr>
          <w:i/>
          <w:color w:val="000000"/>
          <w:sz w:val="24"/>
          <w:szCs w:val="24"/>
        </w:rPr>
        <w:t>л</w:t>
      </w:r>
      <w:r w:rsidR="00087636" w:rsidRPr="0076731C">
        <w:rPr>
          <w:i/>
          <w:color w:val="000000"/>
          <w:sz w:val="24"/>
          <w:szCs w:val="24"/>
        </w:rPr>
        <w:t>. 11</w:t>
      </w:r>
      <w:r w:rsidR="00AA1426" w:rsidRPr="0076731C">
        <w:rPr>
          <w:i/>
          <w:color w:val="000000"/>
          <w:sz w:val="24"/>
          <w:szCs w:val="24"/>
        </w:rPr>
        <w:t>;17.</w:t>
      </w:r>
    </w:p>
    <w:p w:rsidR="00C726E3" w:rsidRDefault="00C726E3" w:rsidP="00BC3B2F">
      <w:pPr>
        <w:pStyle w:val="a3"/>
        <w:spacing w:line="360" w:lineRule="auto"/>
        <w:ind w:left="360"/>
        <w:jc w:val="both"/>
        <w:rPr>
          <w:rStyle w:val="aa"/>
          <w:rFonts w:ascii="Times New Roman" w:hAnsi="Times New Roman" w:cs="Times New Roman"/>
          <w:i w:val="0"/>
          <w:iCs w:val="0"/>
          <w:color w:val="000050"/>
          <w:spacing w:val="48"/>
          <w:sz w:val="24"/>
          <w:szCs w:val="24"/>
          <w:shd w:val="clear" w:color="auto" w:fill="FEFEFE"/>
        </w:rPr>
      </w:pPr>
      <w:r>
        <w:rPr>
          <w:rStyle w:val="aa"/>
          <w:rFonts w:ascii="Times New Roman" w:hAnsi="Times New Roman" w:cs="Times New Roman"/>
          <w:i w:val="0"/>
          <w:iCs w:val="0"/>
          <w:color w:val="000050"/>
          <w:spacing w:val="48"/>
          <w:sz w:val="24"/>
          <w:szCs w:val="24"/>
          <w:shd w:val="clear" w:color="auto" w:fill="FEFEFE"/>
        </w:rPr>
        <w:t>Фельдман, О.</w:t>
      </w:r>
    </w:p>
    <w:p w:rsidR="00A24B79" w:rsidRPr="0076731C" w:rsidRDefault="00C03ACE" w:rsidP="00BC3B2F">
      <w:pPr>
        <w:pStyle w:val="a3"/>
        <w:spacing w:line="360" w:lineRule="auto"/>
        <w:ind w:left="360"/>
        <w:jc w:val="both"/>
        <w:rPr>
          <w:rFonts w:ascii="Times New Roman" w:hAnsi="Times New Roman" w:cs="Times New Roman"/>
          <w:color w:val="000000"/>
          <w:sz w:val="24"/>
          <w:szCs w:val="24"/>
        </w:rPr>
      </w:pPr>
      <w:r w:rsidRPr="0076731C">
        <w:rPr>
          <w:rStyle w:val="aa"/>
          <w:rFonts w:ascii="Times New Roman" w:hAnsi="Times New Roman" w:cs="Times New Roman"/>
          <w:i w:val="0"/>
          <w:iCs w:val="0"/>
          <w:color w:val="000050"/>
          <w:spacing w:val="48"/>
          <w:sz w:val="24"/>
          <w:szCs w:val="24"/>
          <w:shd w:val="clear" w:color="auto" w:fill="FEFEFE"/>
        </w:rPr>
        <w:t>1987</w:t>
      </w:r>
      <w:r w:rsidR="004A7512" w:rsidRPr="0076731C">
        <w:rPr>
          <w:rStyle w:val="aa"/>
          <w:rFonts w:ascii="Times New Roman" w:hAnsi="Times New Roman" w:cs="Times New Roman"/>
          <w:i w:val="0"/>
          <w:iCs w:val="0"/>
          <w:color w:val="000050"/>
          <w:spacing w:val="48"/>
          <w:sz w:val="24"/>
          <w:szCs w:val="24"/>
          <w:shd w:val="clear" w:color="auto" w:fill="FEFEFE"/>
        </w:rPr>
        <w:t> </w:t>
      </w:r>
      <w:r w:rsidR="004A7512" w:rsidRPr="0076731C">
        <w:rPr>
          <w:rFonts w:ascii="Times New Roman" w:hAnsi="Times New Roman" w:cs="Times New Roman"/>
          <w:bCs/>
          <w:color w:val="000050"/>
          <w:sz w:val="24"/>
          <w:szCs w:val="24"/>
          <w:shd w:val="clear" w:color="auto" w:fill="FEFEFE"/>
        </w:rPr>
        <w:t>Судьбы "Горя от ума" на сцене</w:t>
      </w:r>
      <w:r w:rsidR="002D7E1D" w:rsidRPr="0076731C">
        <w:rPr>
          <w:rFonts w:ascii="Times New Roman" w:hAnsi="Times New Roman" w:cs="Times New Roman"/>
          <w:color w:val="000050"/>
          <w:sz w:val="24"/>
          <w:szCs w:val="24"/>
          <w:shd w:val="clear" w:color="auto" w:fill="FEFEFE"/>
        </w:rPr>
        <w:t>.</w:t>
      </w:r>
      <w:r w:rsidR="004A7512" w:rsidRPr="0076731C">
        <w:rPr>
          <w:rFonts w:ascii="Times New Roman" w:hAnsi="Times New Roman" w:cs="Times New Roman"/>
          <w:color w:val="000050"/>
          <w:sz w:val="24"/>
          <w:szCs w:val="24"/>
          <w:shd w:val="clear" w:color="auto" w:fill="FEFEFE"/>
        </w:rPr>
        <w:t xml:space="preserve"> </w:t>
      </w:r>
      <w:r w:rsidR="004A7512" w:rsidRPr="0076731C">
        <w:rPr>
          <w:rFonts w:ascii="Times New Roman" w:hAnsi="Times New Roman" w:cs="Times New Roman"/>
          <w:i/>
          <w:color w:val="000050"/>
          <w:sz w:val="24"/>
          <w:szCs w:val="24"/>
          <w:shd w:val="clear" w:color="auto" w:fill="FEFEFE"/>
        </w:rPr>
        <w:t>"Горе от ума" на русской и советской сцене: Свидетельства современников</w:t>
      </w:r>
      <w:r w:rsidRPr="0076731C">
        <w:rPr>
          <w:rFonts w:ascii="Times New Roman" w:hAnsi="Times New Roman" w:cs="Times New Roman"/>
          <w:i/>
          <w:color w:val="000050"/>
          <w:sz w:val="24"/>
          <w:szCs w:val="24"/>
          <w:shd w:val="clear" w:color="auto" w:fill="FEFEFE"/>
        </w:rPr>
        <w:t>.</w:t>
      </w:r>
      <w:r w:rsidR="004A7512" w:rsidRPr="0076731C">
        <w:rPr>
          <w:rFonts w:ascii="Times New Roman" w:hAnsi="Times New Roman" w:cs="Times New Roman"/>
          <w:color w:val="000050"/>
          <w:sz w:val="24"/>
          <w:szCs w:val="24"/>
          <w:shd w:val="clear" w:color="auto" w:fill="FEFEFE"/>
        </w:rPr>
        <w:t xml:space="preserve"> Ред., сост. и авт. вступ. ст. О. М. Фельдман. М.: Искусство. С. 6—77.</w:t>
      </w:r>
    </w:p>
    <w:p w:rsidR="004A7512" w:rsidRPr="0076731C" w:rsidRDefault="004A7512" w:rsidP="00BC3B2F">
      <w:pPr>
        <w:pStyle w:val="a3"/>
        <w:spacing w:line="360" w:lineRule="auto"/>
        <w:ind w:left="-57"/>
        <w:jc w:val="both"/>
        <w:rPr>
          <w:rFonts w:ascii="Times New Roman" w:hAnsi="Times New Roman" w:cs="Times New Roman"/>
          <w:sz w:val="24"/>
          <w:szCs w:val="24"/>
        </w:rPr>
      </w:pPr>
    </w:p>
    <w:p w:rsidR="00A24B79" w:rsidRPr="0076731C" w:rsidRDefault="00056CE0" w:rsidP="00BC3B2F">
      <w:pPr>
        <w:pStyle w:val="a3"/>
        <w:spacing w:line="360" w:lineRule="auto"/>
        <w:ind w:left="360"/>
        <w:jc w:val="both"/>
        <w:rPr>
          <w:rFonts w:ascii="Times New Roman" w:hAnsi="Times New Roman" w:cs="Times New Roman"/>
          <w:color w:val="2A3436"/>
          <w:sz w:val="24"/>
          <w:szCs w:val="24"/>
          <w:shd w:val="clear" w:color="auto" w:fill="FFFFFF"/>
        </w:rPr>
      </w:pPr>
      <w:hyperlink r:id="rId33" w:history="1">
        <w:r w:rsidR="00A24B79" w:rsidRPr="0076731C">
          <w:rPr>
            <w:rFonts w:ascii="Times New Roman" w:hAnsi="Times New Roman" w:cs="Times New Roman"/>
            <w:color w:val="2A3436"/>
            <w:sz w:val="24"/>
            <w:szCs w:val="24"/>
            <w:shd w:val="clear" w:color="auto" w:fill="FFFFFF"/>
          </w:rPr>
          <w:t>Чехов, М.</w:t>
        </w:r>
      </w:hyperlink>
    </w:p>
    <w:p w:rsidR="00A24B79" w:rsidRPr="0076731C" w:rsidRDefault="00A24B79" w:rsidP="00BC3B2F">
      <w:pPr>
        <w:pStyle w:val="a3"/>
        <w:spacing w:line="360" w:lineRule="auto"/>
        <w:ind w:left="360"/>
        <w:jc w:val="both"/>
        <w:rPr>
          <w:rFonts w:ascii="Times New Roman" w:hAnsi="Times New Roman" w:cs="Times New Roman"/>
          <w:color w:val="2A3436"/>
          <w:sz w:val="24"/>
          <w:szCs w:val="24"/>
          <w:shd w:val="clear" w:color="auto" w:fill="FFFFFF"/>
        </w:rPr>
      </w:pPr>
      <w:r w:rsidRPr="0076731C">
        <w:rPr>
          <w:rFonts w:ascii="Times New Roman" w:hAnsi="Times New Roman" w:cs="Times New Roman"/>
          <w:color w:val="333333"/>
          <w:sz w:val="24"/>
          <w:szCs w:val="24"/>
          <w:shd w:val="clear" w:color="auto" w:fill="FFFFFF"/>
        </w:rPr>
        <w:t>1</w:t>
      </w:r>
      <w:r w:rsidRPr="0076731C">
        <w:rPr>
          <w:rFonts w:ascii="Times New Roman" w:hAnsi="Times New Roman" w:cs="Times New Roman"/>
          <w:color w:val="2A3436"/>
          <w:sz w:val="24"/>
          <w:szCs w:val="24"/>
          <w:shd w:val="clear" w:color="auto" w:fill="FFFFFF"/>
        </w:rPr>
        <w:t>995</w:t>
      </w:r>
      <w:r w:rsidR="00C03ACE" w:rsidRPr="0076731C">
        <w:rPr>
          <w:rFonts w:ascii="Times New Roman" w:hAnsi="Times New Roman" w:cs="Times New Roman"/>
          <w:color w:val="2A3436"/>
          <w:sz w:val="24"/>
          <w:szCs w:val="24"/>
          <w:shd w:val="clear" w:color="auto" w:fill="FFFFFF"/>
        </w:rPr>
        <w:t xml:space="preserve"> Путь актера (Несколько слов об Андрее Белом). Т. 1.</w:t>
      </w:r>
      <w:r w:rsidRPr="0076731C">
        <w:rPr>
          <w:rFonts w:ascii="Times New Roman" w:hAnsi="Times New Roman" w:cs="Times New Roman"/>
          <w:color w:val="2A3436"/>
          <w:sz w:val="24"/>
          <w:szCs w:val="24"/>
          <w:shd w:val="clear" w:color="auto" w:fill="FFFFFF"/>
        </w:rPr>
        <w:t> </w:t>
      </w:r>
      <w:r w:rsidRPr="0076731C">
        <w:rPr>
          <w:rFonts w:ascii="Times New Roman" w:hAnsi="Times New Roman" w:cs="Times New Roman"/>
          <w:i/>
          <w:color w:val="2A3436"/>
          <w:sz w:val="24"/>
          <w:szCs w:val="24"/>
          <w:shd w:val="clear" w:color="auto" w:fill="FFFFFF"/>
        </w:rPr>
        <w:t>Литературное наследие: В 2 т.</w:t>
      </w:r>
      <w:r w:rsidRPr="0076731C">
        <w:rPr>
          <w:rFonts w:ascii="Times New Roman" w:hAnsi="Times New Roman" w:cs="Times New Roman"/>
          <w:color w:val="2A3436"/>
          <w:sz w:val="24"/>
          <w:szCs w:val="24"/>
          <w:shd w:val="clear" w:color="auto" w:fill="FFFFFF"/>
        </w:rPr>
        <w:t xml:space="preserve"> М</w:t>
      </w:r>
      <w:r w:rsidR="000F0AEF" w:rsidRPr="0076731C">
        <w:rPr>
          <w:rFonts w:ascii="Times New Roman" w:hAnsi="Times New Roman" w:cs="Times New Roman"/>
          <w:color w:val="2A3436"/>
          <w:sz w:val="24"/>
          <w:szCs w:val="24"/>
          <w:shd w:val="clear" w:color="auto" w:fill="FFFFFF"/>
        </w:rPr>
        <w:t>.: Искусство. С.169-170.</w:t>
      </w:r>
    </w:p>
    <w:p w:rsidR="00A24B79" w:rsidRPr="0076731C" w:rsidRDefault="00A24B79" w:rsidP="00BC3B2F">
      <w:pPr>
        <w:pStyle w:val="a3"/>
        <w:spacing w:line="360" w:lineRule="auto"/>
        <w:ind w:left="360"/>
        <w:jc w:val="both"/>
        <w:rPr>
          <w:rFonts w:ascii="Times New Roman" w:hAnsi="Times New Roman" w:cs="Times New Roman"/>
          <w:color w:val="2A3436"/>
          <w:sz w:val="24"/>
          <w:szCs w:val="24"/>
          <w:shd w:val="clear" w:color="auto" w:fill="FFFFFF"/>
        </w:rPr>
      </w:pPr>
    </w:p>
    <w:p w:rsidR="00A24B79" w:rsidRPr="0076731C" w:rsidRDefault="00A24B79" w:rsidP="00BC3B2F">
      <w:pPr>
        <w:pStyle w:val="a3"/>
        <w:spacing w:line="360" w:lineRule="auto"/>
        <w:ind w:left="360"/>
        <w:jc w:val="both"/>
        <w:rPr>
          <w:rFonts w:ascii="Times New Roman" w:hAnsi="Times New Roman" w:cs="Times New Roman"/>
          <w:color w:val="333333"/>
          <w:sz w:val="24"/>
          <w:szCs w:val="24"/>
          <w:shd w:val="clear" w:color="auto" w:fill="FFFFFF"/>
        </w:rPr>
      </w:pPr>
      <w:r w:rsidRPr="0076731C">
        <w:rPr>
          <w:rFonts w:ascii="Times New Roman" w:hAnsi="Times New Roman" w:cs="Times New Roman"/>
          <w:color w:val="333333"/>
          <w:sz w:val="24"/>
          <w:szCs w:val="24"/>
          <w:shd w:val="clear" w:color="auto" w:fill="FFFFFF"/>
        </w:rPr>
        <w:t xml:space="preserve">Элсворд, Дж.       </w:t>
      </w:r>
    </w:p>
    <w:p w:rsidR="00A24B79" w:rsidRPr="0076731C" w:rsidRDefault="00A24B79" w:rsidP="00BC3B2F">
      <w:pPr>
        <w:pStyle w:val="a3"/>
        <w:spacing w:line="360" w:lineRule="auto"/>
        <w:ind w:left="360"/>
        <w:jc w:val="both"/>
        <w:rPr>
          <w:rFonts w:ascii="Times New Roman" w:hAnsi="Times New Roman" w:cs="Times New Roman"/>
          <w:color w:val="333333"/>
          <w:sz w:val="24"/>
          <w:szCs w:val="24"/>
          <w:shd w:val="clear" w:color="auto" w:fill="FFFFFF"/>
          <w:lang w:val="en-US"/>
        </w:rPr>
      </w:pPr>
      <w:r w:rsidRPr="0076731C">
        <w:rPr>
          <w:rFonts w:ascii="Times New Roman" w:hAnsi="Times New Roman" w:cs="Times New Roman"/>
          <w:color w:val="333333"/>
          <w:sz w:val="24"/>
          <w:szCs w:val="24"/>
          <w:shd w:val="clear" w:color="auto" w:fill="FFFFFF"/>
        </w:rPr>
        <w:t>2008 «Петербург» и «Гибель сенатора»: «Бал у Цукатовых»</w:t>
      </w:r>
      <w:r w:rsidR="002D7E1D" w:rsidRPr="0076731C">
        <w:rPr>
          <w:rFonts w:ascii="Times New Roman" w:hAnsi="Times New Roman" w:cs="Times New Roman"/>
          <w:color w:val="333333"/>
          <w:sz w:val="24"/>
          <w:szCs w:val="24"/>
          <w:shd w:val="clear" w:color="auto" w:fill="FFFFFF"/>
        </w:rPr>
        <w:t>.</w:t>
      </w:r>
      <w:r w:rsidRPr="0076731C">
        <w:rPr>
          <w:rFonts w:ascii="Times New Roman" w:hAnsi="Times New Roman" w:cs="Times New Roman"/>
          <w:color w:val="333333"/>
          <w:sz w:val="24"/>
          <w:szCs w:val="24"/>
          <w:shd w:val="clear" w:color="auto" w:fill="FFFFFF"/>
        </w:rPr>
        <w:t xml:space="preserve"> </w:t>
      </w:r>
      <w:r w:rsidRPr="0076731C">
        <w:rPr>
          <w:rFonts w:ascii="Times New Roman" w:hAnsi="Times New Roman" w:cs="Times New Roman"/>
          <w:i/>
          <w:color w:val="333333"/>
          <w:sz w:val="24"/>
          <w:szCs w:val="24"/>
          <w:shd w:val="clear" w:color="auto" w:fill="FFFFFF"/>
        </w:rPr>
        <w:t>Андрей   Белый в изменяющемся мире: к 125–летию со дня рождения.</w:t>
      </w:r>
      <w:r w:rsidRPr="0076731C">
        <w:rPr>
          <w:rFonts w:ascii="Times New Roman" w:hAnsi="Times New Roman" w:cs="Times New Roman"/>
          <w:color w:val="333333"/>
          <w:sz w:val="24"/>
          <w:szCs w:val="24"/>
          <w:shd w:val="clear" w:color="auto" w:fill="FFFFFF"/>
        </w:rPr>
        <w:t xml:space="preserve">  Москва</w:t>
      </w:r>
      <w:r w:rsidR="00D76574" w:rsidRPr="0076731C">
        <w:rPr>
          <w:rFonts w:ascii="Times New Roman" w:hAnsi="Times New Roman" w:cs="Times New Roman"/>
          <w:color w:val="333333"/>
          <w:sz w:val="24"/>
          <w:szCs w:val="24"/>
          <w:shd w:val="clear" w:color="auto" w:fill="FFFFFF"/>
          <w:lang w:val="en-US"/>
        </w:rPr>
        <w:t xml:space="preserve">: </w:t>
      </w:r>
      <w:r w:rsidR="00D76574" w:rsidRPr="0076731C">
        <w:rPr>
          <w:rFonts w:ascii="Times New Roman" w:hAnsi="Times New Roman" w:cs="Times New Roman"/>
          <w:color w:val="333333"/>
          <w:sz w:val="24"/>
          <w:szCs w:val="24"/>
          <w:shd w:val="clear" w:color="auto" w:fill="FFFFFF"/>
        </w:rPr>
        <w:t>Наука</w:t>
      </w:r>
      <w:r w:rsidR="00D76574" w:rsidRPr="0076731C">
        <w:rPr>
          <w:rFonts w:ascii="Times New Roman" w:hAnsi="Times New Roman" w:cs="Times New Roman"/>
          <w:color w:val="333333"/>
          <w:sz w:val="24"/>
          <w:szCs w:val="24"/>
          <w:shd w:val="clear" w:color="auto" w:fill="FFFFFF"/>
          <w:lang w:val="en-US"/>
        </w:rPr>
        <w:t xml:space="preserve">. </w:t>
      </w:r>
      <w:r w:rsidR="00D76574" w:rsidRPr="0076731C">
        <w:rPr>
          <w:rFonts w:ascii="Times New Roman" w:hAnsi="Times New Roman" w:cs="Times New Roman"/>
          <w:color w:val="333333"/>
          <w:sz w:val="24"/>
          <w:szCs w:val="24"/>
          <w:shd w:val="clear" w:color="auto" w:fill="FFFFFF"/>
        </w:rPr>
        <w:t>С</w:t>
      </w:r>
      <w:r w:rsidR="00D76574" w:rsidRPr="0076731C">
        <w:rPr>
          <w:rFonts w:ascii="Times New Roman" w:hAnsi="Times New Roman" w:cs="Times New Roman"/>
          <w:color w:val="333333"/>
          <w:sz w:val="24"/>
          <w:szCs w:val="24"/>
          <w:shd w:val="clear" w:color="auto" w:fill="FFFFFF"/>
          <w:lang w:val="en-US"/>
        </w:rPr>
        <w:t>. 382-388.</w:t>
      </w:r>
    </w:p>
    <w:p w:rsidR="00A24B79" w:rsidRPr="0076731C" w:rsidRDefault="00A24B79" w:rsidP="00BC3B2F">
      <w:pPr>
        <w:pStyle w:val="a3"/>
        <w:spacing w:line="360" w:lineRule="auto"/>
        <w:ind w:left="57"/>
        <w:jc w:val="both"/>
        <w:rPr>
          <w:rFonts w:ascii="Times New Roman" w:hAnsi="Times New Roman" w:cs="Times New Roman"/>
          <w:color w:val="333333"/>
          <w:sz w:val="24"/>
          <w:szCs w:val="24"/>
          <w:shd w:val="clear" w:color="auto" w:fill="FFFFFF"/>
          <w:lang w:val="en-US"/>
        </w:rPr>
      </w:pPr>
    </w:p>
    <w:p w:rsidR="00FC7A4A" w:rsidRPr="0076731C" w:rsidRDefault="00FC7A4A" w:rsidP="00BC3B2F">
      <w:pPr>
        <w:pStyle w:val="2"/>
        <w:shd w:val="clear" w:color="auto" w:fill="FFFFFF"/>
        <w:spacing w:before="0" w:beforeAutospacing="0" w:after="96" w:afterAutospacing="0" w:line="360" w:lineRule="auto"/>
        <w:ind w:left="360"/>
        <w:jc w:val="both"/>
        <w:rPr>
          <w:b w:val="0"/>
          <w:color w:val="000000"/>
          <w:sz w:val="24"/>
          <w:szCs w:val="24"/>
          <w:shd w:val="clear" w:color="auto" w:fill="FFFFFF"/>
          <w:lang w:val="en-US"/>
        </w:rPr>
      </w:pPr>
      <w:r w:rsidRPr="0076731C">
        <w:rPr>
          <w:b w:val="0"/>
          <w:iCs/>
          <w:color w:val="000000"/>
          <w:sz w:val="24"/>
          <w:szCs w:val="24"/>
          <w:shd w:val="clear" w:color="auto" w:fill="FFFFFF"/>
          <w:lang w:val="en-US"/>
        </w:rPr>
        <w:t>Fischer-Lichte, E.</w:t>
      </w:r>
      <w:r w:rsidRPr="0076731C">
        <w:rPr>
          <w:b w:val="0"/>
          <w:color w:val="000000"/>
          <w:sz w:val="24"/>
          <w:szCs w:val="24"/>
          <w:shd w:val="clear" w:color="auto" w:fill="FFFFFF"/>
          <w:lang w:val="en-US"/>
        </w:rPr>
        <w:t> </w:t>
      </w:r>
    </w:p>
    <w:p w:rsidR="00FC7A4A" w:rsidRPr="0076731C" w:rsidRDefault="00FC7A4A" w:rsidP="00BC3B2F">
      <w:pPr>
        <w:pStyle w:val="2"/>
        <w:shd w:val="clear" w:color="auto" w:fill="FFFFFF"/>
        <w:spacing w:before="0" w:beforeAutospacing="0" w:after="96" w:afterAutospacing="0" w:line="360" w:lineRule="auto"/>
        <w:ind w:left="360"/>
        <w:jc w:val="both"/>
        <w:rPr>
          <w:b w:val="0"/>
          <w:color w:val="000000"/>
          <w:sz w:val="24"/>
          <w:szCs w:val="24"/>
          <w:shd w:val="clear" w:color="auto" w:fill="FFFFFF"/>
          <w:lang w:val="en-US"/>
        </w:rPr>
      </w:pPr>
      <w:r w:rsidRPr="0076731C">
        <w:rPr>
          <w:b w:val="0"/>
          <w:color w:val="000000"/>
          <w:sz w:val="24"/>
          <w:szCs w:val="24"/>
          <w:shd w:val="clear" w:color="auto" w:fill="FFFFFF"/>
          <w:lang w:val="en-US"/>
        </w:rPr>
        <w:t>1992 The semiotics of theater. Indiana Un.</w:t>
      </w:r>
    </w:p>
    <w:p w:rsidR="00FC7A4A" w:rsidRPr="0076731C" w:rsidRDefault="00FC7A4A" w:rsidP="00BC3B2F">
      <w:pPr>
        <w:pStyle w:val="2"/>
        <w:shd w:val="clear" w:color="auto" w:fill="FFFFFF"/>
        <w:spacing w:before="0" w:beforeAutospacing="0" w:after="96" w:afterAutospacing="0" w:line="360" w:lineRule="auto"/>
        <w:ind w:left="360"/>
        <w:jc w:val="both"/>
        <w:rPr>
          <w:b w:val="0"/>
          <w:color w:val="000000"/>
          <w:sz w:val="24"/>
          <w:szCs w:val="24"/>
          <w:shd w:val="clear" w:color="auto" w:fill="FFFFFF"/>
          <w:lang w:val="en-US"/>
        </w:rPr>
      </w:pPr>
      <w:r w:rsidRPr="0076731C">
        <w:rPr>
          <w:b w:val="0"/>
          <w:iCs/>
          <w:color w:val="000000"/>
          <w:sz w:val="24"/>
          <w:szCs w:val="24"/>
          <w:shd w:val="clear" w:color="auto" w:fill="FFFFFF"/>
          <w:lang w:val="en-US"/>
        </w:rPr>
        <w:t>Pavis, P</w:t>
      </w:r>
      <w:r w:rsidRPr="0076731C">
        <w:rPr>
          <w:b w:val="0"/>
          <w:color w:val="000000"/>
          <w:sz w:val="24"/>
          <w:szCs w:val="24"/>
          <w:shd w:val="clear" w:color="auto" w:fill="FFFFFF"/>
          <w:lang w:val="en-US"/>
        </w:rPr>
        <w:t xml:space="preserve">. </w:t>
      </w:r>
    </w:p>
    <w:p w:rsidR="00FC7A4A" w:rsidRPr="0076731C" w:rsidRDefault="00FC7A4A" w:rsidP="00BC3B2F">
      <w:pPr>
        <w:pStyle w:val="2"/>
        <w:shd w:val="clear" w:color="auto" w:fill="FFFFFF"/>
        <w:spacing w:before="0" w:beforeAutospacing="0" w:after="96" w:afterAutospacing="0" w:line="360" w:lineRule="auto"/>
        <w:ind w:left="360"/>
        <w:jc w:val="both"/>
        <w:rPr>
          <w:b w:val="0"/>
          <w:color w:val="000000"/>
          <w:sz w:val="24"/>
          <w:szCs w:val="24"/>
          <w:shd w:val="clear" w:color="auto" w:fill="FFFFFF"/>
          <w:lang w:val="en-US"/>
        </w:rPr>
      </w:pPr>
      <w:r w:rsidRPr="0076731C">
        <w:rPr>
          <w:b w:val="0"/>
          <w:iCs/>
          <w:color w:val="000000"/>
          <w:sz w:val="24"/>
          <w:szCs w:val="24"/>
          <w:shd w:val="clear" w:color="auto" w:fill="FFFFFF"/>
          <w:lang w:val="en-US"/>
        </w:rPr>
        <w:t>1996</w:t>
      </w:r>
      <w:r w:rsidRPr="0076731C">
        <w:rPr>
          <w:b w:val="0"/>
          <w:i/>
          <w:iCs/>
          <w:color w:val="000000"/>
          <w:sz w:val="24"/>
          <w:szCs w:val="24"/>
          <w:shd w:val="clear" w:color="auto" w:fill="FFFFFF"/>
          <w:lang w:val="en-US"/>
        </w:rPr>
        <w:t xml:space="preserve"> </w:t>
      </w:r>
      <w:r w:rsidRPr="0076731C">
        <w:rPr>
          <w:b w:val="0"/>
          <w:color w:val="000000"/>
          <w:sz w:val="24"/>
          <w:szCs w:val="24"/>
          <w:shd w:val="clear" w:color="auto" w:fill="FFFFFF"/>
          <w:lang w:val="en-US"/>
        </w:rPr>
        <w:t>L’analyse des spectacles. Paris.</w:t>
      </w:r>
    </w:p>
    <w:p w:rsidR="006F7ECC" w:rsidRPr="0076731C" w:rsidRDefault="006F7ECC" w:rsidP="00BC3B2F">
      <w:pPr>
        <w:pStyle w:val="2"/>
        <w:shd w:val="clear" w:color="auto" w:fill="FFFFFF"/>
        <w:spacing w:before="0" w:beforeAutospacing="0" w:after="96" w:afterAutospacing="0" w:line="360" w:lineRule="auto"/>
        <w:ind w:left="360"/>
        <w:jc w:val="both"/>
        <w:rPr>
          <w:b w:val="0"/>
          <w:bCs w:val="0"/>
          <w:color w:val="000000"/>
          <w:sz w:val="24"/>
          <w:szCs w:val="24"/>
          <w:lang w:val="en-US"/>
        </w:rPr>
      </w:pPr>
      <w:r w:rsidRPr="0076731C">
        <w:rPr>
          <w:b w:val="0"/>
          <w:color w:val="000000"/>
          <w:sz w:val="24"/>
          <w:szCs w:val="24"/>
          <w:lang w:val="en-US"/>
        </w:rPr>
        <w:t>Theatrum Mundi.</w:t>
      </w:r>
      <w:r w:rsidRPr="0076731C">
        <w:rPr>
          <w:b w:val="0"/>
          <w:bCs w:val="0"/>
          <w:color w:val="000000"/>
          <w:sz w:val="24"/>
          <w:szCs w:val="24"/>
          <w:lang w:val="en-US"/>
        </w:rPr>
        <w:t xml:space="preserve"> </w:t>
      </w:r>
    </w:p>
    <w:p w:rsidR="006F7ECC" w:rsidRPr="0076731C" w:rsidRDefault="006F7ECC" w:rsidP="00BC3B2F">
      <w:pPr>
        <w:pStyle w:val="2"/>
        <w:shd w:val="clear" w:color="auto" w:fill="FFFFFF"/>
        <w:spacing w:before="0" w:beforeAutospacing="0" w:after="96" w:afterAutospacing="0" w:line="360" w:lineRule="auto"/>
        <w:ind w:left="360"/>
        <w:jc w:val="both"/>
        <w:rPr>
          <w:color w:val="9B9B9B"/>
          <w:sz w:val="24"/>
          <w:szCs w:val="24"/>
        </w:rPr>
      </w:pPr>
      <w:r w:rsidRPr="0076731C">
        <w:rPr>
          <w:b w:val="0"/>
          <w:bCs w:val="0"/>
          <w:color w:val="000000"/>
          <w:sz w:val="24"/>
          <w:szCs w:val="24"/>
          <w:lang w:val="en-US"/>
        </w:rPr>
        <w:t>2021</w:t>
      </w:r>
      <w:r w:rsidR="00C03ACE" w:rsidRPr="00A97254">
        <w:rPr>
          <w:b w:val="0"/>
          <w:bCs w:val="0"/>
          <w:color w:val="000000"/>
          <w:sz w:val="24"/>
          <w:szCs w:val="24"/>
          <w:lang w:val="en-US"/>
        </w:rPr>
        <w:t xml:space="preserve"> </w:t>
      </w:r>
      <w:r w:rsidRPr="0076731C">
        <w:rPr>
          <w:b w:val="0"/>
          <w:bCs w:val="0"/>
          <w:color w:val="000000"/>
          <w:sz w:val="24"/>
          <w:szCs w:val="24"/>
        </w:rPr>
        <w:t>Подвижный</w:t>
      </w:r>
      <w:r w:rsidRPr="0076731C">
        <w:rPr>
          <w:b w:val="0"/>
          <w:bCs w:val="0"/>
          <w:color w:val="000000"/>
          <w:sz w:val="24"/>
          <w:szCs w:val="24"/>
          <w:lang w:val="en-US"/>
        </w:rPr>
        <w:t xml:space="preserve"> </w:t>
      </w:r>
      <w:r w:rsidRPr="0076731C">
        <w:rPr>
          <w:b w:val="0"/>
          <w:bCs w:val="0"/>
          <w:color w:val="000000"/>
          <w:sz w:val="24"/>
          <w:szCs w:val="24"/>
        </w:rPr>
        <w:t>лексикон</w:t>
      </w:r>
      <w:r w:rsidRPr="0076731C">
        <w:rPr>
          <w:b w:val="0"/>
          <w:bCs w:val="0"/>
          <w:color w:val="000000"/>
          <w:sz w:val="24"/>
          <w:szCs w:val="24"/>
          <w:lang w:val="en-US"/>
        </w:rPr>
        <w:t xml:space="preserve">. </w:t>
      </w:r>
      <w:r w:rsidRPr="0076731C">
        <w:rPr>
          <w:b w:val="0"/>
          <w:bCs w:val="0"/>
          <w:color w:val="000000"/>
          <w:sz w:val="24"/>
          <w:szCs w:val="24"/>
        </w:rPr>
        <w:t>М.: Музей современного искусства «Гараж».</w:t>
      </w:r>
    </w:p>
    <w:p w:rsidR="006F7ECC" w:rsidRPr="0076731C" w:rsidRDefault="006F7ECC" w:rsidP="00BC3B2F">
      <w:pPr>
        <w:pStyle w:val="2"/>
        <w:shd w:val="clear" w:color="auto" w:fill="FFFFFF"/>
        <w:spacing w:before="0" w:beforeAutospacing="0" w:after="96" w:afterAutospacing="0" w:line="360" w:lineRule="auto"/>
        <w:ind w:left="-57"/>
        <w:jc w:val="both"/>
        <w:rPr>
          <w:b w:val="0"/>
          <w:bCs w:val="0"/>
          <w:color w:val="2A3436"/>
          <w:sz w:val="24"/>
          <w:szCs w:val="24"/>
          <w:shd w:val="clear" w:color="auto" w:fill="FFFFFF"/>
        </w:rPr>
      </w:pPr>
    </w:p>
    <w:p w:rsidR="004A7512" w:rsidRPr="0076731C" w:rsidRDefault="004A7512" w:rsidP="00BC3B2F">
      <w:pPr>
        <w:pStyle w:val="2"/>
        <w:shd w:val="clear" w:color="auto" w:fill="FFFFFF"/>
        <w:spacing w:before="0" w:beforeAutospacing="0" w:after="96" w:afterAutospacing="0" w:line="360" w:lineRule="auto"/>
        <w:ind w:left="360"/>
        <w:jc w:val="both"/>
        <w:rPr>
          <w:b w:val="0"/>
          <w:color w:val="000000"/>
          <w:sz w:val="24"/>
          <w:szCs w:val="24"/>
          <w:shd w:val="clear" w:color="auto" w:fill="FFFFFF"/>
          <w:lang w:val="en-US"/>
        </w:rPr>
      </w:pPr>
      <w:r w:rsidRPr="0076731C">
        <w:rPr>
          <w:b w:val="0"/>
          <w:iCs/>
          <w:color w:val="000000"/>
          <w:sz w:val="24"/>
          <w:szCs w:val="24"/>
          <w:shd w:val="clear" w:color="auto" w:fill="FFFFFF"/>
          <w:lang w:val="en-US"/>
        </w:rPr>
        <w:t>Ubersfeld, A</w:t>
      </w:r>
      <w:r w:rsidRPr="0076731C">
        <w:rPr>
          <w:b w:val="0"/>
          <w:color w:val="000000"/>
          <w:sz w:val="24"/>
          <w:szCs w:val="24"/>
          <w:shd w:val="clear" w:color="auto" w:fill="FFFFFF"/>
          <w:lang w:val="en-US"/>
        </w:rPr>
        <w:t xml:space="preserve">. </w:t>
      </w:r>
    </w:p>
    <w:p w:rsidR="00A24B79" w:rsidRPr="0076731C" w:rsidRDefault="004A7512" w:rsidP="00BC3B2F">
      <w:pPr>
        <w:pStyle w:val="2"/>
        <w:shd w:val="clear" w:color="auto" w:fill="FFFFFF"/>
        <w:spacing w:before="0" w:beforeAutospacing="0" w:after="96" w:afterAutospacing="0" w:line="360" w:lineRule="auto"/>
        <w:ind w:left="360"/>
        <w:jc w:val="both"/>
        <w:rPr>
          <w:b w:val="0"/>
          <w:bCs w:val="0"/>
          <w:color w:val="2A3436"/>
          <w:sz w:val="24"/>
          <w:szCs w:val="24"/>
          <w:shd w:val="clear" w:color="auto" w:fill="FFFFFF"/>
          <w:lang w:val="en-US"/>
        </w:rPr>
      </w:pPr>
      <w:r w:rsidRPr="0076731C">
        <w:rPr>
          <w:b w:val="0"/>
          <w:iCs/>
          <w:color w:val="000000"/>
          <w:sz w:val="24"/>
          <w:szCs w:val="24"/>
          <w:shd w:val="clear" w:color="auto" w:fill="FFFFFF"/>
          <w:lang w:val="en-US"/>
        </w:rPr>
        <w:t>1996</w:t>
      </w:r>
      <w:r w:rsidRPr="0076731C">
        <w:rPr>
          <w:b w:val="0"/>
          <w:i/>
          <w:iCs/>
          <w:color w:val="000000"/>
          <w:sz w:val="24"/>
          <w:szCs w:val="24"/>
          <w:shd w:val="clear" w:color="auto" w:fill="FFFFFF"/>
          <w:lang w:val="en-US"/>
        </w:rPr>
        <w:t xml:space="preserve"> </w:t>
      </w:r>
      <w:r w:rsidRPr="0076731C">
        <w:rPr>
          <w:b w:val="0"/>
          <w:color w:val="000000"/>
          <w:sz w:val="24"/>
          <w:szCs w:val="24"/>
          <w:shd w:val="clear" w:color="auto" w:fill="FFFFFF"/>
          <w:lang w:val="en-US"/>
        </w:rPr>
        <w:t>Les termes clés de 1’analyse du théâter. Paris.</w:t>
      </w:r>
    </w:p>
    <w:p w:rsidR="00E35A1D" w:rsidRDefault="00E35A1D" w:rsidP="0076731C">
      <w:pPr>
        <w:pStyle w:val="2"/>
        <w:shd w:val="clear" w:color="auto" w:fill="FFFFFF"/>
        <w:spacing w:after="96" w:line="360" w:lineRule="auto"/>
        <w:ind w:left="-57"/>
        <w:jc w:val="both"/>
        <w:rPr>
          <w:b w:val="0"/>
          <w:bCs w:val="0"/>
          <w:color w:val="2A3436"/>
          <w:sz w:val="24"/>
          <w:szCs w:val="24"/>
          <w:shd w:val="clear" w:color="auto" w:fill="FFFFFF"/>
          <w:lang w:val="en-US"/>
        </w:rPr>
      </w:pPr>
    </w:p>
    <w:p w:rsidR="008C23BF" w:rsidRPr="0076731C" w:rsidRDefault="00A24B79" w:rsidP="0076731C">
      <w:pPr>
        <w:pStyle w:val="2"/>
        <w:shd w:val="clear" w:color="auto" w:fill="FFFFFF"/>
        <w:spacing w:after="96" w:line="360" w:lineRule="auto"/>
        <w:ind w:left="-57"/>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REFERENCES</w:t>
      </w:r>
    </w:p>
    <w:p w:rsidR="008B2351" w:rsidRPr="0076731C" w:rsidRDefault="008B2351"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Alekseev, N.</w:t>
      </w:r>
    </w:p>
    <w:p w:rsidR="00E35A1D" w:rsidRDefault="008B2351"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1990  Pisʹma Andre</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xml:space="preserve"> Belogo k S.D. i S.G. Spasskim. Novo-Basmanna</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19. M.: Khudozhestvenna</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xml:space="preserve"> literatura. S.642-662. </w:t>
      </w:r>
    </w:p>
    <w:p w:rsidR="00E35A1D" w:rsidRDefault="008B2351"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Bartoshevich, A.</w:t>
      </w:r>
    </w:p>
    <w:p w:rsidR="008B2351" w:rsidRPr="0076731C" w:rsidRDefault="008B2351"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1994  Shekspir. Angli</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XX vek. M.: Iskusstvo.</w:t>
      </w:r>
    </w:p>
    <w:p w:rsidR="008B2351" w:rsidRPr="0076731C" w:rsidRDefault="008B2351"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Begunov, V</w:t>
      </w:r>
    </w:p>
    <w:p w:rsidR="008B2351" w:rsidRPr="0076731C" w:rsidRDefault="008B2351"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1995 Neizvestna</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xml:space="preserve"> zeml</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ili Gadanie na repertuarnoĭ gushche — 2. Sovremenna</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xml:space="preserve"> dramaturgi</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xml:space="preserve">. № 1 – 2. S. 175. </w:t>
      </w:r>
    </w:p>
    <w:p w:rsidR="008B2351" w:rsidRPr="0076731C" w:rsidRDefault="008B2351"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Belyĭ, A.</w:t>
      </w:r>
    </w:p>
    <w:p w:rsidR="008B2351" w:rsidRPr="0076731C" w:rsidRDefault="008B2351"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1922 Glossolali</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Poėma o zvuke. Berlin: Ėpokha. S.73.</w:t>
      </w:r>
    </w:p>
    <w:p w:rsidR="008B2351" w:rsidRPr="0076731C" w:rsidRDefault="008B2351"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1988. Problemy tvorchestva: Statʹi, vospominani</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publika</w:t>
      </w:r>
      <w:r w:rsidR="002528E9">
        <w:rPr>
          <w:b w:val="0"/>
          <w:bCs w:val="0"/>
          <w:color w:val="2A3436"/>
          <w:sz w:val="24"/>
          <w:szCs w:val="24"/>
          <w:shd w:val="clear" w:color="auto" w:fill="FFFFFF"/>
          <w:lang w:val="en-US"/>
        </w:rPr>
        <w:t>ts</w:t>
      </w:r>
      <w:r w:rsidRPr="0076731C">
        <w:rPr>
          <w:b w:val="0"/>
          <w:bCs w:val="0"/>
          <w:color w:val="2A3436"/>
          <w:sz w:val="24"/>
          <w:szCs w:val="24"/>
          <w:shd w:val="clear" w:color="auto" w:fill="FFFFFF"/>
          <w:lang w:val="en-US"/>
        </w:rPr>
        <w:t>ii. Sbornik. Moskva: Sovetskiĭ pisatelʹ.</w:t>
      </w:r>
    </w:p>
    <w:p w:rsidR="008B2351" w:rsidRPr="0076731C" w:rsidRDefault="008B2351"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1998  Andreĭ Belyĭ i Ivanov-Razumnik. Perepiska. Peterburg: Atheneum. S.450-451.</w:t>
      </w:r>
    </w:p>
    <w:p w:rsidR="008B2351" w:rsidRPr="0076731C" w:rsidRDefault="008B2351"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lastRenderedPageBreak/>
        <w:t>2002  Publika</w:t>
      </w:r>
      <w:r w:rsidR="002528E9">
        <w:rPr>
          <w:b w:val="0"/>
          <w:bCs w:val="0"/>
          <w:color w:val="2A3436"/>
          <w:sz w:val="24"/>
          <w:szCs w:val="24"/>
          <w:shd w:val="clear" w:color="auto" w:fill="FFFFFF"/>
          <w:lang w:val="en-US"/>
        </w:rPr>
        <w:t>ts</w:t>
      </w:r>
      <w:r w:rsidRPr="0076731C">
        <w:rPr>
          <w:b w:val="0"/>
          <w:bCs w:val="0"/>
          <w:color w:val="2A3436"/>
          <w:sz w:val="24"/>
          <w:szCs w:val="24"/>
          <w:shd w:val="clear" w:color="auto" w:fill="FFFFFF"/>
          <w:lang w:val="en-US"/>
        </w:rPr>
        <w:t>ii. Issledovani</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Moskva: Institut mirovoĭ literatury im. A. M. Gorʹkogo.</w:t>
      </w:r>
    </w:p>
    <w:p w:rsidR="008B2351" w:rsidRPr="0076731C" w:rsidRDefault="008B2351"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2012 Sobranie sochineniĭ. Arabeski. Kniga stateĭ. Lug zelenyĭ. Kniga stateĭ: Teatr i sovremenna</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xml:space="preserve"> drama.  Moskva: Respublika; Dmitriĭ Sechin.</w:t>
      </w:r>
    </w:p>
    <w:p w:rsidR="008B2351" w:rsidRPr="0076731C" w:rsidRDefault="008B2351"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2015 Andreĭ Belyĭ: avtobiografizm i biograficheskie praktiki. Peterburg: Nestor-Istori</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w:t>
      </w:r>
    </w:p>
    <w:p w:rsidR="008B2351" w:rsidRPr="0076731C" w:rsidRDefault="008B2351"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Berezark, I.</w:t>
      </w:r>
    </w:p>
    <w:p w:rsidR="008B2351" w:rsidRPr="0076731C" w:rsidRDefault="008B2351"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1967 Boris Sushkevich. 1887-1946. Leningrad ; Moskva: Iskusstvo.</w:t>
      </w:r>
    </w:p>
    <w:p w:rsidR="008B2351" w:rsidRPr="0076731C" w:rsidRDefault="008B2351"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Blok, A.</w:t>
      </w:r>
    </w:p>
    <w:p w:rsidR="008B2351" w:rsidRPr="0076731C" w:rsidRDefault="008B2351"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1962  Sobranie  sochineniĭ: V vosʹmi tomakh. T. 6:  O spiske russkikh avtorov (1919). Moskva–Leningrad: GIKhL. S.136-140.  Bushueva, S.</w:t>
      </w:r>
    </w:p>
    <w:p w:rsidR="008B2351" w:rsidRDefault="008B2351"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1983 Eshche odna studi</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xml:space="preserve"> (B. M. Sushkevich v Novom teatre). Studiĭnye     techeni</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xml:space="preserve"> v sovetskoĭ rezhissure 1920 – 1930-kh godov: Sbornik nauchnykh trudov.  Leningrad:  LGITMIK. S.56-71.</w:t>
      </w:r>
    </w:p>
    <w:p w:rsidR="00046179" w:rsidRPr="0076731C" w:rsidRDefault="00046179" w:rsidP="00046179">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Chekhov, M.</w:t>
      </w:r>
    </w:p>
    <w:p w:rsidR="00046179" w:rsidRPr="00A97254" w:rsidRDefault="00046179" w:rsidP="00046179">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 xml:space="preserve">1995 Putʹ aktera (Neskolʹko slov ob Andree Belom). T. 1. Literaturnoe nasledie: V 2 t. M.: Iskusstvo. </w:t>
      </w:r>
      <w:r w:rsidRPr="00A97254">
        <w:rPr>
          <w:b w:val="0"/>
          <w:bCs w:val="0"/>
          <w:color w:val="2A3436"/>
          <w:sz w:val="24"/>
          <w:szCs w:val="24"/>
          <w:shd w:val="clear" w:color="auto" w:fill="FFFFFF"/>
          <w:lang w:val="en-US"/>
        </w:rPr>
        <w:t>S.169-170.</w:t>
      </w:r>
    </w:p>
    <w:p w:rsidR="008B2351" w:rsidRPr="0076731C" w:rsidRDefault="008B2351" w:rsidP="00BC3B2F">
      <w:pPr>
        <w:pStyle w:val="2"/>
        <w:shd w:val="clear" w:color="auto" w:fill="FFFFFF"/>
        <w:spacing w:after="96" w:line="360" w:lineRule="auto"/>
        <w:ind w:left="-57"/>
        <w:jc w:val="both"/>
        <w:rPr>
          <w:b w:val="0"/>
          <w:bCs w:val="0"/>
          <w:color w:val="2A3436"/>
          <w:sz w:val="24"/>
          <w:szCs w:val="24"/>
          <w:shd w:val="clear" w:color="auto" w:fill="FFFFFF"/>
          <w:lang w:val="en-US"/>
        </w:rPr>
      </w:pPr>
    </w:p>
    <w:p w:rsidR="008B2351" w:rsidRPr="0076731C" w:rsidRDefault="008B2351"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Dolgopolov, L.</w:t>
      </w:r>
    </w:p>
    <w:p w:rsidR="008B2351" w:rsidRDefault="008B2351"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2008 A. Belyĭ o postanovke «istoricheskoĭ dramy» «Peterburg» na s</w:t>
      </w:r>
      <w:r w:rsidR="002528E9">
        <w:rPr>
          <w:b w:val="0"/>
          <w:bCs w:val="0"/>
          <w:color w:val="2A3436"/>
          <w:sz w:val="24"/>
          <w:szCs w:val="24"/>
          <w:shd w:val="clear" w:color="auto" w:fill="FFFFFF"/>
          <w:lang w:val="en-US"/>
        </w:rPr>
        <w:t>ts</w:t>
      </w:r>
      <w:r w:rsidRPr="0076731C">
        <w:rPr>
          <w:b w:val="0"/>
          <w:bCs w:val="0"/>
          <w:color w:val="2A3436"/>
          <w:sz w:val="24"/>
          <w:szCs w:val="24"/>
          <w:shd w:val="clear" w:color="auto" w:fill="FFFFFF"/>
          <w:lang w:val="en-US"/>
        </w:rPr>
        <w:t xml:space="preserve">ene    MKhAT–2 (po materialam </w:t>
      </w:r>
      <w:r w:rsidR="002528E9">
        <w:rPr>
          <w:b w:val="0"/>
          <w:bCs w:val="0"/>
          <w:color w:val="2A3436"/>
          <w:sz w:val="24"/>
          <w:szCs w:val="24"/>
          <w:shd w:val="clear" w:color="auto" w:fill="FFFFFF"/>
          <w:lang w:val="en-US"/>
        </w:rPr>
        <w:t>Ts</w:t>
      </w:r>
      <w:r w:rsidRPr="0076731C">
        <w:rPr>
          <w:b w:val="0"/>
          <w:bCs w:val="0"/>
          <w:color w:val="2A3436"/>
          <w:sz w:val="24"/>
          <w:szCs w:val="24"/>
          <w:shd w:val="clear" w:color="auto" w:fill="FFFFFF"/>
          <w:lang w:val="en-US"/>
        </w:rPr>
        <w:t>GALI). Russka</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xml:space="preserve"> literatura. № 2. S.173-176.</w:t>
      </w:r>
    </w:p>
    <w:p w:rsidR="00046179" w:rsidRPr="00046179" w:rsidRDefault="00046179" w:rsidP="00046179">
      <w:pPr>
        <w:pStyle w:val="2"/>
        <w:shd w:val="clear" w:color="auto" w:fill="FFFFFF"/>
        <w:spacing w:after="96" w:line="360" w:lineRule="auto"/>
        <w:ind w:left="360"/>
        <w:jc w:val="both"/>
        <w:rPr>
          <w:b w:val="0"/>
          <w:bCs w:val="0"/>
          <w:color w:val="2A3436"/>
          <w:sz w:val="24"/>
          <w:szCs w:val="24"/>
          <w:shd w:val="clear" w:color="auto" w:fill="FFFFFF"/>
          <w:lang w:val="en-US"/>
        </w:rPr>
      </w:pPr>
      <w:r w:rsidRPr="00046179">
        <w:rPr>
          <w:b w:val="0"/>
          <w:bCs w:val="0"/>
          <w:color w:val="2A3436"/>
          <w:sz w:val="24"/>
          <w:szCs w:val="24"/>
          <w:shd w:val="clear" w:color="auto" w:fill="FFFFFF"/>
          <w:lang w:val="en-US"/>
        </w:rPr>
        <w:t xml:space="preserve">Ėlsvord, Dzh.       </w:t>
      </w:r>
    </w:p>
    <w:p w:rsidR="00046179" w:rsidRDefault="00046179" w:rsidP="00046179">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 xml:space="preserve">2008 «Peterburg» i «Gibelʹ senatora»: «Bal u </w:t>
      </w:r>
      <w:r w:rsidR="002528E9">
        <w:rPr>
          <w:b w:val="0"/>
          <w:bCs w:val="0"/>
          <w:color w:val="2A3436"/>
          <w:sz w:val="24"/>
          <w:szCs w:val="24"/>
          <w:shd w:val="clear" w:color="auto" w:fill="FFFFFF"/>
          <w:lang w:val="en-US"/>
        </w:rPr>
        <w:t>Ts</w:t>
      </w:r>
      <w:r w:rsidRPr="0076731C">
        <w:rPr>
          <w:b w:val="0"/>
          <w:bCs w:val="0"/>
          <w:color w:val="2A3436"/>
          <w:sz w:val="24"/>
          <w:szCs w:val="24"/>
          <w:shd w:val="clear" w:color="auto" w:fill="FFFFFF"/>
          <w:lang w:val="en-US"/>
        </w:rPr>
        <w:t>ukatovykh». Andreĭ   Belyĭ v izmen</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i͡ushchems</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xml:space="preserve"> mire: k 125–letii͡u so dn</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xml:space="preserve"> rozhdeni</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xml:space="preserve">.  </w:t>
      </w:r>
      <w:r w:rsidRPr="00046179">
        <w:rPr>
          <w:b w:val="0"/>
          <w:bCs w:val="0"/>
          <w:color w:val="2A3436"/>
          <w:sz w:val="24"/>
          <w:szCs w:val="24"/>
          <w:shd w:val="clear" w:color="auto" w:fill="FFFFFF"/>
          <w:lang w:val="en-US"/>
        </w:rPr>
        <w:t>Moskva: Nauka. S. 382-388.</w:t>
      </w:r>
    </w:p>
    <w:p w:rsidR="003F519E" w:rsidRPr="003F519E" w:rsidRDefault="003F519E" w:rsidP="003F519E">
      <w:pPr>
        <w:pStyle w:val="2"/>
        <w:shd w:val="clear" w:color="auto" w:fill="FFFFFF"/>
        <w:spacing w:after="96" w:line="360" w:lineRule="auto"/>
        <w:ind w:left="360"/>
        <w:jc w:val="both"/>
        <w:rPr>
          <w:b w:val="0"/>
          <w:bCs w:val="0"/>
          <w:color w:val="2A3436"/>
          <w:sz w:val="24"/>
          <w:szCs w:val="24"/>
          <w:shd w:val="clear" w:color="auto" w:fill="FFFFFF"/>
          <w:lang w:val="en-US"/>
        </w:rPr>
      </w:pPr>
      <w:r w:rsidRPr="003F519E">
        <w:rPr>
          <w:b w:val="0"/>
          <w:bCs w:val="0"/>
          <w:color w:val="2A3436"/>
          <w:sz w:val="24"/>
          <w:szCs w:val="24"/>
          <w:shd w:val="clear" w:color="auto" w:fill="FFFFFF"/>
          <w:lang w:val="en-US"/>
        </w:rPr>
        <w:t>Felʹdman, O.</w:t>
      </w:r>
    </w:p>
    <w:p w:rsidR="003F519E" w:rsidRPr="00046179" w:rsidRDefault="003F519E" w:rsidP="003F519E">
      <w:pPr>
        <w:pStyle w:val="2"/>
        <w:shd w:val="clear" w:color="auto" w:fill="FFFFFF"/>
        <w:spacing w:after="96" w:line="360" w:lineRule="auto"/>
        <w:ind w:left="360"/>
        <w:jc w:val="both"/>
        <w:rPr>
          <w:b w:val="0"/>
          <w:bCs w:val="0"/>
          <w:color w:val="2A3436"/>
          <w:sz w:val="24"/>
          <w:szCs w:val="24"/>
          <w:shd w:val="clear" w:color="auto" w:fill="FFFFFF"/>
          <w:lang w:val="en-US"/>
        </w:rPr>
      </w:pPr>
      <w:r w:rsidRPr="003F519E">
        <w:rPr>
          <w:b w:val="0"/>
          <w:bCs w:val="0"/>
          <w:color w:val="2A3436"/>
          <w:sz w:val="24"/>
          <w:szCs w:val="24"/>
          <w:shd w:val="clear" w:color="auto" w:fill="FFFFFF"/>
          <w:lang w:val="en-US"/>
        </w:rPr>
        <w:lastRenderedPageBreak/>
        <w:t>1987 Sudʹby "Gor</w:t>
      </w:r>
      <w:r w:rsidR="00A97254">
        <w:rPr>
          <w:b w:val="0"/>
          <w:bCs w:val="0"/>
          <w:color w:val="2A3436"/>
          <w:sz w:val="24"/>
          <w:szCs w:val="24"/>
          <w:shd w:val="clear" w:color="auto" w:fill="FFFFFF"/>
          <w:lang w:val="en-US"/>
        </w:rPr>
        <w:t>ia</w:t>
      </w:r>
      <w:r w:rsidRPr="003F519E">
        <w:rPr>
          <w:b w:val="0"/>
          <w:bCs w:val="0"/>
          <w:color w:val="2A3436"/>
          <w:sz w:val="24"/>
          <w:szCs w:val="24"/>
          <w:shd w:val="clear" w:color="auto" w:fill="FFFFFF"/>
          <w:lang w:val="en-US"/>
        </w:rPr>
        <w:t xml:space="preserve"> ot uma" na s</w:t>
      </w:r>
      <w:r w:rsidR="002528E9">
        <w:rPr>
          <w:b w:val="0"/>
          <w:bCs w:val="0"/>
          <w:color w:val="2A3436"/>
          <w:sz w:val="24"/>
          <w:szCs w:val="24"/>
          <w:shd w:val="clear" w:color="auto" w:fill="FFFFFF"/>
          <w:lang w:val="en-US"/>
        </w:rPr>
        <w:t>ts</w:t>
      </w:r>
      <w:r w:rsidRPr="003F519E">
        <w:rPr>
          <w:b w:val="0"/>
          <w:bCs w:val="0"/>
          <w:color w:val="2A3436"/>
          <w:sz w:val="24"/>
          <w:szCs w:val="24"/>
          <w:shd w:val="clear" w:color="auto" w:fill="FFFFFF"/>
          <w:lang w:val="en-US"/>
        </w:rPr>
        <w:t>ene. "Gore ot uma" na russkoĭ i sovetskoĭ s</w:t>
      </w:r>
      <w:r w:rsidR="002528E9">
        <w:rPr>
          <w:b w:val="0"/>
          <w:bCs w:val="0"/>
          <w:color w:val="2A3436"/>
          <w:sz w:val="24"/>
          <w:szCs w:val="24"/>
          <w:shd w:val="clear" w:color="auto" w:fill="FFFFFF"/>
          <w:lang w:val="en-US"/>
        </w:rPr>
        <w:t>ts</w:t>
      </w:r>
      <w:r w:rsidRPr="003F519E">
        <w:rPr>
          <w:b w:val="0"/>
          <w:bCs w:val="0"/>
          <w:color w:val="2A3436"/>
          <w:sz w:val="24"/>
          <w:szCs w:val="24"/>
          <w:shd w:val="clear" w:color="auto" w:fill="FFFFFF"/>
          <w:lang w:val="en-US"/>
        </w:rPr>
        <w:t>ene: Svidetelʹstva sovremennikov. Red., sost. i avt. vstup. st. O. M. Felʹdman. M.: Iskusstvo. S. 6—77.</w:t>
      </w:r>
    </w:p>
    <w:p w:rsidR="00046179" w:rsidRPr="0076731C" w:rsidRDefault="00046179" w:rsidP="00046179">
      <w:pPr>
        <w:pStyle w:val="2"/>
        <w:shd w:val="clear" w:color="auto" w:fill="FFFFFF"/>
        <w:spacing w:before="0" w:beforeAutospacing="0" w:after="96" w:afterAutospacing="0" w:line="360" w:lineRule="auto"/>
        <w:ind w:left="360"/>
        <w:jc w:val="both"/>
        <w:rPr>
          <w:b w:val="0"/>
          <w:color w:val="000000"/>
          <w:sz w:val="24"/>
          <w:szCs w:val="24"/>
          <w:shd w:val="clear" w:color="auto" w:fill="FFFFFF"/>
          <w:lang w:val="en-US"/>
        </w:rPr>
      </w:pPr>
      <w:r w:rsidRPr="0076731C">
        <w:rPr>
          <w:b w:val="0"/>
          <w:iCs/>
          <w:color w:val="000000"/>
          <w:sz w:val="24"/>
          <w:szCs w:val="24"/>
          <w:shd w:val="clear" w:color="auto" w:fill="FFFFFF"/>
          <w:lang w:val="en-US"/>
        </w:rPr>
        <w:t>Fischer-Lichte, E.</w:t>
      </w:r>
      <w:r w:rsidRPr="0076731C">
        <w:rPr>
          <w:b w:val="0"/>
          <w:color w:val="000000"/>
          <w:sz w:val="24"/>
          <w:szCs w:val="24"/>
          <w:shd w:val="clear" w:color="auto" w:fill="FFFFFF"/>
          <w:lang w:val="en-US"/>
        </w:rPr>
        <w:t> </w:t>
      </w:r>
    </w:p>
    <w:p w:rsidR="00046179" w:rsidRDefault="00046179" w:rsidP="00046179">
      <w:pPr>
        <w:pStyle w:val="2"/>
        <w:shd w:val="clear" w:color="auto" w:fill="FFFFFF"/>
        <w:spacing w:before="0" w:beforeAutospacing="0" w:after="96" w:afterAutospacing="0" w:line="360" w:lineRule="auto"/>
        <w:ind w:left="360"/>
        <w:jc w:val="both"/>
        <w:rPr>
          <w:b w:val="0"/>
          <w:color w:val="000000"/>
          <w:sz w:val="24"/>
          <w:szCs w:val="24"/>
          <w:shd w:val="clear" w:color="auto" w:fill="FFFFFF"/>
          <w:lang w:val="en-US"/>
        </w:rPr>
      </w:pPr>
      <w:r w:rsidRPr="0076731C">
        <w:rPr>
          <w:b w:val="0"/>
          <w:color w:val="000000"/>
          <w:sz w:val="24"/>
          <w:szCs w:val="24"/>
          <w:shd w:val="clear" w:color="auto" w:fill="FFFFFF"/>
          <w:lang w:val="en-US"/>
        </w:rPr>
        <w:t>1992 The semiotics of theater. Indiana Un.</w:t>
      </w:r>
    </w:p>
    <w:p w:rsidR="00046179" w:rsidRPr="0076731C" w:rsidRDefault="00046179" w:rsidP="00046179">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Gia</w:t>
      </w:r>
      <w:r w:rsidR="002528E9">
        <w:rPr>
          <w:b w:val="0"/>
          <w:bCs w:val="0"/>
          <w:color w:val="2A3436"/>
          <w:sz w:val="24"/>
          <w:szCs w:val="24"/>
          <w:shd w:val="clear" w:color="auto" w:fill="FFFFFF"/>
          <w:lang w:val="en-US"/>
        </w:rPr>
        <w:t>ts</w:t>
      </w:r>
      <w:r w:rsidRPr="0076731C">
        <w:rPr>
          <w:b w:val="0"/>
          <w:bCs w:val="0"/>
          <w:color w:val="2A3436"/>
          <w:sz w:val="24"/>
          <w:szCs w:val="24"/>
          <w:shd w:val="clear" w:color="auto" w:fill="FFFFFF"/>
          <w:lang w:val="en-US"/>
        </w:rPr>
        <w:t>intova, S.</w:t>
      </w:r>
    </w:p>
    <w:p w:rsidR="00046179" w:rsidRPr="0076731C" w:rsidRDefault="00046179" w:rsidP="00046179">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1989  S pam</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tʹ</w:t>
      </w:r>
      <w:r w:rsidR="002528E9">
        <w:rPr>
          <w:b w:val="0"/>
          <w:bCs w:val="0"/>
          <w:color w:val="2A3436"/>
          <w:sz w:val="24"/>
          <w:szCs w:val="24"/>
          <w:shd w:val="clear" w:color="auto" w:fill="FFFFFF"/>
          <w:lang w:val="en-US"/>
        </w:rPr>
        <w:t>iu</w:t>
      </w:r>
      <w:r w:rsidRPr="0076731C">
        <w:rPr>
          <w:b w:val="0"/>
          <w:bCs w:val="0"/>
          <w:color w:val="2A3436"/>
          <w:sz w:val="24"/>
          <w:szCs w:val="24"/>
          <w:shd w:val="clear" w:color="auto" w:fill="FFFFFF"/>
          <w:lang w:val="en-US"/>
        </w:rPr>
        <w:t xml:space="preserve"> naedine. Lit. zapisʹ N. Ė. Alʹtman; Vstup. st. S. Obraz</w:t>
      </w:r>
      <w:r w:rsidR="002528E9">
        <w:rPr>
          <w:b w:val="0"/>
          <w:bCs w:val="0"/>
          <w:color w:val="2A3436"/>
          <w:sz w:val="24"/>
          <w:szCs w:val="24"/>
          <w:shd w:val="clear" w:color="auto" w:fill="FFFFFF"/>
          <w:lang w:val="en-US"/>
        </w:rPr>
        <w:t>ts</w:t>
      </w:r>
      <w:r w:rsidRPr="0076731C">
        <w:rPr>
          <w:b w:val="0"/>
          <w:bCs w:val="0"/>
          <w:color w:val="2A3436"/>
          <w:sz w:val="24"/>
          <w:szCs w:val="24"/>
          <w:shd w:val="clear" w:color="auto" w:fill="FFFFFF"/>
          <w:lang w:val="en-US"/>
        </w:rPr>
        <w:t>ova; Poslesl. K. Rudni</w:t>
      </w:r>
      <w:r w:rsidR="002528E9">
        <w:rPr>
          <w:b w:val="0"/>
          <w:bCs w:val="0"/>
          <w:color w:val="2A3436"/>
          <w:sz w:val="24"/>
          <w:szCs w:val="24"/>
          <w:shd w:val="clear" w:color="auto" w:fill="FFFFFF"/>
          <w:lang w:val="en-US"/>
        </w:rPr>
        <w:t>ts</w:t>
      </w:r>
      <w:r w:rsidRPr="0076731C">
        <w:rPr>
          <w:b w:val="0"/>
          <w:bCs w:val="0"/>
          <w:color w:val="2A3436"/>
          <w:sz w:val="24"/>
          <w:szCs w:val="24"/>
          <w:shd w:val="clear" w:color="auto" w:fill="FFFFFF"/>
          <w:lang w:val="en-US"/>
        </w:rPr>
        <w:t>kogo.  2-e izd. M.: Iskusstvo.</w:t>
      </w:r>
    </w:p>
    <w:p w:rsidR="00046179" w:rsidRPr="0076731C" w:rsidRDefault="00046179" w:rsidP="00046179">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 xml:space="preserve">Gnedich, P. </w:t>
      </w:r>
    </w:p>
    <w:p w:rsidR="00046179" w:rsidRPr="0076731C" w:rsidRDefault="00046179" w:rsidP="00046179">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2000  Kniga zhizni: vospominani</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M.: AGRAF. S. 158, 275.</w:t>
      </w:r>
    </w:p>
    <w:p w:rsidR="00046179" w:rsidRPr="0076731C" w:rsidRDefault="00046179" w:rsidP="00046179">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Grossman, L.</w:t>
      </w:r>
    </w:p>
    <w:p w:rsidR="00046179" w:rsidRPr="0076731C" w:rsidRDefault="00046179" w:rsidP="00046179">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 xml:space="preserve">1926. Prestuplenie Sukhovo-Kobylina. Novyĭ mir. № 11; № 12. </w:t>
      </w:r>
    </w:p>
    <w:p w:rsidR="00046179" w:rsidRPr="0076731C" w:rsidRDefault="00046179" w:rsidP="00046179">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1927; 1928 Prestuplenie Sukhovo-Kobylina. Leningrad: Priboĭ.</w:t>
      </w:r>
    </w:p>
    <w:p w:rsidR="00046179" w:rsidRPr="0076731C" w:rsidRDefault="00046179" w:rsidP="00046179">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1927 «Delo» Sukhovo-Kobylina vo Vtorom Khudozhestvennom. Vechern</w:t>
      </w:r>
      <w:r w:rsidR="00A97254">
        <w:rPr>
          <w:b w:val="0"/>
          <w:bCs w:val="0"/>
          <w:color w:val="2A3436"/>
          <w:sz w:val="24"/>
          <w:szCs w:val="24"/>
          <w:shd w:val="clear" w:color="auto" w:fill="FFFFFF"/>
          <w:lang w:val="en-US"/>
        </w:rPr>
        <w:t>iaia</w:t>
      </w:r>
      <w:r w:rsidRPr="0076731C">
        <w:rPr>
          <w:b w:val="0"/>
          <w:bCs w:val="0"/>
          <w:color w:val="2A3436"/>
          <w:sz w:val="24"/>
          <w:szCs w:val="24"/>
          <w:shd w:val="clear" w:color="auto" w:fill="FFFFFF"/>
          <w:lang w:val="en-US"/>
        </w:rPr>
        <w:t xml:space="preserve"> Moskva. № 32. 9 fevral</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w:t>
      </w:r>
    </w:p>
    <w:p w:rsidR="00046179" w:rsidRPr="0076731C" w:rsidRDefault="00046179" w:rsidP="00046179">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 xml:space="preserve">1928 «Prestuplenie Sukhovo-Kobylina» s avtografom B.M.Sushkevichu. SPbGMTMI GIK 12588/407 ORU 12182. F.245. Op.1. d.4. L.1. </w:t>
      </w:r>
    </w:p>
    <w:p w:rsidR="00046179" w:rsidRPr="0076731C" w:rsidRDefault="00046179" w:rsidP="00046179">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1928 Pisʹmo B.M.Sushkevichu 28 no</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br</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xml:space="preserve"> 1928 g. SPbGMTMI GIK 12588/408 ORU 12182. F.245. Op.1. d.4. Ll.2-3. </w:t>
      </w:r>
    </w:p>
    <w:p w:rsidR="00046179" w:rsidRPr="0076731C" w:rsidRDefault="00046179" w:rsidP="00046179">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2008 Grossman L. P. i Chukovskiĭ K. I.: iz perepiski 1909–1963 godov. Vstupitelʹna</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xml:space="preserve"> statʹ</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publika</w:t>
      </w:r>
      <w:r w:rsidR="002528E9">
        <w:rPr>
          <w:b w:val="0"/>
          <w:bCs w:val="0"/>
          <w:color w:val="2A3436"/>
          <w:sz w:val="24"/>
          <w:szCs w:val="24"/>
          <w:shd w:val="clear" w:color="auto" w:fill="FFFFFF"/>
          <w:lang w:val="en-US"/>
        </w:rPr>
        <w:t>ts</w:t>
      </w:r>
      <w:r w:rsidRPr="0076731C">
        <w:rPr>
          <w:b w:val="0"/>
          <w:bCs w:val="0"/>
          <w:color w:val="2A3436"/>
          <w:sz w:val="24"/>
          <w:szCs w:val="24"/>
          <w:shd w:val="clear" w:color="auto" w:fill="FFFFFF"/>
          <w:lang w:val="en-US"/>
        </w:rPr>
        <w:t>i</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xml:space="preserve"> i kommentarii E. Litvin. Voprosy literatury. № 1. S.112-134.</w:t>
      </w:r>
    </w:p>
    <w:p w:rsidR="008B2351" w:rsidRPr="0076731C" w:rsidRDefault="008B2351"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Krechetova, R.</w:t>
      </w:r>
    </w:p>
    <w:p w:rsidR="008B2351" w:rsidRPr="0076731C" w:rsidRDefault="008B2351"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2019. Ėsteticheska</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xml:space="preserve"> pam</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tʹ? V teatre? A razve teatr – ėto iskusstvo?  Peterburgskiĭ teatralʹnyĭ zhurnal. №3 [97]. C.15-17.</w:t>
      </w:r>
    </w:p>
    <w:p w:rsidR="008B2351" w:rsidRPr="0076731C" w:rsidRDefault="008B2351" w:rsidP="00BC3B2F">
      <w:pPr>
        <w:pStyle w:val="2"/>
        <w:shd w:val="clear" w:color="auto" w:fill="FFFFFF"/>
        <w:spacing w:after="96" w:line="360" w:lineRule="auto"/>
        <w:ind w:left="-57"/>
        <w:jc w:val="both"/>
        <w:rPr>
          <w:b w:val="0"/>
          <w:bCs w:val="0"/>
          <w:color w:val="2A3436"/>
          <w:sz w:val="24"/>
          <w:szCs w:val="24"/>
          <w:shd w:val="clear" w:color="auto" w:fill="FFFFFF"/>
          <w:lang w:val="en-US"/>
        </w:rPr>
      </w:pPr>
    </w:p>
    <w:p w:rsidR="008B2351" w:rsidRPr="0076731C" w:rsidRDefault="008B2351"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lastRenderedPageBreak/>
        <w:t>Lavrov, A.</w:t>
      </w:r>
    </w:p>
    <w:p w:rsidR="008B2351" w:rsidRPr="0076731C" w:rsidRDefault="008B2351"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1995 Andreĭ Belyĭ v 1900-e gody: zhiznʹ i literaturna</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xml:space="preserve"> de</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telʹnostʹ. Moskva.: Novoe literaturnoe obozrenie.</w:t>
      </w:r>
    </w:p>
    <w:p w:rsidR="008B2351" w:rsidRPr="0076731C" w:rsidRDefault="008B2351"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Lavrov, A., Malmstad</w:t>
      </w:r>
      <w:r w:rsidR="00FF23D1" w:rsidRPr="00A97254">
        <w:rPr>
          <w:b w:val="0"/>
          <w:bCs w:val="0"/>
          <w:color w:val="2A3436"/>
          <w:sz w:val="24"/>
          <w:szCs w:val="24"/>
          <w:shd w:val="clear" w:color="auto" w:fill="FFFFFF"/>
          <w:lang w:val="en-US"/>
        </w:rPr>
        <w:t>,</w:t>
      </w:r>
      <w:r w:rsidRPr="0076731C">
        <w:rPr>
          <w:b w:val="0"/>
          <w:bCs w:val="0"/>
          <w:color w:val="2A3436"/>
          <w:sz w:val="24"/>
          <w:szCs w:val="24"/>
          <w:shd w:val="clear" w:color="auto" w:fill="FFFFFF"/>
          <w:lang w:val="en-US"/>
        </w:rPr>
        <w:t xml:space="preserve"> Dzh.</w:t>
      </w:r>
    </w:p>
    <w:p w:rsidR="008B2351" w:rsidRPr="0076731C" w:rsidRDefault="008B2351"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2010 Teatralʹna</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xml:space="preserve"> versi</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xml:space="preserve"> romana Andre</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xml:space="preserve"> Belogo «Peterburg». Andreĭ Belyĭ. Peterburg. Istoricheska</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xml:space="preserve"> drama. Moskva: Progress-Ple</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da.S.21-27.</w:t>
      </w:r>
    </w:p>
    <w:p w:rsidR="008B2351" w:rsidRPr="0076731C" w:rsidRDefault="008B2351"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Malmstad, Dzh.</w:t>
      </w:r>
    </w:p>
    <w:p w:rsidR="008B2351" w:rsidRPr="0076731C" w:rsidRDefault="008B2351"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2001 Iz perepiski A. Belogo: Pisʹma V. Ė. Meĭerkholʹdu i Z. N. Raĭkh . Novoe literaturnoe obozrenie. № 51.S.132-166.</w:t>
      </w:r>
    </w:p>
    <w:p w:rsidR="008B2351" w:rsidRPr="0076731C" w:rsidRDefault="008B2351"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Markov, P.</w:t>
      </w:r>
    </w:p>
    <w:p w:rsidR="008B2351" w:rsidRPr="0076731C" w:rsidRDefault="008B2351"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1976 Dnevnik teatralʹnogo kritika. 1920–1929. T. 3. O teatre: V 4 tomakh. Moskva : Iskusstvo. S.389.</w:t>
      </w:r>
    </w:p>
    <w:p w:rsidR="008B2351" w:rsidRPr="0076731C" w:rsidRDefault="008B2351"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2010 MKhAT Vtoroĭ: Opyt vosstanovleni</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xml:space="preserve"> biografii. Pod red. I. N. Solovʹevoĭ, A. M. Smel</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nskogo (gl. red.), O. V. Egoshinoĭ. Moskva: Moskovskiĭ Khudozhestvennyĭ teatr.</w:t>
      </w:r>
    </w:p>
    <w:p w:rsidR="008B2351" w:rsidRPr="0076731C" w:rsidRDefault="008B2351"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Nikolesku, T.</w:t>
      </w:r>
    </w:p>
    <w:p w:rsidR="008B2351" w:rsidRPr="0076731C" w:rsidRDefault="008B2351"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1995 Andreĭ Belyĭ i teatr. Moskva: Radiks.</w:t>
      </w:r>
    </w:p>
    <w:p w:rsidR="008B2351" w:rsidRPr="0076731C" w:rsidRDefault="008B2351"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Odesskiĭ, M.</w:t>
      </w:r>
    </w:p>
    <w:p w:rsidR="008B2351" w:rsidRPr="0076731C" w:rsidRDefault="008B2351"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2005 Poėtika teatra Andre</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xml:space="preserve"> Belogo. Posleslovie k «dokladnoĭ zapiske» v TEO Narkomprosa . Russian Literature.  volume 58.Issue3, P.205-223 .</w:t>
      </w:r>
    </w:p>
    <w:p w:rsidR="008B2351" w:rsidRPr="0076731C" w:rsidRDefault="008B2351"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Odesskiĭ, M., Spivak, M., Shtalʹ, Kh.</w:t>
      </w:r>
    </w:p>
    <w:p w:rsidR="008B2351" w:rsidRPr="0076731C" w:rsidRDefault="008B2351"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2020 «Ona – dolzhna bytʹ»: «Istori</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xml:space="preserve"> stanovleni</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xml:space="preserve"> samosoznai͡ushcheĭ dushi» Andre</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xml:space="preserve"> Belogo.Andreĭ Belyĭ. Istori</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xml:space="preserve"> stanovleni</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xml:space="preserve"> samosoznai͡ushcheĭ dushi. M.: IMLI RAN. (Seri</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xml:space="preserve"> «Literaturnoe nasledstvo». T.112). Kn.1. S. 5-85. </w:t>
      </w:r>
    </w:p>
    <w:p w:rsidR="008B2351" w:rsidRPr="0076731C" w:rsidRDefault="008B2351"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Odesskiĭ, M., Spivak, M.</w:t>
      </w:r>
    </w:p>
    <w:p w:rsidR="008B2351" w:rsidRDefault="008B2351"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lastRenderedPageBreak/>
        <w:t>2021 Chekhov – Grossman – Andreĭ Belyĭ. K postanovke «Dela» Sukhovo-Kobylina v MKhAT-2 (1927 g.). Uchitel</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ucheniki, kollegi…: Sbornik stateĭ k 60-letii͡u Dmitri</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xml:space="preserve"> Petrovicha Baka. M.: RGGU. C.278-286.</w:t>
      </w:r>
    </w:p>
    <w:p w:rsidR="003F519E" w:rsidRPr="0076731C" w:rsidRDefault="003F519E" w:rsidP="003F519E">
      <w:pPr>
        <w:pStyle w:val="2"/>
        <w:shd w:val="clear" w:color="auto" w:fill="FFFFFF"/>
        <w:spacing w:before="0" w:beforeAutospacing="0" w:after="96" w:afterAutospacing="0" w:line="360" w:lineRule="auto"/>
        <w:ind w:left="360"/>
        <w:jc w:val="both"/>
        <w:rPr>
          <w:b w:val="0"/>
          <w:color w:val="000000"/>
          <w:sz w:val="24"/>
          <w:szCs w:val="24"/>
          <w:shd w:val="clear" w:color="auto" w:fill="FFFFFF"/>
          <w:lang w:val="en-US"/>
        </w:rPr>
      </w:pPr>
      <w:r w:rsidRPr="0076731C">
        <w:rPr>
          <w:b w:val="0"/>
          <w:iCs/>
          <w:color w:val="000000"/>
          <w:sz w:val="24"/>
          <w:szCs w:val="24"/>
          <w:shd w:val="clear" w:color="auto" w:fill="FFFFFF"/>
          <w:lang w:val="en-US"/>
        </w:rPr>
        <w:t>Pavis, P</w:t>
      </w:r>
      <w:r w:rsidRPr="0076731C">
        <w:rPr>
          <w:b w:val="0"/>
          <w:color w:val="000000"/>
          <w:sz w:val="24"/>
          <w:szCs w:val="24"/>
          <w:shd w:val="clear" w:color="auto" w:fill="FFFFFF"/>
          <w:lang w:val="en-US"/>
        </w:rPr>
        <w:t xml:space="preserve">. </w:t>
      </w:r>
    </w:p>
    <w:p w:rsidR="003F519E" w:rsidRPr="0076731C" w:rsidRDefault="003F519E" w:rsidP="003F519E">
      <w:pPr>
        <w:pStyle w:val="2"/>
        <w:shd w:val="clear" w:color="auto" w:fill="FFFFFF"/>
        <w:spacing w:before="0" w:beforeAutospacing="0" w:after="96" w:afterAutospacing="0" w:line="360" w:lineRule="auto"/>
        <w:ind w:left="360"/>
        <w:jc w:val="both"/>
        <w:rPr>
          <w:b w:val="0"/>
          <w:color w:val="000000"/>
          <w:sz w:val="24"/>
          <w:szCs w:val="24"/>
          <w:shd w:val="clear" w:color="auto" w:fill="FFFFFF"/>
          <w:lang w:val="en-US"/>
        </w:rPr>
      </w:pPr>
      <w:r w:rsidRPr="0076731C">
        <w:rPr>
          <w:b w:val="0"/>
          <w:iCs/>
          <w:color w:val="000000"/>
          <w:sz w:val="24"/>
          <w:szCs w:val="24"/>
          <w:shd w:val="clear" w:color="auto" w:fill="FFFFFF"/>
          <w:lang w:val="en-US"/>
        </w:rPr>
        <w:t>1996</w:t>
      </w:r>
      <w:r w:rsidRPr="0076731C">
        <w:rPr>
          <w:b w:val="0"/>
          <w:i/>
          <w:iCs/>
          <w:color w:val="000000"/>
          <w:sz w:val="24"/>
          <w:szCs w:val="24"/>
          <w:shd w:val="clear" w:color="auto" w:fill="FFFFFF"/>
          <w:lang w:val="en-US"/>
        </w:rPr>
        <w:t xml:space="preserve"> </w:t>
      </w:r>
      <w:r w:rsidRPr="0076731C">
        <w:rPr>
          <w:b w:val="0"/>
          <w:color w:val="000000"/>
          <w:sz w:val="24"/>
          <w:szCs w:val="24"/>
          <w:shd w:val="clear" w:color="auto" w:fill="FFFFFF"/>
          <w:lang w:val="en-US"/>
        </w:rPr>
        <w:t>L’analyse des spectacles. Paris.</w:t>
      </w:r>
    </w:p>
    <w:p w:rsidR="008B2351" w:rsidRPr="0076731C" w:rsidRDefault="008B2351"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Penska</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E.</w:t>
      </w:r>
    </w:p>
    <w:p w:rsidR="008B2351" w:rsidRPr="0076731C" w:rsidRDefault="008B2351"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2021 Semeĭnye i tvorcheskie miry dramaturga A. V.Sukhovo-Kobylina v kontekstakh XX veka. Aleksandr Vasilʹevich Sukhovo-Kobylin. Materialy iz sobrani</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xml:space="preserve"> Gosudarstvennogo literaturnogo muze</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Alʹbom–katalog. Moskva: Izd-vo «Literaturnyĭ muzeĭ» (seri</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xml:space="preserve"> «Kollek</w:t>
      </w:r>
      <w:r w:rsidR="002528E9">
        <w:rPr>
          <w:b w:val="0"/>
          <w:bCs w:val="0"/>
          <w:color w:val="2A3436"/>
          <w:sz w:val="24"/>
          <w:szCs w:val="24"/>
          <w:shd w:val="clear" w:color="auto" w:fill="FFFFFF"/>
          <w:lang w:val="en-US"/>
        </w:rPr>
        <w:t>ts</w:t>
      </w:r>
      <w:r w:rsidRPr="0076731C">
        <w:rPr>
          <w:b w:val="0"/>
          <w:bCs w:val="0"/>
          <w:color w:val="2A3436"/>
          <w:sz w:val="24"/>
          <w:szCs w:val="24"/>
          <w:shd w:val="clear" w:color="auto" w:fill="FFFFFF"/>
          <w:lang w:val="en-US"/>
        </w:rPr>
        <w:t>ii Gosudarstvennogo literaturnogo muze</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S.3-37.</w:t>
      </w:r>
    </w:p>
    <w:p w:rsidR="008B2351" w:rsidRPr="0076731C" w:rsidRDefault="008B2351"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Romashov, B.</w:t>
      </w:r>
    </w:p>
    <w:p w:rsidR="008B2351" w:rsidRPr="0076731C" w:rsidRDefault="008B2351"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1925 Moskovskiĭ Khudozhestvennyĭ Teatr Vtoroĭ i sovremennostʹ. 1922 – 1925. Moskovskiĭ Khudozhestvennyĭ teatr Vtoroĭ. Redak</w:t>
      </w:r>
      <w:r w:rsidR="002528E9">
        <w:rPr>
          <w:b w:val="0"/>
          <w:bCs w:val="0"/>
          <w:color w:val="2A3436"/>
          <w:sz w:val="24"/>
          <w:szCs w:val="24"/>
          <w:shd w:val="clear" w:color="auto" w:fill="FFFFFF"/>
          <w:lang w:val="en-US"/>
        </w:rPr>
        <w:t>ts</w:t>
      </w:r>
      <w:r w:rsidRPr="0076731C">
        <w:rPr>
          <w:b w:val="0"/>
          <w:bCs w:val="0"/>
          <w:color w:val="2A3436"/>
          <w:sz w:val="24"/>
          <w:szCs w:val="24"/>
          <w:shd w:val="clear" w:color="auto" w:fill="FFFFFF"/>
          <w:lang w:val="en-US"/>
        </w:rPr>
        <w:t>. i predisl. A. M. Brodskogo. Moskva : [Mosk. khudozh. teatr., 2-ĭ]. S. 13-56.</w:t>
      </w:r>
    </w:p>
    <w:p w:rsidR="008B2351" w:rsidRPr="0076731C" w:rsidRDefault="008B2351"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 xml:space="preserve">Seleznëv,  V. </w:t>
      </w:r>
    </w:p>
    <w:p w:rsidR="008B2351" w:rsidRPr="00A97254" w:rsidRDefault="008B2351"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1989 Istori</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xml:space="preserve"> sozdani</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xml:space="preserve"> i publika</w:t>
      </w:r>
      <w:r w:rsidR="002528E9">
        <w:rPr>
          <w:b w:val="0"/>
          <w:bCs w:val="0"/>
          <w:color w:val="2A3436"/>
          <w:sz w:val="24"/>
          <w:szCs w:val="24"/>
          <w:shd w:val="clear" w:color="auto" w:fill="FFFFFF"/>
          <w:lang w:val="en-US"/>
        </w:rPr>
        <w:t>ts</w:t>
      </w:r>
      <w:r w:rsidRPr="0076731C">
        <w:rPr>
          <w:b w:val="0"/>
          <w:bCs w:val="0"/>
          <w:color w:val="2A3436"/>
          <w:sz w:val="24"/>
          <w:szCs w:val="24"/>
          <w:shd w:val="clear" w:color="auto" w:fill="FFFFFF"/>
          <w:lang w:val="en-US"/>
        </w:rPr>
        <w:t>iĭ «Kartin poshedshego. Sukhovo</w:t>
      </w:r>
      <w:r w:rsidRPr="00A97254">
        <w:rPr>
          <w:b w:val="0"/>
          <w:bCs w:val="0"/>
          <w:color w:val="2A3436"/>
          <w:sz w:val="24"/>
          <w:szCs w:val="24"/>
          <w:shd w:val="clear" w:color="auto" w:fill="FFFFFF"/>
          <w:lang w:val="en-US"/>
        </w:rPr>
        <w:t>-</w:t>
      </w:r>
      <w:r w:rsidRPr="0076731C">
        <w:rPr>
          <w:b w:val="0"/>
          <w:bCs w:val="0"/>
          <w:color w:val="2A3436"/>
          <w:sz w:val="24"/>
          <w:szCs w:val="24"/>
          <w:shd w:val="clear" w:color="auto" w:fill="FFFFFF"/>
          <w:lang w:val="en-US"/>
        </w:rPr>
        <w:t>Kobylin</w:t>
      </w:r>
      <w:r w:rsidRPr="00A97254">
        <w:rPr>
          <w:b w:val="0"/>
          <w:bCs w:val="0"/>
          <w:color w:val="2A3436"/>
          <w:sz w:val="24"/>
          <w:szCs w:val="24"/>
          <w:shd w:val="clear" w:color="auto" w:fill="FFFFFF"/>
          <w:lang w:val="en-US"/>
        </w:rPr>
        <w:t xml:space="preserve"> </w:t>
      </w:r>
      <w:r w:rsidRPr="0076731C">
        <w:rPr>
          <w:b w:val="0"/>
          <w:bCs w:val="0"/>
          <w:color w:val="2A3436"/>
          <w:sz w:val="24"/>
          <w:szCs w:val="24"/>
          <w:shd w:val="clear" w:color="auto" w:fill="FFFFFF"/>
          <w:lang w:val="en-US"/>
        </w:rPr>
        <w:t>A</w:t>
      </w:r>
      <w:r w:rsidRPr="00A97254">
        <w:rPr>
          <w:b w:val="0"/>
          <w:bCs w:val="0"/>
          <w:color w:val="2A3436"/>
          <w:sz w:val="24"/>
          <w:szCs w:val="24"/>
          <w:shd w:val="clear" w:color="auto" w:fill="FFFFFF"/>
          <w:lang w:val="en-US"/>
        </w:rPr>
        <w:t>.</w:t>
      </w:r>
    </w:p>
    <w:p w:rsidR="0076731C" w:rsidRPr="00A97254" w:rsidRDefault="0076731C"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A97254">
        <w:rPr>
          <w:b w:val="0"/>
          <w:bCs w:val="0"/>
          <w:color w:val="2A3436"/>
          <w:sz w:val="24"/>
          <w:szCs w:val="24"/>
          <w:shd w:val="clear" w:color="auto" w:fill="FFFFFF"/>
          <w:lang w:val="en-US"/>
        </w:rPr>
        <w:t>Surina, T.</w:t>
      </w:r>
    </w:p>
    <w:p w:rsidR="0076731C" w:rsidRPr="0076731C" w:rsidRDefault="0076731C"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A97254">
        <w:rPr>
          <w:b w:val="0"/>
          <w:bCs w:val="0"/>
          <w:color w:val="2A3436"/>
          <w:sz w:val="24"/>
          <w:szCs w:val="24"/>
          <w:shd w:val="clear" w:color="auto" w:fill="FFFFFF"/>
          <w:lang w:val="en-US"/>
        </w:rPr>
        <w:t>2014 Rudolʹf Shteĭner i rossiĭska</w:t>
      </w:r>
      <w:r w:rsidR="00A97254">
        <w:rPr>
          <w:b w:val="0"/>
          <w:bCs w:val="0"/>
          <w:color w:val="2A3436"/>
          <w:sz w:val="24"/>
          <w:szCs w:val="24"/>
          <w:shd w:val="clear" w:color="auto" w:fill="FFFFFF"/>
          <w:lang w:val="en-US"/>
        </w:rPr>
        <w:t>ia</w:t>
      </w:r>
      <w:r w:rsidRPr="00A97254">
        <w:rPr>
          <w:b w:val="0"/>
          <w:bCs w:val="0"/>
          <w:color w:val="2A3436"/>
          <w:sz w:val="24"/>
          <w:szCs w:val="24"/>
          <w:shd w:val="clear" w:color="auto" w:fill="FFFFFF"/>
          <w:lang w:val="en-US"/>
        </w:rPr>
        <w:t xml:space="preserve"> teatralʹna</w:t>
      </w:r>
      <w:r w:rsidR="00A97254">
        <w:rPr>
          <w:b w:val="0"/>
          <w:bCs w:val="0"/>
          <w:color w:val="2A3436"/>
          <w:sz w:val="24"/>
          <w:szCs w:val="24"/>
          <w:shd w:val="clear" w:color="auto" w:fill="FFFFFF"/>
          <w:lang w:val="en-US"/>
        </w:rPr>
        <w:t>ia</w:t>
      </w:r>
      <w:r w:rsidRPr="00A97254">
        <w:rPr>
          <w:b w:val="0"/>
          <w:bCs w:val="0"/>
          <w:color w:val="2A3436"/>
          <w:sz w:val="24"/>
          <w:szCs w:val="24"/>
          <w:shd w:val="clear" w:color="auto" w:fill="FFFFFF"/>
          <w:lang w:val="en-US"/>
        </w:rPr>
        <w:t xml:space="preserve"> kulʹtura: Mikhail Chekhov, Vsevolod Meĭerkholʹd, Andreĭ Belyĭ. </w:t>
      </w:r>
      <w:r w:rsidRPr="0076731C">
        <w:rPr>
          <w:b w:val="0"/>
          <w:bCs w:val="0"/>
          <w:color w:val="2A3436"/>
          <w:sz w:val="24"/>
          <w:szCs w:val="24"/>
          <w:shd w:val="clear" w:color="auto" w:fill="FFFFFF"/>
          <w:lang w:val="en-US"/>
        </w:rPr>
        <w:t>Moskva: Progress-Ple</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da: Krug”.</w:t>
      </w:r>
    </w:p>
    <w:p w:rsidR="0076731C" w:rsidRPr="0076731C" w:rsidRDefault="0076731C"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Sukhovo-Kobylin, A.</w:t>
      </w:r>
    </w:p>
    <w:p w:rsidR="0076731C" w:rsidRPr="00A97254" w:rsidRDefault="0076731C"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1861 Delo. Leĭp</w:t>
      </w:r>
      <w:r w:rsidR="002528E9">
        <w:rPr>
          <w:b w:val="0"/>
          <w:bCs w:val="0"/>
          <w:color w:val="2A3436"/>
          <w:sz w:val="24"/>
          <w:szCs w:val="24"/>
          <w:shd w:val="clear" w:color="auto" w:fill="FFFFFF"/>
          <w:lang w:val="en-US"/>
        </w:rPr>
        <w:t>ts</w:t>
      </w:r>
      <w:r w:rsidRPr="0076731C">
        <w:rPr>
          <w:b w:val="0"/>
          <w:bCs w:val="0"/>
          <w:color w:val="2A3436"/>
          <w:sz w:val="24"/>
          <w:szCs w:val="24"/>
          <w:shd w:val="clear" w:color="auto" w:fill="FFFFFF"/>
          <w:lang w:val="en-US"/>
        </w:rPr>
        <w:t xml:space="preserve">ig. </w:t>
      </w:r>
      <w:r w:rsidRPr="00A97254">
        <w:rPr>
          <w:b w:val="0"/>
          <w:bCs w:val="0"/>
          <w:color w:val="2A3436"/>
          <w:sz w:val="24"/>
          <w:szCs w:val="24"/>
          <w:shd w:val="clear" w:color="auto" w:fill="FFFFFF"/>
          <w:lang w:val="en-US"/>
        </w:rPr>
        <w:t>Drusk vop Vag</w:t>
      </w:r>
    </w:p>
    <w:p w:rsidR="0076731C" w:rsidRPr="0076731C" w:rsidRDefault="0076731C"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1869 Kartiny proshedshego. Pisal s natury A. Sukhovo-Kobylin. M.: V Universitetskoĭ tipografii (Katkov i Ko).</w:t>
      </w:r>
    </w:p>
    <w:p w:rsidR="0076731C" w:rsidRPr="0076731C" w:rsidRDefault="002528E9" w:rsidP="00BC3B2F">
      <w:pPr>
        <w:pStyle w:val="2"/>
        <w:shd w:val="clear" w:color="auto" w:fill="FFFFFF"/>
        <w:spacing w:after="96" w:line="360" w:lineRule="auto"/>
        <w:ind w:left="360"/>
        <w:jc w:val="both"/>
        <w:rPr>
          <w:b w:val="0"/>
          <w:bCs w:val="0"/>
          <w:color w:val="2A3436"/>
          <w:sz w:val="24"/>
          <w:szCs w:val="24"/>
          <w:shd w:val="clear" w:color="auto" w:fill="FFFFFF"/>
          <w:lang w:val="en-US"/>
        </w:rPr>
      </w:pPr>
      <w:r>
        <w:rPr>
          <w:b w:val="0"/>
          <w:bCs w:val="0"/>
          <w:color w:val="2A3436"/>
          <w:sz w:val="24"/>
          <w:szCs w:val="24"/>
          <w:shd w:val="clear" w:color="auto" w:fill="FFFFFF"/>
          <w:lang w:val="en-US"/>
        </w:rPr>
        <w:t>i</w:t>
      </w:r>
      <w:r w:rsidR="0076731C" w:rsidRPr="0076731C">
        <w:rPr>
          <w:b w:val="0"/>
          <w:bCs w:val="0"/>
          <w:color w:val="2A3436"/>
          <w:sz w:val="24"/>
          <w:szCs w:val="24"/>
          <w:shd w:val="clear" w:color="auto" w:fill="FFFFFF"/>
          <w:lang w:val="en-US"/>
        </w:rPr>
        <w:t>1887 Delo (Otzhitoe vrem</w:t>
      </w:r>
      <w:r w:rsidR="00A97254">
        <w:rPr>
          <w:b w:val="0"/>
          <w:bCs w:val="0"/>
          <w:color w:val="2A3436"/>
          <w:sz w:val="24"/>
          <w:szCs w:val="24"/>
          <w:shd w:val="clear" w:color="auto" w:fill="FFFFFF"/>
          <w:lang w:val="en-US"/>
        </w:rPr>
        <w:t>ia</w:t>
      </w:r>
      <w:r w:rsidR="0076731C" w:rsidRPr="0076731C">
        <w:rPr>
          <w:b w:val="0"/>
          <w:bCs w:val="0"/>
          <w:color w:val="2A3436"/>
          <w:sz w:val="24"/>
          <w:szCs w:val="24"/>
          <w:shd w:val="clear" w:color="auto" w:fill="FFFFFF"/>
          <w:lang w:val="en-US"/>
        </w:rPr>
        <w:t>). Drama v p</w:t>
      </w:r>
      <w:r w:rsidR="00A97254">
        <w:rPr>
          <w:b w:val="0"/>
          <w:bCs w:val="0"/>
          <w:color w:val="2A3436"/>
          <w:sz w:val="24"/>
          <w:szCs w:val="24"/>
          <w:shd w:val="clear" w:color="auto" w:fill="FFFFFF"/>
          <w:lang w:val="en-US"/>
        </w:rPr>
        <w:t>ia</w:t>
      </w:r>
      <w:r w:rsidR="0076731C" w:rsidRPr="0076731C">
        <w:rPr>
          <w:b w:val="0"/>
          <w:bCs w:val="0"/>
          <w:color w:val="2A3436"/>
          <w:sz w:val="24"/>
          <w:szCs w:val="24"/>
          <w:shd w:val="clear" w:color="auto" w:fill="FFFFFF"/>
          <w:lang w:val="en-US"/>
        </w:rPr>
        <w:t>ti de</w:t>
      </w:r>
      <w:r>
        <w:rPr>
          <w:b w:val="0"/>
          <w:bCs w:val="0"/>
          <w:color w:val="2A3436"/>
          <w:sz w:val="24"/>
          <w:szCs w:val="24"/>
          <w:shd w:val="clear" w:color="auto" w:fill="FFFFFF"/>
          <w:lang w:val="en-US"/>
        </w:rPr>
        <w:t>i</w:t>
      </w:r>
      <w:r w:rsidR="0076731C" w:rsidRPr="0076731C">
        <w:rPr>
          <w:b w:val="0"/>
          <w:bCs w:val="0"/>
          <w:color w:val="2A3436"/>
          <w:sz w:val="24"/>
          <w:szCs w:val="24"/>
          <w:shd w:val="clear" w:color="auto" w:fill="FFFFFF"/>
          <w:lang w:val="en-US"/>
        </w:rPr>
        <w:t>stvi</w:t>
      </w:r>
      <w:r w:rsidR="00A97254">
        <w:rPr>
          <w:b w:val="0"/>
          <w:bCs w:val="0"/>
          <w:color w:val="2A3436"/>
          <w:sz w:val="24"/>
          <w:szCs w:val="24"/>
          <w:shd w:val="clear" w:color="auto" w:fill="FFFFFF"/>
          <w:lang w:val="en-US"/>
        </w:rPr>
        <w:t>ia</w:t>
      </w:r>
      <w:r w:rsidR="0076731C" w:rsidRPr="0076731C">
        <w:rPr>
          <w:b w:val="0"/>
          <w:bCs w:val="0"/>
          <w:color w:val="2A3436"/>
          <w:sz w:val="24"/>
          <w:szCs w:val="24"/>
          <w:shd w:val="clear" w:color="auto" w:fill="FFFFFF"/>
          <w:lang w:val="en-US"/>
        </w:rPr>
        <w:t>kh. Vtoroe izdanie, ispravlennoe i sokrashchennoe po ukazani</w:t>
      </w:r>
      <w:r w:rsidR="00A97254">
        <w:rPr>
          <w:b w:val="0"/>
          <w:bCs w:val="0"/>
          <w:color w:val="2A3436"/>
          <w:sz w:val="24"/>
          <w:szCs w:val="24"/>
          <w:shd w:val="clear" w:color="auto" w:fill="FFFFFF"/>
          <w:lang w:val="en-US"/>
        </w:rPr>
        <w:t>ia</w:t>
      </w:r>
      <w:r w:rsidR="0076731C" w:rsidRPr="0076731C">
        <w:rPr>
          <w:b w:val="0"/>
          <w:bCs w:val="0"/>
          <w:color w:val="2A3436"/>
          <w:sz w:val="24"/>
          <w:szCs w:val="24"/>
          <w:shd w:val="clear" w:color="auto" w:fill="FFFFFF"/>
          <w:lang w:val="en-US"/>
        </w:rPr>
        <w:t>m s</w:t>
      </w:r>
      <w:r>
        <w:rPr>
          <w:b w:val="0"/>
          <w:bCs w:val="0"/>
          <w:color w:val="2A3436"/>
          <w:sz w:val="24"/>
          <w:szCs w:val="24"/>
          <w:shd w:val="clear" w:color="auto" w:fill="FFFFFF"/>
          <w:lang w:val="en-US"/>
        </w:rPr>
        <w:t>ts</w:t>
      </w:r>
      <w:r w:rsidR="0076731C" w:rsidRPr="0076731C">
        <w:rPr>
          <w:b w:val="0"/>
          <w:bCs w:val="0"/>
          <w:color w:val="2A3436"/>
          <w:sz w:val="24"/>
          <w:szCs w:val="24"/>
          <w:shd w:val="clear" w:color="auto" w:fill="FFFFFF"/>
          <w:lang w:val="en-US"/>
        </w:rPr>
        <w:t>eny. M.: Tipografi</w:t>
      </w:r>
      <w:r w:rsidR="00A97254">
        <w:rPr>
          <w:b w:val="0"/>
          <w:bCs w:val="0"/>
          <w:color w:val="2A3436"/>
          <w:sz w:val="24"/>
          <w:szCs w:val="24"/>
          <w:shd w:val="clear" w:color="auto" w:fill="FFFFFF"/>
          <w:lang w:val="en-US"/>
        </w:rPr>
        <w:t>ia</w:t>
      </w:r>
      <w:r w:rsidR="0076731C" w:rsidRPr="0076731C">
        <w:rPr>
          <w:b w:val="0"/>
          <w:bCs w:val="0"/>
          <w:color w:val="2A3436"/>
          <w:sz w:val="24"/>
          <w:szCs w:val="24"/>
          <w:shd w:val="clear" w:color="auto" w:fill="FFFFFF"/>
          <w:lang w:val="en-US"/>
        </w:rPr>
        <w:t xml:space="preserve"> L. i A. Snegirevykh.</w:t>
      </w:r>
    </w:p>
    <w:p w:rsidR="0076731C" w:rsidRPr="0076731C" w:rsidRDefault="0076731C" w:rsidP="00BC3B2F">
      <w:pPr>
        <w:pStyle w:val="2"/>
        <w:shd w:val="clear" w:color="auto" w:fill="FFFFFF"/>
        <w:spacing w:after="96" w:line="360" w:lineRule="auto"/>
        <w:ind w:left="-57"/>
        <w:jc w:val="both"/>
        <w:rPr>
          <w:b w:val="0"/>
          <w:bCs w:val="0"/>
          <w:color w:val="2A3436"/>
          <w:sz w:val="24"/>
          <w:szCs w:val="24"/>
          <w:shd w:val="clear" w:color="auto" w:fill="FFFFFF"/>
          <w:lang w:val="en-US"/>
        </w:rPr>
      </w:pPr>
    </w:p>
    <w:p w:rsidR="0076731C" w:rsidRPr="0076731C" w:rsidRDefault="0076731C"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1927 Trilogi</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Svadʹba Krechinskogo. Delo. Smertʹ Tarelkina. Redak</w:t>
      </w:r>
      <w:r w:rsidR="002528E9">
        <w:rPr>
          <w:b w:val="0"/>
          <w:bCs w:val="0"/>
          <w:color w:val="2A3436"/>
          <w:sz w:val="24"/>
          <w:szCs w:val="24"/>
          <w:shd w:val="clear" w:color="auto" w:fill="FFFFFF"/>
          <w:lang w:val="en-US"/>
        </w:rPr>
        <w:t>ts</w:t>
      </w:r>
      <w:r w:rsidRPr="0076731C">
        <w:rPr>
          <w:b w:val="0"/>
          <w:bCs w:val="0"/>
          <w:color w:val="2A3436"/>
          <w:sz w:val="24"/>
          <w:szCs w:val="24"/>
          <w:shd w:val="clear" w:color="auto" w:fill="FFFFFF"/>
          <w:lang w:val="en-US"/>
        </w:rPr>
        <w:t>i</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xml:space="preserve"> i vstupit. statʹ</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xml:space="preserve"> L. P. Grossmana. M.; L.: GIZ (seri</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xml:space="preserve"> «Russkie i mirovye klassiki». Pod obshcheĭ redak</w:t>
      </w:r>
      <w:r w:rsidR="002528E9">
        <w:rPr>
          <w:b w:val="0"/>
          <w:bCs w:val="0"/>
          <w:color w:val="2A3436"/>
          <w:sz w:val="24"/>
          <w:szCs w:val="24"/>
          <w:shd w:val="clear" w:color="auto" w:fill="FFFFFF"/>
          <w:lang w:val="en-US"/>
        </w:rPr>
        <w:t>ts</w:t>
      </w:r>
      <w:r w:rsidRPr="0076731C">
        <w:rPr>
          <w:b w:val="0"/>
          <w:bCs w:val="0"/>
          <w:color w:val="2A3436"/>
          <w:sz w:val="24"/>
          <w:szCs w:val="24"/>
          <w:shd w:val="clear" w:color="auto" w:fill="FFFFFF"/>
          <w:lang w:val="en-US"/>
        </w:rPr>
        <w:t>ieĭ A. V. Lunacharskogo i N. K. Piksanova.</w:t>
      </w:r>
    </w:p>
    <w:p w:rsidR="0076731C" w:rsidRPr="0076731C" w:rsidRDefault="0076731C"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2015 Delo. Drama v p</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ti deĭstvi</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kh / Komment. V. M. Seleznëva, E. S. Kalmanovskogo; posleslovie V. M. Seleznëva. M.: Novyĭ khronograf,</w:t>
      </w:r>
    </w:p>
    <w:p w:rsidR="0076731C" w:rsidRPr="0076731C" w:rsidRDefault="0076731C"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2021 Materialy iz sobrani</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xml:space="preserve"> Gosudarstvennogo literaturnogo muze</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alʹbom-katalog. Sostaviteli T. I͡u. Sobolʹ, T. V. Sokolova. M.: Izd-vo «Literaturnyĭ muzeĭ» (seri</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xml:space="preserve"> «Kollek</w:t>
      </w:r>
      <w:r w:rsidR="002528E9">
        <w:rPr>
          <w:b w:val="0"/>
          <w:bCs w:val="0"/>
          <w:color w:val="2A3436"/>
          <w:sz w:val="24"/>
          <w:szCs w:val="24"/>
          <w:shd w:val="clear" w:color="auto" w:fill="FFFFFF"/>
          <w:lang w:val="en-US"/>
        </w:rPr>
        <w:t>ts</w:t>
      </w:r>
      <w:r w:rsidRPr="0076731C">
        <w:rPr>
          <w:b w:val="0"/>
          <w:bCs w:val="0"/>
          <w:color w:val="2A3436"/>
          <w:sz w:val="24"/>
          <w:szCs w:val="24"/>
          <w:shd w:val="clear" w:color="auto" w:fill="FFFFFF"/>
          <w:lang w:val="en-US"/>
        </w:rPr>
        <w:t>ii Gosudarstvennogo literaturnogo muze</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S.169.</w:t>
      </w:r>
    </w:p>
    <w:p w:rsidR="0076731C" w:rsidRPr="0076731C" w:rsidRDefault="0076731C"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Sushkevich, B.</w:t>
      </w:r>
    </w:p>
    <w:p w:rsidR="0076731C" w:rsidRPr="0076731C" w:rsidRDefault="0076731C"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1925. 17 dekabr</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Pisʹmo N.N.Bromleĭ. SPbGMTMI GIK 12588/406 ORU 12182. F.245, op.1, d.1. Ll.3-4.</w:t>
      </w:r>
    </w:p>
    <w:p w:rsidR="0076731C" w:rsidRPr="0076731C" w:rsidRDefault="0076731C"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 xml:space="preserve">2011 Poslednie dva sezona. Evgeniĭ Vakhtangov: Dokumenty i svidetelʹstva: V 2 t. T. 2. Moskva: Indrik. S. 413 – 415, 506 – 509,  517 – 520. </w:t>
      </w:r>
    </w:p>
    <w:p w:rsidR="0076731C" w:rsidRPr="0076731C" w:rsidRDefault="0076731C" w:rsidP="00BC3B2F">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 xml:space="preserve">1926-1927 «Delo» A.V.Sukhovo-Kobylina  s rezhisserskimi pometami B.M.Sushkevicha. MKhAT-II.Bumaga, lederin, pechatn., avtograf, karandash, karandashi </w:t>
      </w:r>
      <w:r w:rsidR="002528E9">
        <w:rPr>
          <w:b w:val="0"/>
          <w:bCs w:val="0"/>
          <w:color w:val="2A3436"/>
          <w:sz w:val="24"/>
          <w:szCs w:val="24"/>
          <w:shd w:val="clear" w:color="auto" w:fill="FFFFFF"/>
          <w:lang w:val="en-US"/>
        </w:rPr>
        <w:t>ts</w:t>
      </w:r>
      <w:r w:rsidRPr="0076731C">
        <w:rPr>
          <w:b w:val="0"/>
          <w:bCs w:val="0"/>
          <w:color w:val="2A3436"/>
          <w:sz w:val="24"/>
          <w:szCs w:val="24"/>
          <w:shd w:val="clear" w:color="auto" w:fill="FFFFFF"/>
          <w:lang w:val="en-US"/>
        </w:rPr>
        <w:t>vetnye. SPbGMTMI GIK 12588/406 ORU 12183.F.245. Op..2.D.1. Ll. 1-40.</w:t>
      </w:r>
    </w:p>
    <w:p w:rsidR="0076731C" w:rsidRDefault="0076731C" w:rsidP="00BC3B2F">
      <w:pPr>
        <w:pStyle w:val="2"/>
        <w:shd w:val="clear" w:color="auto" w:fill="FFFFFF"/>
        <w:spacing w:after="96" w:line="360" w:lineRule="auto"/>
        <w:ind w:left="360"/>
        <w:jc w:val="both"/>
        <w:rPr>
          <w:b w:val="0"/>
          <w:bCs w:val="0"/>
          <w:color w:val="2A3436"/>
          <w:sz w:val="24"/>
          <w:szCs w:val="24"/>
          <w:shd w:val="clear" w:color="auto" w:fill="FFFFFF"/>
        </w:rPr>
      </w:pPr>
      <w:r w:rsidRPr="0076731C">
        <w:rPr>
          <w:b w:val="0"/>
          <w:bCs w:val="0"/>
          <w:color w:val="2A3436"/>
          <w:sz w:val="24"/>
          <w:szCs w:val="24"/>
          <w:shd w:val="clear" w:color="auto" w:fill="FFFFFF"/>
          <w:lang w:val="en-US"/>
        </w:rPr>
        <w:t xml:space="preserve">1927 Podgotovitelʹnye materialy k postanovke pʹesy A.V.Sukhovo-Kobylina «Delo». </w:t>
      </w:r>
      <w:r w:rsidRPr="0076731C">
        <w:rPr>
          <w:b w:val="0"/>
          <w:bCs w:val="0"/>
          <w:color w:val="2A3436"/>
          <w:sz w:val="24"/>
          <w:szCs w:val="24"/>
          <w:shd w:val="clear" w:color="auto" w:fill="FFFFFF"/>
        </w:rPr>
        <w:t>SPbGMTMI GIK 12588/406 ORU 12182. F.245. Op..2.D.2. Ll. 11;17.</w:t>
      </w:r>
    </w:p>
    <w:p w:rsidR="00FF23D1" w:rsidRPr="00FF23D1" w:rsidRDefault="00FF23D1" w:rsidP="00FF23D1">
      <w:pPr>
        <w:pStyle w:val="2"/>
        <w:shd w:val="clear" w:color="auto" w:fill="FFFFFF"/>
        <w:spacing w:before="0" w:beforeAutospacing="0" w:after="96" w:afterAutospacing="0" w:line="360" w:lineRule="auto"/>
        <w:ind w:left="360"/>
        <w:jc w:val="both"/>
        <w:rPr>
          <w:b w:val="0"/>
          <w:bCs w:val="0"/>
          <w:color w:val="000000"/>
          <w:sz w:val="24"/>
          <w:szCs w:val="24"/>
        </w:rPr>
      </w:pPr>
      <w:r w:rsidRPr="0076731C">
        <w:rPr>
          <w:b w:val="0"/>
          <w:color w:val="000000"/>
          <w:sz w:val="24"/>
          <w:szCs w:val="24"/>
          <w:lang w:val="en-US"/>
        </w:rPr>
        <w:t>Theatrum</w:t>
      </w:r>
      <w:r w:rsidRPr="00FF23D1">
        <w:rPr>
          <w:b w:val="0"/>
          <w:color w:val="000000"/>
          <w:sz w:val="24"/>
          <w:szCs w:val="24"/>
        </w:rPr>
        <w:t xml:space="preserve"> </w:t>
      </w:r>
      <w:r w:rsidRPr="0076731C">
        <w:rPr>
          <w:b w:val="0"/>
          <w:color w:val="000000"/>
          <w:sz w:val="24"/>
          <w:szCs w:val="24"/>
          <w:lang w:val="en-US"/>
        </w:rPr>
        <w:t>Mundi</w:t>
      </w:r>
      <w:r w:rsidRPr="00FF23D1">
        <w:rPr>
          <w:b w:val="0"/>
          <w:color w:val="000000"/>
          <w:sz w:val="24"/>
          <w:szCs w:val="24"/>
        </w:rPr>
        <w:t>.</w:t>
      </w:r>
      <w:r w:rsidRPr="00FF23D1">
        <w:rPr>
          <w:b w:val="0"/>
          <w:bCs w:val="0"/>
          <w:color w:val="000000"/>
          <w:sz w:val="24"/>
          <w:szCs w:val="24"/>
        </w:rPr>
        <w:t xml:space="preserve"> </w:t>
      </w:r>
    </w:p>
    <w:p w:rsidR="00FF23D1" w:rsidRPr="00FF23D1" w:rsidRDefault="00FF23D1" w:rsidP="00FF23D1">
      <w:pPr>
        <w:pStyle w:val="2"/>
        <w:shd w:val="clear" w:color="auto" w:fill="FFFFFF"/>
        <w:spacing w:before="0" w:beforeAutospacing="0" w:after="96" w:afterAutospacing="0" w:line="360" w:lineRule="auto"/>
        <w:ind w:left="360"/>
        <w:jc w:val="both"/>
        <w:rPr>
          <w:b w:val="0"/>
          <w:bCs w:val="0"/>
          <w:color w:val="000000"/>
          <w:sz w:val="24"/>
          <w:szCs w:val="24"/>
        </w:rPr>
      </w:pPr>
      <w:r w:rsidRPr="00FF23D1">
        <w:rPr>
          <w:b w:val="0"/>
          <w:bCs w:val="0"/>
          <w:color w:val="2A3436"/>
          <w:sz w:val="24"/>
          <w:szCs w:val="24"/>
          <w:shd w:val="clear" w:color="auto" w:fill="FFFFFF"/>
        </w:rPr>
        <w:t xml:space="preserve">2021 </w:t>
      </w:r>
      <w:r w:rsidRPr="0076731C">
        <w:rPr>
          <w:b w:val="0"/>
          <w:bCs w:val="0"/>
          <w:color w:val="2A3436"/>
          <w:sz w:val="24"/>
          <w:szCs w:val="24"/>
          <w:shd w:val="clear" w:color="auto" w:fill="FFFFFF"/>
          <w:lang w:val="en-US"/>
        </w:rPr>
        <w:t>Podvizhny</w:t>
      </w:r>
      <w:r w:rsidRPr="00FF23D1">
        <w:rPr>
          <w:b w:val="0"/>
          <w:bCs w:val="0"/>
          <w:color w:val="2A3436"/>
          <w:sz w:val="24"/>
          <w:szCs w:val="24"/>
          <w:shd w:val="clear" w:color="auto" w:fill="FFFFFF"/>
        </w:rPr>
        <w:t xml:space="preserve">ĭ </w:t>
      </w:r>
      <w:r w:rsidRPr="0076731C">
        <w:rPr>
          <w:b w:val="0"/>
          <w:bCs w:val="0"/>
          <w:color w:val="2A3436"/>
          <w:sz w:val="24"/>
          <w:szCs w:val="24"/>
          <w:shd w:val="clear" w:color="auto" w:fill="FFFFFF"/>
          <w:lang w:val="en-US"/>
        </w:rPr>
        <w:t>leksikon</w:t>
      </w:r>
      <w:r w:rsidRPr="00FF23D1">
        <w:rPr>
          <w:b w:val="0"/>
          <w:bCs w:val="0"/>
          <w:color w:val="2A3436"/>
          <w:sz w:val="24"/>
          <w:szCs w:val="24"/>
          <w:shd w:val="clear" w:color="auto" w:fill="FFFFFF"/>
        </w:rPr>
        <w:t xml:space="preserve">. </w:t>
      </w:r>
      <w:r w:rsidRPr="0076731C">
        <w:rPr>
          <w:b w:val="0"/>
          <w:bCs w:val="0"/>
          <w:color w:val="2A3436"/>
          <w:sz w:val="24"/>
          <w:szCs w:val="24"/>
          <w:shd w:val="clear" w:color="auto" w:fill="FFFFFF"/>
          <w:lang w:val="en-US"/>
        </w:rPr>
        <w:t>M</w:t>
      </w:r>
      <w:r w:rsidRPr="00FF23D1">
        <w:rPr>
          <w:b w:val="0"/>
          <w:bCs w:val="0"/>
          <w:color w:val="2A3436"/>
          <w:sz w:val="24"/>
          <w:szCs w:val="24"/>
          <w:shd w:val="clear" w:color="auto" w:fill="FFFFFF"/>
        </w:rPr>
        <w:t xml:space="preserve">.: </w:t>
      </w:r>
      <w:r w:rsidRPr="0076731C">
        <w:rPr>
          <w:b w:val="0"/>
          <w:bCs w:val="0"/>
          <w:color w:val="2A3436"/>
          <w:sz w:val="24"/>
          <w:szCs w:val="24"/>
          <w:shd w:val="clear" w:color="auto" w:fill="FFFFFF"/>
          <w:lang w:val="en-US"/>
        </w:rPr>
        <w:t>Muze</w:t>
      </w:r>
      <w:r w:rsidRPr="00FF23D1">
        <w:rPr>
          <w:b w:val="0"/>
          <w:bCs w:val="0"/>
          <w:color w:val="2A3436"/>
          <w:sz w:val="24"/>
          <w:szCs w:val="24"/>
          <w:shd w:val="clear" w:color="auto" w:fill="FFFFFF"/>
        </w:rPr>
        <w:t xml:space="preserve">ĭ </w:t>
      </w:r>
      <w:r w:rsidRPr="0076731C">
        <w:rPr>
          <w:b w:val="0"/>
          <w:bCs w:val="0"/>
          <w:color w:val="2A3436"/>
          <w:sz w:val="24"/>
          <w:szCs w:val="24"/>
          <w:shd w:val="clear" w:color="auto" w:fill="FFFFFF"/>
          <w:lang w:val="en-US"/>
        </w:rPr>
        <w:t>sovremennogo</w:t>
      </w:r>
      <w:r w:rsidRPr="00FF23D1">
        <w:rPr>
          <w:b w:val="0"/>
          <w:bCs w:val="0"/>
          <w:color w:val="2A3436"/>
          <w:sz w:val="24"/>
          <w:szCs w:val="24"/>
          <w:shd w:val="clear" w:color="auto" w:fill="FFFFFF"/>
        </w:rPr>
        <w:t xml:space="preserve"> </w:t>
      </w:r>
      <w:r w:rsidRPr="0076731C">
        <w:rPr>
          <w:b w:val="0"/>
          <w:bCs w:val="0"/>
          <w:color w:val="2A3436"/>
          <w:sz w:val="24"/>
          <w:szCs w:val="24"/>
          <w:shd w:val="clear" w:color="auto" w:fill="FFFFFF"/>
          <w:lang w:val="en-US"/>
        </w:rPr>
        <w:t>iskusstva</w:t>
      </w:r>
      <w:r w:rsidRPr="00FF23D1">
        <w:rPr>
          <w:b w:val="0"/>
          <w:bCs w:val="0"/>
          <w:color w:val="2A3436"/>
          <w:sz w:val="24"/>
          <w:szCs w:val="24"/>
          <w:shd w:val="clear" w:color="auto" w:fill="FFFFFF"/>
        </w:rPr>
        <w:t xml:space="preserve"> «</w:t>
      </w:r>
      <w:r w:rsidRPr="0076731C">
        <w:rPr>
          <w:b w:val="0"/>
          <w:bCs w:val="0"/>
          <w:color w:val="2A3436"/>
          <w:sz w:val="24"/>
          <w:szCs w:val="24"/>
          <w:shd w:val="clear" w:color="auto" w:fill="FFFFFF"/>
          <w:lang w:val="en-US"/>
        </w:rPr>
        <w:t>Garazh</w:t>
      </w:r>
      <w:r w:rsidRPr="00FF23D1">
        <w:rPr>
          <w:b w:val="0"/>
          <w:bCs w:val="0"/>
          <w:color w:val="2A3436"/>
          <w:sz w:val="24"/>
          <w:szCs w:val="24"/>
          <w:shd w:val="clear" w:color="auto" w:fill="FFFFFF"/>
        </w:rPr>
        <w:t>».</w:t>
      </w:r>
    </w:p>
    <w:p w:rsidR="00ED1C6A" w:rsidRPr="0076731C" w:rsidRDefault="00ED1C6A" w:rsidP="00ED1C6A">
      <w:pPr>
        <w:pStyle w:val="2"/>
        <w:shd w:val="clear" w:color="auto" w:fill="FFFFFF"/>
        <w:spacing w:before="0" w:beforeAutospacing="0" w:after="96" w:afterAutospacing="0" w:line="360" w:lineRule="auto"/>
        <w:ind w:left="360"/>
        <w:jc w:val="both"/>
        <w:rPr>
          <w:b w:val="0"/>
          <w:color w:val="000000"/>
          <w:sz w:val="24"/>
          <w:szCs w:val="24"/>
          <w:shd w:val="clear" w:color="auto" w:fill="FFFFFF"/>
          <w:lang w:val="en-US"/>
        </w:rPr>
      </w:pPr>
      <w:r w:rsidRPr="0076731C">
        <w:rPr>
          <w:b w:val="0"/>
          <w:iCs/>
          <w:color w:val="000000"/>
          <w:sz w:val="24"/>
          <w:szCs w:val="24"/>
          <w:shd w:val="clear" w:color="auto" w:fill="FFFFFF"/>
          <w:lang w:val="en-US"/>
        </w:rPr>
        <w:t>Ubersfeld, A</w:t>
      </w:r>
      <w:r w:rsidRPr="0076731C">
        <w:rPr>
          <w:b w:val="0"/>
          <w:color w:val="000000"/>
          <w:sz w:val="24"/>
          <w:szCs w:val="24"/>
          <w:shd w:val="clear" w:color="auto" w:fill="FFFFFF"/>
          <w:lang w:val="en-US"/>
        </w:rPr>
        <w:t xml:space="preserve">. </w:t>
      </w:r>
    </w:p>
    <w:p w:rsidR="00ED1C6A" w:rsidRPr="0076731C" w:rsidRDefault="00ED1C6A" w:rsidP="00ED1C6A">
      <w:pPr>
        <w:pStyle w:val="2"/>
        <w:shd w:val="clear" w:color="auto" w:fill="FFFFFF"/>
        <w:spacing w:before="0" w:beforeAutospacing="0" w:after="96" w:afterAutospacing="0" w:line="360" w:lineRule="auto"/>
        <w:ind w:left="360"/>
        <w:jc w:val="both"/>
        <w:rPr>
          <w:b w:val="0"/>
          <w:color w:val="000000"/>
          <w:sz w:val="24"/>
          <w:szCs w:val="24"/>
          <w:shd w:val="clear" w:color="auto" w:fill="FFFFFF"/>
          <w:lang w:val="en-US"/>
        </w:rPr>
      </w:pPr>
      <w:r w:rsidRPr="0076731C">
        <w:rPr>
          <w:b w:val="0"/>
          <w:iCs/>
          <w:color w:val="000000"/>
          <w:sz w:val="24"/>
          <w:szCs w:val="24"/>
          <w:shd w:val="clear" w:color="auto" w:fill="FFFFFF"/>
          <w:lang w:val="en-US"/>
        </w:rPr>
        <w:t>1996</w:t>
      </w:r>
      <w:r w:rsidRPr="0076731C">
        <w:rPr>
          <w:b w:val="0"/>
          <w:i/>
          <w:iCs/>
          <w:color w:val="000000"/>
          <w:sz w:val="24"/>
          <w:szCs w:val="24"/>
          <w:shd w:val="clear" w:color="auto" w:fill="FFFFFF"/>
          <w:lang w:val="en-US"/>
        </w:rPr>
        <w:t xml:space="preserve"> </w:t>
      </w:r>
      <w:r w:rsidRPr="0076731C">
        <w:rPr>
          <w:b w:val="0"/>
          <w:color w:val="000000"/>
          <w:sz w:val="24"/>
          <w:szCs w:val="24"/>
          <w:shd w:val="clear" w:color="auto" w:fill="FFFFFF"/>
          <w:lang w:val="en-US"/>
        </w:rPr>
        <w:t>Les termes clés de 1’analyse du théâter. Paris.</w:t>
      </w:r>
    </w:p>
    <w:p w:rsidR="00ED1C6A" w:rsidRPr="0076731C" w:rsidRDefault="00ED1C6A" w:rsidP="00ED1C6A">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Vorobʹeva, K.</w:t>
      </w:r>
    </w:p>
    <w:p w:rsidR="00ED1C6A" w:rsidRPr="0076731C" w:rsidRDefault="00ED1C6A" w:rsidP="00ED1C6A">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1926  Rabochiĭ ėkzempl</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r pomoshchnika rezhissera Vorobʹevoĭ K. G. pʹesy Sukhovo-Kobylina Aleksandra Vasilʹevicha «Delo». RGALI.F.1990. op.2. Ed. khr.78. Ll.1-35.</w:t>
      </w:r>
    </w:p>
    <w:p w:rsidR="00ED1C6A" w:rsidRPr="0076731C" w:rsidRDefault="00ED1C6A" w:rsidP="00ED1C6A">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lastRenderedPageBreak/>
        <w:t>Zhuravlëva, T.</w:t>
      </w:r>
    </w:p>
    <w:p w:rsidR="00ED1C6A" w:rsidRPr="0076731C" w:rsidRDefault="00ED1C6A" w:rsidP="00FF23D1">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2004 Aleksandrinskiĭ teatr i Sushkevich. Ot dvad</w:t>
      </w:r>
      <w:r w:rsidR="002528E9">
        <w:rPr>
          <w:b w:val="0"/>
          <w:bCs w:val="0"/>
          <w:color w:val="2A3436"/>
          <w:sz w:val="24"/>
          <w:szCs w:val="24"/>
          <w:shd w:val="clear" w:color="auto" w:fill="FFFFFF"/>
          <w:lang w:val="en-US"/>
        </w:rPr>
        <w:t>ts</w:t>
      </w:r>
      <w:r w:rsidRPr="0076731C">
        <w:rPr>
          <w:b w:val="0"/>
          <w:bCs w:val="0"/>
          <w:color w:val="2A3436"/>
          <w:sz w:val="24"/>
          <w:szCs w:val="24"/>
          <w:shd w:val="clear" w:color="auto" w:fill="FFFFFF"/>
          <w:lang w:val="en-US"/>
        </w:rPr>
        <w:t>atykh do dvukhtys</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chnykh: vospominani</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Peterburg :  InaPress. S.37-44.</w:t>
      </w:r>
    </w:p>
    <w:p w:rsidR="00ED1C6A" w:rsidRPr="0076731C" w:rsidRDefault="00ED1C6A" w:rsidP="00ED1C6A">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Zolotukhin, V, Leĭderman, I͡u, Sklez, V.</w:t>
      </w:r>
    </w:p>
    <w:p w:rsidR="00ED1C6A" w:rsidRPr="0076731C" w:rsidRDefault="00ED1C6A" w:rsidP="00ED1C6A">
      <w:pPr>
        <w:pStyle w:val="2"/>
        <w:shd w:val="clear" w:color="auto" w:fill="FFFFFF"/>
        <w:spacing w:after="96" w:line="360" w:lineRule="auto"/>
        <w:ind w:left="360"/>
        <w:jc w:val="both"/>
        <w:rPr>
          <w:b w:val="0"/>
          <w:bCs w:val="0"/>
          <w:color w:val="2A3436"/>
          <w:sz w:val="24"/>
          <w:szCs w:val="24"/>
          <w:shd w:val="clear" w:color="auto" w:fill="FFFFFF"/>
          <w:lang w:val="en-US"/>
        </w:rPr>
      </w:pPr>
      <w:r w:rsidRPr="0076731C">
        <w:rPr>
          <w:b w:val="0"/>
          <w:bCs w:val="0"/>
          <w:color w:val="2A3436"/>
          <w:sz w:val="24"/>
          <w:szCs w:val="24"/>
          <w:shd w:val="clear" w:color="auto" w:fill="FFFFFF"/>
          <w:lang w:val="en-US"/>
        </w:rPr>
        <w:t>2018.  Teatr kak mesto pam</w:t>
      </w:r>
      <w:r w:rsidR="00A97254">
        <w:rPr>
          <w:b w:val="0"/>
          <w:bCs w:val="0"/>
          <w:color w:val="2A3436"/>
          <w:sz w:val="24"/>
          <w:szCs w:val="24"/>
          <w:shd w:val="clear" w:color="auto" w:fill="FFFFFF"/>
          <w:lang w:val="en-US"/>
        </w:rPr>
        <w:t>ia</w:t>
      </w:r>
      <w:r w:rsidRPr="0076731C">
        <w:rPr>
          <w:b w:val="0"/>
          <w:bCs w:val="0"/>
          <w:color w:val="2A3436"/>
          <w:sz w:val="24"/>
          <w:szCs w:val="24"/>
          <w:shd w:val="clear" w:color="auto" w:fill="FFFFFF"/>
          <w:lang w:val="en-US"/>
        </w:rPr>
        <w:t xml:space="preserve">ti . Teatr. №33. S.28-32. </w:t>
      </w:r>
    </w:p>
    <w:p w:rsidR="0076731C" w:rsidRPr="0076731C" w:rsidRDefault="0076731C" w:rsidP="00BC3B2F">
      <w:pPr>
        <w:pStyle w:val="2"/>
        <w:shd w:val="clear" w:color="auto" w:fill="FFFFFF"/>
        <w:spacing w:after="96" w:line="360" w:lineRule="auto"/>
        <w:ind w:left="360"/>
        <w:jc w:val="both"/>
        <w:rPr>
          <w:b w:val="0"/>
          <w:bCs w:val="0"/>
          <w:color w:val="2A3436"/>
          <w:sz w:val="24"/>
          <w:szCs w:val="24"/>
          <w:shd w:val="clear" w:color="auto" w:fill="FFFFFF"/>
          <w:lang w:val="en-US"/>
        </w:rPr>
      </w:pPr>
    </w:p>
    <w:p w:rsidR="0076731C" w:rsidRPr="0076731C" w:rsidRDefault="0076731C" w:rsidP="00BC3B2F">
      <w:pPr>
        <w:pStyle w:val="2"/>
        <w:shd w:val="clear" w:color="auto" w:fill="FFFFFF"/>
        <w:spacing w:before="0" w:beforeAutospacing="0" w:after="96" w:afterAutospacing="0" w:line="360" w:lineRule="auto"/>
        <w:ind w:left="-57"/>
        <w:jc w:val="both"/>
        <w:rPr>
          <w:b w:val="0"/>
          <w:bCs w:val="0"/>
          <w:color w:val="2A3436"/>
          <w:sz w:val="24"/>
          <w:szCs w:val="24"/>
          <w:shd w:val="clear" w:color="auto" w:fill="FFFFFF"/>
          <w:lang w:val="en-US"/>
        </w:rPr>
      </w:pPr>
    </w:p>
    <w:p w:rsidR="0076731C" w:rsidRPr="00A97254" w:rsidRDefault="0076731C" w:rsidP="00BC3B2F">
      <w:pPr>
        <w:pStyle w:val="2"/>
        <w:shd w:val="clear" w:color="auto" w:fill="FFFFFF"/>
        <w:spacing w:after="96" w:line="360" w:lineRule="auto"/>
        <w:ind w:left="-57"/>
        <w:jc w:val="both"/>
        <w:rPr>
          <w:b w:val="0"/>
          <w:bCs w:val="0"/>
          <w:color w:val="2A3436"/>
          <w:sz w:val="24"/>
          <w:szCs w:val="24"/>
          <w:shd w:val="clear" w:color="auto" w:fill="FFFFFF"/>
          <w:lang w:val="en-US"/>
        </w:rPr>
      </w:pPr>
    </w:p>
    <w:p w:rsidR="0076731C" w:rsidRPr="00A97254" w:rsidRDefault="0076731C" w:rsidP="00BC3B2F">
      <w:pPr>
        <w:pStyle w:val="2"/>
        <w:shd w:val="clear" w:color="auto" w:fill="FFFFFF"/>
        <w:spacing w:after="96" w:line="360" w:lineRule="auto"/>
        <w:ind w:left="-57"/>
        <w:jc w:val="both"/>
        <w:rPr>
          <w:b w:val="0"/>
          <w:bCs w:val="0"/>
          <w:color w:val="2A3436"/>
          <w:sz w:val="24"/>
          <w:szCs w:val="24"/>
          <w:shd w:val="clear" w:color="auto" w:fill="FFFFFF"/>
          <w:lang w:val="en-US"/>
        </w:rPr>
      </w:pPr>
    </w:p>
    <w:p w:rsidR="008B2351" w:rsidRPr="00A97254" w:rsidRDefault="008B2351" w:rsidP="00BC3B2F">
      <w:pPr>
        <w:pStyle w:val="2"/>
        <w:shd w:val="clear" w:color="auto" w:fill="FFFFFF"/>
        <w:spacing w:after="96" w:line="360" w:lineRule="auto"/>
        <w:ind w:left="-57"/>
        <w:jc w:val="both"/>
        <w:rPr>
          <w:b w:val="0"/>
          <w:bCs w:val="0"/>
          <w:color w:val="2A3436"/>
          <w:sz w:val="24"/>
          <w:szCs w:val="24"/>
          <w:shd w:val="clear" w:color="auto" w:fill="FFFFFF"/>
          <w:lang w:val="en-US"/>
        </w:rPr>
      </w:pPr>
    </w:p>
    <w:p w:rsidR="008B2351" w:rsidRPr="00A97254" w:rsidRDefault="008B2351" w:rsidP="0076731C">
      <w:pPr>
        <w:pStyle w:val="2"/>
        <w:shd w:val="clear" w:color="auto" w:fill="FFFFFF"/>
        <w:spacing w:after="96" w:line="360" w:lineRule="auto"/>
        <w:ind w:left="-57"/>
        <w:jc w:val="both"/>
        <w:rPr>
          <w:b w:val="0"/>
          <w:bCs w:val="0"/>
          <w:color w:val="2A3436"/>
          <w:sz w:val="24"/>
          <w:szCs w:val="24"/>
          <w:shd w:val="clear" w:color="auto" w:fill="FFFFFF"/>
          <w:lang w:val="en-US"/>
        </w:rPr>
      </w:pPr>
    </w:p>
    <w:p w:rsidR="008B2351" w:rsidRPr="00A97254" w:rsidRDefault="008B2351" w:rsidP="0076731C">
      <w:pPr>
        <w:pStyle w:val="2"/>
        <w:shd w:val="clear" w:color="auto" w:fill="FFFFFF"/>
        <w:spacing w:after="96" w:line="360" w:lineRule="auto"/>
        <w:ind w:left="-57"/>
        <w:jc w:val="both"/>
        <w:rPr>
          <w:b w:val="0"/>
          <w:bCs w:val="0"/>
          <w:color w:val="2A3436"/>
          <w:sz w:val="24"/>
          <w:szCs w:val="24"/>
          <w:shd w:val="clear" w:color="auto" w:fill="FFFFFF"/>
          <w:lang w:val="en-US"/>
        </w:rPr>
      </w:pPr>
    </w:p>
    <w:p w:rsidR="008B2351" w:rsidRPr="00A97254" w:rsidRDefault="008B2351" w:rsidP="0076731C">
      <w:pPr>
        <w:pStyle w:val="2"/>
        <w:shd w:val="clear" w:color="auto" w:fill="FFFFFF"/>
        <w:spacing w:after="96" w:line="360" w:lineRule="auto"/>
        <w:ind w:left="-57"/>
        <w:jc w:val="both"/>
        <w:rPr>
          <w:b w:val="0"/>
          <w:bCs w:val="0"/>
          <w:color w:val="2A3436"/>
          <w:sz w:val="24"/>
          <w:szCs w:val="24"/>
          <w:shd w:val="clear" w:color="auto" w:fill="FFFFFF"/>
          <w:lang w:val="en-US"/>
        </w:rPr>
      </w:pPr>
    </w:p>
    <w:p w:rsidR="008B2351" w:rsidRPr="00A97254" w:rsidRDefault="008B2351" w:rsidP="0076731C">
      <w:pPr>
        <w:pStyle w:val="2"/>
        <w:shd w:val="clear" w:color="auto" w:fill="FFFFFF"/>
        <w:spacing w:after="96" w:line="360" w:lineRule="auto"/>
        <w:ind w:left="-57"/>
        <w:jc w:val="both"/>
        <w:rPr>
          <w:b w:val="0"/>
          <w:bCs w:val="0"/>
          <w:color w:val="2A3436"/>
          <w:sz w:val="24"/>
          <w:szCs w:val="24"/>
          <w:shd w:val="clear" w:color="auto" w:fill="FFFFFF"/>
          <w:lang w:val="en-US"/>
        </w:rPr>
      </w:pPr>
    </w:p>
    <w:p w:rsidR="008B2351" w:rsidRPr="00A97254" w:rsidRDefault="008B2351" w:rsidP="0076731C">
      <w:pPr>
        <w:pStyle w:val="2"/>
        <w:shd w:val="clear" w:color="auto" w:fill="FFFFFF"/>
        <w:spacing w:after="96" w:line="360" w:lineRule="auto"/>
        <w:ind w:left="-57"/>
        <w:jc w:val="both"/>
        <w:rPr>
          <w:b w:val="0"/>
          <w:bCs w:val="0"/>
          <w:color w:val="2A3436"/>
          <w:sz w:val="24"/>
          <w:szCs w:val="24"/>
          <w:shd w:val="clear" w:color="auto" w:fill="FFFFFF"/>
          <w:lang w:val="en-US"/>
        </w:rPr>
      </w:pPr>
    </w:p>
    <w:p w:rsidR="008B2351" w:rsidRPr="00A97254" w:rsidRDefault="008B2351" w:rsidP="0076731C">
      <w:pPr>
        <w:pStyle w:val="2"/>
        <w:shd w:val="clear" w:color="auto" w:fill="FFFFFF"/>
        <w:spacing w:after="96" w:line="360" w:lineRule="auto"/>
        <w:ind w:left="-57"/>
        <w:jc w:val="both"/>
        <w:rPr>
          <w:b w:val="0"/>
          <w:bCs w:val="0"/>
          <w:color w:val="2A3436"/>
          <w:sz w:val="24"/>
          <w:szCs w:val="24"/>
          <w:shd w:val="clear" w:color="auto" w:fill="FFFFFF"/>
          <w:lang w:val="en-US"/>
        </w:rPr>
      </w:pPr>
    </w:p>
    <w:p w:rsidR="008B2351" w:rsidRPr="00A97254" w:rsidRDefault="008B2351" w:rsidP="0076731C">
      <w:pPr>
        <w:pStyle w:val="2"/>
        <w:shd w:val="clear" w:color="auto" w:fill="FFFFFF"/>
        <w:spacing w:after="96" w:line="360" w:lineRule="auto"/>
        <w:ind w:left="-57"/>
        <w:jc w:val="both"/>
        <w:rPr>
          <w:b w:val="0"/>
          <w:bCs w:val="0"/>
          <w:color w:val="2A3436"/>
          <w:sz w:val="24"/>
          <w:szCs w:val="24"/>
          <w:shd w:val="clear" w:color="auto" w:fill="FFFFFF"/>
          <w:lang w:val="en-US"/>
        </w:rPr>
      </w:pPr>
    </w:p>
    <w:p w:rsidR="008B2351" w:rsidRPr="00A97254" w:rsidRDefault="008B2351" w:rsidP="0076731C">
      <w:pPr>
        <w:pStyle w:val="2"/>
        <w:shd w:val="clear" w:color="auto" w:fill="FFFFFF"/>
        <w:spacing w:after="96" w:line="360" w:lineRule="auto"/>
        <w:ind w:left="-57"/>
        <w:jc w:val="both"/>
        <w:rPr>
          <w:b w:val="0"/>
          <w:bCs w:val="0"/>
          <w:color w:val="2A3436"/>
          <w:sz w:val="24"/>
          <w:szCs w:val="24"/>
          <w:shd w:val="clear" w:color="auto" w:fill="FFFFFF"/>
          <w:lang w:val="en-US"/>
        </w:rPr>
      </w:pPr>
    </w:p>
    <w:p w:rsidR="008B2351" w:rsidRPr="00A97254" w:rsidRDefault="008B2351" w:rsidP="0076731C">
      <w:pPr>
        <w:pStyle w:val="2"/>
        <w:shd w:val="clear" w:color="auto" w:fill="FFFFFF"/>
        <w:spacing w:after="96" w:line="360" w:lineRule="auto"/>
        <w:ind w:left="-57"/>
        <w:jc w:val="both"/>
        <w:rPr>
          <w:b w:val="0"/>
          <w:bCs w:val="0"/>
          <w:color w:val="2A3436"/>
          <w:sz w:val="24"/>
          <w:szCs w:val="24"/>
          <w:shd w:val="clear" w:color="auto" w:fill="FFFFFF"/>
          <w:lang w:val="en-US"/>
        </w:rPr>
      </w:pPr>
    </w:p>
    <w:p w:rsidR="008B2351" w:rsidRPr="00A97254" w:rsidRDefault="008B2351" w:rsidP="0076731C">
      <w:pPr>
        <w:pStyle w:val="2"/>
        <w:shd w:val="clear" w:color="auto" w:fill="FFFFFF"/>
        <w:spacing w:after="96" w:line="360" w:lineRule="auto"/>
        <w:ind w:left="-57"/>
        <w:jc w:val="both"/>
        <w:rPr>
          <w:b w:val="0"/>
          <w:bCs w:val="0"/>
          <w:color w:val="2A3436"/>
          <w:sz w:val="24"/>
          <w:szCs w:val="24"/>
          <w:shd w:val="clear" w:color="auto" w:fill="FFFFFF"/>
          <w:lang w:val="en-US"/>
        </w:rPr>
      </w:pPr>
    </w:p>
    <w:p w:rsidR="008B2351" w:rsidRPr="00A97254" w:rsidRDefault="008B2351" w:rsidP="0076731C">
      <w:pPr>
        <w:pStyle w:val="2"/>
        <w:shd w:val="clear" w:color="auto" w:fill="FFFFFF"/>
        <w:spacing w:after="96" w:line="360" w:lineRule="auto"/>
        <w:ind w:left="-57"/>
        <w:jc w:val="both"/>
        <w:rPr>
          <w:b w:val="0"/>
          <w:bCs w:val="0"/>
          <w:color w:val="2A3436"/>
          <w:sz w:val="24"/>
          <w:szCs w:val="24"/>
          <w:shd w:val="clear" w:color="auto" w:fill="FFFFFF"/>
          <w:lang w:val="en-US"/>
        </w:rPr>
      </w:pPr>
    </w:p>
    <w:p w:rsidR="008B2351" w:rsidRPr="00A97254" w:rsidRDefault="008B2351" w:rsidP="0076731C">
      <w:pPr>
        <w:pStyle w:val="2"/>
        <w:shd w:val="clear" w:color="auto" w:fill="FFFFFF"/>
        <w:spacing w:after="96" w:line="360" w:lineRule="auto"/>
        <w:ind w:left="-57"/>
        <w:jc w:val="both"/>
        <w:rPr>
          <w:b w:val="0"/>
          <w:bCs w:val="0"/>
          <w:color w:val="2A3436"/>
          <w:sz w:val="24"/>
          <w:szCs w:val="24"/>
          <w:shd w:val="clear" w:color="auto" w:fill="FFFFFF"/>
          <w:lang w:val="en-US"/>
        </w:rPr>
      </w:pPr>
    </w:p>
    <w:p w:rsidR="008B2351" w:rsidRPr="00A97254" w:rsidRDefault="008B2351" w:rsidP="0076731C">
      <w:pPr>
        <w:pStyle w:val="2"/>
        <w:shd w:val="clear" w:color="auto" w:fill="FFFFFF"/>
        <w:spacing w:after="96" w:line="360" w:lineRule="auto"/>
        <w:ind w:left="-57"/>
        <w:jc w:val="both"/>
        <w:rPr>
          <w:b w:val="0"/>
          <w:bCs w:val="0"/>
          <w:color w:val="2A3436"/>
          <w:sz w:val="24"/>
          <w:szCs w:val="24"/>
          <w:shd w:val="clear" w:color="auto" w:fill="FFFFFF"/>
          <w:lang w:val="en-US"/>
        </w:rPr>
      </w:pPr>
    </w:p>
    <w:p w:rsidR="008B2351" w:rsidRPr="00A97254" w:rsidRDefault="008B2351" w:rsidP="0076731C">
      <w:pPr>
        <w:pStyle w:val="2"/>
        <w:shd w:val="clear" w:color="auto" w:fill="FFFFFF"/>
        <w:spacing w:after="96" w:line="360" w:lineRule="auto"/>
        <w:ind w:left="-57"/>
        <w:jc w:val="both"/>
        <w:rPr>
          <w:b w:val="0"/>
          <w:bCs w:val="0"/>
          <w:color w:val="2A3436"/>
          <w:sz w:val="24"/>
          <w:szCs w:val="24"/>
          <w:shd w:val="clear" w:color="auto" w:fill="FFFFFF"/>
          <w:lang w:val="en-US"/>
        </w:rPr>
      </w:pPr>
    </w:p>
    <w:p w:rsidR="008B2351" w:rsidRPr="00A97254" w:rsidRDefault="008B2351" w:rsidP="0076731C">
      <w:pPr>
        <w:pStyle w:val="2"/>
        <w:shd w:val="clear" w:color="auto" w:fill="FFFFFF"/>
        <w:spacing w:after="96" w:line="360" w:lineRule="auto"/>
        <w:ind w:left="-57"/>
        <w:jc w:val="both"/>
        <w:rPr>
          <w:b w:val="0"/>
          <w:bCs w:val="0"/>
          <w:color w:val="2A3436"/>
          <w:sz w:val="24"/>
          <w:szCs w:val="24"/>
          <w:shd w:val="clear" w:color="auto" w:fill="FFFFFF"/>
          <w:lang w:val="en-US"/>
        </w:rPr>
      </w:pPr>
    </w:p>
    <w:p w:rsidR="008B2351" w:rsidRPr="00A97254" w:rsidRDefault="008B2351" w:rsidP="0076731C">
      <w:pPr>
        <w:pStyle w:val="2"/>
        <w:shd w:val="clear" w:color="auto" w:fill="FFFFFF"/>
        <w:spacing w:after="96" w:line="360" w:lineRule="auto"/>
        <w:ind w:left="-57"/>
        <w:jc w:val="both"/>
        <w:rPr>
          <w:b w:val="0"/>
          <w:bCs w:val="0"/>
          <w:color w:val="2A3436"/>
          <w:sz w:val="24"/>
          <w:szCs w:val="24"/>
          <w:shd w:val="clear" w:color="auto" w:fill="FFFFFF"/>
          <w:lang w:val="en-US"/>
        </w:rPr>
      </w:pPr>
    </w:p>
    <w:p w:rsidR="008B2351" w:rsidRPr="00A97254" w:rsidRDefault="008B2351" w:rsidP="0076731C">
      <w:pPr>
        <w:pStyle w:val="2"/>
        <w:shd w:val="clear" w:color="auto" w:fill="FFFFFF"/>
        <w:spacing w:after="96" w:line="360" w:lineRule="auto"/>
        <w:ind w:left="-57"/>
        <w:jc w:val="both"/>
        <w:rPr>
          <w:b w:val="0"/>
          <w:bCs w:val="0"/>
          <w:color w:val="2A3436"/>
          <w:sz w:val="24"/>
          <w:szCs w:val="24"/>
          <w:shd w:val="clear" w:color="auto" w:fill="FFFFFF"/>
          <w:lang w:val="en-US"/>
        </w:rPr>
      </w:pPr>
    </w:p>
    <w:p w:rsidR="008B2351" w:rsidRPr="00A97254" w:rsidRDefault="008B2351" w:rsidP="0076731C">
      <w:pPr>
        <w:pStyle w:val="2"/>
        <w:shd w:val="clear" w:color="auto" w:fill="FFFFFF"/>
        <w:spacing w:after="96" w:line="360" w:lineRule="auto"/>
        <w:ind w:left="-57"/>
        <w:jc w:val="both"/>
        <w:rPr>
          <w:b w:val="0"/>
          <w:bCs w:val="0"/>
          <w:color w:val="2A3436"/>
          <w:sz w:val="24"/>
          <w:szCs w:val="24"/>
          <w:shd w:val="clear" w:color="auto" w:fill="FFFFFF"/>
          <w:lang w:val="en-US"/>
        </w:rPr>
      </w:pPr>
    </w:p>
    <w:p w:rsidR="008B2351" w:rsidRPr="00A97254" w:rsidRDefault="008B2351" w:rsidP="0076731C">
      <w:pPr>
        <w:pStyle w:val="2"/>
        <w:shd w:val="clear" w:color="auto" w:fill="FFFFFF"/>
        <w:spacing w:after="96" w:line="360" w:lineRule="auto"/>
        <w:ind w:left="-57"/>
        <w:jc w:val="both"/>
        <w:rPr>
          <w:b w:val="0"/>
          <w:bCs w:val="0"/>
          <w:color w:val="2A3436"/>
          <w:sz w:val="24"/>
          <w:szCs w:val="24"/>
          <w:shd w:val="clear" w:color="auto" w:fill="FFFFFF"/>
          <w:lang w:val="en-US"/>
        </w:rPr>
      </w:pPr>
    </w:p>
    <w:bookmarkEnd w:id="1"/>
    <w:p w:rsidR="008B2351" w:rsidRPr="00A97254" w:rsidRDefault="008B2351" w:rsidP="0076731C">
      <w:pPr>
        <w:pStyle w:val="2"/>
        <w:shd w:val="clear" w:color="auto" w:fill="FFFFFF"/>
        <w:spacing w:after="96" w:line="360" w:lineRule="auto"/>
        <w:ind w:left="-57"/>
        <w:jc w:val="both"/>
        <w:rPr>
          <w:b w:val="0"/>
          <w:bCs w:val="0"/>
          <w:color w:val="2A3436"/>
          <w:sz w:val="24"/>
          <w:szCs w:val="24"/>
          <w:shd w:val="clear" w:color="auto" w:fill="FFFFFF"/>
          <w:lang w:val="en-US"/>
        </w:rPr>
      </w:pPr>
    </w:p>
    <w:sectPr w:rsidR="008B2351" w:rsidRPr="00A97254" w:rsidSect="00AE63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CE0" w:rsidRDefault="00056CE0" w:rsidP="00A24B79">
      <w:r>
        <w:separator/>
      </w:r>
    </w:p>
  </w:endnote>
  <w:endnote w:type="continuationSeparator" w:id="0">
    <w:p w:rsidR="00056CE0" w:rsidRDefault="00056CE0" w:rsidP="00A2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TSerifPro-Regular">
    <w:altName w:val="Malgun Gothic Semilight"/>
    <w:panose1 w:val="00000000000000000000"/>
    <w:charset w:val="88"/>
    <w:family w:val="auto"/>
    <w:notTrueType/>
    <w:pitch w:val="default"/>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CE0" w:rsidRDefault="00056CE0" w:rsidP="00A24B79">
      <w:r>
        <w:separator/>
      </w:r>
    </w:p>
  </w:footnote>
  <w:footnote w:type="continuationSeparator" w:id="0">
    <w:p w:rsidR="00056CE0" w:rsidRDefault="00056CE0" w:rsidP="00A24B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43D"/>
    <w:multiLevelType w:val="hybridMultilevel"/>
    <w:tmpl w:val="DA4A018E"/>
    <w:lvl w:ilvl="0" w:tplc="FEAA6472">
      <w:start w:val="1"/>
      <w:numFmt w:val="upperRoman"/>
      <w:lvlText w:val="%1."/>
      <w:lvlJc w:val="left"/>
      <w:pPr>
        <w:ind w:left="1230" w:hanging="72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 w15:restartNumberingAfterBreak="0">
    <w:nsid w:val="08704ED7"/>
    <w:multiLevelType w:val="hybridMultilevel"/>
    <w:tmpl w:val="CA107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717FF1"/>
    <w:multiLevelType w:val="multilevel"/>
    <w:tmpl w:val="37C0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B46F2"/>
    <w:multiLevelType w:val="hybridMultilevel"/>
    <w:tmpl w:val="FBE08024"/>
    <w:lvl w:ilvl="0" w:tplc="99D2BB60">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176053E"/>
    <w:multiLevelType w:val="hybridMultilevel"/>
    <w:tmpl w:val="C9AECCC2"/>
    <w:lvl w:ilvl="0" w:tplc="F5CC50D8">
      <w:start w:val="1974"/>
      <w:numFmt w:val="decimal"/>
      <w:lvlText w:val="%1"/>
      <w:lvlJc w:val="left"/>
      <w:pPr>
        <w:tabs>
          <w:tab w:val="num" w:pos="1368"/>
        </w:tabs>
        <w:ind w:left="1368" w:hanging="6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1472040E"/>
    <w:multiLevelType w:val="hybridMultilevel"/>
    <w:tmpl w:val="3BACB3BE"/>
    <w:lvl w:ilvl="0" w:tplc="C540ABEE">
      <w:start w:val="1"/>
      <w:numFmt w:val="decimal"/>
      <w:lvlText w:val="%1."/>
      <w:lvlJc w:val="left"/>
      <w:pPr>
        <w:ind w:left="785" w:hanging="360"/>
      </w:pPr>
      <w:rPr>
        <w:rFonts w:hint="default"/>
        <w:b w:val="0"/>
        <w:bCs w:val="0"/>
        <w:i w:val="0"/>
        <w:iCs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15:restartNumberingAfterBreak="0">
    <w:nsid w:val="16E576C2"/>
    <w:multiLevelType w:val="hybridMultilevel"/>
    <w:tmpl w:val="257C7D42"/>
    <w:lvl w:ilvl="0" w:tplc="0936BE04">
      <w:start w:val="1976"/>
      <w:numFmt w:val="decimal"/>
      <w:lvlText w:val="%1"/>
      <w:lvlJc w:val="left"/>
      <w:pPr>
        <w:tabs>
          <w:tab w:val="num" w:pos="1725"/>
        </w:tabs>
        <w:ind w:left="1725" w:hanging="10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15:restartNumberingAfterBreak="0">
    <w:nsid w:val="1B566654"/>
    <w:multiLevelType w:val="hybridMultilevel"/>
    <w:tmpl w:val="01B25E34"/>
    <w:lvl w:ilvl="0" w:tplc="04190001">
      <w:start w:val="1"/>
      <w:numFmt w:val="bullet"/>
      <w:lvlText w:val=""/>
      <w:lvlJc w:val="left"/>
      <w:pPr>
        <w:ind w:left="1230" w:hanging="720"/>
      </w:pPr>
      <w:rPr>
        <w:rFonts w:ascii="Symbol" w:hAnsi="Symbol"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8" w15:restartNumberingAfterBreak="0">
    <w:nsid w:val="26246D56"/>
    <w:multiLevelType w:val="hybridMultilevel"/>
    <w:tmpl w:val="7B087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3C2310"/>
    <w:multiLevelType w:val="hybridMultilevel"/>
    <w:tmpl w:val="7D86F878"/>
    <w:lvl w:ilvl="0" w:tplc="04190001">
      <w:start w:val="1"/>
      <w:numFmt w:val="bullet"/>
      <w:lvlText w:val=""/>
      <w:lvlJc w:val="left"/>
      <w:pPr>
        <w:tabs>
          <w:tab w:val="num" w:pos="1647"/>
        </w:tabs>
        <w:ind w:left="1647"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5815588"/>
    <w:multiLevelType w:val="hybridMultilevel"/>
    <w:tmpl w:val="D3F27D14"/>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255767"/>
    <w:multiLevelType w:val="hybridMultilevel"/>
    <w:tmpl w:val="C9D0C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4E7260"/>
    <w:multiLevelType w:val="hybridMultilevel"/>
    <w:tmpl w:val="BEBA6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F81EB4"/>
    <w:multiLevelType w:val="hybridMultilevel"/>
    <w:tmpl w:val="2A02DD5E"/>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4" w15:restartNumberingAfterBreak="0">
    <w:nsid w:val="3EAE5A96"/>
    <w:multiLevelType w:val="hybridMultilevel"/>
    <w:tmpl w:val="DA4A018E"/>
    <w:lvl w:ilvl="0" w:tplc="FEAA6472">
      <w:start w:val="1"/>
      <w:numFmt w:val="upperRoman"/>
      <w:lvlText w:val="%1."/>
      <w:lvlJc w:val="left"/>
      <w:pPr>
        <w:ind w:left="1230" w:hanging="72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15:restartNumberingAfterBreak="0">
    <w:nsid w:val="411325E4"/>
    <w:multiLevelType w:val="hybridMultilevel"/>
    <w:tmpl w:val="38AC7300"/>
    <w:lvl w:ilvl="0" w:tplc="E16A45E0">
      <w:start w:val="1975"/>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9A57776"/>
    <w:multiLevelType w:val="hybridMultilevel"/>
    <w:tmpl w:val="7F346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664190"/>
    <w:multiLevelType w:val="hybridMultilevel"/>
    <w:tmpl w:val="3A24C542"/>
    <w:lvl w:ilvl="0" w:tplc="DA6AC27A">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8" w15:restartNumberingAfterBreak="0">
    <w:nsid w:val="5E39772B"/>
    <w:multiLevelType w:val="hybridMultilevel"/>
    <w:tmpl w:val="28687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936F42"/>
    <w:multiLevelType w:val="hybridMultilevel"/>
    <w:tmpl w:val="31A26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DE5332"/>
    <w:multiLevelType w:val="hybridMultilevel"/>
    <w:tmpl w:val="C9AECCC2"/>
    <w:lvl w:ilvl="0" w:tplc="F5CC50D8">
      <w:start w:val="1974"/>
      <w:numFmt w:val="decimal"/>
      <w:lvlText w:val="%1"/>
      <w:lvlJc w:val="left"/>
      <w:pPr>
        <w:tabs>
          <w:tab w:val="num" w:pos="1368"/>
        </w:tabs>
        <w:ind w:left="1368" w:hanging="6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15:restartNumberingAfterBreak="0">
    <w:nsid w:val="684731A4"/>
    <w:multiLevelType w:val="hybridMultilevel"/>
    <w:tmpl w:val="D3922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A627A8"/>
    <w:multiLevelType w:val="hybridMultilevel"/>
    <w:tmpl w:val="7AEAE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AC69ED"/>
    <w:multiLevelType w:val="hybridMultilevel"/>
    <w:tmpl w:val="EC06225E"/>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4" w15:restartNumberingAfterBreak="0">
    <w:nsid w:val="71FB0D54"/>
    <w:multiLevelType w:val="hybridMultilevel"/>
    <w:tmpl w:val="0DE090FE"/>
    <w:lvl w:ilvl="0" w:tplc="04190001">
      <w:start w:val="1"/>
      <w:numFmt w:val="bullet"/>
      <w:lvlText w:val=""/>
      <w:lvlJc w:val="left"/>
      <w:pPr>
        <w:ind w:left="1230" w:hanging="720"/>
      </w:pPr>
      <w:rPr>
        <w:rFonts w:ascii="Symbol" w:hAnsi="Symbol"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5" w15:restartNumberingAfterBreak="0">
    <w:nsid w:val="76A0202E"/>
    <w:multiLevelType w:val="hybridMultilevel"/>
    <w:tmpl w:val="3BACB3BE"/>
    <w:lvl w:ilvl="0" w:tplc="C540ABEE">
      <w:start w:val="1"/>
      <w:numFmt w:val="decimal"/>
      <w:lvlText w:val="%1."/>
      <w:lvlJc w:val="left"/>
      <w:pPr>
        <w:ind w:left="785" w:hanging="360"/>
      </w:pPr>
      <w:rPr>
        <w:rFonts w:hint="default"/>
        <w:b w:val="0"/>
        <w:bCs w:val="0"/>
        <w:i w:val="0"/>
        <w:iCs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2"/>
  </w:num>
  <w:num w:numId="2">
    <w:abstractNumId w:val="5"/>
  </w:num>
  <w:num w:numId="3">
    <w:abstractNumId w:val="10"/>
  </w:num>
  <w:num w:numId="4">
    <w:abstractNumId w:val="2"/>
  </w:num>
  <w:num w:numId="5">
    <w:abstractNumId w:val="23"/>
  </w:num>
  <w:num w:numId="6">
    <w:abstractNumId w:val="3"/>
  </w:num>
  <w:num w:numId="7">
    <w:abstractNumId w:val="17"/>
  </w:num>
  <w:num w:numId="8">
    <w:abstractNumId w:val="14"/>
  </w:num>
  <w:num w:numId="9">
    <w:abstractNumId w:val="24"/>
  </w:num>
  <w:num w:numId="10">
    <w:abstractNumId w:val="18"/>
  </w:num>
  <w:num w:numId="11">
    <w:abstractNumId w:val="22"/>
  </w:num>
  <w:num w:numId="12">
    <w:abstractNumId w:val="25"/>
  </w:num>
  <w:num w:numId="13">
    <w:abstractNumId w:val="13"/>
  </w:num>
  <w:num w:numId="14">
    <w:abstractNumId w:val="0"/>
  </w:num>
  <w:num w:numId="15">
    <w:abstractNumId w:val="7"/>
  </w:num>
  <w:num w:numId="16">
    <w:abstractNumId w:val="8"/>
  </w:num>
  <w:num w:numId="17">
    <w:abstractNumId w:val="21"/>
  </w:num>
  <w:num w:numId="18">
    <w:abstractNumId w:val="15"/>
  </w:num>
  <w:num w:numId="19">
    <w:abstractNumId w:val="6"/>
  </w:num>
  <w:num w:numId="20">
    <w:abstractNumId w:val="4"/>
  </w:num>
  <w:num w:numId="21">
    <w:abstractNumId w:val="20"/>
  </w:num>
  <w:num w:numId="22">
    <w:abstractNumId w:val="9"/>
  </w:num>
  <w:num w:numId="23">
    <w:abstractNumId w:val="19"/>
  </w:num>
  <w:num w:numId="24">
    <w:abstractNumId w:val="1"/>
  </w:num>
  <w:num w:numId="25">
    <w:abstractNumId w:val="1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79"/>
    <w:rsid w:val="00011BBA"/>
    <w:rsid w:val="00034073"/>
    <w:rsid w:val="0004561B"/>
    <w:rsid w:val="00046179"/>
    <w:rsid w:val="00056CE0"/>
    <w:rsid w:val="0007506A"/>
    <w:rsid w:val="00087636"/>
    <w:rsid w:val="00096265"/>
    <w:rsid w:val="000B04FE"/>
    <w:rsid w:val="000D6E50"/>
    <w:rsid w:val="000F0AEF"/>
    <w:rsid w:val="000F1ED1"/>
    <w:rsid w:val="00116F8E"/>
    <w:rsid w:val="00121EB4"/>
    <w:rsid w:val="001266E7"/>
    <w:rsid w:val="0013111E"/>
    <w:rsid w:val="0013667A"/>
    <w:rsid w:val="00143EA7"/>
    <w:rsid w:val="00153F56"/>
    <w:rsid w:val="0018343F"/>
    <w:rsid w:val="00195B2B"/>
    <w:rsid w:val="001979C6"/>
    <w:rsid w:val="001B4870"/>
    <w:rsid w:val="001B4C70"/>
    <w:rsid w:val="001B5ED1"/>
    <w:rsid w:val="001B6B68"/>
    <w:rsid w:val="001C6A82"/>
    <w:rsid w:val="001D1313"/>
    <w:rsid w:val="001D5CD1"/>
    <w:rsid w:val="001F6150"/>
    <w:rsid w:val="001F6EF9"/>
    <w:rsid w:val="00242965"/>
    <w:rsid w:val="002528E9"/>
    <w:rsid w:val="0025463A"/>
    <w:rsid w:val="002814E3"/>
    <w:rsid w:val="002A025F"/>
    <w:rsid w:val="002B4261"/>
    <w:rsid w:val="002B459D"/>
    <w:rsid w:val="002B4A54"/>
    <w:rsid w:val="002D7E1D"/>
    <w:rsid w:val="00337458"/>
    <w:rsid w:val="003B7DB4"/>
    <w:rsid w:val="003D0566"/>
    <w:rsid w:val="003D5BF8"/>
    <w:rsid w:val="003F519E"/>
    <w:rsid w:val="003F78F7"/>
    <w:rsid w:val="00405F21"/>
    <w:rsid w:val="0041001A"/>
    <w:rsid w:val="004766F2"/>
    <w:rsid w:val="004A2BE6"/>
    <w:rsid w:val="004A7512"/>
    <w:rsid w:val="004B7933"/>
    <w:rsid w:val="004C372A"/>
    <w:rsid w:val="00513BBC"/>
    <w:rsid w:val="00536BDC"/>
    <w:rsid w:val="00552FD4"/>
    <w:rsid w:val="00555FEA"/>
    <w:rsid w:val="00581406"/>
    <w:rsid w:val="005B0444"/>
    <w:rsid w:val="005C547D"/>
    <w:rsid w:val="005E3C8A"/>
    <w:rsid w:val="00614A1D"/>
    <w:rsid w:val="00617E0D"/>
    <w:rsid w:val="00636890"/>
    <w:rsid w:val="0064468C"/>
    <w:rsid w:val="00647386"/>
    <w:rsid w:val="00651CD4"/>
    <w:rsid w:val="00657CC6"/>
    <w:rsid w:val="00667C5E"/>
    <w:rsid w:val="00670447"/>
    <w:rsid w:val="006A239F"/>
    <w:rsid w:val="006B2584"/>
    <w:rsid w:val="006E1F22"/>
    <w:rsid w:val="006F7ECC"/>
    <w:rsid w:val="0070096B"/>
    <w:rsid w:val="00717E03"/>
    <w:rsid w:val="007262F9"/>
    <w:rsid w:val="00736453"/>
    <w:rsid w:val="007445BD"/>
    <w:rsid w:val="0076731C"/>
    <w:rsid w:val="00774D86"/>
    <w:rsid w:val="00783E35"/>
    <w:rsid w:val="00793B3A"/>
    <w:rsid w:val="00794F65"/>
    <w:rsid w:val="00796324"/>
    <w:rsid w:val="007D3355"/>
    <w:rsid w:val="007D4C0A"/>
    <w:rsid w:val="007F2E81"/>
    <w:rsid w:val="008144F5"/>
    <w:rsid w:val="00872D90"/>
    <w:rsid w:val="008A1031"/>
    <w:rsid w:val="008A6C90"/>
    <w:rsid w:val="008B2351"/>
    <w:rsid w:val="008C23BF"/>
    <w:rsid w:val="008F77E2"/>
    <w:rsid w:val="009169B6"/>
    <w:rsid w:val="00922F9D"/>
    <w:rsid w:val="00946D3E"/>
    <w:rsid w:val="00950F7D"/>
    <w:rsid w:val="0095442A"/>
    <w:rsid w:val="0096718F"/>
    <w:rsid w:val="009D0303"/>
    <w:rsid w:val="009D5481"/>
    <w:rsid w:val="00A026F9"/>
    <w:rsid w:val="00A24B79"/>
    <w:rsid w:val="00A40FA7"/>
    <w:rsid w:val="00A41D0A"/>
    <w:rsid w:val="00A43CA9"/>
    <w:rsid w:val="00A50F42"/>
    <w:rsid w:val="00A57965"/>
    <w:rsid w:val="00A95DBF"/>
    <w:rsid w:val="00A97254"/>
    <w:rsid w:val="00AA1426"/>
    <w:rsid w:val="00AB2AA8"/>
    <w:rsid w:val="00AC3C76"/>
    <w:rsid w:val="00AE63DB"/>
    <w:rsid w:val="00AF1E4A"/>
    <w:rsid w:val="00B015A0"/>
    <w:rsid w:val="00B232E7"/>
    <w:rsid w:val="00B31DBD"/>
    <w:rsid w:val="00B411B3"/>
    <w:rsid w:val="00B439F3"/>
    <w:rsid w:val="00BA4662"/>
    <w:rsid w:val="00BC0D4F"/>
    <w:rsid w:val="00BC3B2F"/>
    <w:rsid w:val="00C03ACE"/>
    <w:rsid w:val="00C243E7"/>
    <w:rsid w:val="00C433CB"/>
    <w:rsid w:val="00C5109F"/>
    <w:rsid w:val="00C63AC9"/>
    <w:rsid w:val="00C660BA"/>
    <w:rsid w:val="00C726E3"/>
    <w:rsid w:val="00C8611E"/>
    <w:rsid w:val="00CA71FE"/>
    <w:rsid w:val="00CC0B7E"/>
    <w:rsid w:val="00CD4C0A"/>
    <w:rsid w:val="00CD7A09"/>
    <w:rsid w:val="00CD7D20"/>
    <w:rsid w:val="00D0093D"/>
    <w:rsid w:val="00D00D1D"/>
    <w:rsid w:val="00D03EC9"/>
    <w:rsid w:val="00D069F3"/>
    <w:rsid w:val="00D15A84"/>
    <w:rsid w:val="00D50051"/>
    <w:rsid w:val="00D76574"/>
    <w:rsid w:val="00D80558"/>
    <w:rsid w:val="00D80A27"/>
    <w:rsid w:val="00D80EB7"/>
    <w:rsid w:val="00DA53E0"/>
    <w:rsid w:val="00DB19A3"/>
    <w:rsid w:val="00DC01E6"/>
    <w:rsid w:val="00DD6107"/>
    <w:rsid w:val="00DE376E"/>
    <w:rsid w:val="00E0359B"/>
    <w:rsid w:val="00E134C3"/>
    <w:rsid w:val="00E30A5D"/>
    <w:rsid w:val="00E35A1D"/>
    <w:rsid w:val="00E37F90"/>
    <w:rsid w:val="00EC37B7"/>
    <w:rsid w:val="00EC3DBF"/>
    <w:rsid w:val="00EC7CFF"/>
    <w:rsid w:val="00ED1C6A"/>
    <w:rsid w:val="00EF7AF5"/>
    <w:rsid w:val="00F2188A"/>
    <w:rsid w:val="00F53A23"/>
    <w:rsid w:val="00F6383A"/>
    <w:rsid w:val="00F63BB9"/>
    <w:rsid w:val="00F679E4"/>
    <w:rsid w:val="00F76128"/>
    <w:rsid w:val="00F76AAE"/>
    <w:rsid w:val="00F86C9B"/>
    <w:rsid w:val="00FC49BE"/>
    <w:rsid w:val="00FC7A4A"/>
    <w:rsid w:val="00FD116A"/>
    <w:rsid w:val="00FF06DB"/>
    <w:rsid w:val="00FF0B82"/>
    <w:rsid w:val="00FF2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E3FE9-D490-458C-A4C5-DD17C65A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96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24B7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link w:val="20"/>
    <w:uiPriority w:val="9"/>
    <w:qFormat/>
    <w:rsid w:val="00A24B79"/>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A24B79"/>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
    <w:next w:val="a"/>
    <w:link w:val="40"/>
    <w:uiPriority w:val="9"/>
    <w:unhideWhenUsed/>
    <w:qFormat/>
    <w:rsid w:val="00A24B79"/>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4B7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A24B7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24B79"/>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A24B79"/>
    <w:rPr>
      <w:rFonts w:asciiTheme="majorHAnsi" w:eastAsiaTheme="majorEastAsia" w:hAnsiTheme="majorHAnsi" w:cstheme="majorBidi"/>
      <w:i/>
      <w:iCs/>
      <w:color w:val="2E74B5" w:themeColor="accent1" w:themeShade="BF"/>
    </w:rPr>
  </w:style>
  <w:style w:type="paragraph" w:styleId="a3">
    <w:name w:val="endnote text"/>
    <w:basedOn w:val="a"/>
    <w:link w:val="a4"/>
    <w:unhideWhenUsed/>
    <w:rsid w:val="00A24B79"/>
    <w:rPr>
      <w:rFonts w:asciiTheme="minorHAnsi" w:eastAsiaTheme="minorHAnsi" w:hAnsiTheme="minorHAnsi" w:cstheme="minorBidi"/>
      <w:lang w:eastAsia="en-US"/>
    </w:rPr>
  </w:style>
  <w:style w:type="character" w:customStyle="1" w:styleId="a4">
    <w:name w:val="Текст концевой сноски Знак"/>
    <w:basedOn w:val="a0"/>
    <w:link w:val="a3"/>
    <w:rsid w:val="00A24B79"/>
    <w:rPr>
      <w:sz w:val="20"/>
      <w:szCs w:val="20"/>
    </w:rPr>
  </w:style>
  <w:style w:type="character" w:styleId="a5">
    <w:name w:val="endnote reference"/>
    <w:basedOn w:val="a0"/>
    <w:uiPriority w:val="99"/>
    <w:semiHidden/>
    <w:unhideWhenUsed/>
    <w:rsid w:val="00A24B79"/>
    <w:rPr>
      <w:vertAlign w:val="superscript"/>
    </w:rPr>
  </w:style>
  <w:style w:type="paragraph" w:styleId="a6">
    <w:name w:val="footnote text"/>
    <w:basedOn w:val="a"/>
    <w:link w:val="a7"/>
    <w:uiPriority w:val="99"/>
    <w:unhideWhenUsed/>
    <w:rsid w:val="00A24B79"/>
    <w:rPr>
      <w:rFonts w:asciiTheme="minorHAnsi" w:eastAsiaTheme="minorHAnsi" w:hAnsiTheme="minorHAnsi" w:cstheme="minorBidi"/>
      <w:lang w:eastAsia="en-US"/>
    </w:rPr>
  </w:style>
  <w:style w:type="character" w:customStyle="1" w:styleId="a7">
    <w:name w:val="Текст сноски Знак"/>
    <w:basedOn w:val="a0"/>
    <w:link w:val="a6"/>
    <w:uiPriority w:val="99"/>
    <w:rsid w:val="00A24B79"/>
    <w:rPr>
      <w:sz w:val="20"/>
      <w:szCs w:val="20"/>
    </w:rPr>
  </w:style>
  <w:style w:type="character" w:styleId="a8">
    <w:name w:val="footnote reference"/>
    <w:basedOn w:val="a0"/>
    <w:semiHidden/>
    <w:unhideWhenUsed/>
    <w:rsid w:val="00A24B79"/>
    <w:rPr>
      <w:vertAlign w:val="superscript"/>
    </w:rPr>
  </w:style>
  <w:style w:type="character" w:styleId="a9">
    <w:name w:val="Hyperlink"/>
    <w:basedOn w:val="a0"/>
    <w:uiPriority w:val="99"/>
    <w:unhideWhenUsed/>
    <w:rsid w:val="00A24B79"/>
    <w:rPr>
      <w:color w:val="0563C1" w:themeColor="hyperlink"/>
      <w:u w:val="single"/>
    </w:rPr>
  </w:style>
  <w:style w:type="character" w:customStyle="1" w:styleId="11">
    <w:name w:val="Неразрешенное упоминание1"/>
    <w:basedOn w:val="a0"/>
    <w:uiPriority w:val="99"/>
    <w:semiHidden/>
    <w:unhideWhenUsed/>
    <w:rsid w:val="00A24B79"/>
    <w:rPr>
      <w:color w:val="605E5C"/>
      <w:shd w:val="clear" w:color="auto" w:fill="E1DFDD"/>
    </w:rPr>
  </w:style>
  <w:style w:type="character" w:styleId="aa">
    <w:name w:val="Emphasis"/>
    <w:basedOn w:val="a0"/>
    <w:uiPriority w:val="20"/>
    <w:qFormat/>
    <w:rsid w:val="00A24B79"/>
    <w:rPr>
      <w:i/>
      <w:iCs/>
    </w:rPr>
  </w:style>
  <w:style w:type="paragraph" w:styleId="HTML">
    <w:name w:val="HTML Preformatted"/>
    <w:basedOn w:val="a"/>
    <w:link w:val="HTML0"/>
    <w:uiPriority w:val="99"/>
    <w:unhideWhenUsed/>
    <w:rsid w:val="00A24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A24B79"/>
    <w:rPr>
      <w:rFonts w:ascii="Courier New" w:eastAsia="Times New Roman" w:hAnsi="Courier New" w:cs="Courier New"/>
      <w:sz w:val="20"/>
      <w:szCs w:val="20"/>
      <w:lang w:eastAsia="ru-RU"/>
    </w:rPr>
  </w:style>
  <w:style w:type="paragraph" w:styleId="ab">
    <w:name w:val="List Paragraph"/>
    <w:basedOn w:val="a"/>
    <w:uiPriority w:val="34"/>
    <w:qFormat/>
    <w:rsid w:val="00A24B79"/>
    <w:pPr>
      <w:spacing w:after="160" w:line="259" w:lineRule="auto"/>
      <w:ind w:left="720"/>
      <w:contextualSpacing/>
    </w:pPr>
    <w:rPr>
      <w:rFonts w:asciiTheme="minorHAnsi" w:eastAsiaTheme="minorHAnsi" w:hAnsiTheme="minorHAnsi" w:cstheme="minorBidi"/>
      <w:sz w:val="22"/>
      <w:szCs w:val="22"/>
      <w:lang w:eastAsia="en-US"/>
    </w:rPr>
  </w:style>
  <w:style w:type="paragraph" w:styleId="ac">
    <w:name w:val="Normal (Web)"/>
    <w:basedOn w:val="a"/>
    <w:uiPriority w:val="99"/>
    <w:unhideWhenUsed/>
    <w:rsid w:val="00A24B79"/>
    <w:pPr>
      <w:spacing w:before="100" w:beforeAutospacing="1" w:after="100" w:afterAutospacing="1"/>
    </w:pPr>
  </w:style>
  <w:style w:type="paragraph" w:styleId="ad">
    <w:name w:val="Balloon Text"/>
    <w:basedOn w:val="a"/>
    <w:link w:val="ae"/>
    <w:uiPriority w:val="99"/>
    <w:semiHidden/>
    <w:unhideWhenUsed/>
    <w:rsid w:val="00A24B79"/>
    <w:rPr>
      <w:rFonts w:ascii="Segoe UI" w:eastAsiaTheme="minorHAnsi" w:hAnsi="Segoe UI" w:cs="Segoe UI"/>
      <w:sz w:val="18"/>
      <w:szCs w:val="18"/>
      <w:lang w:eastAsia="en-US"/>
    </w:rPr>
  </w:style>
  <w:style w:type="character" w:customStyle="1" w:styleId="ae">
    <w:name w:val="Текст выноски Знак"/>
    <w:basedOn w:val="a0"/>
    <w:link w:val="ad"/>
    <w:uiPriority w:val="99"/>
    <w:semiHidden/>
    <w:rsid w:val="00A24B79"/>
    <w:rPr>
      <w:rFonts w:ascii="Segoe UI" w:hAnsi="Segoe UI" w:cs="Segoe UI"/>
      <w:sz w:val="18"/>
      <w:szCs w:val="18"/>
    </w:rPr>
  </w:style>
  <w:style w:type="character" w:customStyle="1" w:styleId="st">
    <w:name w:val="st"/>
    <w:basedOn w:val="a0"/>
    <w:rsid w:val="00A24B79"/>
  </w:style>
  <w:style w:type="character" w:styleId="af">
    <w:name w:val="annotation reference"/>
    <w:basedOn w:val="a0"/>
    <w:semiHidden/>
    <w:rsid w:val="00A24B79"/>
    <w:rPr>
      <w:sz w:val="16"/>
      <w:szCs w:val="16"/>
    </w:rPr>
  </w:style>
  <w:style w:type="paragraph" w:styleId="af0">
    <w:name w:val="annotation text"/>
    <w:basedOn w:val="a"/>
    <w:link w:val="af1"/>
    <w:semiHidden/>
    <w:rsid w:val="00A24B79"/>
    <w:pPr>
      <w:spacing w:after="200" w:line="276" w:lineRule="auto"/>
    </w:pPr>
    <w:rPr>
      <w:rFonts w:ascii="Calibri" w:eastAsia="Calibri" w:hAnsi="Calibri"/>
      <w:lang w:eastAsia="en-US"/>
    </w:rPr>
  </w:style>
  <w:style w:type="character" w:customStyle="1" w:styleId="af1">
    <w:name w:val="Текст примечания Знак"/>
    <w:basedOn w:val="a0"/>
    <w:link w:val="af0"/>
    <w:semiHidden/>
    <w:rsid w:val="00A24B79"/>
    <w:rPr>
      <w:rFonts w:ascii="Calibri" w:eastAsia="Calibri" w:hAnsi="Calibri" w:cs="Times New Roman"/>
      <w:sz w:val="20"/>
      <w:szCs w:val="20"/>
    </w:rPr>
  </w:style>
  <w:style w:type="paragraph" w:customStyle="1" w:styleId="12">
    <w:name w:val="1"/>
    <w:basedOn w:val="a"/>
    <w:next w:val="ac"/>
    <w:rsid w:val="00A24B79"/>
    <w:pPr>
      <w:spacing w:before="100" w:beforeAutospacing="1" w:after="100" w:afterAutospacing="1"/>
    </w:pPr>
    <w:rPr>
      <w:rFonts w:eastAsia="Calibri"/>
    </w:rPr>
  </w:style>
  <w:style w:type="character" w:customStyle="1" w:styleId="a60">
    <w:name w:val="a6"/>
    <w:basedOn w:val="a0"/>
    <w:rsid w:val="00A24B79"/>
  </w:style>
  <w:style w:type="character" w:customStyle="1" w:styleId="a50">
    <w:name w:val="a5"/>
    <w:basedOn w:val="a0"/>
    <w:rsid w:val="00A24B79"/>
  </w:style>
  <w:style w:type="paragraph" w:customStyle="1" w:styleId="a30">
    <w:name w:val="a3"/>
    <w:basedOn w:val="a"/>
    <w:rsid w:val="00A24B79"/>
    <w:pPr>
      <w:spacing w:before="100" w:beforeAutospacing="1" w:after="100" w:afterAutospacing="1"/>
    </w:pPr>
  </w:style>
  <w:style w:type="paragraph" w:customStyle="1" w:styleId="a20">
    <w:name w:val="a2"/>
    <w:basedOn w:val="a"/>
    <w:rsid w:val="00A24B79"/>
    <w:pPr>
      <w:spacing w:before="100" w:beforeAutospacing="1" w:after="100" w:afterAutospacing="1"/>
    </w:pPr>
  </w:style>
  <w:style w:type="character" w:customStyle="1" w:styleId="a00">
    <w:name w:val="a0"/>
    <w:basedOn w:val="a0"/>
    <w:rsid w:val="00A24B79"/>
  </w:style>
  <w:style w:type="character" w:customStyle="1" w:styleId="a40">
    <w:name w:val="a4"/>
    <w:basedOn w:val="a0"/>
    <w:rsid w:val="00A24B79"/>
  </w:style>
  <w:style w:type="character" w:customStyle="1" w:styleId="af2">
    <w:name w:val="Номера страниц"/>
    <w:basedOn w:val="a0"/>
    <w:rsid w:val="00A24B79"/>
    <w:rPr>
      <w:b/>
      <w:bCs/>
      <w:vanish/>
      <w:color w:val="FF0000"/>
      <w:spacing w:val="0"/>
      <w:w w:val="100"/>
      <w:kern w:val="0"/>
      <w:position w:val="0"/>
      <w:sz w:val="28"/>
      <w:szCs w:val="28"/>
      <w:effect w:val="none"/>
      <w:lang w:val="ru-RU"/>
    </w:rPr>
  </w:style>
  <w:style w:type="paragraph" w:customStyle="1" w:styleId="af3">
    <w:name w:val="a"/>
    <w:basedOn w:val="a"/>
    <w:rsid w:val="00A24B79"/>
    <w:pPr>
      <w:spacing w:before="100" w:beforeAutospacing="1" w:after="100" w:afterAutospacing="1"/>
    </w:pPr>
  </w:style>
  <w:style w:type="paragraph" w:styleId="af4">
    <w:name w:val="header"/>
    <w:basedOn w:val="a"/>
    <w:link w:val="af5"/>
    <w:uiPriority w:val="99"/>
    <w:unhideWhenUsed/>
    <w:rsid w:val="00A24B79"/>
    <w:pPr>
      <w:tabs>
        <w:tab w:val="center" w:pos="4677"/>
        <w:tab w:val="right" w:pos="9355"/>
      </w:tabs>
    </w:pPr>
  </w:style>
  <w:style w:type="character" w:customStyle="1" w:styleId="af5">
    <w:name w:val="Верхний колонтитул Знак"/>
    <w:basedOn w:val="a0"/>
    <w:link w:val="af4"/>
    <w:uiPriority w:val="99"/>
    <w:rsid w:val="00A24B79"/>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A24B79"/>
    <w:pPr>
      <w:tabs>
        <w:tab w:val="center" w:pos="4677"/>
        <w:tab w:val="right" w:pos="9355"/>
      </w:tabs>
    </w:pPr>
  </w:style>
  <w:style w:type="character" w:customStyle="1" w:styleId="af7">
    <w:name w:val="Нижний колонтитул Знак"/>
    <w:basedOn w:val="a0"/>
    <w:link w:val="af6"/>
    <w:uiPriority w:val="99"/>
    <w:rsid w:val="00A24B79"/>
    <w:rPr>
      <w:rFonts w:ascii="Times New Roman" w:eastAsia="Times New Roman" w:hAnsi="Times New Roman" w:cs="Times New Roman"/>
      <w:sz w:val="24"/>
      <w:szCs w:val="24"/>
      <w:lang w:eastAsia="ru-RU"/>
    </w:rPr>
  </w:style>
  <w:style w:type="table" w:styleId="af8">
    <w:name w:val="Table Grid"/>
    <w:basedOn w:val="a1"/>
    <w:unhideWhenUsed/>
    <w:rsid w:val="00A24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A24B79"/>
    <w:rPr>
      <w:color w:val="954F72" w:themeColor="followedHyperlink"/>
      <w:u w:val="single"/>
    </w:rPr>
  </w:style>
  <w:style w:type="character" w:styleId="afa">
    <w:name w:val="Strong"/>
    <w:basedOn w:val="a0"/>
    <w:uiPriority w:val="22"/>
    <w:qFormat/>
    <w:rsid w:val="00A24B79"/>
    <w:rPr>
      <w:b/>
      <w:bCs/>
    </w:rPr>
  </w:style>
  <w:style w:type="character" w:customStyle="1" w:styleId="b-wrd-expl">
    <w:name w:val="b-wrd-expl"/>
    <w:basedOn w:val="a0"/>
    <w:rsid w:val="00A24B79"/>
  </w:style>
  <w:style w:type="character" w:customStyle="1" w:styleId="ad0">
    <w:name w:val="ad"/>
    <w:basedOn w:val="a0"/>
    <w:rsid w:val="002B4261"/>
  </w:style>
  <w:style w:type="character" w:customStyle="1" w:styleId="ab0">
    <w:name w:val="ab"/>
    <w:basedOn w:val="a0"/>
    <w:rsid w:val="002B4261"/>
  </w:style>
  <w:style w:type="paragraph" w:customStyle="1" w:styleId="a70">
    <w:name w:val="a7"/>
    <w:basedOn w:val="a"/>
    <w:rsid w:val="002B4261"/>
    <w:pPr>
      <w:spacing w:before="100" w:beforeAutospacing="1" w:after="100" w:afterAutospacing="1"/>
    </w:pPr>
  </w:style>
  <w:style w:type="paragraph" w:customStyle="1" w:styleId="a80">
    <w:name w:val="a8"/>
    <w:basedOn w:val="a"/>
    <w:rsid w:val="002B4261"/>
    <w:pPr>
      <w:spacing w:before="100" w:beforeAutospacing="1" w:after="100" w:afterAutospacing="1"/>
    </w:pPr>
  </w:style>
  <w:style w:type="character" w:customStyle="1" w:styleId="grame">
    <w:name w:val="grame"/>
    <w:basedOn w:val="a0"/>
    <w:rsid w:val="00242965"/>
  </w:style>
  <w:style w:type="paragraph" w:customStyle="1" w:styleId="b-tabletext">
    <w:name w:val="b-table__text"/>
    <w:basedOn w:val="a"/>
    <w:rsid w:val="000B04FE"/>
    <w:pPr>
      <w:overflowPunct/>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5190">
      <w:bodyDiv w:val="1"/>
      <w:marLeft w:val="0"/>
      <w:marRight w:val="0"/>
      <w:marTop w:val="0"/>
      <w:marBottom w:val="0"/>
      <w:divBdr>
        <w:top w:val="none" w:sz="0" w:space="0" w:color="auto"/>
        <w:left w:val="none" w:sz="0" w:space="0" w:color="auto"/>
        <w:bottom w:val="none" w:sz="0" w:space="0" w:color="auto"/>
        <w:right w:val="none" w:sz="0" w:space="0" w:color="auto"/>
      </w:divBdr>
    </w:div>
    <w:div w:id="279649295">
      <w:bodyDiv w:val="1"/>
      <w:marLeft w:val="0"/>
      <w:marRight w:val="0"/>
      <w:marTop w:val="0"/>
      <w:marBottom w:val="0"/>
      <w:divBdr>
        <w:top w:val="none" w:sz="0" w:space="0" w:color="auto"/>
        <w:left w:val="none" w:sz="0" w:space="0" w:color="auto"/>
        <w:bottom w:val="none" w:sz="0" w:space="0" w:color="auto"/>
        <w:right w:val="none" w:sz="0" w:space="0" w:color="auto"/>
      </w:divBdr>
    </w:div>
    <w:div w:id="310911991">
      <w:bodyDiv w:val="1"/>
      <w:marLeft w:val="0"/>
      <w:marRight w:val="0"/>
      <w:marTop w:val="0"/>
      <w:marBottom w:val="0"/>
      <w:divBdr>
        <w:top w:val="none" w:sz="0" w:space="0" w:color="auto"/>
        <w:left w:val="none" w:sz="0" w:space="0" w:color="auto"/>
        <w:bottom w:val="none" w:sz="0" w:space="0" w:color="auto"/>
        <w:right w:val="none" w:sz="0" w:space="0" w:color="auto"/>
      </w:divBdr>
    </w:div>
    <w:div w:id="336003233">
      <w:bodyDiv w:val="1"/>
      <w:marLeft w:val="0"/>
      <w:marRight w:val="0"/>
      <w:marTop w:val="0"/>
      <w:marBottom w:val="0"/>
      <w:divBdr>
        <w:top w:val="none" w:sz="0" w:space="0" w:color="auto"/>
        <w:left w:val="none" w:sz="0" w:space="0" w:color="auto"/>
        <w:bottom w:val="none" w:sz="0" w:space="0" w:color="auto"/>
        <w:right w:val="none" w:sz="0" w:space="0" w:color="auto"/>
      </w:divBdr>
    </w:div>
    <w:div w:id="423843851">
      <w:bodyDiv w:val="1"/>
      <w:marLeft w:val="0"/>
      <w:marRight w:val="0"/>
      <w:marTop w:val="0"/>
      <w:marBottom w:val="0"/>
      <w:divBdr>
        <w:top w:val="none" w:sz="0" w:space="0" w:color="auto"/>
        <w:left w:val="none" w:sz="0" w:space="0" w:color="auto"/>
        <w:bottom w:val="none" w:sz="0" w:space="0" w:color="auto"/>
        <w:right w:val="none" w:sz="0" w:space="0" w:color="auto"/>
      </w:divBdr>
    </w:div>
    <w:div w:id="451754287">
      <w:bodyDiv w:val="1"/>
      <w:marLeft w:val="0"/>
      <w:marRight w:val="0"/>
      <w:marTop w:val="0"/>
      <w:marBottom w:val="0"/>
      <w:divBdr>
        <w:top w:val="none" w:sz="0" w:space="0" w:color="auto"/>
        <w:left w:val="none" w:sz="0" w:space="0" w:color="auto"/>
        <w:bottom w:val="none" w:sz="0" w:space="0" w:color="auto"/>
        <w:right w:val="none" w:sz="0" w:space="0" w:color="auto"/>
      </w:divBdr>
    </w:div>
    <w:div w:id="557012335">
      <w:bodyDiv w:val="1"/>
      <w:marLeft w:val="0"/>
      <w:marRight w:val="0"/>
      <w:marTop w:val="0"/>
      <w:marBottom w:val="0"/>
      <w:divBdr>
        <w:top w:val="none" w:sz="0" w:space="0" w:color="auto"/>
        <w:left w:val="none" w:sz="0" w:space="0" w:color="auto"/>
        <w:bottom w:val="none" w:sz="0" w:space="0" w:color="auto"/>
        <w:right w:val="none" w:sz="0" w:space="0" w:color="auto"/>
      </w:divBdr>
    </w:div>
    <w:div w:id="644506223">
      <w:bodyDiv w:val="1"/>
      <w:marLeft w:val="0"/>
      <w:marRight w:val="0"/>
      <w:marTop w:val="0"/>
      <w:marBottom w:val="0"/>
      <w:divBdr>
        <w:top w:val="none" w:sz="0" w:space="0" w:color="auto"/>
        <w:left w:val="none" w:sz="0" w:space="0" w:color="auto"/>
        <w:bottom w:val="none" w:sz="0" w:space="0" w:color="auto"/>
        <w:right w:val="none" w:sz="0" w:space="0" w:color="auto"/>
      </w:divBdr>
    </w:div>
    <w:div w:id="692658572">
      <w:bodyDiv w:val="1"/>
      <w:marLeft w:val="0"/>
      <w:marRight w:val="0"/>
      <w:marTop w:val="0"/>
      <w:marBottom w:val="0"/>
      <w:divBdr>
        <w:top w:val="none" w:sz="0" w:space="0" w:color="auto"/>
        <w:left w:val="none" w:sz="0" w:space="0" w:color="auto"/>
        <w:bottom w:val="none" w:sz="0" w:space="0" w:color="auto"/>
        <w:right w:val="none" w:sz="0" w:space="0" w:color="auto"/>
      </w:divBdr>
    </w:div>
    <w:div w:id="828255294">
      <w:bodyDiv w:val="1"/>
      <w:marLeft w:val="0"/>
      <w:marRight w:val="0"/>
      <w:marTop w:val="0"/>
      <w:marBottom w:val="0"/>
      <w:divBdr>
        <w:top w:val="none" w:sz="0" w:space="0" w:color="auto"/>
        <w:left w:val="none" w:sz="0" w:space="0" w:color="auto"/>
        <w:bottom w:val="none" w:sz="0" w:space="0" w:color="auto"/>
        <w:right w:val="none" w:sz="0" w:space="0" w:color="auto"/>
      </w:divBdr>
    </w:div>
    <w:div w:id="1096829584">
      <w:bodyDiv w:val="1"/>
      <w:marLeft w:val="0"/>
      <w:marRight w:val="0"/>
      <w:marTop w:val="0"/>
      <w:marBottom w:val="0"/>
      <w:divBdr>
        <w:top w:val="none" w:sz="0" w:space="0" w:color="auto"/>
        <w:left w:val="none" w:sz="0" w:space="0" w:color="auto"/>
        <w:bottom w:val="none" w:sz="0" w:space="0" w:color="auto"/>
        <w:right w:val="none" w:sz="0" w:space="0" w:color="auto"/>
      </w:divBdr>
    </w:div>
    <w:div w:id="1274052209">
      <w:bodyDiv w:val="1"/>
      <w:marLeft w:val="0"/>
      <w:marRight w:val="0"/>
      <w:marTop w:val="0"/>
      <w:marBottom w:val="0"/>
      <w:divBdr>
        <w:top w:val="none" w:sz="0" w:space="0" w:color="auto"/>
        <w:left w:val="none" w:sz="0" w:space="0" w:color="auto"/>
        <w:bottom w:val="none" w:sz="0" w:space="0" w:color="auto"/>
        <w:right w:val="none" w:sz="0" w:space="0" w:color="auto"/>
      </w:divBdr>
    </w:div>
    <w:div w:id="1304459493">
      <w:bodyDiv w:val="1"/>
      <w:marLeft w:val="0"/>
      <w:marRight w:val="0"/>
      <w:marTop w:val="0"/>
      <w:marBottom w:val="0"/>
      <w:divBdr>
        <w:top w:val="none" w:sz="0" w:space="0" w:color="auto"/>
        <w:left w:val="none" w:sz="0" w:space="0" w:color="auto"/>
        <w:bottom w:val="none" w:sz="0" w:space="0" w:color="auto"/>
        <w:right w:val="none" w:sz="0" w:space="0" w:color="auto"/>
      </w:divBdr>
      <w:divsChild>
        <w:div w:id="1348285770">
          <w:marLeft w:val="0"/>
          <w:marRight w:val="0"/>
          <w:marTop w:val="0"/>
          <w:marBottom w:val="0"/>
          <w:divBdr>
            <w:top w:val="none" w:sz="0" w:space="0" w:color="auto"/>
            <w:left w:val="none" w:sz="0" w:space="0" w:color="auto"/>
            <w:bottom w:val="none" w:sz="0" w:space="0" w:color="auto"/>
            <w:right w:val="none" w:sz="0" w:space="0" w:color="auto"/>
          </w:divBdr>
        </w:div>
        <w:div w:id="1728145711">
          <w:marLeft w:val="0"/>
          <w:marRight w:val="0"/>
          <w:marTop w:val="0"/>
          <w:marBottom w:val="0"/>
          <w:divBdr>
            <w:top w:val="none" w:sz="0" w:space="0" w:color="auto"/>
            <w:left w:val="none" w:sz="0" w:space="0" w:color="auto"/>
            <w:bottom w:val="none" w:sz="0" w:space="0" w:color="auto"/>
            <w:right w:val="none" w:sz="0" w:space="0" w:color="auto"/>
          </w:divBdr>
        </w:div>
      </w:divsChild>
    </w:div>
    <w:div w:id="1336419741">
      <w:bodyDiv w:val="1"/>
      <w:marLeft w:val="0"/>
      <w:marRight w:val="0"/>
      <w:marTop w:val="0"/>
      <w:marBottom w:val="0"/>
      <w:divBdr>
        <w:top w:val="none" w:sz="0" w:space="0" w:color="auto"/>
        <w:left w:val="none" w:sz="0" w:space="0" w:color="auto"/>
        <w:bottom w:val="none" w:sz="0" w:space="0" w:color="auto"/>
        <w:right w:val="none" w:sz="0" w:space="0" w:color="auto"/>
      </w:divBdr>
      <w:divsChild>
        <w:div w:id="366150375">
          <w:marLeft w:val="0"/>
          <w:marRight w:val="0"/>
          <w:marTop w:val="0"/>
          <w:marBottom w:val="0"/>
          <w:divBdr>
            <w:top w:val="none" w:sz="0" w:space="0" w:color="auto"/>
            <w:left w:val="none" w:sz="0" w:space="0" w:color="auto"/>
            <w:bottom w:val="none" w:sz="0" w:space="0" w:color="auto"/>
            <w:right w:val="none" w:sz="0" w:space="0" w:color="auto"/>
          </w:divBdr>
        </w:div>
        <w:div w:id="1184903796">
          <w:marLeft w:val="0"/>
          <w:marRight w:val="0"/>
          <w:marTop w:val="0"/>
          <w:marBottom w:val="0"/>
          <w:divBdr>
            <w:top w:val="none" w:sz="0" w:space="0" w:color="auto"/>
            <w:left w:val="none" w:sz="0" w:space="0" w:color="auto"/>
            <w:bottom w:val="none" w:sz="0" w:space="0" w:color="auto"/>
            <w:right w:val="none" w:sz="0" w:space="0" w:color="auto"/>
          </w:divBdr>
        </w:div>
      </w:divsChild>
    </w:div>
    <w:div w:id="1454638644">
      <w:bodyDiv w:val="1"/>
      <w:marLeft w:val="0"/>
      <w:marRight w:val="0"/>
      <w:marTop w:val="0"/>
      <w:marBottom w:val="0"/>
      <w:divBdr>
        <w:top w:val="none" w:sz="0" w:space="0" w:color="auto"/>
        <w:left w:val="none" w:sz="0" w:space="0" w:color="auto"/>
        <w:bottom w:val="none" w:sz="0" w:space="0" w:color="auto"/>
        <w:right w:val="none" w:sz="0" w:space="0" w:color="auto"/>
      </w:divBdr>
    </w:div>
    <w:div w:id="1510834133">
      <w:bodyDiv w:val="1"/>
      <w:marLeft w:val="0"/>
      <w:marRight w:val="0"/>
      <w:marTop w:val="0"/>
      <w:marBottom w:val="0"/>
      <w:divBdr>
        <w:top w:val="none" w:sz="0" w:space="0" w:color="auto"/>
        <w:left w:val="none" w:sz="0" w:space="0" w:color="auto"/>
        <w:bottom w:val="none" w:sz="0" w:space="0" w:color="auto"/>
        <w:right w:val="none" w:sz="0" w:space="0" w:color="auto"/>
      </w:divBdr>
    </w:div>
    <w:div w:id="1532298509">
      <w:bodyDiv w:val="1"/>
      <w:marLeft w:val="0"/>
      <w:marRight w:val="0"/>
      <w:marTop w:val="0"/>
      <w:marBottom w:val="0"/>
      <w:divBdr>
        <w:top w:val="none" w:sz="0" w:space="0" w:color="auto"/>
        <w:left w:val="none" w:sz="0" w:space="0" w:color="auto"/>
        <w:bottom w:val="none" w:sz="0" w:space="0" w:color="auto"/>
        <w:right w:val="none" w:sz="0" w:space="0" w:color="auto"/>
      </w:divBdr>
      <w:divsChild>
        <w:div w:id="99880307">
          <w:marLeft w:val="0"/>
          <w:marRight w:val="0"/>
          <w:marTop w:val="0"/>
          <w:marBottom w:val="0"/>
          <w:divBdr>
            <w:top w:val="none" w:sz="0" w:space="0" w:color="auto"/>
            <w:left w:val="none" w:sz="0" w:space="0" w:color="auto"/>
            <w:bottom w:val="none" w:sz="0" w:space="0" w:color="auto"/>
            <w:right w:val="none" w:sz="0" w:space="0" w:color="auto"/>
          </w:divBdr>
          <w:divsChild>
            <w:div w:id="1512915746">
              <w:marLeft w:val="0"/>
              <w:marRight w:val="0"/>
              <w:marTop w:val="0"/>
              <w:marBottom w:val="0"/>
              <w:divBdr>
                <w:top w:val="none" w:sz="0" w:space="0" w:color="auto"/>
                <w:left w:val="none" w:sz="0" w:space="0" w:color="auto"/>
                <w:bottom w:val="none" w:sz="0" w:space="0" w:color="auto"/>
                <w:right w:val="none" w:sz="0" w:space="0" w:color="auto"/>
              </w:divBdr>
              <w:divsChild>
                <w:div w:id="14767272">
                  <w:marLeft w:val="0"/>
                  <w:marRight w:val="0"/>
                  <w:marTop w:val="0"/>
                  <w:marBottom w:val="0"/>
                  <w:divBdr>
                    <w:top w:val="none" w:sz="0" w:space="0" w:color="auto"/>
                    <w:left w:val="none" w:sz="0" w:space="0" w:color="auto"/>
                    <w:bottom w:val="none" w:sz="0" w:space="0" w:color="auto"/>
                    <w:right w:val="none" w:sz="0" w:space="0" w:color="auto"/>
                  </w:divBdr>
                  <w:divsChild>
                    <w:div w:id="1344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6029">
          <w:marLeft w:val="5250"/>
          <w:marRight w:val="0"/>
          <w:marTop w:val="0"/>
          <w:marBottom w:val="0"/>
          <w:divBdr>
            <w:top w:val="none" w:sz="0" w:space="0" w:color="auto"/>
            <w:left w:val="none" w:sz="0" w:space="0" w:color="auto"/>
            <w:bottom w:val="none" w:sz="0" w:space="0" w:color="auto"/>
            <w:right w:val="none" w:sz="0" w:space="0" w:color="auto"/>
          </w:divBdr>
          <w:divsChild>
            <w:div w:id="598950532">
              <w:marLeft w:val="0"/>
              <w:marRight w:val="0"/>
              <w:marTop w:val="0"/>
              <w:marBottom w:val="0"/>
              <w:divBdr>
                <w:top w:val="none" w:sz="0" w:space="0" w:color="auto"/>
                <w:left w:val="none" w:sz="0" w:space="0" w:color="auto"/>
                <w:bottom w:val="none" w:sz="0" w:space="0" w:color="auto"/>
                <w:right w:val="none" w:sz="0" w:space="0" w:color="auto"/>
              </w:divBdr>
              <w:divsChild>
                <w:div w:id="924417484">
                  <w:marLeft w:val="0"/>
                  <w:marRight w:val="0"/>
                  <w:marTop w:val="0"/>
                  <w:marBottom w:val="0"/>
                  <w:divBdr>
                    <w:top w:val="none" w:sz="0" w:space="0" w:color="auto"/>
                    <w:left w:val="none" w:sz="0" w:space="0" w:color="auto"/>
                    <w:bottom w:val="none" w:sz="0" w:space="0" w:color="auto"/>
                    <w:right w:val="none" w:sz="0" w:space="0" w:color="auto"/>
                  </w:divBdr>
                  <w:divsChild>
                    <w:div w:id="276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3394">
              <w:marLeft w:val="0"/>
              <w:marRight w:val="0"/>
              <w:marTop w:val="0"/>
              <w:marBottom w:val="0"/>
              <w:divBdr>
                <w:top w:val="single" w:sz="6" w:space="0" w:color="ADB3C4"/>
                <w:left w:val="single" w:sz="6" w:space="0" w:color="ADB3C4"/>
                <w:bottom w:val="single" w:sz="6" w:space="0" w:color="ADB3C4"/>
                <w:right w:val="single" w:sz="6" w:space="0" w:color="ADB3C4"/>
              </w:divBdr>
              <w:divsChild>
                <w:div w:id="438988439">
                  <w:marLeft w:val="0"/>
                  <w:marRight w:val="0"/>
                  <w:marTop w:val="0"/>
                  <w:marBottom w:val="0"/>
                  <w:divBdr>
                    <w:top w:val="none" w:sz="0" w:space="0" w:color="auto"/>
                    <w:left w:val="none" w:sz="0" w:space="0" w:color="auto"/>
                    <w:bottom w:val="none" w:sz="0" w:space="0" w:color="auto"/>
                    <w:right w:val="none" w:sz="0" w:space="0" w:color="auto"/>
                  </w:divBdr>
                </w:div>
              </w:divsChild>
            </w:div>
            <w:div w:id="947083858">
              <w:marLeft w:val="0"/>
              <w:marRight w:val="0"/>
              <w:marTop w:val="0"/>
              <w:marBottom w:val="0"/>
              <w:divBdr>
                <w:top w:val="none" w:sz="0" w:space="0" w:color="auto"/>
                <w:left w:val="none" w:sz="0" w:space="0" w:color="auto"/>
                <w:bottom w:val="none" w:sz="0" w:space="0" w:color="auto"/>
                <w:right w:val="none" w:sz="0" w:space="0" w:color="auto"/>
              </w:divBdr>
              <w:divsChild>
                <w:div w:id="61176101">
                  <w:marLeft w:val="0"/>
                  <w:marRight w:val="0"/>
                  <w:marTop w:val="0"/>
                  <w:marBottom w:val="0"/>
                  <w:divBdr>
                    <w:top w:val="none" w:sz="0" w:space="0" w:color="auto"/>
                    <w:left w:val="none" w:sz="0" w:space="0" w:color="auto"/>
                    <w:bottom w:val="none" w:sz="0" w:space="0" w:color="auto"/>
                    <w:right w:val="none" w:sz="0" w:space="0" w:color="auto"/>
                  </w:divBdr>
                  <w:divsChild>
                    <w:div w:id="1565990017">
                      <w:marLeft w:val="0"/>
                      <w:marRight w:val="0"/>
                      <w:marTop w:val="300"/>
                      <w:marBottom w:val="0"/>
                      <w:divBdr>
                        <w:top w:val="none" w:sz="0" w:space="0" w:color="auto"/>
                        <w:left w:val="none" w:sz="0" w:space="0" w:color="auto"/>
                        <w:bottom w:val="none" w:sz="0" w:space="0" w:color="auto"/>
                        <w:right w:val="none" w:sz="0" w:space="0" w:color="auto"/>
                      </w:divBdr>
                      <w:divsChild>
                        <w:div w:id="4145477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36312368">
      <w:bodyDiv w:val="1"/>
      <w:marLeft w:val="0"/>
      <w:marRight w:val="0"/>
      <w:marTop w:val="0"/>
      <w:marBottom w:val="0"/>
      <w:divBdr>
        <w:top w:val="none" w:sz="0" w:space="0" w:color="auto"/>
        <w:left w:val="none" w:sz="0" w:space="0" w:color="auto"/>
        <w:bottom w:val="none" w:sz="0" w:space="0" w:color="auto"/>
        <w:right w:val="none" w:sz="0" w:space="0" w:color="auto"/>
      </w:divBdr>
    </w:div>
    <w:div w:id="1568344717">
      <w:bodyDiv w:val="1"/>
      <w:marLeft w:val="0"/>
      <w:marRight w:val="0"/>
      <w:marTop w:val="0"/>
      <w:marBottom w:val="0"/>
      <w:divBdr>
        <w:top w:val="none" w:sz="0" w:space="0" w:color="auto"/>
        <w:left w:val="none" w:sz="0" w:space="0" w:color="auto"/>
        <w:bottom w:val="none" w:sz="0" w:space="0" w:color="auto"/>
        <w:right w:val="none" w:sz="0" w:space="0" w:color="auto"/>
      </w:divBdr>
    </w:div>
    <w:div w:id="1581065510">
      <w:bodyDiv w:val="1"/>
      <w:marLeft w:val="0"/>
      <w:marRight w:val="0"/>
      <w:marTop w:val="0"/>
      <w:marBottom w:val="0"/>
      <w:divBdr>
        <w:top w:val="none" w:sz="0" w:space="0" w:color="auto"/>
        <w:left w:val="none" w:sz="0" w:space="0" w:color="auto"/>
        <w:bottom w:val="none" w:sz="0" w:space="0" w:color="auto"/>
        <w:right w:val="none" w:sz="0" w:space="0" w:color="auto"/>
      </w:divBdr>
      <w:divsChild>
        <w:div w:id="64690270">
          <w:marLeft w:val="0"/>
          <w:marRight w:val="0"/>
          <w:marTop w:val="0"/>
          <w:marBottom w:val="0"/>
          <w:divBdr>
            <w:top w:val="none" w:sz="0" w:space="0" w:color="auto"/>
            <w:left w:val="none" w:sz="0" w:space="0" w:color="auto"/>
            <w:bottom w:val="none" w:sz="0" w:space="0" w:color="auto"/>
            <w:right w:val="none" w:sz="0" w:space="0" w:color="auto"/>
          </w:divBdr>
        </w:div>
        <w:div w:id="1395422223">
          <w:marLeft w:val="0"/>
          <w:marRight w:val="0"/>
          <w:marTop w:val="0"/>
          <w:marBottom w:val="0"/>
          <w:divBdr>
            <w:top w:val="none" w:sz="0" w:space="0" w:color="auto"/>
            <w:left w:val="none" w:sz="0" w:space="0" w:color="auto"/>
            <w:bottom w:val="none" w:sz="0" w:space="0" w:color="auto"/>
            <w:right w:val="none" w:sz="0" w:space="0" w:color="auto"/>
          </w:divBdr>
        </w:div>
        <w:div w:id="1573390669">
          <w:marLeft w:val="0"/>
          <w:marRight w:val="0"/>
          <w:marTop w:val="0"/>
          <w:marBottom w:val="0"/>
          <w:divBdr>
            <w:top w:val="none" w:sz="0" w:space="0" w:color="auto"/>
            <w:left w:val="none" w:sz="0" w:space="0" w:color="auto"/>
            <w:bottom w:val="none" w:sz="0" w:space="0" w:color="auto"/>
            <w:right w:val="none" w:sz="0" w:space="0" w:color="auto"/>
          </w:divBdr>
        </w:div>
      </w:divsChild>
    </w:div>
    <w:div w:id="1676300993">
      <w:bodyDiv w:val="1"/>
      <w:marLeft w:val="0"/>
      <w:marRight w:val="0"/>
      <w:marTop w:val="0"/>
      <w:marBottom w:val="0"/>
      <w:divBdr>
        <w:top w:val="none" w:sz="0" w:space="0" w:color="auto"/>
        <w:left w:val="none" w:sz="0" w:space="0" w:color="auto"/>
        <w:bottom w:val="none" w:sz="0" w:space="0" w:color="auto"/>
        <w:right w:val="none" w:sz="0" w:space="0" w:color="auto"/>
      </w:divBdr>
    </w:div>
    <w:div w:id="1702393313">
      <w:bodyDiv w:val="1"/>
      <w:marLeft w:val="0"/>
      <w:marRight w:val="0"/>
      <w:marTop w:val="0"/>
      <w:marBottom w:val="0"/>
      <w:divBdr>
        <w:top w:val="none" w:sz="0" w:space="0" w:color="auto"/>
        <w:left w:val="none" w:sz="0" w:space="0" w:color="auto"/>
        <w:bottom w:val="none" w:sz="0" w:space="0" w:color="auto"/>
        <w:right w:val="none" w:sz="0" w:space="0" w:color="auto"/>
      </w:divBdr>
    </w:div>
    <w:div w:id="1763068686">
      <w:bodyDiv w:val="1"/>
      <w:marLeft w:val="0"/>
      <w:marRight w:val="0"/>
      <w:marTop w:val="0"/>
      <w:marBottom w:val="0"/>
      <w:divBdr>
        <w:top w:val="none" w:sz="0" w:space="0" w:color="auto"/>
        <w:left w:val="none" w:sz="0" w:space="0" w:color="auto"/>
        <w:bottom w:val="none" w:sz="0" w:space="0" w:color="auto"/>
        <w:right w:val="none" w:sz="0" w:space="0" w:color="auto"/>
      </w:divBdr>
    </w:div>
    <w:div w:id="1768039564">
      <w:bodyDiv w:val="1"/>
      <w:marLeft w:val="0"/>
      <w:marRight w:val="0"/>
      <w:marTop w:val="0"/>
      <w:marBottom w:val="0"/>
      <w:divBdr>
        <w:top w:val="none" w:sz="0" w:space="0" w:color="auto"/>
        <w:left w:val="none" w:sz="0" w:space="0" w:color="auto"/>
        <w:bottom w:val="none" w:sz="0" w:space="0" w:color="auto"/>
        <w:right w:val="none" w:sz="0" w:space="0" w:color="auto"/>
      </w:divBdr>
    </w:div>
    <w:div w:id="1788280973">
      <w:bodyDiv w:val="1"/>
      <w:marLeft w:val="0"/>
      <w:marRight w:val="0"/>
      <w:marTop w:val="0"/>
      <w:marBottom w:val="0"/>
      <w:divBdr>
        <w:top w:val="none" w:sz="0" w:space="0" w:color="auto"/>
        <w:left w:val="none" w:sz="0" w:space="0" w:color="auto"/>
        <w:bottom w:val="none" w:sz="0" w:space="0" w:color="auto"/>
        <w:right w:val="none" w:sz="0" w:space="0" w:color="auto"/>
      </w:divBdr>
    </w:div>
    <w:div w:id="1797289301">
      <w:bodyDiv w:val="1"/>
      <w:marLeft w:val="0"/>
      <w:marRight w:val="0"/>
      <w:marTop w:val="0"/>
      <w:marBottom w:val="0"/>
      <w:divBdr>
        <w:top w:val="none" w:sz="0" w:space="0" w:color="auto"/>
        <w:left w:val="none" w:sz="0" w:space="0" w:color="auto"/>
        <w:bottom w:val="none" w:sz="0" w:space="0" w:color="auto"/>
        <w:right w:val="none" w:sz="0" w:space="0" w:color="auto"/>
      </w:divBdr>
    </w:div>
    <w:div w:id="1818448772">
      <w:bodyDiv w:val="1"/>
      <w:marLeft w:val="0"/>
      <w:marRight w:val="0"/>
      <w:marTop w:val="0"/>
      <w:marBottom w:val="0"/>
      <w:divBdr>
        <w:top w:val="none" w:sz="0" w:space="0" w:color="auto"/>
        <w:left w:val="none" w:sz="0" w:space="0" w:color="auto"/>
        <w:bottom w:val="none" w:sz="0" w:space="0" w:color="auto"/>
        <w:right w:val="none" w:sz="0" w:space="0" w:color="auto"/>
      </w:divBdr>
    </w:div>
    <w:div w:id="1863586797">
      <w:bodyDiv w:val="1"/>
      <w:marLeft w:val="0"/>
      <w:marRight w:val="0"/>
      <w:marTop w:val="0"/>
      <w:marBottom w:val="0"/>
      <w:divBdr>
        <w:top w:val="none" w:sz="0" w:space="0" w:color="auto"/>
        <w:left w:val="none" w:sz="0" w:space="0" w:color="auto"/>
        <w:bottom w:val="none" w:sz="0" w:space="0" w:color="auto"/>
        <w:right w:val="none" w:sz="0" w:space="0" w:color="auto"/>
      </w:divBdr>
    </w:div>
    <w:div w:id="1887257723">
      <w:bodyDiv w:val="1"/>
      <w:marLeft w:val="0"/>
      <w:marRight w:val="0"/>
      <w:marTop w:val="0"/>
      <w:marBottom w:val="0"/>
      <w:divBdr>
        <w:top w:val="none" w:sz="0" w:space="0" w:color="auto"/>
        <w:left w:val="none" w:sz="0" w:space="0" w:color="auto"/>
        <w:bottom w:val="none" w:sz="0" w:space="0" w:color="auto"/>
        <w:right w:val="none" w:sz="0" w:space="0" w:color="auto"/>
      </w:divBdr>
    </w:div>
    <w:div w:id="1927225144">
      <w:bodyDiv w:val="1"/>
      <w:marLeft w:val="0"/>
      <w:marRight w:val="0"/>
      <w:marTop w:val="0"/>
      <w:marBottom w:val="0"/>
      <w:divBdr>
        <w:top w:val="none" w:sz="0" w:space="0" w:color="auto"/>
        <w:left w:val="none" w:sz="0" w:space="0" w:color="auto"/>
        <w:bottom w:val="none" w:sz="0" w:space="0" w:color="auto"/>
        <w:right w:val="none" w:sz="0" w:space="0" w:color="auto"/>
      </w:divBdr>
    </w:div>
    <w:div w:id="1950310495">
      <w:bodyDiv w:val="1"/>
      <w:marLeft w:val="0"/>
      <w:marRight w:val="0"/>
      <w:marTop w:val="0"/>
      <w:marBottom w:val="0"/>
      <w:divBdr>
        <w:top w:val="none" w:sz="0" w:space="0" w:color="auto"/>
        <w:left w:val="none" w:sz="0" w:space="0" w:color="auto"/>
        <w:bottom w:val="none" w:sz="0" w:space="0" w:color="auto"/>
        <w:right w:val="none" w:sz="0" w:space="0" w:color="auto"/>
      </w:divBdr>
    </w:div>
    <w:div w:id="2031837297">
      <w:bodyDiv w:val="1"/>
      <w:marLeft w:val="0"/>
      <w:marRight w:val="0"/>
      <w:marTop w:val="0"/>
      <w:marBottom w:val="0"/>
      <w:divBdr>
        <w:top w:val="none" w:sz="0" w:space="0" w:color="auto"/>
        <w:left w:val="none" w:sz="0" w:space="0" w:color="auto"/>
        <w:bottom w:val="none" w:sz="0" w:space="0" w:color="auto"/>
        <w:right w:val="none" w:sz="0" w:space="0" w:color="auto"/>
      </w:divBdr>
    </w:div>
    <w:div w:id="20491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atr-lib.ru/Library/Vahtangov/vah2/" TargetMode="External"/><Relationship Id="rId18" Type="http://schemas.openxmlformats.org/officeDocument/2006/relationships/hyperlink" Target="http://teatr-lib.ru/Library/Personal/Bushueva_Svetlana_Constantinovna.htm" TargetMode="External"/><Relationship Id="rId26" Type="http://schemas.openxmlformats.org/officeDocument/2006/relationships/hyperlink" Target="http://www.teatr-lib.ru/Library/Personal/Vahtangov_Evgeny_Bogrationovich.htm" TargetMode="External"/><Relationship Id="rId3" Type="http://schemas.openxmlformats.org/officeDocument/2006/relationships/settings" Target="settings.xml"/><Relationship Id="rId21" Type="http://schemas.openxmlformats.org/officeDocument/2006/relationships/hyperlink" Target="http://teatr-lib.ru/Library/Personal/Giatsintova_Sofia_Vladimirovna.htm" TargetMode="External"/><Relationship Id="rId34" Type="http://schemas.openxmlformats.org/officeDocument/2006/relationships/fontTable" Target="fontTable.xml"/><Relationship Id="rId7" Type="http://schemas.openxmlformats.org/officeDocument/2006/relationships/hyperlink" Target="https://ru.wikipedia.org/wiki/%D0%9C%D0%A5%D0%90%D0%A2_2-%D0%B9" TargetMode="External"/><Relationship Id="rId12" Type="http://schemas.openxmlformats.org/officeDocument/2006/relationships/hyperlink" Target="http://teatr-lib.ru/Library/Vahtangov/vah2/" TargetMode="External"/><Relationship Id="rId17" Type="http://schemas.openxmlformats.org/officeDocument/2006/relationships/hyperlink" Target="http://teatr-lib.ru/Library/Personal/Giatsintova_Sofia_Vladimirovna.htm" TargetMode="External"/><Relationship Id="rId25" Type="http://schemas.openxmlformats.org/officeDocument/2006/relationships/hyperlink" Target="http://teatr-lib.ru/Library/Personal/Brodsky_Alexandr_Moiseevich.htm" TargetMode="External"/><Relationship Id="rId33" Type="http://schemas.openxmlformats.org/officeDocument/2006/relationships/hyperlink" Target="http://teatr-lib.ru/Library/Personal/Chehov_Mihail_Alexandrovich.htm" TargetMode="External"/><Relationship Id="rId2" Type="http://schemas.openxmlformats.org/officeDocument/2006/relationships/styles" Target="styles.xml"/><Relationship Id="rId16" Type="http://schemas.openxmlformats.org/officeDocument/2006/relationships/hyperlink" Target="http://teatr-lib.ru/Library/Vahtangov/vah2/" TargetMode="External"/><Relationship Id="rId20" Type="http://schemas.openxmlformats.org/officeDocument/2006/relationships/hyperlink" Target="http://teatr-lib.ru/Library/Personal/Sushkevich_Boris_Mihailovich.htm" TargetMode="External"/><Relationship Id="rId29" Type="http://schemas.openxmlformats.org/officeDocument/2006/relationships/hyperlink" Target="http://teatr-lib.ru/Library/Vahtangov/vah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atr-lib.ru/Library/Vahtangov/vah2/" TargetMode="External"/><Relationship Id="rId24" Type="http://schemas.openxmlformats.org/officeDocument/2006/relationships/hyperlink" Target="http://www.teatr-lib.ru/Library/Personal/Egoshina_Olga_Vladimirovna.htm" TargetMode="External"/><Relationship Id="rId32" Type="http://schemas.openxmlformats.org/officeDocument/2006/relationships/hyperlink" Target="http://teatr-lib.ru/Library/Vahtangov/vah2/" TargetMode="External"/><Relationship Id="rId5" Type="http://schemas.openxmlformats.org/officeDocument/2006/relationships/footnotes" Target="footnotes.xml"/><Relationship Id="rId15" Type="http://schemas.openxmlformats.org/officeDocument/2006/relationships/hyperlink" Target="http://teatr-lib.ru/Library/Vahtangov/vah2/" TargetMode="External"/><Relationship Id="rId23" Type="http://schemas.openxmlformats.org/officeDocument/2006/relationships/hyperlink" Target="http://www.teatr-lib.ru/Library/Personal/Smeliansky_Anatoly_Mironovich.htm" TargetMode="External"/><Relationship Id="rId28" Type="http://schemas.openxmlformats.org/officeDocument/2006/relationships/hyperlink" Target="http://teatr-lib.ru/Library/Vahtangov/vah2/" TargetMode="External"/><Relationship Id="rId10" Type="http://schemas.openxmlformats.org/officeDocument/2006/relationships/hyperlink" Target="http://teatr-lib.ru/Library/Personal/Chehov_Mihail_Alexandrovich.htm" TargetMode="External"/><Relationship Id="rId19" Type="http://schemas.openxmlformats.org/officeDocument/2006/relationships/hyperlink" Target="http://teatr-lib.ru/Library/Personal/Bushueva_Svetlana_Constantinovna.htm" TargetMode="External"/><Relationship Id="rId31" Type="http://schemas.openxmlformats.org/officeDocument/2006/relationships/hyperlink" Target="http://teatr-lib.ru/Library/Vahtangov/vah2/" TargetMode="External"/><Relationship Id="rId4" Type="http://schemas.openxmlformats.org/officeDocument/2006/relationships/webSettings" Target="webSettings.xml"/><Relationship Id="rId9" Type="http://schemas.openxmlformats.org/officeDocument/2006/relationships/hyperlink" Target="https://ru.wikipedia.org/wiki/%D0%A7%D0%B5%D1%85%D0%BE%D0%B2,_%D0%9C%D0%B8%D1%85%D0%B0%D0%B8%D0%BB_%D0%90%D0%BB%D0%B5%D0%BA%D1%81%D0%B0%D0%BD%D0%B4%D1%80%D0%BE%D0%B2%D0%B8%D1%87" TargetMode="External"/><Relationship Id="rId14" Type="http://schemas.openxmlformats.org/officeDocument/2006/relationships/hyperlink" Target="http://teatr-lib.ru/Library/Vahtangov/vah2/" TargetMode="External"/><Relationship Id="rId22" Type="http://schemas.openxmlformats.org/officeDocument/2006/relationships/hyperlink" Target="http://www.teatr-lib.ru/Library/Personal/Soloviova_Inna_Natanovna.htm" TargetMode="External"/><Relationship Id="rId27" Type="http://schemas.openxmlformats.org/officeDocument/2006/relationships/hyperlink" Target="http://teatr-lib.ru/Library/Vahtangov/vah2/" TargetMode="External"/><Relationship Id="rId30" Type="http://schemas.openxmlformats.org/officeDocument/2006/relationships/hyperlink" Target="http://teatr-lib.ru/Library/Vahtangov/vah2/" TargetMode="External"/><Relationship Id="rId35" Type="http://schemas.openxmlformats.org/officeDocument/2006/relationships/theme" Target="theme/theme1.xml"/><Relationship Id="rId8" Type="http://schemas.openxmlformats.org/officeDocument/2006/relationships/hyperlink" Target="https://ru.wikipedia.org/wiki/%D0%9C%D0%A5%D0%90%D0%A2_2-%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9212</Words>
  <Characters>52514</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2023-10-30T11:47:00Z</dcterms:created>
  <dcterms:modified xsi:type="dcterms:W3CDTF">2023-10-30T11:47:00Z</dcterms:modified>
</cp:coreProperties>
</file>