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8FB4" w14:textId="77777777" w:rsidR="00596A77" w:rsidRDefault="00596A77" w:rsidP="00596A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УДК </w:t>
      </w:r>
      <w:r w:rsidRPr="00596A77">
        <w:rPr>
          <w:rFonts w:ascii="Times New Roman" w:hAnsi="Times New Roman" w:cs="Times New Roman"/>
          <w:sz w:val="28"/>
          <w:szCs w:val="28"/>
        </w:rPr>
        <w:t>82.01/.09</w:t>
      </w:r>
    </w:p>
    <w:p w14:paraId="2405A6D6" w14:textId="77777777" w:rsidR="00596A77" w:rsidRPr="00745F8E" w:rsidRDefault="00596A77" w:rsidP="00745F8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8E">
        <w:rPr>
          <w:rFonts w:ascii="Times New Roman" w:hAnsi="Times New Roman" w:cs="Times New Roman"/>
          <w:b/>
          <w:sz w:val="28"/>
          <w:szCs w:val="28"/>
        </w:rPr>
        <w:t>ПОЭТИКА ЗАГЛАВИЯ: ИЗ ИСТОРИИ ПОЧТИ 100-ЛЕТНИХ НАБЛЮДЕНИЙ</w:t>
      </w:r>
    </w:p>
    <w:p w14:paraId="07DE2D4C" w14:textId="77777777" w:rsidR="00596A77" w:rsidRPr="00745F8E" w:rsidRDefault="00596A77" w:rsidP="00745F8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17C7002" w14:textId="77777777" w:rsidR="00745F8E" w:rsidRDefault="003F14B9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F8E">
        <w:rPr>
          <w:rFonts w:ascii="Times New Roman" w:hAnsi="Times New Roman" w:cs="Times New Roman"/>
          <w:i/>
          <w:sz w:val="28"/>
          <w:szCs w:val="28"/>
        </w:rPr>
        <w:t>А.М. Королева</w:t>
      </w:r>
      <w:r w:rsidR="00596A77" w:rsidRPr="00745F8E">
        <w:rPr>
          <w:rFonts w:ascii="Times New Roman" w:hAnsi="Times New Roman" w:cs="Times New Roman"/>
          <w:i/>
          <w:sz w:val="28"/>
          <w:szCs w:val="28"/>
        </w:rPr>
        <w:t xml:space="preserve">, соискатель ученой степени кандидата филологических наук </w:t>
      </w:r>
    </w:p>
    <w:p w14:paraId="4DE1EDCB" w14:textId="77777777" w:rsidR="001F6DC9" w:rsidRPr="00745F8E" w:rsidRDefault="00596A77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F8E">
        <w:rPr>
          <w:rFonts w:ascii="Times New Roman" w:hAnsi="Times New Roman" w:cs="Times New Roman"/>
          <w:i/>
          <w:sz w:val="28"/>
          <w:szCs w:val="28"/>
        </w:rPr>
        <w:t>по специальности «Русская литература»,</w:t>
      </w:r>
    </w:p>
    <w:p w14:paraId="6F6C6254" w14:textId="77777777" w:rsidR="00596A77" w:rsidRPr="00745F8E" w:rsidRDefault="00596A77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F8E">
        <w:rPr>
          <w:rFonts w:ascii="Times New Roman" w:hAnsi="Times New Roman" w:cs="Times New Roman"/>
          <w:i/>
          <w:sz w:val="28"/>
          <w:szCs w:val="28"/>
        </w:rPr>
        <w:t xml:space="preserve">Российский государственный гуманитарный университет, </w:t>
      </w:r>
      <w:r w:rsidRPr="00745F8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45F8E">
        <w:rPr>
          <w:rFonts w:ascii="Times New Roman" w:hAnsi="Times New Roman" w:cs="Times New Roman"/>
          <w:i/>
          <w:sz w:val="28"/>
          <w:szCs w:val="28"/>
        </w:rPr>
        <w:t>-</w:t>
      </w:r>
      <w:r w:rsidRPr="00745F8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45F8E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</w:t>
        </w:r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linak</w:t>
        </w:r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28@</w:t>
        </w:r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745F8E" w:rsidRPr="00745F8E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2C052BB3" w14:textId="77777777" w:rsidR="00745F8E" w:rsidRDefault="00745F8E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6A3D2E" w14:textId="77777777" w:rsidR="007567FE" w:rsidRPr="00BA744C" w:rsidRDefault="007567FE" w:rsidP="007567F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81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1B20">
        <w:rPr>
          <w:rFonts w:ascii="Times New Roman" w:hAnsi="Times New Roman" w:cs="Times New Roman"/>
          <w:b/>
          <w:sz w:val="28"/>
          <w:szCs w:val="28"/>
        </w:rPr>
        <w:t>.</w:t>
      </w:r>
      <w:r w:rsidRPr="000A1B20">
        <w:rPr>
          <w:rFonts w:ascii="Times New Roman" w:hAnsi="Times New Roman" w:cs="Times New Roman"/>
          <w:sz w:val="28"/>
          <w:szCs w:val="28"/>
        </w:rPr>
        <w:t xml:space="preserve"> </w:t>
      </w:r>
      <w:r w:rsidRPr="00D7781C">
        <w:rPr>
          <w:rFonts w:ascii="Times New Roman" w:hAnsi="Times New Roman" w:cs="Times New Roman"/>
          <w:sz w:val="28"/>
          <w:szCs w:val="28"/>
        </w:rPr>
        <w:t xml:space="preserve">Статья представляет собой экскурс </w:t>
      </w:r>
      <w:r w:rsidRPr="00D7781C">
        <w:rPr>
          <w:rFonts w:ascii="Times New Roman" w:hAnsi="Times New Roman" w:cs="Times New Roman"/>
          <w:bCs/>
          <w:sz w:val="28"/>
          <w:szCs w:val="28"/>
        </w:rPr>
        <w:t>в историю изучения поэтики заглавия в отечественном литературоведении, начиная с 1920-х гг.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заканчивая сегодняшним днем. Обзор показывает всю широту исследовательских достижений в области изучения феномена заглавия, затрагивая работы С.Д. Кржижановского, книгу полиграфического профиля А.А. Реформатского, научно-популяризаторскую д</w:t>
      </w:r>
      <w:r w:rsidR="00F26961">
        <w:rPr>
          <w:rFonts w:ascii="Times New Roman" w:hAnsi="Times New Roman" w:cs="Times New Roman"/>
          <w:bCs/>
          <w:sz w:val="28"/>
          <w:szCs w:val="28"/>
        </w:rPr>
        <w:t xml:space="preserve">еятельность З.Д. Блисковского, теоретико-литературные (Ю.Б. Орлицкий, </w:t>
      </w:r>
      <w:r>
        <w:rPr>
          <w:rFonts w:ascii="Times New Roman" w:hAnsi="Times New Roman" w:cs="Times New Roman"/>
          <w:bCs/>
          <w:sz w:val="28"/>
          <w:szCs w:val="28"/>
        </w:rPr>
        <w:t>Н.А. Веселова) и лингвистические подходы (</w:t>
      </w:r>
      <w:r w:rsidR="00F26961">
        <w:rPr>
          <w:rFonts w:ascii="Times New Roman" w:hAnsi="Times New Roman" w:cs="Times New Roman"/>
          <w:bCs/>
          <w:sz w:val="28"/>
          <w:szCs w:val="28"/>
        </w:rPr>
        <w:t>И.Р</w:t>
      </w:r>
      <w:r w:rsidR="008A5E3A">
        <w:rPr>
          <w:rFonts w:ascii="Times New Roman" w:hAnsi="Times New Roman" w:cs="Times New Roman"/>
          <w:bCs/>
          <w:sz w:val="28"/>
          <w:szCs w:val="28"/>
        </w:rPr>
        <w:t>. </w:t>
      </w:r>
      <w:r w:rsidR="00F26961">
        <w:rPr>
          <w:rFonts w:ascii="Times New Roman" w:hAnsi="Times New Roman" w:cs="Times New Roman"/>
          <w:bCs/>
          <w:sz w:val="28"/>
          <w:szCs w:val="28"/>
        </w:rPr>
        <w:t xml:space="preserve">Гальперин, </w:t>
      </w:r>
      <w:r>
        <w:rPr>
          <w:rFonts w:ascii="Times New Roman" w:hAnsi="Times New Roman" w:cs="Times New Roman"/>
          <w:bCs/>
          <w:sz w:val="28"/>
          <w:szCs w:val="28"/>
        </w:rPr>
        <w:t>Н.А. Фатеева), а также роль теории и философии имени в раскрытии поэтики заглавия. Отдельно рассматриваются проблемы классификации, функций заглавий и вопрос авто</w:t>
      </w:r>
      <w:r w:rsidRPr="00BA744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интертекстуальности в заглавии.</w:t>
      </w:r>
    </w:p>
    <w:p w14:paraId="4FB9EEAB" w14:textId="77777777" w:rsidR="007567FE" w:rsidRPr="00BA744C" w:rsidRDefault="007567FE" w:rsidP="007567F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5E7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BA744C">
        <w:rPr>
          <w:rFonts w:ascii="Times New Roman" w:hAnsi="Times New Roman" w:cs="Times New Roman"/>
          <w:bCs/>
          <w:sz w:val="28"/>
          <w:szCs w:val="28"/>
        </w:rPr>
        <w:t>заглавие,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44C">
        <w:rPr>
          <w:rFonts w:ascii="Times New Roman" w:hAnsi="Times New Roman" w:cs="Times New Roman"/>
          <w:bCs/>
          <w:sz w:val="28"/>
          <w:szCs w:val="28"/>
        </w:rPr>
        <w:t>поэтика заглавия,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ЗФК, теория имени, философия имени.</w:t>
      </w:r>
    </w:p>
    <w:p w14:paraId="2B05F19C" w14:textId="77777777" w:rsidR="007567FE" w:rsidRPr="00745F8E" w:rsidRDefault="007567FE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12BF32" w14:textId="77777777" w:rsidR="00745F8E" w:rsidRDefault="007B65E1" w:rsidP="00745F8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5E1">
        <w:rPr>
          <w:rFonts w:ascii="Times New Roman" w:hAnsi="Times New Roman" w:cs="Times New Roman"/>
          <w:b/>
          <w:sz w:val="28"/>
          <w:szCs w:val="28"/>
          <w:lang w:val="en-US"/>
        </w:rPr>
        <w:t>POETICS OF 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TLE: FROM THE HISTORY OF ALMOST-A-</w:t>
      </w:r>
      <w:r w:rsidRPr="007B65E1">
        <w:rPr>
          <w:rFonts w:ascii="Times New Roman" w:hAnsi="Times New Roman" w:cs="Times New Roman"/>
          <w:b/>
          <w:sz w:val="28"/>
          <w:szCs w:val="28"/>
          <w:lang w:val="en-US"/>
        </w:rPr>
        <w:t>CENTURY SCHOLARLY OBSERVATIONS</w:t>
      </w:r>
    </w:p>
    <w:p w14:paraId="503DAC9E" w14:textId="77777777" w:rsidR="007B65E1" w:rsidRPr="007B65E1" w:rsidRDefault="007B65E1" w:rsidP="00745F8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13FFDD" w14:textId="77777777" w:rsidR="00745F8E" w:rsidRPr="00745F8E" w:rsidRDefault="00745F8E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A.M. Koroleva</w:t>
      </w:r>
      <w:r w:rsidRPr="00745F8E">
        <w:rPr>
          <w:rFonts w:ascii="Times New Roman" w:hAnsi="Times New Roman" w:cs="Times New Roman"/>
          <w:i/>
          <w:sz w:val="28"/>
          <w:szCs w:val="28"/>
          <w:lang w:val="en-US"/>
        </w:rPr>
        <w:t>, PhD student, Russian literature,</w:t>
      </w:r>
    </w:p>
    <w:p w14:paraId="3F4BB2A7" w14:textId="77777777" w:rsidR="00745F8E" w:rsidRDefault="00745F8E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45F8E">
        <w:rPr>
          <w:rFonts w:ascii="Times New Roman" w:hAnsi="Times New Roman" w:cs="Times New Roman"/>
          <w:i/>
          <w:sz w:val="28"/>
          <w:szCs w:val="28"/>
          <w:lang w:val="en-US"/>
        </w:rPr>
        <w:t>Russian State University for the Humanities</w:t>
      </w:r>
    </w:p>
    <w:p w14:paraId="561183B0" w14:textId="77777777" w:rsidR="00663E97" w:rsidRDefault="00663E97" w:rsidP="00745F8E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F5DAAA" w14:textId="08BD0510" w:rsidR="00423EAD" w:rsidRPr="00423EAD" w:rsidRDefault="00745F8E" w:rsidP="00423EA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Abstract.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>The article presents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>an overview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71A48">
        <w:rPr>
          <w:rFonts w:ascii="Times New Roman" w:hAnsi="Times New Roman" w:cs="Times New Roman"/>
          <w:sz w:val="28"/>
          <w:szCs w:val="28"/>
          <w:lang w:val="en-US"/>
        </w:rPr>
        <w:t xml:space="preserve">the history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investigation </w:t>
      </w:r>
      <w:r w:rsidR="004C799F">
        <w:rPr>
          <w:rFonts w:ascii="Times New Roman" w:hAnsi="Times New Roman" w:cs="Times New Roman"/>
          <w:sz w:val="28"/>
          <w:szCs w:val="28"/>
          <w:lang w:val="en-US"/>
        </w:rPr>
        <w:t xml:space="preserve">of the poetics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>title in Rus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sian literary studies from the 1920s to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>nowadays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summers all </w:t>
      </w:r>
      <w:r w:rsidRPr="00745F8E">
        <w:rPr>
          <w:rFonts w:ascii="Times New Roman" w:hAnsi="Times New Roman" w:cs="Times New Roman"/>
          <w:sz w:val="28"/>
          <w:szCs w:val="28"/>
          <w:lang w:val="en-US"/>
        </w:rPr>
        <w:t>research achievements</w:t>
      </w:r>
      <w:r w:rsidR="00663E97">
        <w:rPr>
          <w:rFonts w:ascii="Times New Roman" w:hAnsi="Times New Roman" w:cs="Times New Roman"/>
          <w:sz w:val="28"/>
          <w:szCs w:val="28"/>
          <w:lang w:val="en-US"/>
        </w:rPr>
        <w:t xml:space="preserve"> about the title theory: </w:t>
      </w:r>
      <w:r w:rsidR="000D23E0">
        <w:rPr>
          <w:rFonts w:ascii="Times New Roman" w:hAnsi="Times New Roman" w:cs="Times New Roman"/>
          <w:sz w:val="28"/>
          <w:szCs w:val="28"/>
          <w:lang w:val="en-US"/>
        </w:rPr>
        <w:t>S. </w:t>
      </w:r>
      <w:r w:rsidR="00663E97" w:rsidRPr="00745F8E">
        <w:rPr>
          <w:rFonts w:ascii="Times New Roman" w:hAnsi="Times New Roman" w:cs="Times New Roman"/>
          <w:sz w:val="28"/>
          <w:szCs w:val="28"/>
          <w:lang w:val="en-US"/>
        </w:rPr>
        <w:t>Krzhizhanovsky</w:t>
      </w:r>
      <w:r w:rsidR="00663E97">
        <w:rPr>
          <w:rFonts w:ascii="Times New Roman" w:hAnsi="Times New Roman" w:cs="Times New Roman"/>
          <w:sz w:val="28"/>
          <w:szCs w:val="28"/>
          <w:lang w:val="en-US"/>
        </w:rPr>
        <w:t xml:space="preserve">’s literary works, </w:t>
      </w:r>
      <w:r w:rsidR="000D23E0">
        <w:rPr>
          <w:rFonts w:ascii="Times New Roman" w:hAnsi="Times New Roman" w:cs="Times New Roman"/>
          <w:sz w:val="28"/>
          <w:szCs w:val="28"/>
          <w:lang w:val="en-US"/>
        </w:rPr>
        <w:t>A. </w:t>
      </w:r>
      <w:r w:rsidR="00663E97" w:rsidRPr="00663E97">
        <w:rPr>
          <w:rFonts w:ascii="Times New Roman" w:hAnsi="Times New Roman" w:cs="Times New Roman"/>
          <w:sz w:val="28"/>
          <w:szCs w:val="28"/>
          <w:lang w:val="en-US"/>
        </w:rPr>
        <w:t>Reformatsky</w:t>
      </w:r>
      <w:r w:rsidR="00663E97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663E97" w:rsidRPr="00663E97">
        <w:rPr>
          <w:rFonts w:ascii="Times New Roman" w:hAnsi="Times New Roman" w:cs="Times New Roman"/>
          <w:sz w:val="28"/>
          <w:szCs w:val="28"/>
          <w:lang w:val="en-US"/>
        </w:rPr>
        <w:t>polygraphic</w:t>
      </w:r>
      <w:r w:rsidR="00663E97">
        <w:rPr>
          <w:rFonts w:ascii="Times New Roman" w:hAnsi="Times New Roman" w:cs="Times New Roman"/>
          <w:sz w:val="28"/>
          <w:szCs w:val="28"/>
          <w:lang w:val="en-US"/>
        </w:rPr>
        <w:t xml:space="preserve"> manual,</w:t>
      </w:r>
      <w:r w:rsidR="00663E97" w:rsidRPr="0045072A">
        <w:rPr>
          <w:lang w:val="en-US"/>
        </w:rPr>
        <w:t xml:space="preserve"> </w:t>
      </w:r>
      <w:r w:rsidR="00663E97" w:rsidRPr="00663E97">
        <w:rPr>
          <w:rFonts w:ascii="Times New Roman" w:hAnsi="Times New Roman" w:cs="Times New Roman"/>
          <w:sz w:val="28"/>
          <w:szCs w:val="28"/>
          <w:lang w:val="en-US"/>
        </w:rPr>
        <w:t>popular science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 xml:space="preserve"> studies by </w:t>
      </w:r>
      <w:r w:rsidR="000D23E0">
        <w:rPr>
          <w:rFonts w:ascii="Times New Roman" w:hAnsi="Times New Roman" w:cs="Times New Roman"/>
          <w:sz w:val="28"/>
          <w:szCs w:val="28"/>
          <w:lang w:val="en-US"/>
        </w:rPr>
        <w:t>Z. </w:t>
      </w:r>
      <w:r w:rsidR="0045072A" w:rsidRPr="0045072A">
        <w:rPr>
          <w:rFonts w:ascii="Times New Roman" w:hAnsi="Times New Roman" w:cs="Times New Roman"/>
          <w:sz w:val="28"/>
          <w:szCs w:val="28"/>
          <w:lang w:val="en-US"/>
        </w:rPr>
        <w:t>Bliskovsky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 xml:space="preserve"> and modern literary researches</w:t>
      </w:r>
      <w:r w:rsidR="00984BF9">
        <w:rPr>
          <w:rFonts w:ascii="Times New Roman" w:hAnsi="Times New Roman" w:cs="Times New Roman"/>
          <w:sz w:val="28"/>
          <w:szCs w:val="28"/>
          <w:lang w:val="en-US"/>
        </w:rPr>
        <w:t xml:space="preserve"> (Yu. Orlitsky</w:t>
      </w:r>
      <w:r w:rsidR="00984BF9" w:rsidRPr="00984B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4BF9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984BF9" w:rsidRPr="00984B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072A" w:rsidRPr="0045072A">
        <w:rPr>
          <w:rFonts w:ascii="Times New Roman" w:hAnsi="Times New Roman" w:cs="Times New Roman"/>
          <w:sz w:val="28"/>
          <w:szCs w:val="28"/>
          <w:lang w:val="en-US"/>
        </w:rPr>
        <w:t>Veselov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5072A" w:rsidRPr="0045072A">
        <w:rPr>
          <w:rFonts w:ascii="Times New Roman" w:hAnsi="Times New Roman" w:cs="Times New Roman"/>
          <w:sz w:val="28"/>
          <w:szCs w:val="28"/>
          <w:lang w:val="en-US"/>
        </w:rPr>
        <w:t>) a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>nd linguistic studies</w:t>
      </w:r>
      <w:r w:rsidR="000D23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84BF9">
        <w:rPr>
          <w:rFonts w:ascii="Times New Roman" w:hAnsi="Times New Roman" w:cs="Times New Roman"/>
          <w:sz w:val="28"/>
          <w:szCs w:val="28"/>
          <w:lang w:val="en-US"/>
        </w:rPr>
        <w:t xml:space="preserve">I. Galperin, </w:t>
      </w:r>
      <w:r w:rsidR="000D23E0">
        <w:rPr>
          <w:rFonts w:ascii="Times New Roman" w:hAnsi="Times New Roman" w:cs="Times New Roman"/>
          <w:sz w:val="28"/>
          <w:szCs w:val="28"/>
          <w:lang w:val="en-US"/>
        </w:rPr>
        <w:t>N. </w:t>
      </w:r>
      <w:r w:rsidR="0045072A" w:rsidRPr="0045072A">
        <w:rPr>
          <w:rFonts w:ascii="Times New Roman" w:hAnsi="Times New Roman" w:cs="Times New Roman"/>
          <w:sz w:val="28"/>
          <w:szCs w:val="28"/>
          <w:lang w:val="en-US"/>
        </w:rPr>
        <w:t>Fateev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 xml:space="preserve">a). </w:t>
      </w:r>
      <w:r w:rsidR="005641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072A">
        <w:rPr>
          <w:rFonts w:ascii="Times New Roman" w:hAnsi="Times New Roman" w:cs="Times New Roman"/>
          <w:sz w:val="28"/>
          <w:szCs w:val="28"/>
          <w:lang w:val="en-US"/>
        </w:rPr>
        <w:t>he article</w:t>
      </w:r>
      <w:r w:rsidR="005641FB">
        <w:rPr>
          <w:rFonts w:ascii="Times New Roman" w:hAnsi="Times New Roman" w:cs="Times New Roman"/>
          <w:sz w:val="28"/>
          <w:szCs w:val="28"/>
          <w:lang w:val="en-US"/>
        </w:rPr>
        <w:t xml:space="preserve"> also discusses the theory and </w:t>
      </w:r>
      <w:r w:rsidR="005641FB" w:rsidRPr="00745F8E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="005641FB">
        <w:rPr>
          <w:rFonts w:ascii="Times New Roman" w:hAnsi="Times New Roman" w:cs="Times New Roman"/>
          <w:sz w:val="28"/>
          <w:szCs w:val="28"/>
          <w:lang w:val="en-US"/>
        </w:rPr>
        <w:t xml:space="preserve"> of the name</w:t>
      </w:r>
      <w:r w:rsidR="00423EAD">
        <w:rPr>
          <w:rFonts w:ascii="Times New Roman" w:hAnsi="Times New Roman" w:cs="Times New Roman"/>
          <w:sz w:val="28"/>
          <w:szCs w:val="28"/>
          <w:lang w:val="en-US"/>
        </w:rPr>
        <w:t xml:space="preserve"> in analysis </w:t>
      </w:r>
      <w:r w:rsidR="00423EAD" w:rsidRPr="00423EAD">
        <w:rPr>
          <w:rFonts w:ascii="Times New Roman" w:hAnsi="Times New Roman" w:cs="Times New Roman"/>
          <w:sz w:val="28"/>
          <w:szCs w:val="28"/>
          <w:lang w:val="en-US"/>
        </w:rPr>
        <w:t xml:space="preserve">the poetics of the </w:t>
      </w:r>
      <w:r w:rsidR="00423EAD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423EAD" w:rsidRPr="00423EAD">
        <w:rPr>
          <w:rFonts w:ascii="Times New Roman" w:hAnsi="Times New Roman" w:cs="Times New Roman"/>
          <w:sz w:val="28"/>
          <w:szCs w:val="28"/>
          <w:lang w:val="en-US"/>
        </w:rPr>
        <w:t>title.</w:t>
      </w:r>
      <w:r w:rsidR="00423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EAD" w:rsidRPr="00423EAD">
        <w:rPr>
          <w:rFonts w:ascii="Times New Roman" w:hAnsi="Times New Roman" w:cs="Times New Roman"/>
          <w:sz w:val="28"/>
          <w:szCs w:val="28"/>
          <w:lang w:val="en-US"/>
        </w:rPr>
        <w:t xml:space="preserve">The problems of classification, the functions of titles, and the question of auto/intertextuality in the </w:t>
      </w:r>
      <w:r w:rsidR="00423EAD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423EAD" w:rsidRPr="00423EAD">
        <w:rPr>
          <w:rFonts w:ascii="Times New Roman" w:hAnsi="Times New Roman" w:cs="Times New Roman"/>
          <w:sz w:val="28"/>
          <w:szCs w:val="28"/>
          <w:lang w:val="en-US"/>
        </w:rPr>
        <w:t>title are considered separately.</w:t>
      </w:r>
    </w:p>
    <w:p w14:paraId="0AD2A2E6" w14:textId="77777777" w:rsidR="00663E97" w:rsidRPr="0045072A" w:rsidRDefault="00423EAD" w:rsidP="0045072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A48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book title, </w:t>
      </w:r>
      <w:r w:rsidRPr="00423EAD">
        <w:rPr>
          <w:rFonts w:ascii="Times New Roman" w:hAnsi="Times New Roman" w:cs="Times New Roman"/>
          <w:sz w:val="28"/>
          <w:szCs w:val="28"/>
          <w:lang w:val="en-US"/>
        </w:rPr>
        <w:t xml:space="preserve">poetics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book title, </w:t>
      </w:r>
      <w:r w:rsidRPr="00423EAD">
        <w:rPr>
          <w:rFonts w:ascii="Times New Roman" w:hAnsi="Times New Roman" w:cs="Times New Roman"/>
          <w:sz w:val="28"/>
          <w:szCs w:val="28"/>
          <w:lang w:val="en-US"/>
        </w:rPr>
        <w:t>theory of the name, philosophy of the name.</w:t>
      </w:r>
    </w:p>
    <w:p w14:paraId="4DBFFDD6" w14:textId="77777777" w:rsidR="00745F8E" w:rsidRPr="00745F8E" w:rsidRDefault="00745F8E" w:rsidP="00745F8E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79E1FE" w14:textId="23D3AB05" w:rsidR="00D75A67" w:rsidRDefault="00274946" w:rsidP="00274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Поэтику заглавия чаще всего изучают на материале творчества отдельных авторов (библиография по этой теме крайне обширна), а историографическим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наблюдениям посвящено минимальное количество работ: статьи Ю.В. Бабичевой </w:t>
      </w:r>
      <w:r w:rsidRPr="001B2F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2F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Е.А. Тутаниной </w:t>
      </w:r>
      <w:r w:rsidRPr="001B2F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B2F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также разделы диссертаций Н.А. Веселовой </w:t>
      </w:r>
      <w:r w:rsidRPr="00DC5F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9: 3</w:t>
      </w:r>
      <w:r w:rsidRPr="00D778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5F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Г.М. Колеватых </w:t>
      </w:r>
      <w:r w:rsidRPr="00DC5F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15: </w:t>
      </w:r>
      <w:r w:rsidRPr="00DC5F3C">
        <w:rPr>
          <w:rFonts w:ascii="Times New Roman" w:hAnsi="Times New Roman" w:cs="Times New Roman"/>
          <w:sz w:val="28"/>
          <w:szCs w:val="28"/>
        </w:rPr>
        <w:t>9</w:t>
      </w:r>
      <w:r w:rsidRPr="00D7781C">
        <w:rPr>
          <w:rFonts w:ascii="Times New Roman" w:hAnsi="Times New Roman" w:cs="Times New Roman"/>
          <w:sz w:val="28"/>
          <w:szCs w:val="28"/>
        </w:rPr>
        <w:t>–</w:t>
      </w:r>
      <w:r w:rsidRPr="00DC5F3C">
        <w:rPr>
          <w:rFonts w:ascii="Times New Roman" w:hAnsi="Times New Roman" w:cs="Times New Roman"/>
          <w:sz w:val="28"/>
          <w:szCs w:val="28"/>
        </w:rPr>
        <w:t>16</w:t>
      </w:r>
      <w:r w:rsidRPr="001B2F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F29">
        <w:rPr>
          <w:rFonts w:ascii="Times New Roman" w:hAnsi="Times New Roman" w:cs="Times New Roman"/>
          <w:sz w:val="28"/>
          <w:szCs w:val="28"/>
        </w:rPr>
        <w:t xml:space="preserve">Актуальность настоящей работы определяется тем, что </w:t>
      </w:r>
      <w:r w:rsidR="004C799F">
        <w:rPr>
          <w:rFonts w:ascii="Times New Roman" w:hAnsi="Times New Roman" w:cs="Times New Roman"/>
          <w:sz w:val="28"/>
          <w:szCs w:val="28"/>
        </w:rPr>
        <w:t>она дополняет сведения, содержащиеся в указанных исследованиях.</w:t>
      </w:r>
    </w:p>
    <w:p w14:paraId="33DFB2A7" w14:textId="182719C2" w:rsidR="00255EC1" w:rsidRPr="00D7781C" w:rsidRDefault="00B60638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«поэтика заглавия» </w:t>
      </w:r>
      <w:r w:rsidR="000D23E0">
        <w:rPr>
          <w:rFonts w:ascii="Times New Roman" w:hAnsi="Times New Roman" w:cs="Times New Roman"/>
          <w:sz w:val="28"/>
          <w:szCs w:val="28"/>
        </w:rPr>
        <w:t xml:space="preserve">введен в научный оборот </w:t>
      </w:r>
      <w:r w:rsidR="000D23E0" w:rsidRPr="00B33A2F">
        <w:rPr>
          <w:rFonts w:ascii="Times New Roman" w:hAnsi="Times New Roman" w:cs="Times New Roman"/>
          <w:i/>
          <w:sz w:val="28"/>
          <w:szCs w:val="28"/>
        </w:rPr>
        <w:t>С.Д. </w:t>
      </w:r>
      <w:r w:rsidR="00255EC1" w:rsidRPr="00B33A2F">
        <w:rPr>
          <w:rFonts w:ascii="Times New Roman" w:hAnsi="Times New Roman" w:cs="Times New Roman"/>
          <w:i/>
          <w:sz w:val="28"/>
          <w:szCs w:val="28"/>
        </w:rPr>
        <w:t>Кржижановским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 в книге «Поэтика заглавий». Она была написана в 1925 г.</w:t>
      </w:r>
      <w:r w:rsidR="00E525F5" w:rsidRPr="00D7781C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="00E525F5" w:rsidRPr="00D7781C">
        <w:rPr>
          <w:rFonts w:ascii="Times New Roman" w:hAnsi="Times New Roman" w:cs="Times New Roman"/>
          <w:sz w:val="28"/>
          <w:szCs w:val="28"/>
        </w:rPr>
        <w:t xml:space="preserve"> 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и опубликована в 1931 г. в </w:t>
      </w:r>
      <w:r w:rsidR="00E10ABE" w:rsidRPr="00D7781C">
        <w:rPr>
          <w:rFonts w:ascii="Times New Roman" w:hAnsi="Times New Roman" w:cs="Times New Roman"/>
          <w:sz w:val="28"/>
          <w:szCs w:val="28"/>
        </w:rPr>
        <w:t>кооперативном писательском издательстве «Никитинские С</w:t>
      </w:r>
      <w:r>
        <w:rPr>
          <w:rFonts w:ascii="Times New Roman" w:hAnsi="Times New Roman" w:cs="Times New Roman"/>
          <w:sz w:val="28"/>
          <w:szCs w:val="28"/>
        </w:rPr>
        <w:t xml:space="preserve">убботники». </w:t>
      </w:r>
      <w:r w:rsidR="00255EC1" w:rsidRPr="00D7781C">
        <w:rPr>
          <w:rFonts w:ascii="Times New Roman" w:hAnsi="Times New Roman" w:cs="Times New Roman"/>
          <w:sz w:val="28"/>
          <w:szCs w:val="28"/>
        </w:rPr>
        <w:t>Эта небольшая брошюра в 30 страниц стала единственным прижизненным изданием автора. Работа Кржижановского является основой теории загла</w:t>
      </w:r>
      <w:r w:rsidR="00984BF9">
        <w:rPr>
          <w:rFonts w:ascii="Times New Roman" w:hAnsi="Times New Roman" w:cs="Times New Roman"/>
          <w:sz w:val="28"/>
          <w:szCs w:val="28"/>
        </w:rPr>
        <w:t xml:space="preserve">вия и отправной точкой для всех </w:t>
      </w:r>
      <w:r w:rsidR="00255EC1" w:rsidRPr="00D7781C">
        <w:rPr>
          <w:rFonts w:ascii="Times New Roman" w:hAnsi="Times New Roman" w:cs="Times New Roman"/>
          <w:sz w:val="28"/>
          <w:szCs w:val="28"/>
        </w:rPr>
        <w:t>последующих тру</w:t>
      </w:r>
      <w:r w:rsidR="00090E52" w:rsidRPr="00D7781C">
        <w:rPr>
          <w:rFonts w:ascii="Times New Roman" w:hAnsi="Times New Roman" w:cs="Times New Roman"/>
          <w:sz w:val="28"/>
          <w:szCs w:val="28"/>
        </w:rPr>
        <w:t>дов по изучению природы озаглавливания</w:t>
      </w:r>
      <w:r w:rsidR="00255EC1" w:rsidRPr="00D7781C">
        <w:rPr>
          <w:rFonts w:ascii="Times New Roman" w:hAnsi="Times New Roman" w:cs="Times New Roman"/>
          <w:sz w:val="28"/>
          <w:szCs w:val="28"/>
        </w:rPr>
        <w:t>. По мнению писателя, заглавие ведет «за</w:t>
      </w:r>
      <w:r w:rsidR="004312E7" w:rsidRPr="00D7781C">
        <w:rPr>
          <w:rFonts w:ascii="Times New Roman" w:hAnsi="Times New Roman" w:cs="Times New Roman"/>
          <w:sz w:val="28"/>
          <w:szCs w:val="28"/>
        </w:rPr>
        <w:t xml:space="preserve"> собой тысячи знаков текста» и 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«слова на обложке не могут не общаться со словами, спрятанными под </w:t>
      </w:r>
      <w:r w:rsidR="004312E7" w:rsidRPr="00D7781C">
        <w:rPr>
          <w:rFonts w:ascii="Times New Roman" w:hAnsi="Times New Roman" w:cs="Times New Roman"/>
          <w:sz w:val="28"/>
          <w:szCs w:val="28"/>
        </w:rPr>
        <w:t xml:space="preserve">обложку. Мало того: заглавие 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&lt;…&gt; вправе выдать себя </w:t>
      </w:r>
      <w:r w:rsidR="00255EC1" w:rsidRPr="00D7781C">
        <w:rPr>
          <w:rFonts w:ascii="Times New Roman" w:hAnsi="Times New Roman" w:cs="Times New Roman"/>
          <w:i/>
          <w:sz w:val="28"/>
          <w:szCs w:val="28"/>
        </w:rPr>
        <w:t>за главное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 книги» [курсив автора </w:t>
      </w:r>
      <w:r w:rsidR="00255EC1" w:rsidRPr="00D7781C">
        <w:rPr>
          <w:rFonts w:ascii="Times New Roman" w:hAnsi="Times New Roman" w:cs="Times New Roman"/>
          <w:i/>
          <w:sz w:val="28"/>
          <w:szCs w:val="28"/>
        </w:rPr>
        <w:t>– А.К.</w:t>
      </w:r>
      <w:r w:rsidR="00255EC1" w:rsidRPr="00D7781C">
        <w:rPr>
          <w:rFonts w:ascii="Times New Roman" w:hAnsi="Times New Roman" w:cs="Times New Roman"/>
          <w:sz w:val="28"/>
          <w:szCs w:val="28"/>
        </w:rPr>
        <w:t>]</w:t>
      </w:r>
      <w:r w:rsidR="004C799F">
        <w:rPr>
          <w:rFonts w:ascii="Times New Roman" w:hAnsi="Times New Roman" w:cs="Times New Roman"/>
          <w:sz w:val="28"/>
          <w:szCs w:val="28"/>
        </w:rPr>
        <w:t xml:space="preserve"> [18</w:t>
      </w:r>
      <w:r w:rsidR="00E525F5" w:rsidRPr="00D7781C">
        <w:rPr>
          <w:rFonts w:ascii="Times New Roman" w:hAnsi="Times New Roman" w:cs="Times New Roman"/>
          <w:sz w:val="28"/>
          <w:szCs w:val="28"/>
        </w:rPr>
        <w:t>: 7]</w:t>
      </w:r>
      <w:r w:rsidR="00255EC1" w:rsidRPr="00D7781C">
        <w:rPr>
          <w:rFonts w:ascii="Times New Roman" w:hAnsi="Times New Roman" w:cs="Times New Roman"/>
          <w:sz w:val="28"/>
          <w:szCs w:val="28"/>
        </w:rPr>
        <w:t>. По мере работы</w:t>
      </w:r>
      <w:r w:rsidR="00090E52" w:rsidRPr="00D7781C">
        <w:rPr>
          <w:rFonts w:ascii="Times New Roman" w:hAnsi="Times New Roman" w:cs="Times New Roman"/>
          <w:sz w:val="28"/>
          <w:szCs w:val="28"/>
        </w:rPr>
        <w:t xml:space="preserve"> над текстом название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 «раскрывается в книгу: книга и есть – </w:t>
      </w:r>
      <w:r w:rsidR="00255EC1" w:rsidRPr="00D7781C">
        <w:rPr>
          <w:rFonts w:ascii="Times New Roman" w:hAnsi="Times New Roman" w:cs="Times New Roman"/>
          <w:i/>
          <w:sz w:val="28"/>
          <w:szCs w:val="28"/>
        </w:rPr>
        <w:t>развернутое до конца заглавие</w:t>
      </w:r>
      <w:r w:rsidR="00255EC1" w:rsidRPr="00D7781C">
        <w:rPr>
          <w:rFonts w:ascii="Times New Roman" w:hAnsi="Times New Roman" w:cs="Times New Roman"/>
          <w:sz w:val="28"/>
          <w:szCs w:val="28"/>
        </w:rPr>
        <w:t xml:space="preserve">, заглавие же – стянутая до объема двух-трех слов книга» [курсив автора </w:t>
      </w:r>
      <w:r w:rsidR="00255EC1" w:rsidRPr="00D7781C">
        <w:rPr>
          <w:rFonts w:ascii="Times New Roman" w:hAnsi="Times New Roman" w:cs="Times New Roman"/>
          <w:i/>
          <w:sz w:val="28"/>
          <w:szCs w:val="28"/>
        </w:rPr>
        <w:t>– А.К.</w:t>
      </w:r>
      <w:r w:rsidR="00E525F5" w:rsidRPr="00D7781C">
        <w:rPr>
          <w:rFonts w:ascii="Times New Roman" w:hAnsi="Times New Roman" w:cs="Times New Roman"/>
          <w:sz w:val="28"/>
          <w:szCs w:val="28"/>
        </w:rPr>
        <w:t xml:space="preserve">] </w:t>
      </w:r>
      <w:r w:rsidR="00534041" w:rsidRPr="00745F8E">
        <w:rPr>
          <w:rFonts w:ascii="Times New Roman" w:hAnsi="Times New Roman" w:cs="Times New Roman"/>
          <w:sz w:val="28"/>
          <w:szCs w:val="28"/>
        </w:rPr>
        <w:t>[1</w:t>
      </w:r>
      <w:r w:rsidR="004C799F">
        <w:rPr>
          <w:rFonts w:ascii="Times New Roman" w:hAnsi="Times New Roman" w:cs="Times New Roman"/>
          <w:sz w:val="28"/>
          <w:szCs w:val="28"/>
        </w:rPr>
        <w:t>8</w:t>
      </w:r>
      <w:r w:rsidR="00E525F5" w:rsidRPr="00745F8E">
        <w:rPr>
          <w:rFonts w:ascii="Times New Roman" w:hAnsi="Times New Roman" w:cs="Times New Roman"/>
          <w:sz w:val="28"/>
          <w:szCs w:val="28"/>
        </w:rPr>
        <w:t xml:space="preserve">: </w:t>
      </w:r>
      <w:r w:rsidR="00E525F5" w:rsidRPr="00D7781C">
        <w:rPr>
          <w:rFonts w:ascii="Times New Roman" w:hAnsi="Times New Roman" w:cs="Times New Roman"/>
          <w:sz w:val="28"/>
          <w:szCs w:val="28"/>
        </w:rPr>
        <w:t>7</w:t>
      </w:r>
      <w:r w:rsidR="00E525F5" w:rsidRPr="00745F8E">
        <w:rPr>
          <w:rFonts w:ascii="Times New Roman" w:hAnsi="Times New Roman" w:cs="Times New Roman"/>
          <w:sz w:val="28"/>
          <w:szCs w:val="28"/>
        </w:rPr>
        <w:t>]</w:t>
      </w:r>
      <w:r w:rsidR="00E525F5" w:rsidRPr="00D7781C">
        <w:rPr>
          <w:rFonts w:ascii="Times New Roman" w:hAnsi="Times New Roman" w:cs="Times New Roman"/>
          <w:sz w:val="28"/>
          <w:szCs w:val="28"/>
        </w:rPr>
        <w:t>.</w:t>
      </w:r>
    </w:p>
    <w:p w14:paraId="27D5814B" w14:textId="77777777" w:rsidR="00255EC1" w:rsidRDefault="00255EC1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>Изучение проблемы озаглавливания Кржижановский продолжил в докладе «Пьеса и ее заглавие»</w:t>
      </w:r>
      <w:r w:rsidR="009A58A7" w:rsidRPr="00D7781C">
        <w:rPr>
          <w:rFonts w:ascii="Times New Roman" w:hAnsi="Times New Roman" w:cs="Times New Roman"/>
          <w:sz w:val="28"/>
          <w:szCs w:val="28"/>
        </w:rPr>
        <w:t>, прочитанном на Секции критиков Союза писателей. Доклад был сделан в 1939 г., но опубликован только в 2001 г. в журнале «Новое литературное обозрение»</w:t>
      </w:r>
      <w:r w:rsidR="004C799F">
        <w:rPr>
          <w:rFonts w:ascii="Times New Roman" w:hAnsi="Times New Roman" w:cs="Times New Roman"/>
          <w:sz w:val="28"/>
          <w:szCs w:val="28"/>
        </w:rPr>
        <w:t xml:space="preserve"> [16</w:t>
      </w:r>
      <w:r w:rsidR="004312E7" w:rsidRPr="00D7781C">
        <w:rPr>
          <w:rFonts w:ascii="Times New Roman" w:hAnsi="Times New Roman" w:cs="Times New Roman"/>
          <w:sz w:val="28"/>
          <w:szCs w:val="28"/>
        </w:rPr>
        <w:t>]</w:t>
      </w:r>
      <w:r w:rsidRPr="00D7781C">
        <w:rPr>
          <w:rFonts w:ascii="Times New Roman" w:hAnsi="Times New Roman" w:cs="Times New Roman"/>
          <w:sz w:val="28"/>
          <w:szCs w:val="28"/>
        </w:rPr>
        <w:t>. Литератур</w:t>
      </w:r>
      <w:r w:rsidR="005C43FE" w:rsidRPr="00D7781C">
        <w:rPr>
          <w:rFonts w:ascii="Times New Roman" w:hAnsi="Times New Roman" w:cs="Times New Roman"/>
          <w:sz w:val="28"/>
          <w:szCs w:val="28"/>
        </w:rPr>
        <w:t xml:space="preserve">овед пытался привлечь внимание </w:t>
      </w:r>
      <w:r w:rsidRPr="00D7781C">
        <w:rPr>
          <w:rFonts w:ascii="Times New Roman" w:hAnsi="Times New Roman" w:cs="Times New Roman"/>
          <w:sz w:val="28"/>
          <w:szCs w:val="28"/>
        </w:rPr>
        <w:t>к совершенно новой для традиционного советского литературоведения теме. Он настаивал на изучении феномена заглавия отдельно от других ли</w:t>
      </w:r>
      <w:r w:rsidR="009A58A7" w:rsidRPr="00D7781C">
        <w:rPr>
          <w:rFonts w:ascii="Times New Roman" w:hAnsi="Times New Roman" w:cs="Times New Roman"/>
          <w:sz w:val="28"/>
          <w:szCs w:val="28"/>
        </w:rPr>
        <w:t>тературоведческих направлений: «Можно возразить, что я, мол, изолирую заглавие, что его надо рассматривать в связи со всеми другими элементами. На это я отвечу кратко. Я всецело, всем умом, всей мыслью моей за “вообще”, за обобщение, но всей мыслью, всем умом против “вобче”, против аглютинирования, сминания темы в какой-то общий разговор. Разговор должен быть не общим, он должен строго и точно различать элементы. &lt;…&gt; Мы не должны бояться изолировать элементы…»</w:t>
      </w:r>
      <w:r w:rsidR="004C799F">
        <w:rPr>
          <w:rFonts w:ascii="Times New Roman" w:hAnsi="Times New Roman" w:cs="Times New Roman"/>
          <w:sz w:val="28"/>
          <w:szCs w:val="28"/>
        </w:rPr>
        <w:t xml:space="preserve"> [16</w:t>
      </w:r>
      <w:r w:rsidR="00E525F5" w:rsidRPr="00745F8E">
        <w:rPr>
          <w:rFonts w:ascii="Times New Roman" w:hAnsi="Times New Roman" w:cs="Times New Roman"/>
          <w:sz w:val="28"/>
          <w:szCs w:val="28"/>
        </w:rPr>
        <w:t xml:space="preserve">: </w:t>
      </w:r>
      <w:r w:rsidR="00E525F5" w:rsidRPr="00D7781C">
        <w:rPr>
          <w:rFonts w:ascii="Times New Roman" w:hAnsi="Times New Roman" w:cs="Times New Roman"/>
          <w:sz w:val="28"/>
          <w:szCs w:val="28"/>
        </w:rPr>
        <w:t>215</w:t>
      </w:r>
      <w:r w:rsidR="00E525F5" w:rsidRPr="00745F8E">
        <w:rPr>
          <w:rFonts w:ascii="Times New Roman" w:hAnsi="Times New Roman" w:cs="Times New Roman"/>
          <w:sz w:val="28"/>
          <w:szCs w:val="28"/>
        </w:rPr>
        <w:t>]</w:t>
      </w:r>
      <w:r w:rsidR="00E525F5" w:rsidRPr="00D7781C">
        <w:rPr>
          <w:rFonts w:ascii="Times New Roman" w:hAnsi="Times New Roman" w:cs="Times New Roman"/>
          <w:sz w:val="28"/>
          <w:szCs w:val="28"/>
        </w:rPr>
        <w:t>.</w:t>
      </w:r>
    </w:p>
    <w:p w14:paraId="44CDDECE" w14:textId="3EC60BF3" w:rsidR="00877D6F" w:rsidRPr="00865DEE" w:rsidRDefault="00877D6F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Кржижановским в 1930-х гг. над</w:t>
      </w:r>
      <w:r w:rsidR="00840BBF">
        <w:rPr>
          <w:rFonts w:ascii="Times New Roman" w:hAnsi="Times New Roman" w:cs="Times New Roman"/>
          <w:sz w:val="28"/>
          <w:szCs w:val="28"/>
        </w:rPr>
        <w:t xml:space="preserve"> обозначенной проблемой работал </w:t>
      </w:r>
      <w:r w:rsidRPr="00877D6F">
        <w:rPr>
          <w:rFonts w:ascii="Times New Roman" w:hAnsi="Times New Roman" w:cs="Times New Roman"/>
          <w:i/>
          <w:sz w:val="28"/>
          <w:szCs w:val="28"/>
        </w:rPr>
        <w:t>А.А. Реформатский,</w:t>
      </w:r>
      <w:r w:rsidR="00AD4056">
        <w:rPr>
          <w:rFonts w:ascii="Times New Roman" w:hAnsi="Times New Roman" w:cs="Times New Roman"/>
          <w:sz w:val="28"/>
          <w:szCs w:val="28"/>
        </w:rPr>
        <w:t xml:space="preserve"> придерживаясь не литературоведческого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056">
        <w:rPr>
          <w:rFonts w:ascii="Times New Roman" w:hAnsi="Times New Roman" w:cs="Times New Roman"/>
          <w:sz w:val="28"/>
          <w:szCs w:val="28"/>
        </w:rPr>
        <w:t xml:space="preserve"> а редакционно-издательского направления</w:t>
      </w:r>
      <w:r>
        <w:rPr>
          <w:rFonts w:ascii="Times New Roman" w:hAnsi="Times New Roman" w:cs="Times New Roman"/>
          <w:sz w:val="28"/>
          <w:szCs w:val="28"/>
        </w:rPr>
        <w:t>. В «Технической редакции книги»</w:t>
      </w:r>
      <w:r w:rsidR="004C799F">
        <w:rPr>
          <w:rFonts w:ascii="Times New Roman" w:hAnsi="Times New Roman" w:cs="Times New Roman"/>
          <w:sz w:val="28"/>
          <w:szCs w:val="28"/>
        </w:rPr>
        <w:t xml:space="preserve"> [26</w:t>
      </w:r>
      <w:r w:rsidR="00865DEE" w:rsidRPr="00865DEE">
        <w:rPr>
          <w:rFonts w:ascii="Times New Roman" w:hAnsi="Times New Roman" w:cs="Times New Roman"/>
          <w:sz w:val="28"/>
          <w:szCs w:val="28"/>
        </w:rPr>
        <w:t>]</w:t>
      </w:r>
      <w:r w:rsidR="00865DEE">
        <w:rPr>
          <w:rFonts w:ascii="Times New Roman" w:hAnsi="Times New Roman" w:cs="Times New Roman"/>
          <w:sz w:val="28"/>
          <w:szCs w:val="28"/>
        </w:rPr>
        <w:t>, опередившей научный искания своего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EE">
        <w:rPr>
          <w:rFonts w:ascii="Times New Roman" w:hAnsi="Times New Roman" w:cs="Times New Roman"/>
          <w:sz w:val="28"/>
          <w:szCs w:val="28"/>
        </w:rPr>
        <w:t>он вышел за рамки полиграфического профиля, предвосхитив некоторые позднейшие положе</w:t>
      </w:r>
      <w:r w:rsidR="005D2590">
        <w:rPr>
          <w:rFonts w:ascii="Times New Roman" w:hAnsi="Times New Roman" w:cs="Times New Roman"/>
          <w:sz w:val="28"/>
          <w:szCs w:val="28"/>
        </w:rPr>
        <w:t xml:space="preserve">ния семиотики печатного текста. Заглавие рассматривалось Реформатским через определение знаковых функций </w:t>
      </w:r>
      <w:r w:rsidR="00CC2356">
        <w:rPr>
          <w:rFonts w:ascii="Times New Roman" w:hAnsi="Times New Roman" w:cs="Times New Roman"/>
          <w:sz w:val="28"/>
          <w:szCs w:val="28"/>
        </w:rPr>
        <w:t>титульных элементов книги.</w:t>
      </w:r>
    </w:p>
    <w:p w14:paraId="28E96665" w14:textId="7C149ACA" w:rsidR="00D2734A" w:rsidRPr="00D7781C" w:rsidRDefault="00D2734A" w:rsidP="005D2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>Значительный вклад в изучение теории заглавия и популяризацию этой межд</w:t>
      </w:r>
      <w:r w:rsidR="00984BF9">
        <w:rPr>
          <w:rFonts w:ascii="Times New Roman" w:hAnsi="Times New Roman" w:cs="Times New Roman"/>
          <w:sz w:val="28"/>
          <w:szCs w:val="28"/>
        </w:rPr>
        <w:t>исциплинарной дисциплины</w:t>
      </w:r>
      <w:r w:rsidR="000D23E0">
        <w:rPr>
          <w:rFonts w:ascii="Times New Roman" w:hAnsi="Times New Roman" w:cs="Times New Roman"/>
          <w:sz w:val="28"/>
          <w:szCs w:val="28"/>
        </w:rPr>
        <w:t xml:space="preserve"> внес </w:t>
      </w:r>
      <w:r w:rsidR="000D23E0" w:rsidRPr="00B33A2F">
        <w:rPr>
          <w:rFonts w:ascii="Times New Roman" w:hAnsi="Times New Roman" w:cs="Times New Roman"/>
          <w:i/>
          <w:sz w:val="28"/>
          <w:szCs w:val="28"/>
        </w:rPr>
        <w:t>З.Д. </w:t>
      </w:r>
      <w:r w:rsidRPr="00B33A2F">
        <w:rPr>
          <w:rFonts w:ascii="Times New Roman" w:hAnsi="Times New Roman" w:cs="Times New Roman"/>
          <w:i/>
          <w:sz w:val="28"/>
          <w:szCs w:val="28"/>
        </w:rPr>
        <w:t>Блисковский.</w:t>
      </w:r>
      <w:r w:rsidRPr="00D7781C">
        <w:rPr>
          <w:rFonts w:ascii="Times New Roman" w:hAnsi="Times New Roman" w:cs="Times New Roman"/>
          <w:sz w:val="28"/>
          <w:szCs w:val="28"/>
        </w:rPr>
        <w:t xml:space="preserve"> В работах 1960–1970-х гг. он реализует системный подход к рассмотрению заглавия как конструктивного элемента текста</w:t>
      </w:r>
      <w:r w:rsidR="004C799F">
        <w:rPr>
          <w:rFonts w:ascii="Times New Roman" w:hAnsi="Times New Roman" w:cs="Times New Roman"/>
          <w:sz w:val="28"/>
          <w:szCs w:val="28"/>
        </w:rPr>
        <w:t xml:space="preserve"> [20</w:t>
      </w:r>
      <w:r w:rsidR="00984BF9">
        <w:rPr>
          <w:rFonts w:ascii="Times New Roman" w:hAnsi="Times New Roman" w:cs="Times New Roman"/>
          <w:sz w:val="28"/>
          <w:szCs w:val="28"/>
        </w:rPr>
        <w:t>: 7] и ставит дискуссионные</w:t>
      </w:r>
      <w:r w:rsidRPr="00D7781C">
        <w:rPr>
          <w:rFonts w:ascii="Times New Roman" w:hAnsi="Times New Roman" w:cs="Times New Roman"/>
          <w:sz w:val="28"/>
          <w:szCs w:val="28"/>
        </w:rPr>
        <w:t xml:space="preserve"> вопросы: каков статус заглавия; какие функции оно выполняет; как заглавие соотносится со структурой текста и каковы особенности его семантики</w:t>
      </w:r>
      <w:r w:rsidR="004C799F">
        <w:rPr>
          <w:rFonts w:ascii="Times New Roman" w:hAnsi="Times New Roman" w:cs="Times New Roman"/>
          <w:sz w:val="28"/>
          <w:szCs w:val="28"/>
        </w:rPr>
        <w:t xml:space="preserve"> [20</w:t>
      </w:r>
      <w:r w:rsidR="00E525F5" w:rsidRPr="00D7781C">
        <w:rPr>
          <w:rFonts w:ascii="Times New Roman" w:hAnsi="Times New Roman" w:cs="Times New Roman"/>
          <w:sz w:val="28"/>
          <w:szCs w:val="28"/>
        </w:rPr>
        <w:t>: 8].</w:t>
      </w:r>
    </w:p>
    <w:p w14:paraId="1D09F734" w14:textId="77777777" w:rsidR="00255EC1" w:rsidRPr="00D7781C" w:rsidRDefault="00D2734A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lastRenderedPageBreak/>
        <w:t xml:space="preserve">Блисковский в книге «Муки заголовка» </w:t>
      </w:r>
      <w:r w:rsidR="00D47561" w:rsidRPr="00D7781C">
        <w:rPr>
          <w:rFonts w:ascii="Times New Roman" w:hAnsi="Times New Roman" w:cs="Times New Roman"/>
          <w:sz w:val="28"/>
          <w:szCs w:val="28"/>
        </w:rPr>
        <w:t>(</w:t>
      </w:r>
      <w:r w:rsidRPr="00D7781C">
        <w:rPr>
          <w:rFonts w:ascii="Times New Roman" w:hAnsi="Times New Roman" w:cs="Times New Roman"/>
          <w:sz w:val="28"/>
          <w:szCs w:val="28"/>
        </w:rPr>
        <w:t>1972 г.</w:t>
      </w:r>
      <w:r w:rsidR="00D47561" w:rsidRPr="00D7781C">
        <w:rPr>
          <w:rFonts w:ascii="Times New Roman" w:hAnsi="Times New Roman" w:cs="Times New Roman"/>
          <w:sz w:val="28"/>
          <w:szCs w:val="28"/>
        </w:rPr>
        <w:t>)</w:t>
      </w:r>
      <w:r w:rsidRPr="00D7781C">
        <w:rPr>
          <w:rFonts w:ascii="Times New Roman" w:hAnsi="Times New Roman" w:cs="Times New Roman"/>
          <w:sz w:val="28"/>
          <w:szCs w:val="28"/>
        </w:rPr>
        <w:t xml:space="preserve"> собрал материал по родословной имен многих известных книг и рассказал о мучительных поисках заглавий и спорах, кипевших вокруг некоторых названий</w:t>
      </w:r>
      <w:r w:rsidR="004312E7" w:rsidRPr="00D7781C">
        <w:rPr>
          <w:rFonts w:ascii="Times New Roman" w:hAnsi="Times New Roman" w:cs="Times New Roman"/>
          <w:sz w:val="28"/>
          <w:szCs w:val="28"/>
        </w:rPr>
        <w:t xml:space="preserve"> [6]</w:t>
      </w:r>
      <w:r w:rsidR="000D23E0">
        <w:rPr>
          <w:rFonts w:ascii="Times New Roman" w:hAnsi="Times New Roman" w:cs="Times New Roman"/>
          <w:sz w:val="28"/>
          <w:szCs w:val="28"/>
        </w:rPr>
        <w:t>. Интересно привести ответ М.А. </w:t>
      </w:r>
      <w:r w:rsidRPr="00D7781C">
        <w:rPr>
          <w:rFonts w:ascii="Times New Roman" w:hAnsi="Times New Roman" w:cs="Times New Roman"/>
          <w:sz w:val="28"/>
          <w:szCs w:val="28"/>
        </w:rPr>
        <w:t xml:space="preserve">Шолохова на письмо литературоведа с вопросом об обстоятельствах появления заглавия романа «Поднятая целина». Шолохов считал тему поэтики </w:t>
      </w:r>
      <w:r w:rsidR="000D23E0">
        <w:rPr>
          <w:rFonts w:ascii="Times New Roman" w:hAnsi="Times New Roman" w:cs="Times New Roman"/>
          <w:sz w:val="28"/>
          <w:szCs w:val="28"/>
        </w:rPr>
        <w:t>заглавия не стоящей внимания</w:t>
      </w:r>
      <w:r w:rsidRPr="00D7781C">
        <w:rPr>
          <w:rFonts w:ascii="Times New Roman" w:hAnsi="Times New Roman" w:cs="Times New Roman"/>
          <w:sz w:val="28"/>
          <w:szCs w:val="28"/>
        </w:rPr>
        <w:t>: «По моему глубочайшему убеждению, Вы разрабатываете не ту “жилу”. И этот Ваш труд приведет Вас, наверняка, к моральному разорению... Ну, что изменилось бы, если бы Толстой назвал свой роман не “Война и мир”, а, скажем, “Мир и война”, или “Ростовы”? И что это за “исследование” о книжных заглавиях? Не все ли равно читателю, какая на книге “шапка”? &lt;…&gt; Исходите из простейшего: любой автор будет советоваться о содержании или части его, а не о заглавии»</w:t>
      </w:r>
      <w:r w:rsidRPr="00D778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[33</w:t>
      </w:r>
      <w:r w:rsidR="000D23E0">
        <w:rPr>
          <w:rFonts w:ascii="Times New Roman" w:hAnsi="Times New Roman" w:cs="Times New Roman"/>
          <w:sz w:val="28"/>
          <w:szCs w:val="28"/>
        </w:rPr>
        <w:t>: 367</w:t>
      </w:r>
      <w:r w:rsidR="000D23E0" w:rsidRPr="00D7781C">
        <w:rPr>
          <w:rFonts w:ascii="Times New Roman" w:hAnsi="Times New Roman" w:cs="Times New Roman"/>
          <w:sz w:val="28"/>
          <w:szCs w:val="28"/>
        </w:rPr>
        <w:t>–</w:t>
      </w:r>
      <w:r w:rsidR="00E525F5" w:rsidRPr="00D7781C">
        <w:rPr>
          <w:rFonts w:ascii="Times New Roman" w:hAnsi="Times New Roman" w:cs="Times New Roman"/>
          <w:sz w:val="28"/>
          <w:szCs w:val="28"/>
        </w:rPr>
        <w:t>368].</w:t>
      </w:r>
    </w:p>
    <w:p w14:paraId="225D3672" w14:textId="266C7B54" w:rsidR="002B7AB9" w:rsidRPr="00D7781C" w:rsidRDefault="000D23E0" w:rsidP="00047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F">
        <w:rPr>
          <w:rFonts w:ascii="Times New Roman" w:hAnsi="Times New Roman" w:cs="Times New Roman"/>
          <w:i/>
          <w:sz w:val="28"/>
          <w:szCs w:val="28"/>
        </w:rPr>
        <w:t>И.В. </w:t>
      </w:r>
      <w:r w:rsidR="002B7AB9" w:rsidRPr="00B33A2F">
        <w:rPr>
          <w:rFonts w:ascii="Times New Roman" w:hAnsi="Times New Roman" w:cs="Times New Roman"/>
          <w:i/>
          <w:sz w:val="28"/>
          <w:szCs w:val="28"/>
        </w:rPr>
        <w:t>Арнольд</w:t>
      </w:r>
      <w:r w:rsidRPr="00B33A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03">
        <w:rPr>
          <w:rFonts w:ascii="Times New Roman" w:hAnsi="Times New Roman" w:cs="Times New Roman"/>
          <w:sz w:val="28"/>
          <w:szCs w:val="28"/>
        </w:rPr>
        <w:t xml:space="preserve">в 1970-х гг. </w:t>
      </w:r>
      <w:r>
        <w:rPr>
          <w:rFonts w:ascii="Times New Roman" w:hAnsi="Times New Roman" w:cs="Times New Roman"/>
          <w:sz w:val="28"/>
          <w:szCs w:val="28"/>
        </w:rPr>
        <w:t>изучавшая стилистику декодиро</w:t>
      </w:r>
      <w:r w:rsidR="00047C03">
        <w:rPr>
          <w:rFonts w:ascii="Times New Roman" w:hAnsi="Times New Roman" w:cs="Times New Roman"/>
          <w:sz w:val="28"/>
          <w:szCs w:val="28"/>
        </w:rPr>
        <w:t xml:space="preserve">вания, ввела </w:t>
      </w:r>
      <w:r w:rsidR="002B7AB9" w:rsidRPr="00D7781C">
        <w:rPr>
          <w:rFonts w:ascii="Times New Roman" w:hAnsi="Times New Roman" w:cs="Times New Roman"/>
          <w:sz w:val="28"/>
          <w:szCs w:val="28"/>
        </w:rPr>
        <w:t>поня</w:t>
      </w:r>
      <w:r w:rsidR="00D47561" w:rsidRPr="00D7781C">
        <w:rPr>
          <w:rFonts w:ascii="Times New Roman" w:hAnsi="Times New Roman" w:cs="Times New Roman"/>
          <w:sz w:val="28"/>
          <w:szCs w:val="28"/>
        </w:rPr>
        <w:t>тие «си</w:t>
      </w:r>
      <w:r w:rsidR="00047C03">
        <w:rPr>
          <w:rFonts w:ascii="Times New Roman" w:hAnsi="Times New Roman" w:cs="Times New Roman"/>
          <w:sz w:val="28"/>
          <w:szCs w:val="28"/>
        </w:rPr>
        <w:t>льных позиций текста» (</w:t>
      </w:r>
      <w:r w:rsidR="002B7AB9" w:rsidRPr="00D7781C">
        <w:rPr>
          <w:rFonts w:ascii="Times New Roman" w:hAnsi="Times New Roman" w:cs="Times New Roman"/>
          <w:sz w:val="28"/>
          <w:szCs w:val="28"/>
        </w:rPr>
        <w:t>заглавие, эпиграф, начало и конец текста</w:t>
      </w:r>
      <w:r w:rsidR="00047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[1: 23</w:t>
      </w:r>
      <w:r w:rsidRPr="00D7781C">
        <w:rPr>
          <w:rFonts w:ascii="Times New Roman" w:hAnsi="Times New Roman" w:cs="Times New Roman"/>
          <w:sz w:val="28"/>
          <w:szCs w:val="28"/>
        </w:rPr>
        <w:t>–</w:t>
      </w:r>
      <w:r w:rsidR="00740CB0" w:rsidRPr="00D7781C">
        <w:rPr>
          <w:rFonts w:ascii="Times New Roman" w:hAnsi="Times New Roman" w:cs="Times New Roman"/>
          <w:sz w:val="28"/>
          <w:szCs w:val="28"/>
        </w:rPr>
        <w:t xml:space="preserve">31]. </w:t>
      </w:r>
      <w:r w:rsidR="002B7AB9" w:rsidRPr="00D7781C">
        <w:rPr>
          <w:rFonts w:ascii="Times New Roman" w:hAnsi="Times New Roman" w:cs="Times New Roman"/>
          <w:sz w:val="28"/>
          <w:szCs w:val="28"/>
        </w:rPr>
        <w:t>Основные положения её работы остаются ак</w:t>
      </w:r>
      <w:r w:rsidR="00984BF9">
        <w:rPr>
          <w:rFonts w:ascii="Times New Roman" w:hAnsi="Times New Roman" w:cs="Times New Roman"/>
          <w:sz w:val="28"/>
          <w:szCs w:val="28"/>
        </w:rPr>
        <w:t>туальными и современные ученые</w:t>
      </w:r>
      <w:r w:rsidR="002B7AB9" w:rsidRPr="00D7781C">
        <w:rPr>
          <w:rFonts w:ascii="Times New Roman" w:hAnsi="Times New Roman" w:cs="Times New Roman"/>
          <w:sz w:val="28"/>
          <w:szCs w:val="28"/>
        </w:rPr>
        <w:t xml:space="preserve"> либо развивают их</w:t>
      </w:r>
      <w:r w:rsidR="004C799F">
        <w:rPr>
          <w:rFonts w:ascii="Times New Roman" w:hAnsi="Times New Roman" w:cs="Times New Roman"/>
          <w:sz w:val="28"/>
          <w:szCs w:val="28"/>
        </w:rPr>
        <w:t xml:space="preserve"> [30</w:t>
      </w:r>
      <w:r w:rsidR="00047C03">
        <w:rPr>
          <w:rFonts w:ascii="Times New Roman" w:hAnsi="Times New Roman" w:cs="Times New Roman"/>
          <w:sz w:val="28"/>
          <w:szCs w:val="28"/>
        </w:rPr>
        <w:t>: 27]</w:t>
      </w:r>
      <w:r w:rsidR="002B7AB9" w:rsidRPr="00D7781C">
        <w:rPr>
          <w:rFonts w:ascii="Times New Roman" w:hAnsi="Times New Roman" w:cs="Times New Roman"/>
          <w:sz w:val="28"/>
          <w:szCs w:val="28"/>
        </w:rPr>
        <w:t>, либо полемизируют с ними</w:t>
      </w:r>
      <w:r w:rsidR="00740CB0" w:rsidRPr="00D7781C">
        <w:rPr>
          <w:rFonts w:ascii="Times New Roman" w:hAnsi="Times New Roman" w:cs="Times New Roman"/>
          <w:sz w:val="28"/>
          <w:szCs w:val="28"/>
        </w:rPr>
        <w:t xml:space="preserve"> </w:t>
      </w:r>
      <w:r w:rsidR="00534041" w:rsidRPr="00D7781C">
        <w:rPr>
          <w:rFonts w:ascii="Times New Roman" w:hAnsi="Times New Roman" w:cs="Times New Roman"/>
          <w:sz w:val="28"/>
          <w:szCs w:val="28"/>
        </w:rPr>
        <w:t>[9</w:t>
      </w:r>
      <w:r w:rsidR="00740CB0" w:rsidRPr="00D7781C">
        <w:rPr>
          <w:rFonts w:ascii="Times New Roman" w:hAnsi="Times New Roman" w:cs="Times New Roman"/>
          <w:sz w:val="28"/>
          <w:szCs w:val="28"/>
        </w:rPr>
        <w:t>: 18</w:t>
      </w:r>
      <w:r w:rsidR="00047C03" w:rsidRPr="00D7781C">
        <w:rPr>
          <w:rFonts w:ascii="Times New Roman" w:hAnsi="Times New Roman" w:cs="Times New Roman"/>
          <w:sz w:val="28"/>
          <w:szCs w:val="28"/>
        </w:rPr>
        <w:t>–</w:t>
      </w:r>
      <w:r w:rsidR="00740CB0" w:rsidRPr="00D7781C">
        <w:rPr>
          <w:rFonts w:ascii="Times New Roman" w:hAnsi="Times New Roman" w:cs="Times New Roman"/>
          <w:sz w:val="28"/>
          <w:szCs w:val="28"/>
        </w:rPr>
        <w:t>19].</w:t>
      </w:r>
    </w:p>
    <w:p w14:paraId="6CFE81DD" w14:textId="739073EE" w:rsidR="002B7AB9" w:rsidRDefault="002B7AB9" w:rsidP="00B33A2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2B">
        <w:rPr>
          <w:rFonts w:ascii="Times New Roman" w:hAnsi="Times New Roman" w:cs="Times New Roman"/>
          <w:sz w:val="28"/>
          <w:szCs w:val="28"/>
        </w:rPr>
        <w:t xml:space="preserve">Проблема отношений </w:t>
      </w:r>
      <w:r w:rsidR="006D2489" w:rsidRPr="004E212B">
        <w:rPr>
          <w:rFonts w:ascii="Times New Roman" w:hAnsi="Times New Roman" w:cs="Times New Roman"/>
          <w:sz w:val="28"/>
          <w:szCs w:val="28"/>
        </w:rPr>
        <w:t>между</w:t>
      </w:r>
      <w:r w:rsidRPr="004E212B">
        <w:rPr>
          <w:rFonts w:ascii="Times New Roman" w:hAnsi="Times New Roman" w:cs="Times New Roman"/>
          <w:sz w:val="28"/>
          <w:szCs w:val="28"/>
        </w:rPr>
        <w:t xml:space="preserve"> художественным текстом </w:t>
      </w:r>
      <w:r w:rsidR="006D2489" w:rsidRPr="004E212B">
        <w:rPr>
          <w:rFonts w:ascii="Times New Roman" w:hAnsi="Times New Roman" w:cs="Times New Roman"/>
          <w:sz w:val="28"/>
          <w:szCs w:val="28"/>
        </w:rPr>
        <w:t xml:space="preserve">и </w:t>
      </w:r>
      <w:r w:rsidR="00096ECB" w:rsidRPr="004E212B">
        <w:rPr>
          <w:rFonts w:ascii="Times New Roman" w:hAnsi="Times New Roman" w:cs="Times New Roman"/>
          <w:sz w:val="28"/>
          <w:szCs w:val="28"/>
        </w:rPr>
        <w:t>его именем затронута</w:t>
      </w:r>
      <w:r w:rsidR="00047C03" w:rsidRPr="004E212B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047C03" w:rsidRPr="00B33A2F">
        <w:rPr>
          <w:rFonts w:ascii="Times New Roman" w:hAnsi="Times New Roman" w:cs="Times New Roman"/>
          <w:i/>
          <w:sz w:val="28"/>
          <w:szCs w:val="28"/>
        </w:rPr>
        <w:t>Ю.М. </w:t>
      </w:r>
      <w:r w:rsidRPr="00B33A2F">
        <w:rPr>
          <w:rFonts w:ascii="Times New Roman" w:hAnsi="Times New Roman" w:cs="Times New Roman"/>
          <w:i/>
          <w:sz w:val="28"/>
          <w:szCs w:val="28"/>
        </w:rPr>
        <w:t>Лотмана</w:t>
      </w:r>
      <w:r w:rsidRPr="004E212B">
        <w:rPr>
          <w:rFonts w:ascii="Times New Roman" w:hAnsi="Times New Roman" w:cs="Times New Roman"/>
          <w:sz w:val="28"/>
          <w:szCs w:val="28"/>
        </w:rPr>
        <w:t xml:space="preserve"> «Семиотика культуры и понятие текста» (1981 г.)</w:t>
      </w:r>
      <w:r w:rsidR="00C55EF7" w:rsidRPr="004E212B">
        <w:rPr>
          <w:rFonts w:ascii="Times New Roman" w:hAnsi="Times New Roman" w:cs="Times New Roman"/>
          <w:sz w:val="28"/>
          <w:szCs w:val="28"/>
        </w:rPr>
        <w:t xml:space="preserve">. </w:t>
      </w:r>
      <w:r w:rsidR="00096ECB" w:rsidRPr="004E212B">
        <w:rPr>
          <w:rFonts w:ascii="Times New Roman" w:hAnsi="Times New Roman" w:cs="Times New Roman"/>
          <w:sz w:val="28"/>
          <w:szCs w:val="28"/>
        </w:rPr>
        <w:t>По утверждению ученого</w:t>
      </w:r>
      <w:r w:rsidRPr="004E212B">
        <w:rPr>
          <w:rFonts w:ascii="Times New Roman" w:hAnsi="Times New Roman" w:cs="Times New Roman"/>
          <w:sz w:val="28"/>
          <w:szCs w:val="28"/>
        </w:rPr>
        <w:t>, заглавие и литературное</w:t>
      </w:r>
      <w:r w:rsidR="009D0CDF">
        <w:rPr>
          <w:rFonts w:ascii="Times New Roman" w:hAnsi="Times New Roman" w:cs="Times New Roman"/>
          <w:sz w:val="28"/>
          <w:szCs w:val="28"/>
        </w:rPr>
        <w:t xml:space="preserve"> произведение «с одной стороны… </w:t>
      </w:r>
      <w:r w:rsidRPr="004E212B">
        <w:rPr>
          <w:rFonts w:ascii="Times New Roman" w:hAnsi="Times New Roman" w:cs="Times New Roman"/>
          <w:sz w:val="28"/>
          <w:szCs w:val="28"/>
        </w:rPr>
        <w:t>могут рассматриваться как два самостоятельных текста, расположенных на р</w:t>
      </w:r>
      <w:r w:rsidR="009D0CDF">
        <w:rPr>
          <w:rFonts w:ascii="Times New Roman" w:hAnsi="Times New Roman" w:cs="Times New Roman"/>
          <w:sz w:val="28"/>
          <w:szCs w:val="28"/>
        </w:rPr>
        <w:t>азных уровнях в иерархии “текст</w:t>
      </w:r>
      <w:r w:rsidRPr="004E212B">
        <w:rPr>
          <w:rFonts w:ascii="Times New Roman" w:hAnsi="Times New Roman" w:cs="Times New Roman"/>
          <w:sz w:val="28"/>
          <w:szCs w:val="28"/>
        </w:rPr>
        <w:t>–метатекст”; с другой, они могут рассматриваться как два подтекста единого текста. Заглавие может относиться с обозначаемому им тексту по принципу метафоры или метонимии. Оно может быть реализовано с помощью слов первичного языка, переведенных в ранг метатекста, или с помощью слов метаязыка и т. д. В результате между заглавием и обозначаемым им текстом возникают сложные смысловые токи, порождающие новое сообщение»</w:t>
      </w:r>
      <w:r w:rsidR="00740CB0" w:rsidRPr="004E212B">
        <w:rPr>
          <w:rFonts w:ascii="Times New Roman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[22</w:t>
      </w:r>
      <w:r w:rsidR="00047C03" w:rsidRPr="004E212B">
        <w:rPr>
          <w:rFonts w:ascii="Times New Roman" w:hAnsi="Times New Roman" w:cs="Times New Roman"/>
          <w:sz w:val="28"/>
          <w:szCs w:val="28"/>
        </w:rPr>
        <w:t>: 129–</w:t>
      </w:r>
      <w:r w:rsidR="00740CB0" w:rsidRPr="004E212B">
        <w:rPr>
          <w:rFonts w:ascii="Times New Roman" w:hAnsi="Times New Roman" w:cs="Times New Roman"/>
          <w:sz w:val="28"/>
          <w:szCs w:val="28"/>
        </w:rPr>
        <w:t>132].</w:t>
      </w:r>
    </w:p>
    <w:p w14:paraId="7AC8DBF0" w14:textId="77777777" w:rsidR="00DA602E" w:rsidRPr="00DA602E" w:rsidRDefault="00DA602E" w:rsidP="00DA602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9F">
        <w:rPr>
          <w:rFonts w:ascii="Times New Roman" w:hAnsi="Times New Roman" w:cs="Times New Roman"/>
          <w:i/>
          <w:sz w:val="28"/>
          <w:szCs w:val="28"/>
        </w:rPr>
        <w:t>И.Р. Гальперин</w:t>
      </w:r>
      <w:r>
        <w:rPr>
          <w:rFonts w:ascii="Times New Roman" w:hAnsi="Times New Roman" w:cs="Times New Roman"/>
          <w:sz w:val="28"/>
          <w:szCs w:val="28"/>
        </w:rPr>
        <w:t xml:space="preserve"> в книге «Текст как объект лингвистического исследования» </w:t>
      </w:r>
      <w:r w:rsidR="00F26961" w:rsidRPr="00F26961">
        <w:rPr>
          <w:rFonts w:ascii="Times New Roman" w:hAnsi="Times New Roman" w:cs="Times New Roman"/>
          <w:sz w:val="28"/>
          <w:szCs w:val="28"/>
        </w:rPr>
        <w:t xml:space="preserve">(1981 </w:t>
      </w:r>
      <w:r w:rsidR="00F26961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61">
        <w:rPr>
          <w:rFonts w:ascii="Times New Roman" w:hAnsi="Times New Roman" w:cs="Times New Roman"/>
          <w:sz w:val="28"/>
          <w:szCs w:val="28"/>
        </w:rPr>
        <w:t>указывает на сопряженность понятий завершённости</w:t>
      </w:r>
      <w:r>
        <w:rPr>
          <w:rFonts w:ascii="Times New Roman" w:hAnsi="Times New Roman" w:cs="Times New Roman"/>
          <w:sz w:val="28"/>
          <w:szCs w:val="28"/>
        </w:rPr>
        <w:t xml:space="preserve"> текста и названия. Ведущим свойством заглавия он называет способность «силой ограничивать текст и наделять его завершенностью» </w:t>
      </w:r>
      <w:r w:rsidRPr="00DA602E">
        <w:rPr>
          <w:rFonts w:ascii="Times New Roman" w:hAnsi="Times New Roman" w:cs="Times New Roman"/>
          <w:sz w:val="28"/>
          <w:szCs w:val="28"/>
        </w:rPr>
        <w:t>[</w:t>
      </w:r>
      <w:r w:rsidR="004C799F">
        <w:rPr>
          <w:rFonts w:ascii="Times New Roman" w:hAnsi="Times New Roman" w:cs="Times New Roman"/>
          <w:sz w:val="28"/>
          <w:szCs w:val="28"/>
        </w:rPr>
        <w:t xml:space="preserve">12: </w:t>
      </w:r>
      <w:r w:rsidRPr="00DA602E">
        <w:rPr>
          <w:rFonts w:ascii="Times New Roman" w:hAnsi="Times New Roman" w:cs="Times New Roman"/>
          <w:sz w:val="28"/>
          <w:szCs w:val="28"/>
        </w:rPr>
        <w:t>137]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A92AF" w14:textId="5E3AD95B" w:rsidR="004E212B" w:rsidRDefault="00C55EF7" w:rsidP="00B33A2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2B">
        <w:rPr>
          <w:rFonts w:ascii="Times New Roman" w:hAnsi="Times New Roman" w:cs="Times New Roman"/>
          <w:sz w:val="28"/>
          <w:szCs w:val="28"/>
        </w:rPr>
        <w:t>После микро-монографии Крж</w:t>
      </w:r>
      <w:r w:rsidR="009D0CDF">
        <w:rPr>
          <w:rFonts w:ascii="Times New Roman" w:hAnsi="Times New Roman" w:cs="Times New Roman"/>
          <w:sz w:val="28"/>
          <w:szCs w:val="28"/>
        </w:rPr>
        <w:t xml:space="preserve">ижановского «Поэтика заглавий» </w:t>
      </w:r>
      <w:r w:rsidRPr="004E212B">
        <w:rPr>
          <w:rFonts w:ascii="Times New Roman" w:hAnsi="Times New Roman" w:cs="Times New Roman"/>
          <w:sz w:val="28"/>
          <w:szCs w:val="28"/>
        </w:rPr>
        <w:t xml:space="preserve">данная тема в </w:t>
      </w:r>
      <w:r w:rsidR="009D0CDF">
        <w:rPr>
          <w:rFonts w:ascii="Times New Roman" w:hAnsi="Times New Roman" w:cs="Times New Roman"/>
          <w:sz w:val="28"/>
          <w:szCs w:val="28"/>
        </w:rPr>
        <w:t xml:space="preserve">науке отошла на задний план. </w:t>
      </w:r>
      <w:r w:rsidR="002B7AB9" w:rsidRPr="004E212B">
        <w:rPr>
          <w:rFonts w:ascii="Times New Roman" w:hAnsi="Times New Roman" w:cs="Times New Roman"/>
          <w:sz w:val="28"/>
          <w:szCs w:val="28"/>
        </w:rPr>
        <w:t xml:space="preserve">На современном этапе феномен заглавия изучается в рамках академической проблемы. Широко применяется комплексный подход, объединяющий результаты наблюдений </w:t>
      </w:r>
      <w:r w:rsidR="00096ECB" w:rsidRPr="004E212B">
        <w:rPr>
          <w:rFonts w:ascii="Times New Roman" w:hAnsi="Times New Roman" w:cs="Times New Roman"/>
          <w:sz w:val="28"/>
          <w:szCs w:val="28"/>
        </w:rPr>
        <w:t>литературоведов и лингвистов (в</w:t>
      </w:r>
      <w:r w:rsidR="002B7AB9" w:rsidRPr="004E212B">
        <w:rPr>
          <w:rFonts w:ascii="Times New Roman" w:hAnsi="Times New Roman" w:cs="Times New Roman"/>
          <w:sz w:val="28"/>
          <w:szCs w:val="28"/>
        </w:rPr>
        <w:t>первые необходимость такого подхода была об</w:t>
      </w:r>
      <w:r w:rsidR="00096ECB" w:rsidRPr="004E212B">
        <w:rPr>
          <w:rFonts w:ascii="Times New Roman" w:hAnsi="Times New Roman" w:cs="Times New Roman"/>
          <w:sz w:val="28"/>
          <w:szCs w:val="28"/>
        </w:rPr>
        <w:t xml:space="preserve">означена Арнольд). </w:t>
      </w:r>
      <w:r w:rsidR="002B7AB9" w:rsidRPr="004E212B">
        <w:rPr>
          <w:rFonts w:ascii="Times New Roman" w:hAnsi="Times New Roman" w:cs="Times New Roman"/>
          <w:sz w:val="28"/>
          <w:szCs w:val="28"/>
        </w:rPr>
        <w:t>Центром дискуссии стала международная научная конференция «Феномен заглавия», которая прохо</w:t>
      </w:r>
      <w:r w:rsidR="004E212B">
        <w:rPr>
          <w:rFonts w:ascii="Times New Roman" w:hAnsi="Times New Roman" w:cs="Times New Roman"/>
          <w:sz w:val="28"/>
          <w:szCs w:val="28"/>
        </w:rPr>
        <w:t xml:space="preserve">дит с 1995 г. в РГГУ и ИМЛИ </w:t>
      </w:r>
      <w:r w:rsidR="002B7AB9" w:rsidRPr="004E212B">
        <w:rPr>
          <w:rFonts w:ascii="Times New Roman" w:hAnsi="Times New Roman" w:cs="Times New Roman"/>
          <w:sz w:val="28"/>
          <w:szCs w:val="28"/>
        </w:rPr>
        <w:t>и</w:t>
      </w:r>
      <w:r w:rsidR="004E212B">
        <w:rPr>
          <w:rFonts w:ascii="Times New Roman" w:hAnsi="Times New Roman" w:cs="Times New Roman"/>
          <w:sz w:val="28"/>
          <w:szCs w:val="28"/>
        </w:rPr>
        <w:t>м. А.М. Горького РАН (оргкомитет Ю.Б. Орлицкий и М.Ф. </w:t>
      </w:r>
      <w:r w:rsidR="002B7AB9" w:rsidRPr="004E212B">
        <w:rPr>
          <w:rFonts w:ascii="Times New Roman" w:hAnsi="Times New Roman" w:cs="Times New Roman"/>
          <w:sz w:val="28"/>
          <w:szCs w:val="28"/>
        </w:rPr>
        <w:t xml:space="preserve">Надъярных). </w:t>
      </w:r>
    </w:p>
    <w:p w14:paraId="58C9E6DD" w14:textId="419F6FBA" w:rsidR="002B7AB9" w:rsidRPr="004E212B" w:rsidRDefault="002B7AB9" w:rsidP="004E21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2B">
        <w:rPr>
          <w:rFonts w:ascii="Times New Roman" w:hAnsi="Times New Roman" w:cs="Times New Roman"/>
          <w:sz w:val="28"/>
          <w:szCs w:val="28"/>
        </w:rPr>
        <w:t xml:space="preserve">Наибольший вклад в изучение </w:t>
      </w:r>
      <w:r w:rsidR="00703159">
        <w:rPr>
          <w:rFonts w:ascii="Times New Roman" w:hAnsi="Times New Roman" w:cs="Times New Roman"/>
          <w:sz w:val="28"/>
          <w:szCs w:val="28"/>
        </w:rPr>
        <w:t>обозначенной</w:t>
      </w:r>
      <w:r w:rsidR="004312E7" w:rsidRPr="004E212B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4E212B">
        <w:rPr>
          <w:rFonts w:ascii="Times New Roman" w:hAnsi="Times New Roman" w:cs="Times New Roman"/>
          <w:sz w:val="28"/>
          <w:szCs w:val="28"/>
        </w:rPr>
        <w:t>в</w:t>
      </w:r>
      <w:r w:rsidR="004E212B">
        <w:rPr>
          <w:rFonts w:ascii="Times New Roman" w:hAnsi="Times New Roman" w:cs="Times New Roman"/>
          <w:sz w:val="28"/>
          <w:szCs w:val="28"/>
        </w:rPr>
        <w:t>несли теоретические работы Н.А. </w:t>
      </w:r>
      <w:r w:rsidRPr="004E212B">
        <w:rPr>
          <w:rFonts w:ascii="Times New Roman" w:hAnsi="Times New Roman" w:cs="Times New Roman"/>
          <w:sz w:val="28"/>
          <w:szCs w:val="28"/>
        </w:rPr>
        <w:t>Фатеевой (Кожиной)</w:t>
      </w:r>
      <w:r w:rsidR="00740CB0" w:rsidRPr="004E212B">
        <w:rPr>
          <w:rFonts w:ascii="Times New Roman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[14</w:t>
      </w:r>
      <w:r w:rsidR="004312E7" w:rsidRPr="004E212B">
        <w:rPr>
          <w:rFonts w:ascii="Times New Roman" w:hAnsi="Times New Roman" w:cs="Times New Roman"/>
          <w:sz w:val="28"/>
          <w:szCs w:val="28"/>
        </w:rPr>
        <w:t>;</w:t>
      </w:r>
      <w:r w:rsidR="004C799F">
        <w:rPr>
          <w:rFonts w:ascii="Times New Roman" w:hAnsi="Times New Roman" w:cs="Times New Roman"/>
          <w:sz w:val="28"/>
          <w:szCs w:val="28"/>
        </w:rPr>
        <w:t xml:space="preserve"> 30</w:t>
      </w:r>
      <w:r w:rsidR="00740CB0" w:rsidRPr="004E212B">
        <w:rPr>
          <w:rFonts w:ascii="Times New Roman" w:hAnsi="Times New Roman" w:cs="Times New Roman"/>
          <w:sz w:val="28"/>
          <w:szCs w:val="28"/>
        </w:rPr>
        <w:t>]</w:t>
      </w:r>
      <w:r w:rsidR="004E212B">
        <w:rPr>
          <w:rFonts w:ascii="Times New Roman" w:hAnsi="Times New Roman" w:cs="Times New Roman"/>
          <w:sz w:val="28"/>
          <w:szCs w:val="28"/>
        </w:rPr>
        <w:t xml:space="preserve">, </w:t>
      </w:r>
      <w:r w:rsidR="00703159">
        <w:rPr>
          <w:rFonts w:ascii="Times New Roman" w:hAnsi="Times New Roman" w:cs="Times New Roman"/>
          <w:sz w:val="28"/>
          <w:szCs w:val="28"/>
        </w:rPr>
        <w:t>Н.А. </w:t>
      </w:r>
      <w:r w:rsidRPr="004E212B">
        <w:rPr>
          <w:rFonts w:ascii="Times New Roman" w:hAnsi="Times New Roman" w:cs="Times New Roman"/>
          <w:sz w:val="28"/>
          <w:szCs w:val="28"/>
        </w:rPr>
        <w:t>Веселовой</w:t>
      </w:r>
      <w:r w:rsidR="00534041" w:rsidRPr="004E212B">
        <w:rPr>
          <w:rFonts w:ascii="Times New Roman" w:hAnsi="Times New Roman" w:cs="Times New Roman"/>
          <w:sz w:val="28"/>
          <w:szCs w:val="28"/>
        </w:rPr>
        <w:t xml:space="preserve"> [9</w:t>
      </w:r>
      <w:r w:rsidR="00740CB0" w:rsidRPr="004E212B">
        <w:rPr>
          <w:rFonts w:ascii="Times New Roman" w:hAnsi="Times New Roman" w:cs="Times New Roman"/>
          <w:sz w:val="28"/>
          <w:szCs w:val="28"/>
        </w:rPr>
        <w:t>]</w:t>
      </w:r>
      <w:r w:rsidR="004E212B">
        <w:rPr>
          <w:rFonts w:ascii="Times New Roman" w:hAnsi="Times New Roman" w:cs="Times New Roman"/>
          <w:sz w:val="28"/>
          <w:szCs w:val="28"/>
        </w:rPr>
        <w:t xml:space="preserve"> и Ю.Б. </w:t>
      </w:r>
      <w:r w:rsidRPr="004E212B">
        <w:rPr>
          <w:rFonts w:ascii="Times New Roman" w:hAnsi="Times New Roman" w:cs="Times New Roman"/>
          <w:sz w:val="28"/>
          <w:szCs w:val="28"/>
        </w:rPr>
        <w:t>Орлицкого</w:t>
      </w:r>
      <w:r w:rsidR="004C799F">
        <w:rPr>
          <w:rFonts w:ascii="Times New Roman" w:hAnsi="Times New Roman" w:cs="Times New Roman"/>
          <w:sz w:val="28"/>
          <w:szCs w:val="28"/>
        </w:rPr>
        <w:t xml:space="preserve"> [23</w:t>
      </w:r>
      <w:r w:rsidR="00740CB0" w:rsidRPr="004E212B">
        <w:rPr>
          <w:rFonts w:ascii="Times New Roman" w:hAnsi="Times New Roman" w:cs="Times New Roman"/>
          <w:sz w:val="28"/>
          <w:szCs w:val="28"/>
        </w:rPr>
        <w:t xml:space="preserve">]. </w:t>
      </w:r>
      <w:r w:rsidRPr="004E212B">
        <w:rPr>
          <w:rFonts w:ascii="Times New Roman" w:hAnsi="Times New Roman" w:cs="Times New Roman"/>
          <w:sz w:val="28"/>
          <w:szCs w:val="28"/>
        </w:rPr>
        <w:t xml:space="preserve">Веселова, очерчивая методологию исследования заглавия, справедливо замечает, что эта проблема «требует комплексного изучения: </w:t>
      </w:r>
      <w:r w:rsidRPr="004E212B">
        <w:rPr>
          <w:rFonts w:ascii="Times New Roman" w:hAnsi="Times New Roman" w:cs="Times New Roman"/>
          <w:sz w:val="28"/>
          <w:szCs w:val="28"/>
        </w:rPr>
        <w:lastRenderedPageBreak/>
        <w:t>сочетания системного, интертекстуального, лингвопоэтического, историко-функционального подходов, философии имени и филологической герменевтики, которые дополняя и корректируя друг друга, позволяют максимально полно описать явление»</w:t>
      </w:r>
      <w:r w:rsidR="00534041" w:rsidRPr="004E212B">
        <w:rPr>
          <w:rFonts w:ascii="Times New Roman" w:hAnsi="Times New Roman" w:cs="Times New Roman"/>
          <w:sz w:val="28"/>
          <w:szCs w:val="28"/>
        </w:rPr>
        <w:t xml:space="preserve"> [9</w:t>
      </w:r>
      <w:r w:rsidR="00740CB0" w:rsidRPr="004E212B">
        <w:rPr>
          <w:rFonts w:ascii="Times New Roman" w:hAnsi="Times New Roman" w:cs="Times New Roman"/>
          <w:sz w:val="28"/>
          <w:szCs w:val="28"/>
        </w:rPr>
        <w:t>: 16].</w:t>
      </w:r>
    </w:p>
    <w:p w14:paraId="54AA9B54" w14:textId="77777777" w:rsidR="004E212B" w:rsidRDefault="008F0404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>На новый этап теоретического осмысления наука перешла с введением Орлицким и Веселовой термина «заголовочный комплекс произведения»</w:t>
      </w:r>
      <w:r w:rsidR="00740CB0" w:rsidRPr="00D7781C">
        <w:rPr>
          <w:rFonts w:ascii="Times New Roman" w:hAnsi="Times New Roman" w:cs="Times New Roman"/>
          <w:sz w:val="28"/>
          <w:szCs w:val="28"/>
        </w:rPr>
        <w:t xml:space="preserve"> </w:t>
      </w:r>
      <w:r w:rsidR="00534041" w:rsidRPr="00D7781C">
        <w:rPr>
          <w:rFonts w:ascii="Times New Roman" w:hAnsi="Times New Roman" w:cs="Times New Roman"/>
          <w:sz w:val="28"/>
          <w:szCs w:val="28"/>
        </w:rPr>
        <w:t>[9</w:t>
      </w:r>
      <w:r w:rsidR="004E212B">
        <w:rPr>
          <w:rFonts w:ascii="Times New Roman" w:hAnsi="Times New Roman" w:cs="Times New Roman"/>
          <w:sz w:val="28"/>
          <w:szCs w:val="28"/>
        </w:rPr>
        <w:t>: 202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740CB0" w:rsidRPr="00D7781C">
        <w:rPr>
          <w:rFonts w:ascii="Times New Roman" w:hAnsi="Times New Roman" w:cs="Times New Roman"/>
          <w:sz w:val="28"/>
          <w:szCs w:val="28"/>
        </w:rPr>
        <w:t xml:space="preserve">212]. </w:t>
      </w:r>
      <w:r w:rsidRPr="00D7781C">
        <w:rPr>
          <w:rFonts w:ascii="Times New Roman" w:hAnsi="Times New Roman" w:cs="Times New Roman"/>
          <w:sz w:val="28"/>
          <w:szCs w:val="28"/>
        </w:rPr>
        <w:t xml:space="preserve">В последние годы он используется с расширением: </w:t>
      </w:r>
      <w:r w:rsidRPr="00B33A2F">
        <w:rPr>
          <w:rFonts w:ascii="Times New Roman" w:hAnsi="Times New Roman" w:cs="Times New Roman"/>
          <w:b/>
          <w:sz w:val="28"/>
          <w:szCs w:val="28"/>
        </w:rPr>
        <w:t>«заголовочно-финальный комплекс» (ЗФК)</w:t>
      </w:r>
      <w:r w:rsidR="004C799F">
        <w:rPr>
          <w:rFonts w:ascii="Times New Roman" w:hAnsi="Times New Roman" w:cs="Times New Roman"/>
          <w:sz w:val="28"/>
          <w:szCs w:val="28"/>
        </w:rPr>
        <w:t xml:space="preserve"> [23</w:t>
      </w:r>
      <w:r w:rsidR="00740CB0" w:rsidRPr="00D7781C">
        <w:rPr>
          <w:rFonts w:ascii="Times New Roman" w:hAnsi="Times New Roman" w:cs="Times New Roman"/>
          <w:sz w:val="28"/>
          <w:szCs w:val="28"/>
        </w:rPr>
        <w:t>].</w:t>
      </w:r>
      <w:r w:rsidRPr="00D7781C">
        <w:rPr>
          <w:rFonts w:ascii="Times New Roman" w:hAnsi="Times New Roman" w:cs="Times New Roman"/>
          <w:sz w:val="28"/>
          <w:szCs w:val="28"/>
        </w:rPr>
        <w:t xml:space="preserve"> Определение «ЗФК» стало общеупотребительным. </w:t>
      </w:r>
    </w:p>
    <w:p w14:paraId="3015C6B3" w14:textId="77777777" w:rsidR="008F0404" w:rsidRPr="00D7781C" w:rsidRDefault="008F0404" w:rsidP="00D7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 xml:space="preserve">Под «заглавием», по определению </w:t>
      </w:r>
      <w:r w:rsidRPr="00B33A2F">
        <w:rPr>
          <w:rFonts w:ascii="Times New Roman" w:hAnsi="Times New Roman" w:cs="Times New Roman"/>
          <w:i/>
          <w:sz w:val="28"/>
          <w:szCs w:val="28"/>
        </w:rPr>
        <w:t>Орлицкого</w:t>
      </w:r>
      <w:r w:rsidRPr="00D7781C">
        <w:rPr>
          <w:rFonts w:ascii="Times New Roman" w:hAnsi="Times New Roman" w:cs="Times New Roman"/>
          <w:sz w:val="28"/>
          <w:szCs w:val="28"/>
        </w:rPr>
        <w:t xml:space="preserve">, понимается </w:t>
      </w:r>
      <w:r w:rsidRPr="00D7781C">
        <w:rPr>
          <w:rFonts w:ascii="Times New Roman" w:eastAsia="Calibri" w:hAnsi="Times New Roman" w:cs="Times New Roman"/>
          <w:sz w:val="28"/>
          <w:szCs w:val="28"/>
        </w:rPr>
        <w:t xml:space="preserve">«название литературного произведения, важнейшая часть так называемого заголовочно-финального комплекса (ЗФК) текста.  &lt;…&gt; Специалисты по поэтике на первый план ставят важность заглавия для концепции всего произведения… при этом заглавие нередко называют </w:t>
      </w:r>
      <w:r w:rsidRPr="00D7781C">
        <w:rPr>
          <w:rFonts w:ascii="Times New Roman" w:hAnsi="Times New Roman" w:cs="Times New Roman"/>
          <w:sz w:val="28"/>
          <w:szCs w:val="28"/>
        </w:rPr>
        <w:t>“</w:t>
      </w:r>
      <w:r w:rsidRPr="00D7781C">
        <w:rPr>
          <w:rFonts w:ascii="Times New Roman" w:eastAsia="Calibri" w:hAnsi="Times New Roman" w:cs="Times New Roman"/>
          <w:sz w:val="28"/>
          <w:szCs w:val="28"/>
        </w:rPr>
        <w:t>именем</w:t>
      </w:r>
      <w:r w:rsidRPr="00D7781C">
        <w:rPr>
          <w:rFonts w:ascii="Times New Roman" w:hAnsi="Times New Roman" w:cs="Times New Roman"/>
          <w:sz w:val="28"/>
          <w:szCs w:val="28"/>
        </w:rPr>
        <w:t>”</w:t>
      </w:r>
      <w:r w:rsidRPr="00D7781C">
        <w:rPr>
          <w:rFonts w:ascii="Times New Roman" w:eastAsia="Calibri" w:hAnsi="Times New Roman" w:cs="Times New Roman"/>
          <w:sz w:val="28"/>
          <w:szCs w:val="28"/>
        </w:rPr>
        <w:t xml:space="preserve"> текста»</w:t>
      </w:r>
      <w:r w:rsidR="00740CB0" w:rsidRPr="00D7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[25</w:t>
      </w:r>
      <w:r w:rsidR="00740CB0" w:rsidRPr="00D7781C">
        <w:rPr>
          <w:rFonts w:ascii="Times New Roman" w:hAnsi="Times New Roman" w:cs="Times New Roman"/>
          <w:sz w:val="28"/>
          <w:szCs w:val="28"/>
        </w:rPr>
        <w:t xml:space="preserve">: </w:t>
      </w:r>
      <w:r w:rsidR="004E212B">
        <w:rPr>
          <w:rFonts w:ascii="Times New Roman" w:hAnsi="Times New Roman" w:cs="Times New Roman"/>
          <w:sz w:val="28"/>
          <w:szCs w:val="28"/>
        </w:rPr>
        <w:t>73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D7781C">
        <w:rPr>
          <w:rFonts w:ascii="Times New Roman" w:hAnsi="Times New Roman" w:cs="Times New Roman"/>
          <w:sz w:val="28"/>
          <w:szCs w:val="28"/>
        </w:rPr>
        <w:t>74</w:t>
      </w:r>
      <w:r w:rsidR="00740CB0" w:rsidRPr="00D7781C">
        <w:rPr>
          <w:rFonts w:ascii="Times New Roman" w:hAnsi="Times New Roman" w:cs="Times New Roman"/>
          <w:sz w:val="28"/>
          <w:szCs w:val="28"/>
        </w:rPr>
        <w:t>].</w:t>
      </w:r>
      <w:r w:rsidRPr="00D7781C">
        <w:rPr>
          <w:rFonts w:ascii="Times New Roman" w:eastAsia="Calibri" w:hAnsi="Times New Roman" w:cs="Times New Roman"/>
          <w:sz w:val="28"/>
          <w:szCs w:val="28"/>
        </w:rPr>
        <w:t xml:space="preserve"> Современные представления о заглавии основаны на том, что «во-первых, заглавие является неотъемлемой частью художественного текста; во-вторых, оказывается его ключевым компонентом (в первую очередь благодаря своей абсолютно сильной позиции в этом тексте); в-третьих, из признания заглавия одним из элементов так называемого заголовочно-финального комплекса, входящего в состав любого произведения любого вида искусства», </w:t>
      </w:r>
      <w:r w:rsidRPr="00D7781C">
        <w:rPr>
          <w:rFonts w:ascii="Times New Roman" w:hAnsi="Times New Roman" w:cs="Times New Roman"/>
          <w:sz w:val="28"/>
          <w:szCs w:val="28"/>
        </w:rPr>
        <w:t>–</w:t>
      </w:r>
      <w:r w:rsidRPr="00D7781C">
        <w:rPr>
          <w:rFonts w:ascii="Times New Roman" w:eastAsia="Calibri" w:hAnsi="Times New Roman" w:cs="Times New Roman"/>
          <w:sz w:val="28"/>
          <w:szCs w:val="28"/>
        </w:rPr>
        <w:t xml:space="preserve"> выводы, сделанные по итогам многолетней работы</w:t>
      </w:r>
      <w:r w:rsidR="00F918E7" w:rsidRPr="00D7781C">
        <w:rPr>
          <w:rFonts w:ascii="Times New Roman" w:eastAsia="Calibri" w:hAnsi="Times New Roman" w:cs="Times New Roman"/>
          <w:sz w:val="28"/>
          <w:szCs w:val="28"/>
        </w:rPr>
        <w:t xml:space="preserve"> конференции «Феномен заглавия» </w:t>
      </w:r>
      <w:r w:rsidR="004C799F">
        <w:rPr>
          <w:rFonts w:ascii="Times New Roman" w:hAnsi="Times New Roman" w:cs="Times New Roman"/>
          <w:sz w:val="28"/>
          <w:szCs w:val="28"/>
        </w:rPr>
        <w:t>[24</w:t>
      </w:r>
      <w:r w:rsidR="00F918E7" w:rsidRPr="00D7781C">
        <w:rPr>
          <w:rFonts w:ascii="Times New Roman" w:hAnsi="Times New Roman" w:cs="Times New Roman"/>
          <w:sz w:val="28"/>
          <w:szCs w:val="28"/>
        </w:rPr>
        <w:t>: 6].</w:t>
      </w:r>
    </w:p>
    <w:p w14:paraId="4E748B0E" w14:textId="77777777" w:rsidR="008F0404" w:rsidRPr="00D7781C" w:rsidRDefault="008F0404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 xml:space="preserve">Заголовочный комплекс, по исследованию </w:t>
      </w:r>
      <w:r w:rsidRPr="00B33A2F">
        <w:rPr>
          <w:rFonts w:ascii="Times New Roman" w:hAnsi="Times New Roman" w:cs="Times New Roman"/>
          <w:i/>
          <w:sz w:val="28"/>
          <w:szCs w:val="28"/>
        </w:rPr>
        <w:t>Веселовой</w:t>
      </w:r>
      <w:r w:rsidRPr="00D7781C">
        <w:rPr>
          <w:rFonts w:ascii="Times New Roman" w:hAnsi="Times New Roman" w:cs="Times New Roman"/>
          <w:sz w:val="28"/>
          <w:szCs w:val="28"/>
        </w:rPr>
        <w:t>, включает в себя все затекстовые элементы (имя автора, заглавие, подзаголовок, посвящение и эпиграф). Иногда в него добавляются дата и место написания/издания и полиграфическое оформления текста (если они меняют семантику всего комплекса)</w:t>
      </w:r>
      <w:r w:rsidR="00534041" w:rsidRPr="00D7781C">
        <w:rPr>
          <w:rFonts w:ascii="Times New Roman" w:hAnsi="Times New Roman" w:cs="Times New Roman"/>
          <w:sz w:val="28"/>
          <w:szCs w:val="28"/>
        </w:rPr>
        <w:t xml:space="preserve"> [9</w:t>
      </w:r>
      <w:r w:rsidR="004E212B">
        <w:rPr>
          <w:rFonts w:ascii="Times New Roman" w:hAnsi="Times New Roman" w:cs="Times New Roman"/>
          <w:sz w:val="28"/>
          <w:szCs w:val="28"/>
        </w:rPr>
        <w:t>: 203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D7781C">
        <w:rPr>
          <w:rFonts w:ascii="Times New Roman" w:hAnsi="Times New Roman" w:cs="Times New Roman"/>
          <w:sz w:val="28"/>
          <w:szCs w:val="28"/>
        </w:rPr>
        <w:t>204].</w:t>
      </w:r>
      <w:r w:rsidRPr="00D7781C">
        <w:rPr>
          <w:rFonts w:ascii="Times New Roman" w:hAnsi="Times New Roman" w:cs="Times New Roman"/>
          <w:sz w:val="28"/>
          <w:szCs w:val="28"/>
        </w:rPr>
        <w:t xml:space="preserve"> Орлицкий выделяет следующую схему компонентов ЗФК. Контактные компоненты: заголовочный комплекс (имя автора – в журнальных публикациях и коллективных книгах, заглавие, подзаголовок, посвящение, эпиграф(ы), подпись(и) под эпиграфами, преамбула); собственно текст и его обрамление (первая строка, строки со знаками сносок, сноски); финальный комплекс (холостая финальная строка, специальная финальная фраза («Конец» и т.д.), дата написания, место и обстоятельства написания, непосредственный комментарий). Дистантные компоненты (как авторские, так и издательские): имя автора, название книги, комплекс титульного листа, заглавие раздела, цикла, посвящения, эпиграфы и т.д., относящиеся к книге, разделу, циклу, дистантный комментарий, оглавление, выходные данные</w:t>
      </w:r>
      <w:r w:rsidR="004C799F">
        <w:rPr>
          <w:rFonts w:ascii="Times New Roman" w:hAnsi="Times New Roman" w:cs="Times New Roman"/>
          <w:sz w:val="28"/>
          <w:szCs w:val="28"/>
        </w:rPr>
        <w:t xml:space="preserve"> [23</w:t>
      </w:r>
      <w:r w:rsidR="004E212B">
        <w:rPr>
          <w:rFonts w:ascii="Times New Roman" w:hAnsi="Times New Roman" w:cs="Times New Roman"/>
          <w:sz w:val="28"/>
          <w:szCs w:val="28"/>
        </w:rPr>
        <w:t>: 262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D7781C">
        <w:rPr>
          <w:rFonts w:ascii="Times New Roman" w:hAnsi="Times New Roman" w:cs="Times New Roman"/>
          <w:sz w:val="28"/>
          <w:szCs w:val="28"/>
        </w:rPr>
        <w:t>263].</w:t>
      </w:r>
    </w:p>
    <w:p w14:paraId="6807839B" w14:textId="70941C86" w:rsidR="008F0404" w:rsidRPr="00D7781C" w:rsidRDefault="008F0404" w:rsidP="00D7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1C">
        <w:rPr>
          <w:rFonts w:ascii="Times New Roman" w:hAnsi="Times New Roman" w:cs="Times New Roman"/>
          <w:sz w:val="28"/>
          <w:szCs w:val="28"/>
        </w:rPr>
        <w:t xml:space="preserve">В теории заглавия на данный момент не выработано единой систематизации </w:t>
      </w:r>
      <w:r w:rsidRPr="00D7781C">
        <w:rPr>
          <w:rFonts w:ascii="Times New Roman" w:hAnsi="Times New Roman" w:cs="Times New Roman"/>
          <w:b/>
          <w:sz w:val="28"/>
          <w:szCs w:val="28"/>
        </w:rPr>
        <w:t>функций заглавия.</w:t>
      </w:r>
      <w:r w:rsidRPr="00D7781C">
        <w:rPr>
          <w:rFonts w:ascii="Times New Roman" w:hAnsi="Times New Roman" w:cs="Times New Roman"/>
          <w:sz w:val="28"/>
          <w:szCs w:val="28"/>
        </w:rPr>
        <w:t xml:space="preserve"> В своей широте отношений с текстом и внетекстовой реальностью заглавие многофункционально и многоаспектно</w:t>
      </w:r>
      <w:r w:rsidR="00534041" w:rsidRPr="00D7781C">
        <w:rPr>
          <w:rFonts w:ascii="Times New Roman" w:hAnsi="Times New Roman" w:cs="Times New Roman"/>
          <w:sz w:val="28"/>
          <w:szCs w:val="28"/>
        </w:rPr>
        <w:t xml:space="preserve"> [9</w:t>
      </w:r>
      <w:r w:rsidR="00F918E7" w:rsidRPr="00D7781C">
        <w:rPr>
          <w:rFonts w:ascii="Times New Roman" w:hAnsi="Times New Roman" w:cs="Times New Roman"/>
          <w:sz w:val="28"/>
          <w:szCs w:val="28"/>
        </w:rPr>
        <w:t xml:space="preserve">: </w:t>
      </w:r>
      <w:r w:rsidR="00534041" w:rsidRPr="00D7781C">
        <w:rPr>
          <w:rFonts w:ascii="Times New Roman" w:hAnsi="Times New Roman" w:cs="Times New Roman"/>
          <w:sz w:val="28"/>
          <w:szCs w:val="28"/>
        </w:rPr>
        <w:t>15</w:t>
      </w:r>
      <w:r w:rsidR="00F918E7" w:rsidRPr="00D7781C">
        <w:rPr>
          <w:rFonts w:ascii="Times New Roman" w:hAnsi="Times New Roman" w:cs="Times New Roman"/>
          <w:sz w:val="28"/>
          <w:szCs w:val="28"/>
        </w:rPr>
        <w:t>]</w:t>
      </w:r>
      <w:r w:rsidRPr="00D7781C">
        <w:rPr>
          <w:rFonts w:ascii="Times New Roman" w:hAnsi="Times New Roman" w:cs="Times New Roman"/>
          <w:sz w:val="28"/>
          <w:szCs w:val="28"/>
        </w:rPr>
        <w:t>. В ли</w:t>
      </w:r>
      <w:r w:rsidR="00096ECB" w:rsidRPr="00D7781C">
        <w:rPr>
          <w:rFonts w:ascii="Times New Roman" w:hAnsi="Times New Roman" w:cs="Times New Roman"/>
          <w:sz w:val="28"/>
          <w:szCs w:val="28"/>
        </w:rPr>
        <w:t xml:space="preserve">нгвистическом исследовании </w:t>
      </w:r>
      <w:r w:rsidRPr="00B33A2F">
        <w:rPr>
          <w:rFonts w:ascii="Times New Roman" w:hAnsi="Times New Roman" w:cs="Times New Roman"/>
          <w:i/>
          <w:sz w:val="28"/>
          <w:szCs w:val="28"/>
        </w:rPr>
        <w:t>Фатеевой</w:t>
      </w:r>
      <w:r w:rsidRPr="00D7781C">
        <w:rPr>
          <w:rFonts w:ascii="Times New Roman" w:hAnsi="Times New Roman" w:cs="Times New Roman"/>
          <w:sz w:val="28"/>
          <w:szCs w:val="28"/>
        </w:rPr>
        <w:t xml:space="preserve"> функции заглавия делятся на внешние («позиция читателя») и внутренние («позиция автора»). </w:t>
      </w:r>
      <w:r w:rsidR="00703159">
        <w:rPr>
          <w:rFonts w:ascii="Times New Roman" w:hAnsi="Times New Roman" w:cs="Times New Roman"/>
          <w:sz w:val="28"/>
          <w:szCs w:val="28"/>
        </w:rPr>
        <w:t>Их в</w:t>
      </w:r>
      <w:r w:rsidR="00096ECB" w:rsidRPr="00D7781C">
        <w:rPr>
          <w:rFonts w:ascii="Times New Roman" w:hAnsi="Times New Roman" w:cs="Times New Roman"/>
          <w:sz w:val="28"/>
          <w:szCs w:val="28"/>
        </w:rPr>
        <w:t>ыделение основано на восприятии заглавия как «пограничного элемента текста, в котором сосуществуют два начала: внешнее – обращенное вовне и представляющее художественное произведение в языковом, литературном и культурно-</w:t>
      </w:r>
      <w:r w:rsidR="00096ECB" w:rsidRPr="00D7781C">
        <w:rPr>
          <w:rFonts w:ascii="Times New Roman" w:hAnsi="Times New Roman" w:cs="Times New Roman"/>
          <w:sz w:val="28"/>
          <w:szCs w:val="28"/>
        </w:rPr>
        <w:lastRenderedPageBreak/>
        <w:t>историческом мире, и внутреннее – обращенное к тексту»</w:t>
      </w:r>
      <w:r w:rsidR="004C799F">
        <w:rPr>
          <w:rFonts w:ascii="Times New Roman" w:hAnsi="Times New Roman" w:cs="Times New Roman"/>
          <w:sz w:val="28"/>
          <w:szCs w:val="28"/>
        </w:rPr>
        <w:t xml:space="preserve"> [30</w:t>
      </w:r>
      <w:r w:rsidR="00F918E7" w:rsidRPr="00D7781C">
        <w:rPr>
          <w:rFonts w:ascii="Times New Roman" w:hAnsi="Times New Roman" w:cs="Times New Roman"/>
          <w:sz w:val="28"/>
          <w:szCs w:val="28"/>
        </w:rPr>
        <w:t>: 26].</w:t>
      </w:r>
      <w:r w:rsidR="00534041" w:rsidRPr="00D7781C">
        <w:rPr>
          <w:rFonts w:ascii="Times New Roman" w:hAnsi="Times New Roman" w:cs="Times New Roman"/>
          <w:sz w:val="28"/>
          <w:szCs w:val="28"/>
        </w:rPr>
        <w:t xml:space="preserve"> </w:t>
      </w:r>
      <w:r w:rsidRPr="00D7781C">
        <w:rPr>
          <w:rFonts w:ascii="Times New Roman" w:hAnsi="Times New Roman" w:cs="Times New Roman"/>
          <w:sz w:val="28"/>
          <w:szCs w:val="28"/>
        </w:rPr>
        <w:t>К внешним относятся репрезентативная, соединительная и функция организации читательского восприятия. Внутренние: назывная (номинативная), функция изоляции и завершения, текстообразующая</w:t>
      </w:r>
      <w:r w:rsidR="004C799F">
        <w:rPr>
          <w:rFonts w:ascii="Times New Roman" w:hAnsi="Times New Roman" w:cs="Times New Roman"/>
          <w:sz w:val="28"/>
          <w:szCs w:val="28"/>
        </w:rPr>
        <w:t xml:space="preserve"> [30</w:t>
      </w:r>
      <w:r w:rsidR="00F918E7" w:rsidRPr="00D7781C">
        <w:rPr>
          <w:rFonts w:ascii="Times New Roman" w:hAnsi="Times New Roman" w:cs="Times New Roman"/>
          <w:sz w:val="28"/>
          <w:szCs w:val="28"/>
        </w:rPr>
        <w:t>: 37].</w:t>
      </w:r>
    </w:p>
    <w:p w14:paraId="0350C441" w14:textId="77777777" w:rsidR="00140A2A" w:rsidRPr="00BA744C" w:rsidRDefault="008F0404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hAnsi="Times New Roman" w:cs="Times New Roman"/>
          <w:sz w:val="28"/>
          <w:szCs w:val="28"/>
        </w:rPr>
        <w:t xml:space="preserve">Невозможно создать единую </w:t>
      </w:r>
      <w:r w:rsidRPr="00BA744C">
        <w:rPr>
          <w:rFonts w:ascii="Times New Roman" w:hAnsi="Times New Roman" w:cs="Times New Roman"/>
          <w:b/>
          <w:sz w:val="28"/>
          <w:szCs w:val="28"/>
        </w:rPr>
        <w:t>классификацию заглавий</w:t>
      </w:r>
      <w:r w:rsidRPr="00BA744C">
        <w:rPr>
          <w:rFonts w:ascii="Times New Roman" w:hAnsi="Times New Roman" w:cs="Times New Roman"/>
          <w:sz w:val="28"/>
          <w:szCs w:val="28"/>
        </w:rPr>
        <w:t>, также</w:t>
      </w:r>
      <w:r w:rsidR="00563C82" w:rsidRPr="00BA744C">
        <w:rPr>
          <w:rFonts w:ascii="Times New Roman" w:hAnsi="Times New Roman" w:cs="Times New Roman"/>
          <w:sz w:val="28"/>
          <w:szCs w:val="28"/>
        </w:rPr>
        <w:t xml:space="preserve"> как невозможно упорядочить</w:t>
      </w:r>
      <w:r w:rsidRPr="00BA744C">
        <w:rPr>
          <w:rFonts w:ascii="Times New Roman" w:hAnsi="Times New Roman" w:cs="Times New Roman"/>
          <w:sz w:val="28"/>
          <w:szCs w:val="28"/>
        </w:rPr>
        <w:t xml:space="preserve"> все составляющие духовного и материального бытия. </w:t>
      </w:r>
      <w:r w:rsidR="00140A2A" w:rsidRPr="00BA744C">
        <w:rPr>
          <w:rFonts w:ascii="Times New Roman" w:hAnsi="Times New Roman" w:cs="Times New Roman"/>
          <w:sz w:val="28"/>
          <w:szCs w:val="28"/>
        </w:rPr>
        <w:t>Кржижановский в «Поэтике заглавий» представляет несколько классификаций; одна из которых</w:t>
      </w:r>
      <w:r w:rsidR="00096ECB" w:rsidRPr="00BA744C">
        <w:rPr>
          <w:rFonts w:ascii="Times New Roman" w:hAnsi="Times New Roman" w:cs="Times New Roman"/>
          <w:sz w:val="28"/>
          <w:szCs w:val="28"/>
        </w:rPr>
        <w:t xml:space="preserve"> раскрывает психологию</w:t>
      </w:r>
      <w:r w:rsidR="00140A2A" w:rsidRPr="00BA744C">
        <w:rPr>
          <w:rFonts w:ascii="Times New Roman" w:hAnsi="Times New Roman" w:cs="Times New Roman"/>
          <w:sz w:val="28"/>
          <w:szCs w:val="28"/>
        </w:rPr>
        <w:t xml:space="preserve"> озаглавливания. Писатель выделяет три типа заглавий: 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Ante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>-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Scriptum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 xml:space="preserve"> (заглавие, родившееся в сознании автора до написания произведения), 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>-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Scriptum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 xml:space="preserve"> (самые частотные заглавия, «окончательно оформляющееся лишь в процессе работы над текстом») и 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Post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>-</w:t>
      </w:r>
      <w:r w:rsidR="00140A2A" w:rsidRPr="00BA744C">
        <w:rPr>
          <w:rFonts w:ascii="Times New Roman" w:eastAsia="Calibri" w:hAnsi="Times New Roman" w:cs="Times New Roman"/>
          <w:sz w:val="28"/>
          <w:szCs w:val="28"/>
          <w:lang w:val="en-US"/>
        </w:rPr>
        <w:t>Scriptum</w:t>
      </w:r>
      <w:r w:rsidR="00140A2A" w:rsidRPr="00BA744C">
        <w:rPr>
          <w:rFonts w:ascii="Times New Roman" w:eastAsia="Calibri" w:hAnsi="Times New Roman" w:cs="Times New Roman"/>
          <w:sz w:val="28"/>
          <w:szCs w:val="28"/>
        </w:rPr>
        <w:t xml:space="preserve"> (имя, дающееся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уже написанному произведению) </w:t>
      </w:r>
      <w:r w:rsidR="004C799F">
        <w:rPr>
          <w:rFonts w:ascii="Times New Roman" w:hAnsi="Times New Roman" w:cs="Times New Roman"/>
          <w:sz w:val="28"/>
          <w:szCs w:val="28"/>
        </w:rPr>
        <w:t>[18</w:t>
      </w:r>
      <w:r w:rsidR="00F918E7" w:rsidRPr="00BA744C">
        <w:rPr>
          <w:rFonts w:ascii="Times New Roman" w:hAnsi="Times New Roman" w:cs="Times New Roman"/>
          <w:sz w:val="28"/>
          <w:szCs w:val="28"/>
        </w:rPr>
        <w:t>: 30].</w:t>
      </w:r>
    </w:p>
    <w:p w14:paraId="4C859727" w14:textId="1350DF62" w:rsidR="00140A2A" w:rsidRPr="00BA744C" w:rsidRDefault="00140A2A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>Поскольку заглавие одновременно направлено и на внетекстовую реальность, и на сам текст, то многие классификации основаны на пограничном по</w:t>
      </w:r>
      <w:r w:rsidR="00703159">
        <w:rPr>
          <w:rFonts w:ascii="Times New Roman" w:eastAsia="Calibri" w:hAnsi="Times New Roman" w:cs="Times New Roman"/>
          <w:sz w:val="28"/>
          <w:szCs w:val="28"/>
        </w:rPr>
        <w:t>ложении заглавия</w:t>
      </w:r>
      <w:r w:rsidRPr="00BA744C">
        <w:rPr>
          <w:rFonts w:ascii="Times New Roman" w:eastAsia="Calibri" w:hAnsi="Times New Roman" w:cs="Times New Roman"/>
          <w:sz w:val="28"/>
          <w:szCs w:val="28"/>
        </w:rPr>
        <w:t>. К такому типу относится система Веселовой. Работая над классификацией по линии отношения «заглавие – внетекстовая реальность», исследовательница пришла к выводу, что «заглавие может апеллировать практически к любому аспекту многообразного и неисчерпаемого мира. С этой точки зрения относительно полная типология вообще вряд ли возможна»</w:t>
      </w:r>
      <w:r w:rsidR="007E2A37" w:rsidRPr="00BA744C">
        <w:rPr>
          <w:rFonts w:ascii="Times New Roman" w:hAnsi="Times New Roman" w:cs="Times New Roman"/>
          <w:sz w:val="28"/>
          <w:szCs w:val="28"/>
        </w:rPr>
        <w:t xml:space="preserve"> [9</w:t>
      </w:r>
      <w:r w:rsidR="00F918E7" w:rsidRPr="00BA744C">
        <w:rPr>
          <w:rFonts w:ascii="Times New Roman" w:hAnsi="Times New Roman" w:cs="Times New Roman"/>
          <w:sz w:val="28"/>
          <w:szCs w:val="28"/>
        </w:rPr>
        <w:t xml:space="preserve">: 105, попытку создать примерную схему см. </w:t>
      </w:r>
      <w:r w:rsidR="004312E7" w:rsidRPr="00BA744C">
        <w:rPr>
          <w:rFonts w:ascii="Times New Roman" w:hAnsi="Times New Roman" w:cs="Times New Roman"/>
          <w:sz w:val="28"/>
          <w:szCs w:val="28"/>
        </w:rPr>
        <w:t xml:space="preserve">на </w:t>
      </w:r>
      <w:r w:rsidR="004E212B">
        <w:rPr>
          <w:rFonts w:ascii="Times New Roman" w:hAnsi="Times New Roman" w:cs="Times New Roman"/>
          <w:sz w:val="28"/>
          <w:szCs w:val="28"/>
        </w:rPr>
        <w:t>стр. 87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BA744C">
        <w:rPr>
          <w:rFonts w:ascii="Times New Roman" w:hAnsi="Times New Roman" w:cs="Times New Roman"/>
          <w:sz w:val="28"/>
          <w:szCs w:val="28"/>
        </w:rPr>
        <w:t>105].</w:t>
      </w:r>
      <w:r w:rsidR="007E2A37" w:rsidRPr="00BA744C">
        <w:rPr>
          <w:rFonts w:ascii="Times New Roman" w:hAnsi="Times New Roman" w:cs="Times New Roman"/>
          <w:sz w:val="28"/>
          <w:szCs w:val="28"/>
        </w:rPr>
        <w:t xml:space="preserve"> </w:t>
      </w:r>
      <w:r w:rsidR="00096ECB" w:rsidRPr="00BA744C">
        <w:rPr>
          <w:rFonts w:ascii="Times New Roman" w:eastAsia="Calibri" w:hAnsi="Times New Roman" w:cs="Times New Roman"/>
          <w:sz w:val="28"/>
          <w:szCs w:val="28"/>
        </w:rPr>
        <w:t xml:space="preserve">Если упорядочивать заглавия на базе их функций, то следует выделить </w:t>
      </w:r>
      <w:r w:rsidRPr="00BA744C">
        <w:rPr>
          <w:rFonts w:ascii="Times New Roman" w:eastAsia="Calibri" w:hAnsi="Times New Roman" w:cs="Times New Roman"/>
          <w:sz w:val="28"/>
          <w:szCs w:val="28"/>
        </w:rPr>
        <w:t>развернутую систематизацию Фатеевой, основанную на внешней и внутренней функции заглавия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[30</w:t>
      </w:r>
      <w:r w:rsidR="004E212B">
        <w:rPr>
          <w:rFonts w:ascii="Times New Roman" w:hAnsi="Times New Roman" w:cs="Times New Roman"/>
          <w:sz w:val="28"/>
          <w:szCs w:val="28"/>
        </w:rPr>
        <w:t>: 43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BA744C">
        <w:rPr>
          <w:rFonts w:ascii="Times New Roman" w:hAnsi="Times New Roman" w:cs="Times New Roman"/>
          <w:sz w:val="28"/>
          <w:szCs w:val="28"/>
        </w:rPr>
        <w:t>69].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Схоже</w:t>
      </w:r>
      <w:r w:rsidR="004C799F">
        <w:rPr>
          <w:rFonts w:ascii="Times New Roman" w:eastAsia="Calibri" w:hAnsi="Times New Roman" w:cs="Times New Roman"/>
          <w:sz w:val="28"/>
          <w:szCs w:val="28"/>
        </w:rPr>
        <w:t xml:space="preserve">го принципа придерживается </w:t>
      </w:r>
      <w:r w:rsidRPr="00BA744C">
        <w:rPr>
          <w:rFonts w:ascii="Times New Roman" w:eastAsia="Calibri" w:hAnsi="Times New Roman" w:cs="Times New Roman"/>
          <w:sz w:val="28"/>
          <w:szCs w:val="28"/>
        </w:rPr>
        <w:t>Бабичева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8E7" w:rsidRPr="00BA744C">
        <w:rPr>
          <w:rFonts w:ascii="Times New Roman" w:hAnsi="Times New Roman" w:cs="Times New Roman"/>
          <w:sz w:val="28"/>
          <w:szCs w:val="28"/>
        </w:rPr>
        <w:t>[4].</w:t>
      </w:r>
    </w:p>
    <w:p w14:paraId="3C048D16" w14:textId="1069E539" w:rsidR="00CF5450" w:rsidRPr="00BA744C" w:rsidRDefault="00CF5450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>Таким образом, вопрос о классификации заглавий остается открытым. При применении теории для решения практических задач (изучения поэтики заглавий отдел</w:t>
      </w:r>
      <w:r w:rsidR="00096ECB" w:rsidRPr="00BA744C">
        <w:rPr>
          <w:rFonts w:ascii="Times New Roman" w:eastAsia="Calibri" w:hAnsi="Times New Roman" w:cs="Times New Roman"/>
          <w:sz w:val="28"/>
          <w:szCs w:val="28"/>
        </w:rPr>
        <w:t xml:space="preserve">ьных авторов) каждый 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>исследователь</w:t>
      </w:r>
      <w:r w:rsidR="004E212B">
        <w:rPr>
          <w:rFonts w:ascii="Times New Roman" w:eastAsia="Calibri" w:hAnsi="Times New Roman" w:cs="Times New Roman"/>
          <w:sz w:val="28"/>
          <w:szCs w:val="28"/>
        </w:rPr>
        <w:t xml:space="preserve"> выбирает свой путь. Н.В.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Губина, анализиру</w:t>
      </w:r>
      <w:r w:rsidR="004E212B">
        <w:rPr>
          <w:rFonts w:ascii="Times New Roman" w:eastAsia="Calibri" w:hAnsi="Times New Roman" w:cs="Times New Roman"/>
          <w:sz w:val="28"/>
          <w:szCs w:val="28"/>
        </w:rPr>
        <w:t>я поэтику заглавий в прозе Е.И.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Замятина, выделила две основные группы названий: субъектную и объектную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[13</w:t>
      </w:r>
      <w:r w:rsidR="004E212B">
        <w:rPr>
          <w:rFonts w:ascii="Times New Roman" w:hAnsi="Times New Roman" w:cs="Times New Roman"/>
          <w:sz w:val="28"/>
          <w:szCs w:val="28"/>
        </w:rPr>
        <w:t>: 28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BA744C">
        <w:rPr>
          <w:rFonts w:ascii="Times New Roman" w:hAnsi="Times New Roman" w:cs="Times New Roman"/>
          <w:sz w:val="28"/>
          <w:szCs w:val="28"/>
        </w:rPr>
        <w:t>42].</w:t>
      </w:r>
      <w:r w:rsidR="004C7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159">
        <w:rPr>
          <w:rFonts w:ascii="Times New Roman" w:eastAsia="Calibri" w:hAnsi="Times New Roman" w:cs="Times New Roman"/>
          <w:sz w:val="28"/>
          <w:szCs w:val="28"/>
        </w:rPr>
        <w:t>Г.М. 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Колеватых в </w:t>
      </w:r>
      <w:r w:rsidR="004E212B">
        <w:rPr>
          <w:rFonts w:ascii="Times New Roman" w:eastAsia="Calibri" w:hAnsi="Times New Roman" w:cs="Times New Roman"/>
          <w:sz w:val="28"/>
          <w:szCs w:val="28"/>
        </w:rPr>
        <w:t>труде «Заглавие в русской поэзии 1980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Pr="00BA744C">
        <w:rPr>
          <w:rFonts w:ascii="Times New Roman" w:eastAsia="Calibri" w:hAnsi="Times New Roman" w:cs="Times New Roman"/>
          <w:sz w:val="28"/>
          <w:szCs w:val="28"/>
        </w:rPr>
        <w:t>1990-х гг.» отказалась от классификации названий лирических произведений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[15</w:t>
      </w:r>
      <w:r w:rsidR="00F918E7" w:rsidRPr="00BA744C">
        <w:rPr>
          <w:rFonts w:ascii="Times New Roman" w:hAnsi="Times New Roman" w:cs="Times New Roman"/>
          <w:sz w:val="28"/>
          <w:szCs w:val="28"/>
        </w:rPr>
        <w:t>].</w:t>
      </w:r>
    </w:p>
    <w:p w14:paraId="15A54E46" w14:textId="77777777" w:rsidR="00896072" w:rsidRPr="00BA744C" w:rsidRDefault="00896072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активно разрабатывается проблема </w:t>
      </w:r>
      <w:r w:rsidRPr="00BA744C">
        <w:rPr>
          <w:rFonts w:ascii="Times New Roman" w:eastAsia="Calibri" w:hAnsi="Times New Roman" w:cs="Times New Roman"/>
          <w:b/>
          <w:sz w:val="28"/>
          <w:szCs w:val="28"/>
        </w:rPr>
        <w:t xml:space="preserve">интертекстуальности в ЗФК. </w:t>
      </w:r>
      <w:r w:rsidR="004E212B">
        <w:rPr>
          <w:rFonts w:ascii="Times New Roman" w:eastAsia="Calibri" w:hAnsi="Times New Roman" w:cs="Times New Roman"/>
          <w:sz w:val="28"/>
          <w:szCs w:val="28"/>
        </w:rPr>
        <w:t xml:space="preserve">Интертекстуальность 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это «свойство, приписываемое двум и более текстам, которые семантически связаны друг с другом через механизм цитации; принцип текстопостроения, в основе которого лежит опосредованная цитацией связь одного текста с другим или другими текстами. Восходящая к концепции «чужого» слова (М.М</w:t>
      </w:r>
      <w:r w:rsidR="004E212B">
        <w:rPr>
          <w:rFonts w:ascii="Times New Roman" w:eastAsia="Calibri" w:hAnsi="Times New Roman" w:cs="Times New Roman"/>
          <w:sz w:val="28"/>
          <w:szCs w:val="28"/>
        </w:rPr>
        <w:t>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Бахтин), постструктуралистская в своей основе, теория интертек</w:t>
      </w:r>
      <w:r w:rsidR="004E212B">
        <w:rPr>
          <w:rFonts w:ascii="Times New Roman" w:eastAsia="Calibri" w:hAnsi="Times New Roman" w:cs="Times New Roman"/>
          <w:sz w:val="28"/>
          <w:szCs w:val="28"/>
        </w:rPr>
        <w:t>стуальности сформировалась в 60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Pr="00BA744C">
        <w:rPr>
          <w:rFonts w:ascii="Times New Roman" w:eastAsia="Calibri" w:hAnsi="Times New Roman" w:cs="Times New Roman"/>
          <w:sz w:val="28"/>
          <w:szCs w:val="28"/>
        </w:rPr>
        <w:t>70-е го</w:t>
      </w:r>
      <w:r w:rsidR="004E212B">
        <w:rPr>
          <w:rFonts w:ascii="Times New Roman" w:eastAsia="Calibri" w:hAnsi="Times New Roman" w:cs="Times New Roman"/>
          <w:sz w:val="28"/>
          <w:szCs w:val="28"/>
        </w:rPr>
        <w:t>ды во французской семиотике (Ю.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Кристева</w:t>
      </w:r>
      <w:r w:rsidR="00F918E7" w:rsidRPr="00BA744C">
        <w:rPr>
          <w:rStyle w:val="ac"/>
          <w:rFonts w:ascii="Times New Roman" w:eastAsia="Calibri" w:hAnsi="Times New Roman" w:cs="Times New Roman"/>
          <w:sz w:val="28"/>
          <w:szCs w:val="28"/>
        </w:rPr>
        <w:endnoteReference w:id="2"/>
      </w:r>
      <w:r w:rsidR="004E212B">
        <w:rPr>
          <w:rFonts w:ascii="Times New Roman" w:eastAsia="Calibri" w:hAnsi="Times New Roman" w:cs="Times New Roman"/>
          <w:sz w:val="28"/>
          <w:szCs w:val="28"/>
        </w:rPr>
        <w:t>, Р.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Барт</w:t>
      </w:r>
      <w:r w:rsidR="00F918E7" w:rsidRPr="00BA744C">
        <w:rPr>
          <w:rStyle w:val="ac"/>
          <w:rFonts w:ascii="Times New Roman" w:eastAsia="Calibri" w:hAnsi="Times New Roman" w:cs="Times New Roman"/>
          <w:sz w:val="28"/>
          <w:szCs w:val="28"/>
        </w:rPr>
        <w:endnoteReference w:id="3"/>
      </w:r>
      <w:r w:rsidRPr="00BA744C">
        <w:rPr>
          <w:rFonts w:ascii="Times New Roman" w:eastAsia="Calibri" w:hAnsi="Times New Roman" w:cs="Times New Roman"/>
          <w:sz w:val="28"/>
          <w:szCs w:val="28"/>
        </w:rPr>
        <w:t>)»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99F">
        <w:rPr>
          <w:rFonts w:ascii="Times New Roman" w:hAnsi="Times New Roman" w:cs="Times New Roman"/>
          <w:sz w:val="28"/>
          <w:szCs w:val="28"/>
        </w:rPr>
        <w:t>[25</w:t>
      </w:r>
      <w:r w:rsidR="00F918E7" w:rsidRPr="00BA744C">
        <w:rPr>
          <w:rFonts w:ascii="Times New Roman" w:hAnsi="Times New Roman" w:cs="Times New Roman"/>
          <w:sz w:val="28"/>
          <w:szCs w:val="28"/>
        </w:rPr>
        <w:t>: 80].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44C">
        <w:rPr>
          <w:rFonts w:ascii="Times New Roman" w:eastAsia="Calibri" w:hAnsi="Times New Roman" w:cs="Times New Roman"/>
          <w:sz w:val="28"/>
          <w:szCs w:val="28"/>
        </w:rPr>
        <w:t>Авто/интертекстуа</w:t>
      </w:r>
      <w:r w:rsidR="00347C9D" w:rsidRPr="00BA744C">
        <w:rPr>
          <w:rFonts w:ascii="Times New Roman" w:eastAsia="Calibri" w:hAnsi="Times New Roman" w:cs="Times New Roman"/>
          <w:sz w:val="28"/>
          <w:szCs w:val="28"/>
        </w:rPr>
        <w:t>льные заглавия иногда называют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цитатными (Арнольд уточняет, что «заглавия бывают цитатными, скорее, в порядке исключения»</w:t>
      </w:r>
      <w:r w:rsidR="00F918E7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12B">
        <w:rPr>
          <w:rFonts w:ascii="Times New Roman" w:hAnsi="Times New Roman" w:cs="Times New Roman"/>
          <w:sz w:val="28"/>
          <w:szCs w:val="28"/>
        </w:rPr>
        <w:t>[2: 357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BA744C">
        <w:rPr>
          <w:rFonts w:ascii="Times New Roman" w:hAnsi="Times New Roman" w:cs="Times New Roman"/>
          <w:sz w:val="28"/>
          <w:szCs w:val="28"/>
        </w:rPr>
        <w:t>358].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) или заглавия-цитаты (термин, используемый </w:t>
      </w:r>
      <w:r w:rsidR="002962F6">
        <w:rPr>
          <w:rFonts w:ascii="Times New Roman" w:eastAsia="Calibri" w:hAnsi="Times New Roman" w:cs="Times New Roman"/>
          <w:sz w:val="28"/>
          <w:szCs w:val="28"/>
        </w:rPr>
        <w:t xml:space="preserve">Фатеевой </w:t>
      </w:r>
      <w:r w:rsidR="00347C9D" w:rsidRPr="00BA744C">
        <w:rPr>
          <w:rFonts w:ascii="Times New Roman" w:hAnsi="Times New Roman" w:cs="Times New Roman"/>
          <w:sz w:val="28"/>
          <w:szCs w:val="28"/>
        </w:rPr>
        <w:t>[2</w:t>
      </w:r>
      <w:r w:rsidR="002962F6">
        <w:rPr>
          <w:rFonts w:ascii="Times New Roman" w:hAnsi="Times New Roman" w:cs="Times New Roman"/>
          <w:sz w:val="28"/>
          <w:szCs w:val="28"/>
        </w:rPr>
        <w:t>4</w:t>
      </w:r>
      <w:r w:rsidR="004E212B">
        <w:rPr>
          <w:rFonts w:ascii="Times New Roman" w:hAnsi="Times New Roman" w:cs="Times New Roman"/>
          <w:sz w:val="28"/>
          <w:szCs w:val="28"/>
        </w:rPr>
        <w:t>: 18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F918E7" w:rsidRPr="00BA744C">
        <w:rPr>
          <w:rFonts w:ascii="Times New Roman" w:hAnsi="Times New Roman" w:cs="Times New Roman"/>
          <w:sz w:val="28"/>
          <w:szCs w:val="28"/>
        </w:rPr>
        <w:t>27])</w:t>
      </w:r>
    </w:p>
    <w:p w14:paraId="01B89FA3" w14:textId="2EFE0A28" w:rsidR="00896072" w:rsidRPr="00E76B02" w:rsidRDefault="00896072" w:rsidP="00E76B0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b/>
          <w:sz w:val="28"/>
          <w:szCs w:val="28"/>
        </w:rPr>
        <w:t>Автоинтертекстуальные заглавия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в литературе крайне редки и раскрытие их поэтики основано на феномене автоинтертекстуальности.</w:t>
      </w:r>
      <w:r w:rsidR="00296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Под ней </w:t>
      </w:r>
      <w:r w:rsidRPr="00BA744C">
        <w:rPr>
          <w:rFonts w:ascii="Times New Roman" w:eastAsia="Calibri" w:hAnsi="Times New Roman" w:cs="Times New Roman"/>
          <w:sz w:val="28"/>
          <w:szCs w:val="28"/>
        </w:rPr>
        <w:lastRenderedPageBreak/>
        <w:t>«понимается качество текста, возникающее при смысловом и формально-языковом пересечении и наложении определенного текста на другие тексты того же автора»</w:t>
      </w:r>
      <w:r w:rsidR="002962F6">
        <w:rPr>
          <w:rFonts w:ascii="Times New Roman" w:hAnsi="Times New Roman" w:cs="Times New Roman"/>
          <w:sz w:val="28"/>
          <w:szCs w:val="28"/>
        </w:rPr>
        <w:t xml:space="preserve"> [31</w:t>
      </w:r>
      <w:r w:rsidR="00F918E7" w:rsidRPr="00BA744C">
        <w:rPr>
          <w:rFonts w:ascii="Times New Roman" w:hAnsi="Times New Roman" w:cs="Times New Roman"/>
          <w:sz w:val="28"/>
          <w:szCs w:val="28"/>
        </w:rPr>
        <w:t xml:space="preserve">: </w:t>
      </w:r>
      <w:r w:rsidR="007F5E78" w:rsidRPr="00BA744C">
        <w:rPr>
          <w:rFonts w:ascii="Times New Roman" w:hAnsi="Times New Roman" w:cs="Times New Roman"/>
          <w:sz w:val="28"/>
          <w:szCs w:val="28"/>
        </w:rPr>
        <w:t>4</w:t>
      </w:r>
      <w:r w:rsidR="00F918E7" w:rsidRPr="00BA744C">
        <w:rPr>
          <w:rFonts w:ascii="Times New Roman" w:hAnsi="Times New Roman" w:cs="Times New Roman"/>
          <w:sz w:val="28"/>
          <w:szCs w:val="28"/>
        </w:rPr>
        <w:t>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Причина возникновения автоинте</w:t>
      </w:r>
      <w:r w:rsidR="004E212B">
        <w:rPr>
          <w:rFonts w:ascii="Times New Roman" w:eastAsia="Calibri" w:hAnsi="Times New Roman" w:cs="Times New Roman"/>
          <w:sz w:val="28"/>
          <w:szCs w:val="28"/>
        </w:rPr>
        <w:t xml:space="preserve">ртекстуальности, по мнению А.К. Филипповой, </w:t>
      </w:r>
      <w:r w:rsidR="00703159">
        <w:rPr>
          <w:rFonts w:ascii="Times New Roman" w:eastAsia="Calibri" w:hAnsi="Times New Roman" w:cs="Times New Roman"/>
          <w:sz w:val="28"/>
          <w:szCs w:val="28"/>
        </w:rPr>
        <w:t xml:space="preserve">становится </w:t>
      </w:r>
      <w:r w:rsidRPr="00BA744C">
        <w:rPr>
          <w:rFonts w:ascii="Times New Roman" w:eastAsia="Calibri" w:hAnsi="Times New Roman" w:cs="Times New Roman"/>
          <w:sz w:val="28"/>
          <w:szCs w:val="28"/>
        </w:rPr>
        <w:t>внутренний диалог автора с самим собой (саморефлексия)</w:t>
      </w:r>
      <w:r w:rsidR="00703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159">
        <w:rPr>
          <w:rFonts w:ascii="Times New Roman" w:hAnsi="Times New Roman" w:cs="Times New Roman"/>
          <w:sz w:val="28"/>
          <w:szCs w:val="28"/>
        </w:rPr>
        <w:t>[31</w:t>
      </w:r>
      <w:r w:rsidR="00703159" w:rsidRPr="00BA744C">
        <w:rPr>
          <w:rFonts w:ascii="Times New Roman" w:hAnsi="Times New Roman" w:cs="Times New Roman"/>
          <w:sz w:val="28"/>
          <w:szCs w:val="28"/>
        </w:rPr>
        <w:t>: 4</w:t>
      </w:r>
      <w:r w:rsidR="00703159">
        <w:rPr>
          <w:rFonts w:ascii="Times New Roman" w:hAnsi="Times New Roman" w:cs="Times New Roman"/>
          <w:sz w:val="28"/>
          <w:szCs w:val="28"/>
        </w:rPr>
        <w:t>5</w:t>
      </w:r>
      <w:r w:rsidR="00703159" w:rsidRPr="00BA744C">
        <w:rPr>
          <w:rFonts w:ascii="Times New Roman" w:hAnsi="Times New Roman" w:cs="Times New Roman"/>
          <w:sz w:val="28"/>
          <w:szCs w:val="28"/>
        </w:rPr>
        <w:t>].</w:t>
      </w:r>
      <w:r w:rsidR="00703159">
        <w:rPr>
          <w:rFonts w:ascii="Times New Roman" w:hAnsi="Times New Roman" w:cs="Times New Roman"/>
          <w:sz w:val="28"/>
          <w:szCs w:val="28"/>
        </w:rPr>
        <w:t xml:space="preserve"> </w:t>
      </w:r>
      <w:r w:rsidR="00E76B02">
        <w:rPr>
          <w:rFonts w:ascii="Times New Roman" w:hAnsi="Times New Roman" w:cs="Times New Roman"/>
          <w:sz w:val="28"/>
          <w:szCs w:val="28"/>
        </w:rPr>
        <w:t>Фатеева обозначает автоинтертекстуальность как «</w:t>
      </w:r>
      <w:r w:rsidR="00E76B02">
        <w:rPr>
          <w:rFonts w:ascii="Times New Roman" w:eastAsia="Calibri" w:hAnsi="Times New Roman" w:cs="Times New Roman"/>
          <w:sz w:val="28"/>
          <w:szCs w:val="28"/>
        </w:rPr>
        <w:t>систему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оппози</w:t>
      </w:r>
      <w:r w:rsidR="00E76B02">
        <w:rPr>
          <w:rFonts w:ascii="Times New Roman" w:eastAsia="Calibri" w:hAnsi="Times New Roman" w:cs="Times New Roman"/>
          <w:sz w:val="28"/>
          <w:szCs w:val="28"/>
        </w:rPr>
        <w:t xml:space="preserve">ций, идентификаций и маскировки… </w:t>
      </w:r>
      <w:r w:rsidRPr="00BA744C">
        <w:rPr>
          <w:rFonts w:ascii="Times New Roman" w:eastAsia="Calibri" w:hAnsi="Times New Roman" w:cs="Times New Roman"/>
          <w:sz w:val="28"/>
          <w:szCs w:val="28"/>
        </w:rPr>
        <w:t>в структуре идиолекта определенного автора, создавая многомерность его “Я”»</w:t>
      </w:r>
      <w:r w:rsidR="002962F6">
        <w:rPr>
          <w:rFonts w:ascii="Times New Roman" w:hAnsi="Times New Roman" w:cs="Times New Roman"/>
          <w:sz w:val="28"/>
          <w:szCs w:val="28"/>
        </w:rPr>
        <w:t xml:space="preserve"> [29</w:t>
      </w:r>
      <w:r w:rsidR="007F5E78" w:rsidRPr="00BA744C">
        <w:rPr>
          <w:rFonts w:ascii="Times New Roman" w:hAnsi="Times New Roman" w:cs="Times New Roman"/>
          <w:sz w:val="28"/>
          <w:szCs w:val="28"/>
        </w:rPr>
        <w:t xml:space="preserve">: 20]. 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Проблема автоинтертекстуальности </w:t>
      </w:r>
      <w:r w:rsidR="00E76B02">
        <w:rPr>
          <w:rFonts w:ascii="Times New Roman" w:eastAsia="Calibri" w:hAnsi="Times New Roman" w:cs="Times New Roman"/>
          <w:sz w:val="28"/>
          <w:szCs w:val="28"/>
        </w:rPr>
        <w:t>– малоизученное явление, история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различных исследовательских подходов к ней п</w:t>
      </w:r>
      <w:r w:rsidR="004E212B">
        <w:rPr>
          <w:rFonts w:ascii="Times New Roman" w:eastAsia="Calibri" w:hAnsi="Times New Roman" w:cs="Times New Roman"/>
          <w:sz w:val="28"/>
          <w:szCs w:val="28"/>
        </w:rPr>
        <w:t>рослежена И.В. </w:t>
      </w:r>
      <w:r w:rsidR="00E76B02">
        <w:rPr>
          <w:rFonts w:ascii="Times New Roman" w:eastAsia="Calibri" w:hAnsi="Times New Roman" w:cs="Times New Roman"/>
          <w:sz w:val="28"/>
          <w:szCs w:val="28"/>
        </w:rPr>
        <w:t>Волковым</w:t>
      </w:r>
      <w:r w:rsidR="002962F6">
        <w:rPr>
          <w:rFonts w:ascii="Times New Roman" w:hAnsi="Times New Roman" w:cs="Times New Roman"/>
          <w:sz w:val="28"/>
          <w:szCs w:val="28"/>
        </w:rPr>
        <w:t xml:space="preserve"> [11</w:t>
      </w:r>
      <w:r w:rsidR="004E212B">
        <w:rPr>
          <w:rFonts w:ascii="Times New Roman" w:hAnsi="Times New Roman" w:cs="Times New Roman"/>
          <w:sz w:val="28"/>
          <w:szCs w:val="28"/>
        </w:rPr>
        <w:t>: 148</w:t>
      </w:r>
      <w:r w:rsidR="004E212B" w:rsidRPr="00D7781C">
        <w:rPr>
          <w:rFonts w:ascii="Times New Roman" w:hAnsi="Times New Roman" w:cs="Times New Roman"/>
          <w:sz w:val="28"/>
          <w:szCs w:val="28"/>
        </w:rPr>
        <w:t>–</w:t>
      </w:r>
      <w:r w:rsidR="007F5E78" w:rsidRPr="00BA744C">
        <w:rPr>
          <w:rFonts w:ascii="Times New Roman" w:hAnsi="Times New Roman" w:cs="Times New Roman"/>
          <w:sz w:val="28"/>
          <w:szCs w:val="28"/>
        </w:rPr>
        <w:t>151].</w:t>
      </w:r>
    </w:p>
    <w:p w14:paraId="22D0D947" w14:textId="77777777" w:rsidR="00685520" w:rsidRPr="00BA744C" w:rsidRDefault="00896072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Изучение заглавий-антропонимов невозможно без обращения к </w:t>
      </w:r>
      <w:r w:rsidRPr="00BA744C">
        <w:rPr>
          <w:rFonts w:ascii="Times New Roman" w:eastAsia="Calibri" w:hAnsi="Times New Roman" w:cs="Times New Roman"/>
          <w:b/>
          <w:sz w:val="28"/>
          <w:szCs w:val="28"/>
        </w:rPr>
        <w:t>теории имени.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Антропонимами называют имена личные, отчества, фамилии, прозвища и псевдонимы</w:t>
      </w:r>
      <w:r w:rsidR="002962F6">
        <w:rPr>
          <w:rFonts w:ascii="Times New Roman" w:hAnsi="Times New Roman" w:cs="Times New Roman"/>
          <w:sz w:val="28"/>
          <w:szCs w:val="28"/>
        </w:rPr>
        <w:t xml:space="preserve"> [19</w:t>
      </w:r>
      <w:r w:rsidR="00347C9D" w:rsidRPr="00BA744C">
        <w:rPr>
          <w:rFonts w:ascii="Times New Roman" w:hAnsi="Times New Roman" w:cs="Times New Roman"/>
          <w:sz w:val="28"/>
          <w:szCs w:val="28"/>
        </w:rPr>
        <w:t>:</w:t>
      </w:r>
      <w:r w:rsidR="007F5E78" w:rsidRPr="00BA744C">
        <w:rPr>
          <w:rFonts w:ascii="Times New Roman" w:hAnsi="Times New Roman" w:cs="Times New Roman"/>
          <w:sz w:val="28"/>
          <w:szCs w:val="28"/>
        </w:rPr>
        <w:t xml:space="preserve"> 31].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Их изучает один из разделов ономастики</w:t>
      </w:r>
      <w:r w:rsidR="00B33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A2F" w:rsidRPr="00D7781C">
        <w:rPr>
          <w:rFonts w:ascii="Times New Roman" w:hAnsi="Times New Roman" w:cs="Times New Roman"/>
          <w:sz w:val="28"/>
          <w:szCs w:val="28"/>
        </w:rPr>
        <w:t>–</w:t>
      </w:r>
      <w:r w:rsidR="00B33A2F">
        <w:rPr>
          <w:rFonts w:ascii="Times New Roman" w:hAnsi="Times New Roman" w:cs="Times New Roman"/>
          <w:sz w:val="28"/>
          <w:szCs w:val="28"/>
        </w:rPr>
        <w:t xml:space="preserve"> антропонимика</w:t>
      </w:r>
      <w:r w:rsidRPr="00BA744C">
        <w:rPr>
          <w:rFonts w:ascii="Times New Roman" w:eastAsia="Calibri" w:hAnsi="Times New Roman" w:cs="Times New Roman"/>
          <w:sz w:val="28"/>
          <w:szCs w:val="28"/>
        </w:rPr>
        <w:t>. Поэтическая ономастика рассматривает собственные имена в художественной литературе (имена героев и названия мест действия)</w:t>
      </w:r>
      <w:r w:rsidR="007F5E78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2F6">
        <w:rPr>
          <w:rFonts w:ascii="Times New Roman" w:hAnsi="Times New Roman" w:cs="Times New Roman"/>
          <w:sz w:val="28"/>
          <w:szCs w:val="28"/>
        </w:rPr>
        <w:t>[19</w:t>
      </w:r>
      <w:r w:rsidR="007F5E78" w:rsidRPr="00BA744C">
        <w:rPr>
          <w:rFonts w:ascii="Times New Roman" w:hAnsi="Times New Roman" w:cs="Times New Roman"/>
          <w:sz w:val="28"/>
          <w:szCs w:val="28"/>
        </w:rPr>
        <w:t>: 259].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>На сегодняшний день в литературоведении нет единой теории имени, наиболее це</w:t>
      </w:r>
      <w:r w:rsidR="00B33A2F">
        <w:rPr>
          <w:rFonts w:ascii="Times New Roman" w:eastAsia="Calibri" w:hAnsi="Times New Roman" w:cs="Times New Roman"/>
          <w:sz w:val="28"/>
          <w:szCs w:val="28"/>
        </w:rPr>
        <w:t>нным является исследование Н.В. 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>Виноградовой, обосновавшей теорию литературного имени, его специфики и поэтики в художественном произведении</w:t>
      </w:r>
      <w:r w:rsidR="00347C9D" w:rsidRPr="00BA744C">
        <w:rPr>
          <w:rFonts w:ascii="Times New Roman" w:hAnsi="Times New Roman" w:cs="Times New Roman"/>
          <w:sz w:val="28"/>
          <w:szCs w:val="28"/>
        </w:rPr>
        <w:t xml:space="preserve"> [10</w:t>
      </w:r>
      <w:r w:rsidR="007F5E78" w:rsidRPr="00BA744C">
        <w:rPr>
          <w:rFonts w:ascii="Times New Roman" w:hAnsi="Times New Roman" w:cs="Times New Roman"/>
          <w:sz w:val="28"/>
          <w:szCs w:val="28"/>
        </w:rPr>
        <w:t>].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 xml:space="preserve"> Исследовательница систематизировала главные положения, на которых основано изучение роли имени в произведении: «имя есть воплощение сущности называемого объекта</w:t>
      </w:r>
      <w:r w:rsidR="00B33A2F">
        <w:rPr>
          <w:rFonts w:ascii="Times New Roman" w:eastAsia="Calibri" w:hAnsi="Times New Roman" w:cs="Times New Roman"/>
          <w:sz w:val="28"/>
          <w:szCs w:val="28"/>
        </w:rPr>
        <w:t>, источником знаний о нем (А.Ф. 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>Лосев), имя является самым главным словом о герое и имеет особое значение при создании худо</w:t>
      </w:r>
      <w:r w:rsidR="00B33A2F">
        <w:rPr>
          <w:rFonts w:ascii="Times New Roman" w:eastAsia="Calibri" w:hAnsi="Times New Roman" w:cs="Times New Roman"/>
          <w:sz w:val="28"/>
          <w:szCs w:val="28"/>
        </w:rPr>
        <w:t>жественного образа (П.А. 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 xml:space="preserve">Флоренский) &lt;…&gt; и в произведении реализуется </w:t>
      </w:r>
      <w:r w:rsidR="00B33A2F">
        <w:rPr>
          <w:rFonts w:ascii="Times New Roman" w:eastAsia="Calibri" w:hAnsi="Times New Roman" w:cs="Times New Roman"/>
          <w:sz w:val="28"/>
          <w:szCs w:val="28"/>
        </w:rPr>
        <w:t>художественный мир автора (М.Л. </w:t>
      </w:r>
      <w:r w:rsidR="00685520" w:rsidRPr="00BA744C">
        <w:rPr>
          <w:rFonts w:ascii="Times New Roman" w:eastAsia="Calibri" w:hAnsi="Times New Roman" w:cs="Times New Roman"/>
          <w:sz w:val="28"/>
          <w:szCs w:val="28"/>
        </w:rPr>
        <w:t>Гаспаров), смысловыми концептами которого являются имена»</w:t>
      </w:r>
      <w:r w:rsidR="007F5E78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C9D" w:rsidRPr="00BA744C">
        <w:rPr>
          <w:rFonts w:ascii="Times New Roman" w:hAnsi="Times New Roman" w:cs="Times New Roman"/>
          <w:sz w:val="28"/>
          <w:szCs w:val="28"/>
        </w:rPr>
        <w:t>[10</w:t>
      </w:r>
      <w:r w:rsidR="00B33A2F">
        <w:rPr>
          <w:rFonts w:ascii="Times New Roman" w:hAnsi="Times New Roman" w:cs="Times New Roman"/>
          <w:sz w:val="28"/>
          <w:szCs w:val="28"/>
        </w:rPr>
        <w:t>: 10</w:t>
      </w:r>
      <w:r w:rsidR="00B33A2F" w:rsidRPr="00D7781C">
        <w:rPr>
          <w:rFonts w:ascii="Times New Roman" w:hAnsi="Times New Roman" w:cs="Times New Roman"/>
          <w:sz w:val="28"/>
          <w:szCs w:val="28"/>
        </w:rPr>
        <w:t>–</w:t>
      </w:r>
      <w:r w:rsidR="007F5E78" w:rsidRPr="00BA744C">
        <w:rPr>
          <w:rFonts w:ascii="Times New Roman" w:hAnsi="Times New Roman" w:cs="Times New Roman"/>
          <w:sz w:val="28"/>
          <w:szCs w:val="28"/>
        </w:rPr>
        <w:t>11].</w:t>
      </w:r>
    </w:p>
    <w:p w14:paraId="412C40F4" w14:textId="240A9365" w:rsidR="00907B58" w:rsidRPr="00BA744C" w:rsidRDefault="00907B58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Теория имени тесно связана со своей предтечей – </w:t>
      </w:r>
      <w:r w:rsidRPr="00BA744C">
        <w:rPr>
          <w:rFonts w:ascii="Times New Roman" w:eastAsia="Calibri" w:hAnsi="Times New Roman" w:cs="Times New Roman"/>
          <w:b/>
          <w:sz w:val="28"/>
          <w:szCs w:val="28"/>
        </w:rPr>
        <w:t>философией имени,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разработанной русской религиозно-философской мы</w:t>
      </w:r>
      <w:r w:rsidR="00B33A2F">
        <w:rPr>
          <w:rFonts w:ascii="Times New Roman" w:eastAsia="Calibri" w:hAnsi="Times New Roman" w:cs="Times New Roman"/>
          <w:sz w:val="28"/>
          <w:szCs w:val="28"/>
        </w:rPr>
        <w:t>слью начала XX в</w:t>
      </w:r>
      <w:r w:rsidR="00E76B02">
        <w:rPr>
          <w:rFonts w:ascii="Times New Roman" w:eastAsia="Calibri" w:hAnsi="Times New Roman" w:cs="Times New Roman"/>
          <w:sz w:val="28"/>
          <w:szCs w:val="28"/>
        </w:rPr>
        <w:t>.</w:t>
      </w:r>
      <w:r w:rsidR="00B33A2F">
        <w:rPr>
          <w:rFonts w:ascii="Times New Roman" w:eastAsia="Calibri" w:hAnsi="Times New Roman" w:cs="Times New Roman"/>
          <w:sz w:val="28"/>
          <w:szCs w:val="28"/>
        </w:rPr>
        <w:t>, в трудах П.А. Флоренского, А.Ф. Лосева и С.Н. </w:t>
      </w:r>
      <w:r w:rsidRPr="00BA744C">
        <w:rPr>
          <w:rFonts w:ascii="Times New Roman" w:eastAsia="Calibri" w:hAnsi="Times New Roman" w:cs="Times New Roman"/>
          <w:sz w:val="28"/>
          <w:szCs w:val="28"/>
        </w:rPr>
        <w:t>Булгакова. В их учениях имя «есть символ и миф, причем в имени является сущность в виде своих энергий, иными словами, вещь есть её имя и ее же (вещи) идея»</w:t>
      </w:r>
      <w:r w:rsidR="002962F6">
        <w:rPr>
          <w:rFonts w:ascii="Times New Roman" w:hAnsi="Times New Roman" w:cs="Times New Roman"/>
          <w:sz w:val="28"/>
          <w:szCs w:val="28"/>
        </w:rPr>
        <w:t xml:space="preserve"> [27</w:t>
      </w:r>
      <w:r w:rsidR="007F5E78" w:rsidRPr="00BA744C">
        <w:rPr>
          <w:rFonts w:ascii="Times New Roman" w:hAnsi="Times New Roman" w:cs="Times New Roman"/>
          <w:sz w:val="28"/>
          <w:szCs w:val="28"/>
        </w:rPr>
        <w:t>: 20].</w:t>
      </w:r>
      <w:r w:rsidR="001425F5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A2F">
        <w:rPr>
          <w:rFonts w:ascii="Times New Roman" w:eastAsia="Calibri" w:hAnsi="Times New Roman" w:cs="Times New Roman"/>
          <w:i/>
          <w:sz w:val="28"/>
          <w:szCs w:val="28"/>
        </w:rPr>
        <w:t>Лосев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утверждал, что в имени содержится «все наше культурное богатство,</w:t>
      </w:r>
      <w:r w:rsidR="00E76B02">
        <w:rPr>
          <w:rFonts w:ascii="Times New Roman" w:eastAsia="Calibri" w:hAnsi="Times New Roman" w:cs="Times New Roman"/>
          <w:sz w:val="28"/>
          <w:szCs w:val="28"/>
        </w:rPr>
        <w:t xml:space="preserve"> накапливаемое в течении веков» и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«имя есть энергийно выраженная умно-символическая и магическая стихия мира»</w:t>
      </w:r>
      <w:r w:rsidR="002962F6">
        <w:rPr>
          <w:rFonts w:ascii="Times New Roman" w:hAnsi="Times New Roman" w:cs="Times New Roman"/>
          <w:sz w:val="28"/>
          <w:szCs w:val="28"/>
        </w:rPr>
        <w:t xml:space="preserve"> [21</w:t>
      </w:r>
      <w:r w:rsidR="007F5E78" w:rsidRPr="00BA744C">
        <w:rPr>
          <w:rFonts w:ascii="Times New Roman" w:hAnsi="Times New Roman" w:cs="Times New Roman"/>
          <w:sz w:val="28"/>
          <w:szCs w:val="28"/>
        </w:rPr>
        <w:t xml:space="preserve">: </w:t>
      </w:r>
      <w:r w:rsidR="00E76B02">
        <w:rPr>
          <w:rFonts w:ascii="Times New Roman" w:hAnsi="Times New Roman" w:cs="Times New Roman"/>
          <w:sz w:val="28"/>
          <w:szCs w:val="28"/>
        </w:rPr>
        <w:t xml:space="preserve">97, </w:t>
      </w:r>
      <w:r w:rsidR="007F5E78" w:rsidRPr="00BA744C">
        <w:rPr>
          <w:rFonts w:ascii="Times New Roman" w:hAnsi="Times New Roman" w:cs="Times New Roman"/>
          <w:sz w:val="28"/>
          <w:szCs w:val="28"/>
        </w:rPr>
        <w:t>231].</w:t>
      </w:r>
      <w:r w:rsidR="001425F5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A2F">
        <w:rPr>
          <w:rFonts w:ascii="Times New Roman" w:eastAsia="Calibri" w:hAnsi="Times New Roman" w:cs="Times New Roman"/>
          <w:i/>
          <w:sz w:val="28"/>
          <w:szCs w:val="28"/>
        </w:rPr>
        <w:t>Булгаков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045A3">
        <w:rPr>
          <w:rFonts w:ascii="Times New Roman" w:eastAsia="Calibri" w:hAnsi="Times New Roman" w:cs="Times New Roman"/>
          <w:sz w:val="28"/>
          <w:szCs w:val="28"/>
        </w:rPr>
        <w:t>«Философии имени» (глава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5A3">
        <w:rPr>
          <w:rFonts w:ascii="Times New Roman" w:eastAsia="Calibri" w:hAnsi="Times New Roman" w:cs="Times New Roman"/>
          <w:sz w:val="28"/>
          <w:szCs w:val="28"/>
        </w:rPr>
        <w:t>«</w:t>
      </w:r>
      <w:r w:rsidR="00E76B02">
        <w:rPr>
          <w:rFonts w:ascii="Times New Roman" w:eastAsia="Calibri" w:hAnsi="Times New Roman" w:cs="Times New Roman"/>
          <w:sz w:val="28"/>
          <w:szCs w:val="28"/>
        </w:rPr>
        <w:t>“Собственное” имя»</w:t>
      </w:r>
      <w:r w:rsidR="007045A3">
        <w:rPr>
          <w:rFonts w:ascii="Times New Roman" w:eastAsia="Calibri" w:hAnsi="Times New Roman" w:cs="Times New Roman"/>
          <w:sz w:val="28"/>
          <w:szCs w:val="28"/>
        </w:rPr>
        <w:t>) отмечает</w:t>
      </w:r>
      <w:r w:rsidRPr="00BA744C">
        <w:rPr>
          <w:rFonts w:ascii="Times New Roman" w:eastAsia="Calibri" w:hAnsi="Times New Roman" w:cs="Times New Roman"/>
          <w:sz w:val="28"/>
          <w:szCs w:val="28"/>
        </w:rPr>
        <w:t>, что «имя есть сила, корень индивидуального бытия, по отношению к которому носителем, землёю или почвой является именуемый, и для него именование имеет поэтому фатальный, определяющий характер»</w:t>
      </w:r>
      <w:r w:rsidR="007F5E78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A2F">
        <w:rPr>
          <w:rFonts w:ascii="Times New Roman" w:hAnsi="Times New Roman" w:cs="Times New Roman"/>
          <w:sz w:val="28"/>
          <w:szCs w:val="28"/>
        </w:rPr>
        <w:t>[8: 239</w:t>
      </w:r>
      <w:r w:rsidR="00B33A2F" w:rsidRPr="00D7781C">
        <w:rPr>
          <w:rFonts w:ascii="Times New Roman" w:hAnsi="Times New Roman" w:cs="Times New Roman"/>
          <w:sz w:val="28"/>
          <w:szCs w:val="28"/>
        </w:rPr>
        <w:t>–</w:t>
      </w:r>
      <w:r w:rsidR="00347C9D" w:rsidRPr="00BA744C">
        <w:rPr>
          <w:rFonts w:ascii="Times New Roman" w:hAnsi="Times New Roman" w:cs="Times New Roman"/>
          <w:sz w:val="28"/>
          <w:szCs w:val="28"/>
        </w:rPr>
        <w:t>240</w:t>
      </w:r>
      <w:r w:rsidR="007F5E78" w:rsidRPr="00BA744C">
        <w:rPr>
          <w:rFonts w:ascii="Times New Roman" w:hAnsi="Times New Roman" w:cs="Times New Roman"/>
          <w:sz w:val="28"/>
          <w:szCs w:val="28"/>
        </w:rPr>
        <w:t>].</w:t>
      </w:r>
    </w:p>
    <w:p w14:paraId="59C4980C" w14:textId="46862BE2" w:rsidR="00907B58" w:rsidRPr="00BA744C" w:rsidRDefault="00907B58" w:rsidP="00BA744C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В «Именах» </w:t>
      </w:r>
      <w:r w:rsidRPr="00B33A2F">
        <w:rPr>
          <w:rFonts w:ascii="Times New Roman" w:eastAsia="Calibri" w:hAnsi="Times New Roman" w:cs="Times New Roman"/>
          <w:i/>
          <w:sz w:val="28"/>
          <w:szCs w:val="28"/>
        </w:rPr>
        <w:t>Флоренского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содержатся наблюде</w:t>
      </w:r>
      <w:r w:rsidR="007045A3">
        <w:rPr>
          <w:rFonts w:ascii="Times New Roman" w:eastAsia="Calibri" w:hAnsi="Times New Roman" w:cs="Times New Roman"/>
          <w:sz w:val="28"/>
          <w:szCs w:val="28"/>
        </w:rPr>
        <w:t>ния над именами в художественной литературе</w:t>
      </w:r>
      <w:r w:rsidR="00E76B02">
        <w:rPr>
          <w:rFonts w:ascii="Times New Roman" w:eastAsia="Calibri" w:hAnsi="Times New Roman" w:cs="Times New Roman"/>
          <w:sz w:val="28"/>
          <w:szCs w:val="28"/>
        </w:rPr>
        <w:t>;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священник замечает, что образы героев – это «имена в разв</w:t>
      </w:r>
      <w:r w:rsidR="00B33A2F">
        <w:rPr>
          <w:rFonts w:ascii="Times New Roman" w:eastAsia="Calibri" w:hAnsi="Times New Roman" w:cs="Times New Roman"/>
          <w:sz w:val="28"/>
          <w:szCs w:val="28"/>
        </w:rPr>
        <w:t xml:space="preserve">ернутом виде», а произведение </w:t>
      </w:r>
      <w:r w:rsidRPr="00BA744C">
        <w:rPr>
          <w:rFonts w:ascii="Times New Roman" w:eastAsia="Calibri" w:hAnsi="Times New Roman" w:cs="Times New Roman"/>
          <w:sz w:val="28"/>
          <w:szCs w:val="28"/>
        </w:rPr>
        <w:t>«есть пространство силового поля соответственных имен»</w:t>
      </w:r>
      <w:r w:rsidR="006B6CAA">
        <w:rPr>
          <w:rFonts w:ascii="Times New Roman" w:hAnsi="Times New Roman" w:cs="Times New Roman"/>
          <w:sz w:val="28"/>
          <w:szCs w:val="28"/>
        </w:rPr>
        <w:t xml:space="preserve"> [3: </w:t>
      </w:r>
      <w:r w:rsidR="00347C9D" w:rsidRPr="00BA744C">
        <w:rPr>
          <w:rFonts w:ascii="Times New Roman" w:hAnsi="Times New Roman" w:cs="Times New Roman"/>
          <w:sz w:val="28"/>
          <w:szCs w:val="28"/>
        </w:rPr>
        <w:t>25].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«Ясно, что объявить имена случайными кличками, а не средоточны</w:t>
      </w:r>
      <w:r w:rsidR="007045A3">
        <w:rPr>
          <w:rFonts w:ascii="Times New Roman" w:eastAsia="Calibri" w:hAnsi="Times New Roman" w:cs="Times New Roman"/>
          <w:sz w:val="28"/>
          <w:szCs w:val="28"/>
        </w:rPr>
        <w:t>ми ядрами самих образов, – пишет</w:t>
      </w:r>
      <w:r w:rsidRPr="00BA744C">
        <w:rPr>
          <w:rFonts w:ascii="Times New Roman" w:eastAsia="Calibri" w:hAnsi="Times New Roman" w:cs="Times New Roman"/>
          <w:sz w:val="28"/>
          <w:szCs w:val="28"/>
        </w:rPr>
        <w:t xml:space="preserve"> Флоренский, – все равно, что обвинить в субъективности и случайности всю словесность…»</w:t>
      </w:r>
      <w:r w:rsidR="00347C9D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C9D" w:rsidRPr="00BA744C">
        <w:rPr>
          <w:rFonts w:ascii="Times New Roman" w:hAnsi="Times New Roman" w:cs="Times New Roman"/>
          <w:sz w:val="28"/>
          <w:szCs w:val="28"/>
        </w:rPr>
        <w:t>[3: 25].</w:t>
      </w:r>
    </w:p>
    <w:p w14:paraId="6609E22B" w14:textId="77777777" w:rsidR="00907B58" w:rsidRDefault="000A1B20" w:rsidP="00F63A9F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</w:t>
      </w:r>
      <w:r w:rsidR="00907B58" w:rsidRPr="000A1B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2819" w:rsidRPr="000A1B20">
        <w:rPr>
          <w:rFonts w:ascii="Times New Roman" w:eastAsia="Calibri" w:hAnsi="Times New Roman" w:cs="Times New Roman"/>
          <w:sz w:val="28"/>
          <w:szCs w:val="28"/>
        </w:rPr>
        <w:t xml:space="preserve">наука о заглавии </w:t>
      </w:r>
      <w:r w:rsidR="00907B58" w:rsidRPr="000A1B20">
        <w:rPr>
          <w:rFonts w:ascii="Times New Roman" w:eastAsia="Calibri" w:hAnsi="Times New Roman" w:cs="Times New Roman"/>
          <w:sz w:val="28"/>
          <w:szCs w:val="28"/>
        </w:rPr>
        <w:t xml:space="preserve">почти за 100 лет своего развития накопила большой объем теоретического </w:t>
      </w:r>
      <w:r w:rsidRPr="000A1B20">
        <w:rPr>
          <w:rFonts w:ascii="Times New Roman" w:eastAsia="Calibri" w:hAnsi="Times New Roman" w:cs="Times New Roman"/>
          <w:sz w:val="28"/>
          <w:szCs w:val="28"/>
        </w:rPr>
        <w:t>материала, подкрепленного</w:t>
      </w:r>
      <w:r w:rsidR="00907B58" w:rsidRPr="000A1B20">
        <w:rPr>
          <w:rFonts w:ascii="Times New Roman" w:eastAsia="Calibri" w:hAnsi="Times New Roman" w:cs="Times New Roman"/>
          <w:sz w:val="28"/>
          <w:szCs w:val="28"/>
        </w:rPr>
        <w:t xml:space="preserve"> многочисленными примерами названий из истории литературы.</w:t>
      </w:r>
      <w:r w:rsidR="00907B58" w:rsidRPr="00BA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Изучение поэтики заглавия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конкретного художественного произведения погружает исследователя не только в творческий мир писателя, </w:t>
      </w:r>
      <w:r w:rsidR="00C02ED6">
        <w:rPr>
          <w:rFonts w:ascii="Times New Roman" w:eastAsia="Calibri" w:hAnsi="Times New Roman" w:cs="Times New Roman"/>
          <w:sz w:val="28"/>
          <w:szCs w:val="28"/>
        </w:rPr>
        <w:t>но и направляет поиски в научные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теории литературы, лингвистики, философии имени и семиотики печатного текста.</w:t>
      </w:r>
    </w:p>
    <w:p w14:paraId="24367559" w14:textId="77777777" w:rsidR="00F63A9F" w:rsidRPr="00F63A9F" w:rsidRDefault="00F63A9F" w:rsidP="00F63A9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0961F" w14:textId="77777777" w:rsidR="00B60638" w:rsidRPr="007A120D" w:rsidRDefault="00B60638" w:rsidP="007A120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0CC0558" w14:textId="77777777" w:rsidR="00B60638" w:rsidRPr="007A120D" w:rsidRDefault="007B15C6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0638" w:rsidRPr="007A120D">
        <w:rPr>
          <w:rFonts w:ascii="Times New Roman" w:hAnsi="Times New Roman" w:cs="Times New Roman"/>
          <w:sz w:val="28"/>
          <w:szCs w:val="28"/>
        </w:rPr>
        <w:t>Арнольд И.В. Значение сильн</w:t>
      </w:r>
      <w:r w:rsidR="006A2FA4" w:rsidRPr="007A120D">
        <w:rPr>
          <w:rFonts w:ascii="Times New Roman" w:hAnsi="Times New Roman" w:cs="Times New Roman"/>
          <w:sz w:val="28"/>
          <w:szCs w:val="28"/>
        </w:rPr>
        <w:t>ой позиции для интерпретации ху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дожественного текста </w:t>
      </w:r>
      <w:r w:rsidR="006A2FA4" w:rsidRPr="007A120D">
        <w:rPr>
          <w:rFonts w:ascii="Times New Roman" w:hAnsi="Times New Roman" w:cs="Times New Roman"/>
          <w:sz w:val="28"/>
          <w:szCs w:val="28"/>
        </w:rPr>
        <w:t>// Иностранные языки в школе, 1978. № 4. С. 23–</w:t>
      </w:r>
      <w:r w:rsidR="00B60638" w:rsidRPr="007A120D">
        <w:rPr>
          <w:rFonts w:ascii="Times New Roman" w:hAnsi="Times New Roman" w:cs="Times New Roman"/>
          <w:sz w:val="28"/>
          <w:szCs w:val="28"/>
        </w:rPr>
        <w:t>31.</w:t>
      </w:r>
    </w:p>
    <w:p w14:paraId="6DF5D1E4" w14:textId="77777777" w:rsidR="00B60638" w:rsidRPr="007A120D" w:rsidRDefault="007B15C6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Арнольд И.В. Семантика. </w:t>
      </w:r>
      <w:r w:rsidR="00B60638" w:rsidRPr="007A120D">
        <w:rPr>
          <w:rFonts w:ascii="Times New Roman" w:hAnsi="Times New Roman" w:cs="Times New Roman"/>
          <w:sz w:val="28"/>
          <w:szCs w:val="28"/>
        </w:rPr>
        <w:t>С</w:t>
      </w:r>
      <w:r w:rsidR="006A2FA4" w:rsidRPr="007A120D">
        <w:rPr>
          <w:rFonts w:ascii="Times New Roman" w:hAnsi="Times New Roman" w:cs="Times New Roman"/>
          <w:sz w:val="28"/>
          <w:szCs w:val="28"/>
        </w:rPr>
        <w:t>тилистика. Интертекстуальность.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2FA4" w:rsidRPr="007A120D">
        <w:rPr>
          <w:rFonts w:ascii="Times New Roman" w:hAnsi="Times New Roman" w:cs="Times New Roman"/>
          <w:sz w:val="28"/>
          <w:szCs w:val="28"/>
        </w:rPr>
        <w:t>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М.: ФЛИНТА, </w:t>
      </w:r>
      <w:r w:rsidR="006A2FA4" w:rsidRPr="007A120D">
        <w:rPr>
          <w:rFonts w:ascii="Times New Roman" w:hAnsi="Times New Roman" w:cs="Times New Roman"/>
          <w:sz w:val="28"/>
          <w:szCs w:val="28"/>
        </w:rPr>
        <w:t>2019.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448 с.</w:t>
      </w:r>
    </w:p>
    <w:p w14:paraId="0A81F844" w14:textId="77777777" w:rsidR="00B60638" w:rsidRPr="007A120D" w:rsidRDefault="007B15C6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0638" w:rsidRPr="007A120D">
        <w:rPr>
          <w:rFonts w:ascii="Times New Roman" w:hAnsi="Times New Roman" w:cs="Times New Roman"/>
          <w:sz w:val="28"/>
          <w:szCs w:val="28"/>
        </w:rPr>
        <w:t>Архив священника Павла Флоренского / Центр изучения, охраны и реставрации наслед</w:t>
      </w:r>
      <w:r w:rsidR="006A2FA4" w:rsidRPr="007A120D">
        <w:rPr>
          <w:rFonts w:ascii="Times New Roman" w:hAnsi="Times New Roman" w:cs="Times New Roman"/>
          <w:sz w:val="28"/>
          <w:szCs w:val="28"/>
        </w:rPr>
        <w:t xml:space="preserve">ия священника Павла Флоренского. </w:t>
      </w:r>
      <w:r>
        <w:rPr>
          <w:rFonts w:ascii="Times New Roman" w:hAnsi="Times New Roman" w:cs="Times New Roman"/>
          <w:sz w:val="28"/>
          <w:szCs w:val="28"/>
        </w:rPr>
        <w:t>Вып. 1: </w:t>
      </w:r>
      <w:r w:rsidR="00B60638" w:rsidRPr="007A120D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а </w:t>
      </w:r>
      <w:r w:rsidR="006A2FA4" w:rsidRPr="007A120D">
        <w:rPr>
          <w:rFonts w:ascii="Times New Roman" w:hAnsi="Times New Roman" w:cs="Times New Roman"/>
          <w:sz w:val="28"/>
          <w:szCs w:val="28"/>
        </w:rPr>
        <w:t>/ Священник Павел Флоренский.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Кострома: Купина, 1993. – 320 с.</w:t>
      </w:r>
    </w:p>
    <w:p w14:paraId="371DF37D" w14:textId="77777777" w:rsidR="00B60638" w:rsidRPr="007A120D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>4. Бабичева Ю.В. По</w:t>
      </w:r>
      <w:r w:rsidR="006A2FA4" w:rsidRPr="007A120D">
        <w:rPr>
          <w:rFonts w:ascii="Times New Roman" w:hAnsi="Times New Roman" w:cs="Times New Roman"/>
          <w:sz w:val="28"/>
          <w:szCs w:val="28"/>
        </w:rPr>
        <w:t xml:space="preserve">этика заглавия // Вестник ТГПУ, </w:t>
      </w:r>
      <w:r w:rsidRPr="007A120D">
        <w:rPr>
          <w:rFonts w:ascii="Times New Roman" w:hAnsi="Times New Roman" w:cs="Times New Roman"/>
          <w:sz w:val="28"/>
          <w:szCs w:val="28"/>
        </w:rPr>
        <w:t>2000. №6 (22). С. 61</w:t>
      </w:r>
      <w:r w:rsidR="006A2FA4" w:rsidRPr="007A120D">
        <w:rPr>
          <w:rFonts w:ascii="Times New Roman" w:hAnsi="Times New Roman" w:cs="Times New Roman"/>
          <w:sz w:val="28"/>
          <w:szCs w:val="28"/>
        </w:rPr>
        <w:t>–</w:t>
      </w:r>
      <w:r w:rsidR="007B15C6">
        <w:rPr>
          <w:rFonts w:ascii="Times New Roman" w:hAnsi="Times New Roman" w:cs="Times New Roman"/>
          <w:sz w:val="28"/>
          <w:szCs w:val="28"/>
        </w:rPr>
        <w:t>6</w:t>
      </w:r>
      <w:r w:rsidRPr="007A120D">
        <w:rPr>
          <w:rFonts w:ascii="Times New Roman" w:hAnsi="Times New Roman" w:cs="Times New Roman"/>
          <w:sz w:val="28"/>
          <w:szCs w:val="28"/>
        </w:rPr>
        <w:t>4.</w:t>
      </w:r>
    </w:p>
    <w:p w14:paraId="1312D163" w14:textId="77777777" w:rsidR="00B60638" w:rsidRPr="007A120D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>5. Барт Р. Избран</w:t>
      </w:r>
      <w:r w:rsidR="006A2FA4" w:rsidRPr="007A120D">
        <w:rPr>
          <w:rFonts w:ascii="Times New Roman" w:hAnsi="Times New Roman" w:cs="Times New Roman"/>
          <w:sz w:val="28"/>
          <w:szCs w:val="28"/>
        </w:rPr>
        <w:t xml:space="preserve">ные работы: Семиотика: Поэтика. – М.: Прогресс, 1989 – </w:t>
      </w:r>
      <w:r w:rsidRPr="007A120D">
        <w:rPr>
          <w:rFonts w:ascii="Times New Roman" w:hAnsi="Times New Roman" w:cs="Times New Roman"/>
          <w:sz w:val="28"/>
          <w:szCs w:val="28"/>
        </w:rPr>
        <w:t>616 с.</w:t>
      </w:r>
    </w:p>
    <w:p w14:paraId="53F787AC" w14:textId="77777777" w:rsidR="00B60638" w:rsidRPr="007A120D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 xml:space="preserve">6. </w:t>
      </w:r>
      <w:r w:rsidR="006A2FA4" w:rsidRPr="007A120D">
        <w:rPr>
          <w:rFonts w:ascii="Times New Roman" w:hAnsi="Times New Roman" w:cs="Times New Roman"/>
          <w:sz w:val="28"/>
          <w:szCs w:val="28"/>
        </w:rPr>
        <w:t xml:space="preserve">Блисковский З.Д. </w:t>
      </w:r>
      <w:r w:rsidRPr="007A120D">
        <w:rPr>
          <w:rFonts w:ascii="Times New Roman" w:hAnsi="Times New Roman" w:cs="Times New Roman"/>
          <w:sz w:val="28"/>
          <w:szCs w:val="28"/>
        </w:rPr>
        <w:t>М</w:t>
      </w:r>
      <w:r w:rsidR="0069702C" w:rsidRPr="007A120D">
        <w:rPr>
          <w:rFonts w:ascii="Times New Roman" w:hAnsi="Times New Roman" w:cs="Times New Roman"/>
          <w:sz w:val="28"/>
          <w:szCs w:val="28"/>
        </w:rPr>
        <w:t>уки заголовка. – М.: Книга, 1972. – 160</w:t>
      </w:r>
      <w:r w:rsidRPr="007A120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A1CC0FA" w14:textId="77777777" w:rsidR="00B60638" w:rsidRPr="007A120D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 xml:space="preserve">7. </w:t>
      </w:r>
      <w:r w:rsidR="0069702C" w:rsidRPr="007A120D">
        <w:rPr>
          <w:rFonts w:ascii="Times New Roman" w:hAnsi="Times New Roman" w:cs="Times New Roman"/>
          <w:sz w:val="28"/>
          <w:szCs w:val="28"/>
        </w:rPr>
        <w:t>Б</w:t>
      </w:r>
      <w:r w:rsidRPr="007A120D">
        <w:rPr>
          <w:rFonts w:ascii="Times New Roman" w:hAnsi="Times New Roman" w:cs="Times New Roman"/>
          <w:sz w:val="28"/>
          <w:szCs w:val="28"/>
        </w:rPr>
        <w:t>лисковский З.Д. Поиски названия // Вопросы литературы. 1962. №4. С. 168</w:t>
      </w:r>
      <w:r w:rsidR="0069702C" w:rsidRPr="007A120D">
        <w:rPr>
          <w:rFonts w:ascii="Times New Roman" w:hAnsi="Times New Roman" w:cs="Times New Roman"/>
          <w:sz w:val="28"/>
          <w:szCs w:val="28"/>
        </w:rPr>
        <w:t>–</w:t>
      </w:r>
      <w:r w:rsidRPr="007A120D">
        <w:rPr>
          <w:rFonts w:ascii="Times New Roman" w:hAnsi="Times New Roman" w:cs="Times New Roman"/>
          <w:sz w:val="28"/>
          <w:szCs w:val="28"/>
        </w:rPr>
        <w:t>182.</w:t>
      </w:r>
    </w:p>
    <w:p w14:paraId="1C241B74" w14:textId="77777777" w:rsidR="00B60638" w:rsidRPr="007A120D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>8. Булгаков С.Н. Фил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ософия имени. </w:t>
      </w:r>
      <w:r w:rsidRPr="007A120D">
        <w:rPr>
          <w:rFonts w:ascii="Times New Roman" w:hAnsi="Times New Roman" w:cs="Times New Roman"/>
          <w:sz w:val="28"/>
          <w:szCs w:val="28"/>
        </w:rPr>
        <w:t>– СПб.: Наука, 2008. – 447 с.</w:t>
      </w:r>
    </w:p>
    <w:p w14:paraId="303DE272" w14:textId="77777777" w:rsidR="00B60638" w:rsidRPr="007A120D" w:rsidRDefault="007B15C6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Веселова </w:t>
      </w:r>
      <w:r w:rsidR="00B47DF9">
        <w:rPr>
          <w:rFonts w:ascii="Times New Roman" w:hAnsi="Times New Roman" w:cs="Times New Roman"/>
          <w:sz w:val="28"/>
          <w:szCs w:val="28"/>
        </w:rPr>
        <w:t xml:space="preserve">Н.А. Заглавие литературно-художественного текста: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нтология и поэтика диссертация ... кандидата </w:t>
      </w:r>
      <w:r w:rsidR="0069702C" w:rsidRPr="007A120D">
        <w:rPr>
          <w:rFonts w:ascii="Times New Roman" w:hAnsi="Times New Roman" w:cs="Times New Roman"/>
          <w:sz w:val="28"/>
          <w:szCs w:val="28"/>
        </w:rPr>
        <w:t>филологических наук: 10.01.08.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– Тверь, 1998. – 234 с.</w:t>
      </w:r>
    </w:p>
    <w:p w14:paraId="5124F6D2" w14:textId="77777777" w:rsidR="00B60638" w:rsidRPr="007A120D" w:rsidRDefault="007B15C6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60638" w:rsidRPr="007A120D">
        <w:rPr>
          <w:rFonts w:ascii="Times New Roman" w:hAnsi="Times New Roman" w:cs="Times New Roman"/>
          <w:sz w:val="28"/>
          <w:szCs w:val="28"/>
        </w:rPr>
        <w:t>Виноградова Н.В. Имя перс</w:t>
      </w:r>
      <w:r w:rsidR="0069702C" w:rsidRPr="007A120D">
        <w:rPr>
          <w:rFonts w:ascii="Times New Roman" w:hAnsi="Times New Roman" w:cs="Times New Roman"/>
          <w:sz w:val="28"/>
          <w:szCs w:val="28"/>
        </w:rPr>
        <w:t>онажа в художественном тексте: ф</w:t>
      </w:r>
      <w:r w:rsidR="00B60638" w:rsidRPr="007A120D">
        <w:rPr>
          <w:rFonts w:ascii="Times New Roman" w:hAnsi="Times New Roman" w:cs="Times New Roman"/>
          <w:sz w:val="28"/>
          <w:szCs w:val="28"/>
        </w:rPr>
        <w:t>ункционально-семан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тическая типология: диссертация 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... кандидата </w:t>
      </w:r>
      <w:r w:rsidR="0069702C" w:rsidRPr="007A120D">
        <w:rPr>
          <w:rFonts w:ascii="Times New Roman" w:hAnsi="Times New Roman" w:cs="Times New Roman"/>
          <w:sz w:val="28"/>
          <w:szCs w:val="28"/>
        </w:rPr>
        <w:t>филологических наук: 10.01.08. – Тверь, 2001.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213 с.</w:t>
      </w:r>
    </w:p>
    <w:p w14:paraId="121DB41A" w14:textId="77777777" w:rsidR="00B60638" w:rsidRDefault="00B60638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>11. Волков И.В. Интертекстуальность и пародия в творчестве Джона Барта: диссертация ..</w:t>
      </w:r>
      <w:r w:rsidR="0069702C" w:rsidRPr="007A120D">
        <w:rPr>
          <w:rFonts w:ascii="Times New Roman" w:hAnsi="Times New Roman" w:cs="Times New Roman"/>
          <w:sz w:val="28"/>
          <w:szCs w:val="28"/>
        </w:rPr>
        <w:t>. кандидата филологических наук</w:t>
      </w:r>
      <w:r w:rsidRPr="007A120D">
        <w:rPr>
          <w:rFonts w:ascii="Times New Roman" w:hAnsi="Times New Roman" w:cs="Times New Roman"/>
          <w:sz w:val="28"/>
          <w:szCs w:val="28"/>
        </w:rPr>
        <w:t xml:space="preserve">: 10.01.03. </w:t>
      </w:r>
      <w:r w:rsidR="0069702C" w:rsidRPr="007A120D">
        <w:rPr>
          <w:rFonts w:ascii="Times New Roman" w:hAnsi="Times New Roman" w:cs="Times New Roman"/>
          <w:sz w:val="28"/>
          <w:szCs w:val="28"/>
        </w:rPr>
        <w:t>–</w:t>
      </w:r>
      <w:r w:rsidRPr="007A120D">
        <w:rPr>
          <w:rFonts w:ascii="Times New Roman" w:hAnsi="Times New Roman" w:cs="Times New Roman"/>
          <w:sz w:val="28"/>
          <w:szCs w:val="28"/>
        </w:rPr>
        <w:t xml:space="preserve"> Ростов-на-Дону, 2006. </w:t>
      </w:r>
      <w:r w:rsidR="0069702C" w:rsidRPr="007A120D">
        <w:rPr>
          <w:rFonts w:ascii="Times New Roman" w:hAnsi="Times New Roman" w:cs="Times New Roman"/>
          <w:sz w:val="28"/>
          <w:szCs w:val="28"/>
        </w:rPr>
        <w:t>–</w:t>
      </w:r>
      <w:r w:rsidRPr="007A120D">
        <w:rPr>
          <w:rFonts w:ascii="Times New Roman" w:hAnsi="Times New Roman" w:cs="Times New Roman"/>
          <w:sz w:val="28"/>
          <w:szCs w:val="28"/>
        </w:rPr>
        <w:t xml:space="preserve"> 224 с.</w:t>
      </w:r>
    </w:p>
    <w:p w14:paraId="18930CCF" w14:textId="77777777" w:rsidR="00DA602E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Гальперин И.Р. Текст как объект лингвистического исследования. </w:t>
      </w:r>
      <w:r w:rsidRPr="007A12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КомКнига, 2007. </w:t>
      </w:r>
      <w:r w:rsidRPr="007A12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144 с. </w:t>
      </w:r>
    </w:p>
    <w:p w14:paraId="5C5F1FFD" w14:textId="77777777" w:rsidR="00B60638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0638" w:rsidRPr="007A120D">
        <w:rPr>
          <w:rFonts w:ascii="Times New Roman" w:hAnsi="Times New Roman" w:cs="Times New Roman"/>
          <w:sz w:val="28"/>
          <w:szCs w:val="28"/>
        </w:rPr>
        <w:t>. Губина Н.В. Поэтика заглавий в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 прозе Е.И. Замятина: Название – текст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метатекст: диссертация ... кандидат</w:t>
      </w:r>
      <w:r w:rsidR="0069702C" w:rsidRPr="007A120D">
        <w:rPr>
          <w:rFonts w:ascii="Times New Roman" w:hAnsi="Times New Roman" w:cs="Times New Roman"/>
          <w:sz w:val="28"/>
          <w:szCs w:val="28"/>
        </w:rPr>
        <w:t>а филологических наук: 10.01.01.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Барнаул, 2006. – 195 с.</w:t>
      </w:r>
    </w:p>
    <w:p w14:paraId="485B0EFE" w14:textId="77777777" w:rsidR="00B60638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>Кожина Н.А. Заглавие художественного произведения: структура, функции, типология, на материале русской прозы XIX–XX вв.: диссертация ... кандидата филологических наук: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 10.02.01. – М., 1986. – 230 с.</w:t>
      </w:r>
    </w:p>
    <w:p w14:paraId="685AF732" w14:textId="77777777" w:rsidR="00B60638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Колеватых Г.М. Заглавие в русской поэзии 1980-1990-х гг.: диссертация ... кандидата </w:t>
      </w:r>
      <w:r w:rsidR="0069702C" w:rsidRPr="007A120D">
        <w:rPr>
          <w:rFonts w:ascii="Times New Roman" w:hAnsi="Times New Roman" w:cs="Times New Roman"/>
          <w:sz w:val="28"/>
          <w:szCs w:val="28"/>
        </w:rPr>
        <w:t>филологических наук: 10.01.01.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К</w:t>
      </w:r>
      <w:r w:rsidR="0069702C" w:rsidRPr="007A120D">
        <w:rPr>
          <w:rFonts w:ascii="Times New Roman" w:hAnsi="Times New Roman" w:cs="Times New Roman"/>
          <w:sz w:val="28"/>
          <w:szCs w:val="28"/>
        </w:rPr>
        <w:t>алуга, 2008. –</w:t>
      </w:r>
      <w:r w:rsidR="00B47DF9">
        <w:rPr>
          <w:rFonts w:ascii="Times New Roman" w:hAnsi="Times New Roman" w:cs="Times New Roman"/>
          <w:sz w:val="28"/>
          <w:szCs w:val="28"/>
        </w:rPr>
        <w:t xml:space="preserve"> 247 </w:t>
      </w:r>
      <w:r w:rsidR="00B60638" w:rsidRPr="007A120D">
        <w:rPr>
          <w:rFonts w:ascii="Times New Roman" w:hAnsi="Times New Roman" w:cs="Times New Roman"/>
          <w:sz w:val="28"/>
          <w:szCs w:val="28"/>
        </w:rPr>
        <w:t>с.</w:t>
      </w:r>
    </w:p>
    <w:p w14:paraId="04CA199A" w14:textId="77777777" w:rsidR="00B60638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. Кржижановский С.Д.  Доклад 1939 </w:t>
      </w:r>
      <w:r w:rsidR="0069702C" w:rsidRPr="007A120D">
        <w:rPr>
          <w:rFonts w:ascii="Times New Roman" w:hAnsi="Times New Roman" w:cs="Times New Roman"/>
          <w:sz w:val="28"/>
          <w:szCs w:val="28"/>
        </w:rPr>
        <w:t>/</w:t>
      </w:r>
      <w:r w:rsidR="00B60638" w:rsidRPr="007A120D">
        <w:rPr>
          <w:rFonts w:ascii="Times New Roman" w:hAnsi="Times New Roman" w:cs="Times New Roman"/>
          <w:sz w:val="28"/>
          <w:szCs w:val="28"/>
        </w:rPr>
        <w:t>/ Новое литературно</w:t>
      </w:r>
      <w:r w:rsidR="0069702C" w:rsidRPr="007A120D">
        <w:rPr>
          <w:rFonts w:ascii="Times New Roman" w:hAnsi="Times New Roman" w:cs="Times New Roman"/>
          <w:sz w:val="28"/>
          <w:szCs w:val="28"/>
        </w:rPr>
        <w:t>е обозрение, № 52, 2001. С. 205–</w:t>
      </w:r>
      <w:r w:rsidR="00B60638" w:rsidRPr="007A120D">
        <w:rPr>
          <w:rFonts w:ascii="Times New Roman" w:hAnsi="Times New Roman" w:cs="Times New Roman"/>
          <w:sz w:val="28"/>
          <w:szCs w:val="28"/>
        </w:rPr>
        <w:t>216.</w:t>
      </w:r>
    </w:p>
    <w:p w14:paraId="5844D3A7" w14:textId="77777777" w:rsidR="00B60638" w:rsidRPr="007A120D" w:rsidRDefault="00DA602E" w:rsidP="007A120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0638" w:rsidRPr="007A120D">
        <w:rPr>
          <w:rFonts w:ascii="Times New Roman" w:hAnsi="Times New Roman" w:cs="Times New Roman"/>
          <w:sz w:val="28"/>
          <w:szCs w:val="28"/>
        </w:rPr>
        <w:t>. Кржижановский С.Д. «Страны, которых нет»: Статьи о литературе и театре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. – М.: Радикс, 1994. – 156 с. </w:t>
      </w:r>
    </w:p>
    <w:p w14:paraId="63789C09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60638" w:rsidRPr="007A120D">
        <w:rPr>
          <w:rFonts w:ascii="Times New Roman" w:hAnsi="Times New Roman" w:cs="Times New Roman"/>
          <w:sz w:val="28"/>
          <w:szCs w:val="28"/>
        </w:rPr>
        <w:t>. Кржижановский С.Д. Статьи. Заметки. Раз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мышления о литературе и театре // </w:t>
      </w:r>
      <w:r w:rsidR="00B47DF9" w:rsidRPr="00B47DF9">
        <w:rPr>
          <w:rFonts w:ascii="Times New Roman" w:hAnsi="Times New Roman" w:cs="Times New Roman"/>
          <w:sz w:val="28"/>
          <w:szCs w:val="28"/>
        </w:rPr>
        <w:t>С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обрание сочинений в 5 т. Т. 4. </w:t>
      </w:r>
      <w:r w:rsidR="00B60638" w:rsidRPr="007A120D">
        <w:rPr>
          <w:rFonts w:ascii="Times New Roman" w:hAnsi="Times New Roman" w:cs="Times New Roman"/>
          <w:sz w:val="28"/>
          <w:szCs w:val="28"/>
        </w:rPr>
        <w:t>– СПб.: «Симпозиум», 2006. – 848 с.</w:t>
      </w:r>
    </w:p>
    <w:p w14:paraId="2506F477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746F7" w:rsidRPr="007A120D">
        <w:rPr>
          <w:rFonts w:ascii="Times New Roman" w:hAnsi="Times New Roman" w:cs="Times New Roman"/>
          <w:sz w:val="28"/>
          <w:szCs w:val="28"/>
        </w:rPr>
        <w:t>. </w:t>
      </w:r>
      <w:r w:rsidR="0069702C" w:rsidRPr="007A120D">
        <w:rPr>
          <w:rFonts w:ascii="Times New Roman" w:hAnsi="Times New Roman" w:cs="Times New Roman"/>
          <w:sz w:val="28"/>
          <w:szCs w:val="28"/>
        </w:rPr>
        <w:t xml:space="preserve">Литературный энциклопедический словарь / под общ. ред. В.М. Кожевникова, П.А. Николаева. </w:t>
      </w:r>
      <w:r w:rsidR="00B47DF9" w:rsidRPr="00B60638">
        <w:rPr>
          <w:rFonts w:ascii="Times New Roman" w:hAnsi="Times New Roman" w:cs="Times New Roman"/>
          <w:sz w:val="28"/>
          <w:szCs w:val="28"/>
        </w:rPr>
        <w:t>–</w:t>
      </w:r>
      <w:r w:rsidR="00B47DF9">
        <w:rPr>
          <w:rFonts w:ascii="Times New Roman" w:hAnsi="Times New Roman" w:cs="Times New Roman"/>
          <w:sz w:val="28"/>
          <w:szCs w:val="28"/>
        </w:rPr>
        <w:t xml:space="preserve"> </w:t>
      </w:r>
      <w:r w:rsidR="0069702C" w:rsidRPr="007A120D">
        <w:rPr>
          <w:rFonts w:ascii="Times New Roman" w:hAnsi="Times New Roman" w:cs="Times New Roman"/>
          <w:sz w:val="28"/>
          <w:szCs w:val="28"/>
        </w:rPr>
        <w:t>М.: Сов. энциклопедия, 1987. – 752 с.</w:t>
      </w:r>
    </w:p>
    <w:p w14:paraId="16DD41FD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>Лицюнь Л. Структура, семантика и прагматика заглавий художественных произведений: диссертация ... кандидата филологических наук: 10.02.01. – М., 2004. – 185 c.</w:t>
      </w:r>
    </w:p>
    <w:p w14:paraId="413948B3" w14:textId="77777777" w:rsidR="00B60638" w:rsidRPr="007A120D" w:rsidRDefault="007B15C6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638" w:rsidRPr="007A120D">
        <w:rPr>
          <w:rFonts w:ascii="Times New Roman" w:hAnsi="Times New Roman" w:cs="Times New Roman"/>
          <w:sz w:val="28"/>
          <w:szCs w:val="28"/>
        </w:rPr>
        <w:t>Лосев А.Ф. Философия имени. – М.: Академический Проект, 2009. – 300 с.</w:t>
      </w:r>
    </w:p>
    <w:p w14:paraId="4DA6C0EF" w14:textId="77777777" w:rsidR="00B60638" w:rsidRPr="007A120D" w:rsidRDefault="00B60638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C6">
        <w:rPr>
          <w:rFonts w:ascii="Times New Roman" w:hAnsi="Times New Roman" w:cs="Times New Roman"/>
          <w:sz w:val="28"/>
          <w:szCs w:val="28"/>
        </w:rPr>
        <w:t>2</w:t>
      </w:r>
      <w:r w:rsidR="00DA602E">
        <w:rPr>
          <w:rFonts w:ascii="Times New Roman" w:hAnsi="Times New Roman" w:cs="Times New Roman"/>
          <w:sz w:val="28"/>
          <w:szCs w:val="28"/>
        </w:rPr>
        <w:t>2</w:t>
      </w:r>
      <w:r w:rsidRPr="007B15C6">
        <w:rPr>
          <w:rFonts w:ascii="Times New Roman" w:hAnsi="Times New Roman" w:cs="Times New Roman"/>
          <w:sz w:val="28"/>
          <w:szCs w:val="28"/>
        </w:rPr>
        <w:t>.</w:t>
      </w:r>
      <w:r w:rsidR="007B15C6">
        <w:rPr>
          <w:rFonts w:ascii="Times New Roman" w:hAnsi="Times New Roman" w:cs="Times New Roman"/>
          <w:i/>
          <w:sz w:val="28"/>
          <w:szCs w:val="28"/>
        </w:rPr>
        <w:t> </w:t>
      </w:r>
      <w:r w:rsidRPr="007A120D">
        <w:rPr>
          <w:rFonts w:ascii="Times New Roman" w:hAnsi="Times New Roman" w:cs="Times New Roman"/>
          <w:sz w:val="28"/>
          <w:szCs w:val="28"/>
        </w:rPr>
        <w:t xml:space="preserve">Лотман Ю.М. </w:t>
      </w:r>
      <w:r w:rsidR="00F746F7" w:rsidRPr="007A120D">
        <w:rPr>
          <w:rFonts w:ascii="Times New Roman" w:hAnsi="Times New Roman" w:cs="Times New Roman"/>
          <w:sz w:val="28"/>
          <w:szCs w:val="28"/>
        </w:rPr>
        <w:t>Избранные статьи: в 3 томах. Т. 1. – Таллинн: Александра, 1992–1993.</w:t>
      </w:r>
      <w:r w:rsidR="00B47DF9">
        <w:rPr>
          <w:rFonts w:ascii="Times New Roman" w:hAnsi="Times New Roman" w:cs="Times New Roman"/>
          <w:sz w:val="28"/>
          <w:szCs w:val="28"/>
        </w:rPr>
        <w:t xml:space="preserve"> </w:t>
      </w:r>
      <w:r w:rsidR="00B47DF9" w:rsidRPr="007A120D">
        <w:rPr>
          <w:rFonts w:ascii="Times New Roman" w:hAnsi="Times New Roman" w:cs="Times New Roman"/>
          <w:sz w:val="28"/>
          <w:szCs w:val="28"/>
        </w:rPr>
        <w:t>–</w:t>
      </w:r>
      <w:r w:rsidR="00B47DF9">
        <w:rPr>
          <w:rFonts w:ascii="Times New Roman" w:hAnsi="Times New Roman" w:cs="Times New Roman"/>
          <w:sz w:val="28"/>
          <w:szCs w:val="28"/>
        </w:rPr>
        <w:t xml:space="preserve"> 479 с.</w:t>
      </w:r>
    </w:p>
    <w:p w14:paraId="11447CB9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60638" w:rsidRPr="007A120D">
        <w:rPr>
          <w:rFonts w:ascii="Times New Roman" w:hAnsi="Times New Roman" w:cs="Times New Roman"/>
          <w:sz w:val="28"/>
          <w:szCs w:val="28"/>
        </w:rPr>
        <w:t>. Орлицкий Ю.Б. Заголовочно-финальный комплекс и проблема границ текста // От события к бытию: гр</w:t>
      </w:r>
      <w:r w:rsidR="00F746F7" w:rsidRPr="007A120D">
        <w:rPr>
          <w:rFonts w:ascii="Times New Roman" w:hAnsi="Times New Roman" w:cs="Times New Roman"/>
          <w:sz w:val="28"/>
          <w:szCs w:val="28"/>
        </w:rPr>
        <w:t>ани творчества Галины Иванченко. – М.: ГУ ВШЭ, 2010. С. 260–</w:t>
      </w:r>
      <w:r w:rsidR="00B60638" w:rsidRPr="007A120D">
        <w:rPr>
          <w:rFonts w:ascii="Times New Roman" w:hAnsi="Times New Roman" w:cs="Times New Roman"/>
          <w:sz w:val="28"/>
          <w:szCs w:val="28"/>
        </w:rPr>
        <w:t>282.</w:t>
      </w:r>
    </w:p>
    <w:p w14:paraId="0B718E44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60638" w:rsidRPr="007A120D">
        <w:rPr>
          <w:rFonts w:ascii="Times New Roman" w:hAnsi="Times New Roman" w:cs="Times New Roman"/>
          <w:sz w:val="28"/>
          <w:szCs w:val="28"/>
        </w:rPr>
        <w:t>. Поэтика заглавия: сб. науч. тр</w:t>
      </w:r>
      <w:r w:rsidR="00F746F7" w:rsidRPr="007A120D">
        <w:rPr>
          <w:rFonts w:ascii="Times New Roman" w:hAnsi="Times New Roman" w:cs="Times New Roman"/>
          <w:sz w:val="28"/>
          <w:szCs w:val="28"/>
        </w:rPr>
        <w:t>.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– М., Тверь: Лилия Принт, 2005. – 334 с.</w:t>
      </w:r>
    </w:p>
    <w:p w14:paraId="1E6B7E01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60638" w:rsidRPr="007A120D">
        <w:rPr>
          <w:rFonts w:ascii="Times New Roman" w:hAnsi="Times New Roman" w:cs="Times New Roman"/>
          <w:sz w:val="28"/>
          <w:szCs w:val="28"/>
        </w:rPr>
        <w:t>. Поэтика: словар</w:t>
      </w:r>
      <w:r w:rsidR="00F746F7" w:rsidRPr="007A120D">
        <w:rPr>
          <w:rFonts w:ascii="Times New Roman" w:hAnsi="Times New Roman" w:cs="Times New Roman"/>
          <w:sz w:val="28"/>
          <w:szCs w:val="28"/>
        </w:rPr>
        <w:t>ь актуальных терминов и понятий.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М.: Издательство Кулагиной; Intrada, 2008. – 357 с.</w:t>
      </w:r>
    </w:p>
    <w:p w14:paraId="1CCDA1CA" w14:textId="77777777" w:rsidR="00B60638" w:rsidRPr="007A120D" w:rsidRDefault="00DA602E" w:rsidP="00B47DF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. Реформатский А.А. Техническая редакция </w:t>
      </w:r>
      <w:r w:rsidR="00F746F7" w:rsidRPr="007A120D">
        <w:rPr>
          <w:rFonts w:ascii="Times New Roman" w:hAnsi="Times New Roman" w:cs="Times New Roman"/>
          <w:sz w:val="28"/>
          <w:szCs w:val="28"/>
        </w:rPr>
        <w:t>книги: Теория и методика работы. – М.: Гизлегпром, 1933.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414 с</w:t>
      </w:r>
      <w:r w:rsidR="00B47DF9">
        <w:rPr>
          <w:rFonts w:ascii="Times New Roman" w:hAnsi="Times New Roman" w:cs="Times New Roman"/>
          <w:sz w:val="28"/>
          <w:szCs w:val="28"/>
        </w:rPr>
        <w:t>.</w:t>
      </w:r>
    </w:p>
    <w:p w14:paraId="17C4896B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>Терешко И.Б. Символика имени в русской р</w:t>
      </w:r>
      <w:r w:rsidR="00F746F7" w:rsidRPr="007A120D">
        <w:rPr>
          <w:rFonts w:ascii="Times New Roman" w:hAnsi="Times New Roman" w:cs="Times New Roman"/>
          <w:sz w:val="28"/>
          <w:szCs w:val="28"/>
        </w:rPr>
        <w:t>елигиозной философии конца XIX–начала XX веков</w:t>
      </w:r>
      <w:r w:rsidR="00B60638" w:rsidRPr="007A120D">
        <w:rPr>
          <w:rFonts w:ascii="Times New Roman" w:hAnsi="Times New Roman" w:cs="Times New Roman"/>
          <w:sz w:val="28"/>
          <w:szCs w:val="28"/>
        </w:rPr>
        <w:t>: автореферат дис.</w:t>
      </w:r>
      <w:r w:rsidR="00F746F7" w:rsidRPr="007A120D">
        <w:rPr>
          <w:rFonts w:ascii="Times New Roman" w:hAnsi="Times New Roman" w:cs="Times New Roman"/>
          <w:sz w:val="28"/>
          <w:szCs w:val="28"/>
        </w:rPr>
        <w:t xml:space="preserve"> ... кандидата философских наук</w:t>
      </w:r>
      <w:r w:rsidR="00B60638" w:rsidRPr="007A120D">
        <w:rPr>
          <w:rFonts w:ascii="Times New Roman" w:hAnsi="Times New Roman" w:cs="Times New Roman"/>
          <w:sz w:val="28"/>
          <w:szCs w:val="28"/>
        </w:rPr>
        <w:t>:</w:t>
      </w:r>
      <w:r w:rsidR="00F746F7" w:rsidRPr="007A120D">
        <w:rPr>
          <w:rFonts w:ascii="Times New Roman" w:hAnsi="Times New Roman" w:cs="Times New Roman"/>
          <w:sz w:val="28"/>
          <w:szCs w:val="28"/>
        </w:rPr>
        <w:t xml:space="preserve"> 09.00.13. – СПб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, 2005. </w:t>
      </w:r>
      <w:r w:rsidR="00F746F7" w:rsidRPr="007A120D">
        <w:rPr>
          <w:rFonts w:ascii="Times New Roman" w:hAnsi="Times New Roman" w:cs="Times New Roman"/>
          <w:sz w:val="28"/>
          <w:szCs w:val="28"/>
        </w:rPr>
        <w:t>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25 с.</w:t>
      </w:r>
    </w:p>
    <w:p w14:paraId="69D888D6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>Тутанина Е.А. Заглавие книги: прагматика, поэтика и эволюц</w:t>
      </w:r>
      <w:r w:rsidR="00F746F7" w:rsidRPr="007A120D">
        <w:rPr>
          <w:rFonts w:ascii="Times New Roman" w:hAnsi="Times New Roman" w:cs="Times New Roman"/>
          <w:sz w:val="28"/>
          <w:szCs w:val="28"/>
        </w:rPr>
        <w:t>ия // Неофилология. Т. 5. № 19, 2019. С. 349–</w:t>
      </w:r>
      <w:r w:rsidR="00B60638" w:rsidRPr="007A120D">
        <w:rPr>
          <w:rFonts w:ascii="Times New Roman" w:hAnsi="Times New Roman" w:cs="Times New Roman"/>
          <w:sz w:val="28"/>
          <w:szCs w:val="28"/>
        </w:rPr>
        <w:t>356.</w:t>
      </w:r>
    </w:p>
    <w:p w14:paraId="33067813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. Фатеева Н.А. Контрапункт интертекстуальности, или интертекст </w:t>
      </w:r>
      <w:r w:rsidR="00F746F7" w:rsidRPr="007A120D">
        <w:rPr>
          <w:rFonts w:ascii="Times New Roman" w:hAnsi="Times New Roman" w:cs="Times New Roman"/>
          <w:sz w:val="28"/>
          <w:szCs w:val="28"/>
        </w:rPr>
        <w:t>в мире текстов. – М.: Агар, 2000.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280 с.</w:t>
      </w:r>
    </w:p>
    <w:p w14:paraId="1A392DD2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0638" w:rsidRPr="007A120D">
        <w:rPr>
          <w:rFonts w:ascii="Times New Roman" w:hAnsi="Times New Roman" w:cs="Times New Roman"/>
          <w:sz w:val="28"/>
          <w:szCs w:val="28"/>
        </w:rPr>
        <w:t>. Фатеева Н.А. Синтез целого. На пути к новой поэтике. – М.: Новое</w:t>
      </w:r>
      <w:r w:rsidR="00F746F7" w:rsidRPr="007A120D">
        <w:rPr>
          <w:rFonts w:ascii="Times New Roman" w:hAnsi="Times New Roman" w:cs="Times New Roman"/>
          <w:sz w:val="28"/>
          <w:szCs w:val="28"/>
        </w:rPr>
        <w:t xml:space="preserve"> литературное обозрение, 2010. </w:t>
      </w:r>
      <w:r w:rsidR="00F746F7" w:rsidRPr="007A120D">
        <w:rPr>
          <w:rFonts w:ascii="Times New Roman" w:hAnsi="Times New Roman" w:cs="Times New Roman"/>
          <w:sz w:val="28"/>
          <w:szCs w:val="28"/>
        </w:rPr>
        <w:softHyphen/>
        <w:t>– 352 с.</w:t>
      </w:r>
    </w:p>
    <w:p w14:paraId="1E9F9E9E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B15C6">
        <w:rPr>
          <w:rFonts w:ascii="Times New Roman" w:hAnsi="Times New Roman" w:cs="Times New Roman"/>
          <w:sz w:val="28"/>
          <w:szCs w:val="28"/>
        </w:rPr>
        <w:t>. </w:t>
      </w:r>
      <w:r w:rsidR="00B60638" w:rsidRPr="007A120D">
        <w:rPr>
          <w:rFonts w:ascii="Times New Roman" w:hAnsi="Times New Roman" w:cs="Times New Roman"/>
          <w:sz w:val="28"/>
          <w:szCs w:val="28"/>
        </w:rPr>
        <w:t>Филиппова А.К. Автоинтертекстуальность как составляющая концептуально-языковой картины мира писателя: на материале фикциональных и нефикциональных текстов Томаса Манна: диссертация ... кандидат</w:t>
      </w:r>
      <w:r w:rsidR="007A120D" w:rsidRPr="007A120D">
        <w:rPr>
          <w:rFonts w:ascii="Times New Roman" w:hAnsi="Times New Roman" w:cs="Times New Roman"/>
          <w:sz w:val="28"/>
          <w:szCs w:val="28"/>
        </w:rPr>
        <w:t>а филологических наук: 10.02.04. – СПб, 2013.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200 с.</w:t>
      </w:r>
    </w:p>
    <w:p w14:paraId="6C94D841" w14:textId="77777777" w:rsidR="00B60638" w:rsidRPr="007A120D" w:rsidRDefault="00DA602E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60638" w:rsidRPr="007A120D">
        <w:rPr>
          <w:rFonts w:ascii="Times New Roman" w:hAnsi="Times New Roman" w:cs="Times New Roman"/>
          <w:sz w:val="28"/>
          <w:szCs w:val="28"/>
        </w:rPr>
        <w:t>. Французская семиотика: От структурализма к постструктурализму</w:t>
      </w:r>
      <w:r w:rsidR="007A120D" w:rsidRPr="007A120D">
        <w:rPr>
          <w:rFonts w:ascii="Times New Roman" w:hAnsi="Times New Roman" w:cs="Times New Roman"/>
          <w:sz w:val="28"/>
          <w:szCs w:val="28"/>
        </w:rPr>
        <w:t xml:space="preserve">. – </w:t>
      </w:r>
      <w:r w:rsidR="00B60638" w:rsidRPr="007A120D">
        <w:rPr>
          <w:rFonts w:ascii="Times New Roman" w:hAnsi="Times New Roman" w:cs="Times New Roman"/>
          <w:sz w:val="28"/>
          <w:szCs w:val="28"/>
        </w:rPr>
        <w:t>М.: Издател</w:t>
      </w:r>
      <w:r w:rsidR="007A120D" w:rsidRPr="007A120D">
        <w:rPr>
          <w:rFonts w:ascii="Times New Roman" w:hAnsi="Times New Roman" w:cs="Times New Roman"/>
          <w:sz w:val="28"/>
          <w:szCs w:val="28"/>
        </w:rPr>
        <w:t>ьская группа «Прогресс», 2000. –</w:t>
      </w:r>
      <w:r w:rsidR="00B60638" w:rsidRPr="007A120D">
        <w:rPr>
          <w:rFonts w:ascii="Times New Roman" w:hAnsi="Times New Roman" w:cs="Times New Roman"/>
          <w:sz w:val="28"/>
          <w:szCs w:val="28"/>
        </w:rPr>
        <w:t xml:space="preserve"> 536 с.</w:t>
      </w:r>
    </w:p>
    <w:p w14:paraId="2539330C" w14:textId="77777777" w:rsidR="00B60638" w:rsidRPr="007A120D" w:rsidRDefault="00B60638" w:rsidP="007B15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0D">
        <w:rPr>
          <w:rFonts w:ascii="Times New Roman" w:hAnsi="Times New Roman" w:cs="Times New Roman"/>
          <w:sz w:val="28"/>
          <w:szCs w:val="28"/>
        </w:rPr>
        <w:t>3</w:t>
      </w:r>
      <w:r w:rsidR="00DA602E">
        <w:rPr>
          <w:rFonts w:ascii="Times New Roman" w:hAnsi="Times New Roman" w:cs="Times New Roman"/>
          <w:sz w:val="28"/>
          <w:szCs w:val="28"/>
        </w:rPr>
        <w:t>3</w:t>
      </w:r>
      <w:r w:rsidRPr="007A120D">
        <w:rPr>
          <w:rFonts w:ascii="Times New Roman" w:hAnsi="Times New Roman" w:cs="Times New Roman"/>
          <w:sz w:val="28"/>
          <w:szCs w:val="28"/>
        </w:rPr>
        <w:t>. Шолохов М.А. Письма</w:t>
      </w:r>
      <w:r w:rsidR="007A120D" w:rsidRPr="007A120D">
        <w:rPr>
          <w:rFonts w:ascii="Times New Roman" w:hAnsi="Times New Roman" w:cs="Times New Roman"/>
          <w:sz w:val="28"/>
          <w:szCs w:val="28"/>
        </w:rPr>
        <w:t>. – М.: ИМЛИ РАН, 2003. – 478 с.</w:t>
      </w:r>
    </w:p>
    <w:sectPr w:rsidR="00B60638" w:rsidRPr="007A120D" w:rsidSect="00BA744C"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E60F9" w14:textId="77777777" w:rsidR="00C50A63" w:rsidRDefault="00C50A63" w:rsidP="00255EC1">
      <w:pPr>
        <w:spacing w:after="0" w:line="240" w:lineRule="auto"/>
      </w:pPr>
      <w:r>
        <w:separator/>
      </w:r>
    </w:p>
  </w:endnote>
  <w:endnote w:type="continuationSeparator" w:id="0">
    <w:p w14:paraId="5DD2CD24" w14:textId="77777777" w:rsidR="00C50A63" w:rsidRDefault="00C50A63" w:rsidP="00255EC1">
      <w:pPr>
        <w:spacing w:after="0" w:line="240" w:lineRule="auto"/>
      </w:pPr>
      <w:r>
        <w:continuationSeparator/>
      </w:r>
    </w:p>
  </w:endnote>
  <w:endnote w:id="1">
    <w:p w14:paraId="76F629EB" w14:textId="729B981F" w:rsidR="00E525F5" w:rsidRDefault="00E525F5" w:rsidP="00AD4056">
      <w:pPr>
        <w:pStyle w:val="aa"/>
        <w:jc w:val="both"/>
      </w:pPr>
      <w:r>
        <w:rPr>
          <w:rStyle w:val="ac"/>
        </w:rPr>
        <w:endnoteRef/>
      </w:r>
      <w:r>
        <w:t xml:space="preserve"> В.Г. Перельмутер, следуя за записанными им воспоминаниями Н.С. Сухоцкой и С.А. Макашина</w:t>
      </w:r>
      <w:r w:rsidR="00AC6090">
        <w:t>,</w:t>
      </w:r>
      <w:r>
        <w:t xml:space="preserve"> опровергает</w:t>
      </w:r>
    </w:p>
    <w:p w14:paraId="5CB31B00" w14:textId="77777777" w:rsidR="00E525F5" w:rsidRDefault="00E525F5" w:rsidP="00AD4056">
      <w:pPr>
        <w:pStyle w:val="aa"/>
        <w:jc w:val="both"/>
      </w:pPr>
      <w:r>
        <w:t>авторскую датировку: «III-IV. 1925», считая более вероятной позднюю дату мемуаристов по году издания</w:t>
      </w:r>
    </w:p>
    <w:p w14:paraId="5E1FA7F0" w14:textId="21815F33" w:rsidR="00E525F5" w:rsidRPr="00534041" w:rsidRDefault="00E525F5" w:rsidP="00AD4056">
      <w:pPr>
        <w:pStyle w:val="aa"/>
        <w:jc w:val="both"/>
      </w:pPr>
      <w:r>
        <w:t xml:space="preserve">(1931 г.) </w:t>
      </w:r>
      <w:r w:rsidR="00AC6090">
        <w:t>[17</w:t>
      </w:r>
      <w:r>
        <w:t>: 140-141</w:t>
      </w:r>
      <w:r w:rsidRPr="00534041">
        <w:t>]</w:t>
      </w:r>
      <w:r w:rsidR="003E5E8C">
        <w:t>.</w:t>
      </w:r>
    </w:p>
  </w:endnote>
  <w:endnote w:id="2">
    <w:p w14:paraId="7F7A9353" w14:textId="06A2F2A2" w:rsidR="00F918E7" w:rsidRDefault="00F918E7" w:rsidP="00AD405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F918E7">
        <w:t>Термин «интертекстуальность» был введен Ю. Кристевой в статье «</w:t>
      </w:r>
      <w:r w:rsidR="004312E7">
        <w:t>Бахтин, слово, диалог и роман» (</w:t>
      </w:r>
      <w:r w:rsidRPr="00F918E7">
        <w:t>1967 г.</w:t>
      </w:r>
      <w:r w:rsidR="004312E7">
        <w:t>) и он обозначает межтекстовый диалог. Исследовательница</w:t>
      </w:r>
      <w:r w:rsidRPr="00F918E7">
        <w:t xml:space="preserve"> отмечает: «открытие, впервые сделанное Бахтиным в о</w:t>
      </w:r>
      <w:r w:rsidR="00E76B02">
        <w:t xml:space="preserve">бласти теории литературы: любой </w:t>
      </w:r>
      <w:r w:rsidRPr="00F918E7">
        <w:t xml:space="preserve">текст строится как мозаика цитаций, любой текст — это впитывание и трансформация какого-нибудь другого текста. Тем самым на место понятия </w:t>
      </w:r>
      <w:r w:rsidRPr="00F918E7">
        <w:rPr>
          <w:i/>
        </w:rPr>
        <w:t>интерсубъективности</w:t>
      </w:r>
      <w:r w:rsidRPr="00F918E7">
        <w:t xml:space="preserve"> встает понятие </w:t>
      </w:r>
      <w:r w:rsidRPr="00F918E7">
        <w:rPr>
          <w:i/>
        </w:rPr>
        <w:t>интертекстуальности,</w:t>
      </w:r>
      <w:r w:rsidRPr="00F918E7">
        <w:t xml:space="preserve"> и оказывается, что поэтический язык поддается как минимум двойному прочтению» [курсив автора </w:t>
      </w:r>
      <w:r w:rsidRPr="00F918E7">
        <w:rPr>
          <w:i/>
        </w:rPr>
        <w:t>– А.К</w:t>
      </w:r>
      <w:r w:rsidRPr="00F918E7">
        <w:t xml:space="preserve">.] </w:t>
      </w:r>
      <w:r w:rsidR="00AC6090">
        <w:t>[32</w:t>
      </w:r>
      <w:bookmarkStart w:id="0" w:name="_GoBack"/>
      <w:bookmarkEnd w:id="0"/>
      <w:r w:rsidR="004312E7" w:rsidRPr="004312E7">
        <w:t>: 429].</w:t>
      </w:r>
    </w:p>
  </w:endnote>
  <w:endnote w:id="3">
    <w:p w14:paraId="1C72E1FF" w14:textId="77777777" w:rsidR="00F918E7" w:rsidRDefault="00F918E7" w:rsidP="00AD405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F918E7">
        <w:t>Согласно Р. Барту, каждый текст состоит «из цитат, отсылок, отзвуков; все это языки культуры (а какой язык не является таковым?), старые и новые, которые проходят сквозь текст и создают мощную стереофонию»</w:t>
      </w:r>
      <w:r w:rsidR="004312E7" w:rsidRPr="004312E7">
        <w:t xml:space="preserve"> [5: 418].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241745"/>
      <w:docPartObj>
        <w:docPartGallery w:val="Page Numbers (Bottom of Page)"/>
        <w:docPartUnique/>
      </w:docPartObj>
    </w:sdtPr>
    <w:sdtEndPr/>
    <w:sdtContent>
      <w:p w14:paraId="18560EEB" w14:textId="1C828519" w:rsidR="0023333D" w:rsidRDefault="002333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90">
          <w:rPr>
            <w:noProof/>
          </w:rPr>
          <w:t>8</w:t>
        </w:r>
        <w:r>
          <w:fldChar w:fldCharType="end"/>
        </w:r>
      </w:p>
    </w:sdtContent>
  </w:sdt>
  <w:p w14:paraId="3887135B" w14:textId="77777777" w:rsidR="0023333D" w:rsidRDefault="002333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F697" w14:textId="77777777" w:rsidR="00C50A63" w:rsidRDefault="00C50A63" w:rsidP="00255EC1">
      <w:pPr>
        <w:spacing w:after="0" w:line="240" w:lineRule="auto"/>
      </w:pPr>
      <w:r>
        <w:separator/>
      </w:r>
    </w:p>
  </w:footnote>
  <w:footnote w:type="continuationSeparator" w:id="0">
    <w:p w14:paraId="6246A46E" w14:textId="77777777" w:rsidR="00C50A63" w:rsidRDefault="00C50A63" w:rsidP="0025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3BE3"/>
    <w:multiLevelType w:val="hybridMultilevel"/>
    <w:tmpl w:val="65784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B9"/>
    <w:rsid w:val="0001543E"/>
    <w:rsid w:val="00035EC8"/>
    <w:rsid w:val="00047C03"/>
    <w:rsid w:val="000527E4"/>
    <w:rsid w:val="00090E52"/>
    <w:rsid w:val="00096ECB"/>
    <w:rsid w:val="000A1B20"/>
    <w:rsid w:val="000D23E0"/>
    <w:rsid w:val="000E247D"/>
    <w:rsid w:val="00140A2A"/>
    <w:rsid w:val="001425F5"/>
    <w:rsid w:val="00152EA7"/>
    <w:rsid w:val="001B2F29"/>
    <w:rsid w:val="001F6DC9"/>
    <w:rsid w:val="0023333D"/>
    <w:rsid w:val="00255EC1"/>
    <w:rsid w:val="00274946"/>
    <w:rsid w:val="002962F6"/>
    <w:rsid w:val="002B7AB9"/>
    <w:rsid w:val="00347C9D"/>
    <w:rsid w:val="00352332"/>
    <w:rsid w:val="003768E7"/>
    <w:rsid w:val="003E5E8C"/>
    <w:rsid w:val="003F14B9"/>
    <w:rsid w:val="00423EAD"/>
    <w:rsid w:val="004312E7"/>
    <w:rsid w:val="0045072A"/>
    <w:rsid w:val="0048274E"/>
    <w:rsid w:val="004C799F"/>
    <w:rsid w:val="004E212B"/>
    <w:rsid w:val="0052090D"/>
    <w:rsid w:val="00534041"/>
    <w:rsid w:val="00563C82"/>
    <w:rsid w:val="005641FB"/>
    <w:rsid w:val="00596A77"/>
    <w:rsid w:val="005C2232"/>
    <w:rsid w:val="005C43FE"/>
    <w:rsid w:val="005D2590"/>
    <w:rsid w:val="00620124"/>
    <w:rsid w:val="00663E97"/>
    <w:rsid w:val="00685520"/>
    <w:rsid w:val="0069702C"/>
    <w:rsid w:val="006A2FA4"/>
    <w:rsid w:val="006B6CAA"/>
    <w:rsid w:val="006D2489"/>
    <w:rsid w:val="006F140B"/>
    <w:rsid w:val="00703159"/>
    <w:rsid w:val="007045A3"/>
    <w:rsid w:val="00740CB0"/>
    <w:rsid w:val="007443E2"/>
    <w:rsid w:val="00745F8E"/>
    <w:rsid w:val="007567FE"/>
    <w:rsid w:val="007A120D"/>
    <w:rsid w:val="007B15C6"/>
    <w:rsid w:val="007B65E1"/>
    <w:rsid w:val="007E2819"/>
    <w:rsid w:val="007E2A37"/>
    <w:rsid w:val="007F5E78"/>
    <w:rsid w:val="00840BBF"/>
    <w:rsid w:val="00865DEE"/>
    <w:rsid w:val="00877D6F"/>
    <w:rsid w:val="008855E7"/>
    <w:rsid w:val="00896072"/>
    <w:rsid w:val="008A41F8"/>
    <w:rsid w:val="008A5E3A"/>
    <w:rsid w:val="008F0404"/>
    <w:rsid w:val="008F17BC"/>
    <w:rsid w:val="00907B58"/>
    <w:rsid w:val="00952F7F"/>
    <w:rsid w:val="00971A48"/>
    <w:rsid w:val="00984BF9"/>
    <w:rsid w:val="009A58A7"/>
    <w:rsid w:val="009D0CDF"/>
    <w:rsid w:val="00A87FBF"/>
    <w:rsid w:val="00AC6090"/>
    <w:rsid w:val="00AD4056"/>
    <w:rsid w:val="00AE4B53"/>
    <w:rsid w:val="00B1564D"/>
    <w:rsid w:val="00B33A2F"/>
    <w:rsid w:val="00B47DF9"/>
    <w:rsid w:val="00B53562"/>
    <w:rsid w:val="00B60638"/>
    <w:rsid w:val="00B67F6D"/>
    <w:rsid w:val="00BA744C"/>
    <w:rsid w:val="00BA7BB5"/>
    <w:rsid w:val="00C02ED6"/>
    <w:rsid w:val="00C50A63"/>
    <w:rsid w:val="00C55EF7"/>
    <w:rsid w:val="00C6487F"/>
    <w:rsid w:val="00CC2356"/>
    <w:rsid w:val="00CF5450"/>
    <w:rsid w:val="00D2152E"/>
    <w:rsid w:val="00D2734A"/>
    <w:rsid w:val="00D47561"/>
    <w:rsid w:val="00D75A67"/>
    <w:rsid w:val="00D7781C"/>
    <w:rsid w:val="00DA3576"/>
    <w:rsid w:val="00DA602E"/>
    <w:rsid w:val="00DB3F4A"/>
    <w:rsid w:val="00DC5F3C"/>
    <w:rsid w:val="00E0642A"/>
    <w:rsid w:val="00E10ABE"/>
    <w:rsid w:val="00E41D98"/>
    <w:rsid w:val="00E525F5"/>
    <w:rsid w:val="00E62C3C"/>
    <w:rsid w:val="00E76B02"/>
    <w:rsid w:val="00EB66BD"/>
    <w:rsid w:val="00EE0FEA"/>
    <w:rsid w:val="00EF4256"/>
    <w:rsid w:val="00F26961"/>
    <w:rsid w:val="00F63A9F"/>
    <w:rsid w:val="00F746F7"/>
    <w:rsid w:val="00F918E7"/>
    <w:rsid w:val="00FB521A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20DE"/>
  <w15:chartTrackingRefBased/>
  <w15:docId w15:val="{4FE66583-96D2-4F51-83C0-F3B3CBE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55E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5E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5EC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33D"/>
  </w:style>
  <w:style w:type="paragraph" w:styleId="a8">
    <w:name w:val="footer"/>
    <w:basedOn w:val="a"/>
    <w:link w:val="a9"/>
    <w:uiPriority w:val="99"/>
    <w:unhideWhenUsed/>
    <w:rsid w:val="0023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33D"/>
  </w:style>
  <w:style w:type="paragraph" w:styleId="aa">
    <w:name w:val="endnote text"/>
    <w:basedOn w:val="a"/>
    <w:link w:val="ab"/>
    <w:uiPriority w:val="99"/>
    <w:semiHidden/>
    <w:unhideWhenUsed/>
    <w:rsid w:val="00E525F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25F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525F5"/>
    <w:rPr>
      <w:vertAlign w:val="superscript"/>
    </w:rPr>
  </w:style>
  <w:style w:type="paragraph" w:styleId="ad">
    <w:name w:val="No Spacing"/>
    <w:uiPriority w:val="1"/>
    <w:qFormat/>
    <w:rsid w:val="00BA744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6063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45F8E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63A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3A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3A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3A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3A9F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6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linak2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DE29-ACE5-47D1-A9D2-0E98DB7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2021-04-20T11:48:00Z</dcterms:created>
  <dcterms:modified xsi:type="dcterms:W3CDTF">2021-04-30T15:55:00Z</dcterms:modified>
</cp:coreProperties>
</file>