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7F" w:rsidRPr="00A7566E" w:rsidRDefault="00432275" w:rsidP="00432275">
      <w:pPr>
        <w:spacing w:line="360" w:lineRule="auto"/>
        <w:ind w:firstLine="567"/>
        <w:jc w:val="both"/>
        <w:rPr>
          <w:b/>
          <w:sz w:val="28"/>
          <w:szCs w:val="28"/>
          <w:lang w:val="en-US"/>
        </w:rPr>
      </w:pPr>
      <w:r w:rsidRPr="00432275">
        <w:rPr>
          <w:b/>
          <w:sz w:val="28"/>
          <w:szCs w:val="28"/>
        </w:rPr>
        <w:t>Автор</w:t>
      </w:r>
      <w:r w:rsidRPr="00A7566E">
        <w:rPr>
          <w:b/>
          <w:sz w:val="28"/>
          <w:szCs w:val="28"/>
          <w:lang w:val="en-US"/>
        </w:rPr>
        <w:t xml:space="preserve">: </w:t>
      </w:r>
      <w:r w:rsidRPr="005D5333">
        <w:rPr>
          <w:sz w:val="28"/>
          <w:szCs w:val="28"/>
        </w:rPr>
        <w:t>Минина</w:t>
      </w:r>
      <w:r w:rsidRPr="00A7566E">
        <w:rPr>
          <w:sz w:val="28"/>
          <w:szCs w:val="28"/>
          <w:lang w:val="en-US"/>
        </w:rPr>
        <w:t xml:space="preserve"> </w:t>
      </w:r>
      <w:r w:rsidRPr="005D5333">
        <w:rPr>
          <w:sz w:val="28"/>
          <w:szCs w:val="28"/>
        </w:rPr>
        <w:t>Юлия</w:t>
      </w:r>
      <w:r w:rsidRPr="00A7566E">
        <w:rPr>
          <w:sz w:val="28"/>
          <w:szCs w:val="28"/>
          <w:lang w:val="en-US"/>
        </w:rPr>
        <w:t xml:space="preserve"> </w:t>
      </w:r>
      <w:r w:rsidRPr="005D5333">
        <w:rPr>
          <w:sz w:val="28"/>
          <w:szCs w:val="28"/>
        </w:rPr>
        <w:t>Дмитриевна</w:t>
      </w:r>
      <w:r w:rsidRPr="00A7566E">
        <w:rPr>
          <w:sz w:val="28"/>
          <w:szCs w:val="28"/>
          <w:lang w:val="en-US"/>
        </w:rPr>
        <w:t xml:space="preserve">, </w:t>
      </w:r>
      <w:r w:rsidRPr="005D5333">
        <w:rPr>
          <w:sz w:val="28"/>
          <w:szCs w:val="28"/>
        </w:rPr>
        <w:t>преподаватель</w:t>
      </w:r>
      <w:r w:rsidRPr="00A7566E">
        <w:rPr>
          <w:sz w:val="28"/>
          <w:szCs w:val="28"/>
          <w:lang w:val="en-US"/>
        </w:rPr>
        <w:t xml:space="preserve"> </w:t>
      </w:r>
      <w:r w:rsidR="00A7566E">
        <w:rPr>
          <w:sz w:val="28"/>
          <w:szCs w:val="28"/>
        </w:rPr>
        <w:t>Института классического Востока и античности</w:t>
      </w:r>
      <w:r w:rsidRPr="00A7566E">
        <w:rPr>
          <w:sz w:val="28"/>
          <w:szCs w:val="28"/>
          <w:lang w:val="en-US"/>
        </w:rPr>
        <w:t xml:space="preserve"> </w:t>
      </w:r>
      <w:r w:rsidRPr="005D5333">
        <w:rPr>
          <w:sz w:val="28"/>
          <w:szCs w:val="28"/>
        </w:rPr>
        <w:t>НИУ</w:t>
      </w:r>
      <w:r w:rsidRPr="00A7566E">
        <w:rPr>
          <w:sz w:val="28"/>
          <w:szCs w:val="28"/>
          <w:lang w:val="en-US"/>
        </w:rPr>
        <w:t xml:space="preserve"> </w:t>
      </w:r>
      <w:r w:rsidRPr="005D5333">
        <w:rPr>
          <w:sz w:val="28"/>
          <w:szCs w:val="28"/>
        </w:rPr>
        <w:t>ВШЭ</w:t>
      </w:r>
      <w:r w:rsidR="00A7566E" w:rsidRPr="00A7566E">
        <w:rPr>
          <w:sz w:val="28"/>
          <w:szCs w:val="28"/>
          <w:lang w:val="en-US"/>
        </w:rPr>
        <w:t xml:space="preserve"> </w:t>
      </w:r>
      <w:r w:rsidR="00A7566E">
        <w:rPr>
          <w:sz w:val="28"/>
          <w:szCs w:val="28"/>
          <w:lang w:val="vi-VN"/>
        </w:rPr>
        <w:t xml:space="preserve">/ </w:t>
      </w:r>
      <w:proofErr w:type="spellStart"/>
      <w:r w:rsidR="00A7566E">
        <w:rPr>
          <w:sz w:val="28"/>
          <w:szCs w:val="28"/>
          <w:lang w:val="en-US"/>
        </w:rPr>
        <w:t>Minina</w:t>
      </w:r>
      <w:proofErr w:type="spellEnd"/>
      <w:r w:rsidR="00A7566E" w:rsidRPr="00A7566E">
        <w:rPr>
          <w:sz w:val="28"/>
          <w:szCs w:val="28"/>
          <w:lang w:val="en-US"/>
        </w:rPr>
        <w:t xml:space="preserve"> </w:t>
      </w:r>
      <w:proofErr w:type="spellStart"/>
      <w:r w:rsidR="00033E47">
        <w:rPr>
          <w:sz w:val="28"/>
          <w:szCs w:val="28"/>
          <w:lang w:val="en-US"/>
        </w:rPr>
        <w:t>I</w:t>
      </w:r>
      <w:r w:rsidR="00A7566E">
        <w:rPr>
          <w:sz w:val="28"/>
          <w:szCs w:val="28"/>
          <w:lang w:val="en-US"/>
        </w:rPr>
        <w:t>uli</w:t>
      </w:r>
      <w:r w:rsidR="00033E47">
        <w:rPr>
          <w:sz w:val="28"/>
          <w:szCs w:val="28"/>
          <w:lang w:val="en-US"/>
        </w:rPr>
        <w:t>i</w:t>
      </w:r>
      <w:r w:rsidR="00A7566E">
        <w:rPr>
          <w:sz w:val="28"/>
          <w:szCs w:val="28"/>
          <w:lang w:val="en-US"/>
        </w:rPr>
        <w:t>a</w:t>
      </w:r>
      <w:proofErr w:type="spellEnd"/>
      <w:r w:rsidR="00A7566E" w:rsidRPr="00A7566E">
        <w:rPr>
          <w:sz w:val="28"/>
          <w:szCs w:val="28"/>
          <w:lang w:val="en-US"/>
        </w:rPr>
        <w:t xml:space="preserve"> </w:t>
      </w:r>
      <w:r w:rsidR="00A7566E">
        <w:rPr>
          <w:sz w:val="28"/>
          <w:szCs w:val="28"/>
          <w:lang w:val="en-US"/>
        </w:rPr>
        <w:t>D</w:t>
      </w:r>
      <w:r w:rsidR="00585596">
        <w:rPr>
          <w:sz w:val="28"/>
          <w:szCs w:val="28"/>
        </w:rPr>
        <w:t>.</w:t>
      </w:r>
      <w:r w:rsidR="00A7566E" w:rsidRPr="00A7566E">
        <w:rPr>
          <w:sz w:val="28"/>
          <w:szCs w:val="28"/>
          <w:lang w:val="en-US"/>
        </w:rPr>
        <w:t xml:space="preserve">, </w:t>
      </w:r>
      <w:r w:rsidR="00A7566E">
        <w:rPr>
          <w:sz w:val="28"/>
          <w:szCs w:val="28"/>
          <w:lang w:val="en-US"/>
        </w:rPr>
        <w:t xml:space="preserve">Lecturer, </w:t>
      </w:r>
      <w:r w:rsidR="00A7566E" w:rsidRPr="00A7566E">
        <w:rPr>
          <w:sz w:val="28"/>
          <w:szCs w:val="28"/>
          <w:lang w:val="en-US"/>
        </w:rPr>
        <w:t>Institute for Oriental and Classical Studies</w:t>
      </w:r>
      <w:r w:rsidR="00A7566E">
        <w:rPr>
          <w:sz w:val="28"/>
          <w:szCs w:val="28"/>
          <w:lang w:val="en-US"/>
        </w:rPr>
        <w:t>, HSE University</w:t>
      </w:r>
    </w:p>
    <w:p w:rsidR="00432275" w:rsidRPr="00582FB6" w:rsidRDefault="00432275" w:rsidP="005D5333">
      <w:pPr>
        <w:spacing w:line="360" w:lineRule="auto"/>
        <w:ind w:firstLine="567"/>
        <w:jc w:val="both"/>
        <w:rPr>
          <w:sz w:val="28"/>
          <w:szCs w:val="28"/>
          <w:lang w:val="en-US"/>
        </w:rPr>
      </w:pPr>
      <w:r w:rsidRPr="00432275">
        <w:rPr>
          <w:b/>
          <w:sz w:val="28"/>
          <w:szCs w:val="28"/>
        </w:rPr>
        <w:t>Адрес</w:t>
      </w:r>
      <w:r w:rsidRPr="003C1B51">
        <w:rPr>
          <w:b/>
          <w:sz w:val="28"/>
          <w:szCs w:val="28"/>
          <w:lang w:val="en-US"/>
        </w:rPr>
        <w:t xml:space="preserve"> </w:t>
      </w:r>
      <w:r w:rsidRPr="00432275">
        <w:rPr>
          <w:b/>
          <w:sz w:val="28"/>
          <w:szCs w:val="28"/>
          <w:lang w:val="en-US"/>
        </w:rPr>
        <w:t>email</w:t>
      </w:r>
      <w:r w:rsidRPr="00432275">
        <w:rPr>
          <w:b/>
          <w:sz w:val="28"/>
          <w:szCs w:val="28"/>
          <w:lang w:val="vi-VN"/>
        </w:rPr>
        <w:t xml:space="preserve">: </w:t>
      </w:r>
      <w:r w:rsidR="009A0C27">
        <w:fldChar w:fldCharType="begin"/>
      </w:r>
      <w:r w:rsidR="009A0C27" w:rsidRPr="003C3BC9">
        <w:rPr>
          <w:lang w:val="en-US"/>
        </w:rPr>
        <w:instrText>HYPERLINK "mailto:yminina@hse.ru"</w:instrText>
      </w:r>
      <w:r w:rsidR="009A0C27">
        <w:fldChar w:fldCharType="separate"/>
      </w:r>
      <w:r w:rsidR="005D5333" w:rsidRPr="00BB6DB2">
        <w:rPr>
          <w:rStyle w:val="ac"/>
          <w:sz w:val="28"/>
          <w:szCs w:val="28"/>
          <w:lang w:val="en-US"/>
        </w:rPr>
        <w:t>yminina</w:t>
      </w:r>
      <w:r w:rsidR="005D5333" w:rsidRPr="003C1B51">
        <w:rPr>
          <w:rStyle w:val="ac"/>
          <w:sz w:val="28"/>
          <w:szCs w:val="28"/>
          <w:lang w:val="en-US"/>
        </w:rPr>
        <w:t>@</w:t>
      </w:r>
      <w:r w:rsidR="005D5333" w:rsidRPr="00BB6DB2">
        <w:rPr>
          <w:rStyle w:val="ac"/>
          <w:sz w:val="28"/>
          <w:szCs w:val="28"/>
          <w:lang w:val="en-US"/>
        </w:rPr>
        <w:t>hse</w:t>
      </w:r>
      <w:r w:rsidR="005D5333" w:rsidRPr="003C1B51">
        <w:rPr>
          <w:rStyle w:val="ac"/>
          <w:sz w:val="28"/>
          <w:szCs w:val="28"/>
          <w:lang w:val="en-US"/>
        </w:rPr>
        <w:t>.</w:t>
      </w:r>
      <w:r w:rsidR="005D5333" w:rsidRPr="00BB6DB2">
        <w:rPr>
          <w:rStyle w:val="ac"/>
          <w:sz w:val="28"/>
          <w:szCs w:val="28"/>
          <w:lang w:val="en-US"/>
        </w:rPr>
        <w:t>ru</w:t>
      </w:r>
      <w:r w:rsidR="009A0C27">
        <w:fldChar w:fldCharType="end"/>
      </w:r>
      <w:r w:rsidR="00582FB6" w:rsidRPr="003C1B51">
        <w:rPr>
          <w:sz w:val="28"/>
          <w:szCs w:val="28"/>
          <w:lang w:val="en-US"/>
        </w:rPr>
        <w:t xml:space="preserve"> </w:t>
      </w:r>
    </w:p>
    <w:p w:rsidR="005D5333" w:rsidRPr="003C1B51" w:rsidRDefault="005D5333" w:rsidP="005D5333">
      <w:pPr>
        <w:spacing w:line="360" w:lineRule="auto"/>
        <w:ind w:firstLine="567"/>
        <w:jc w:val="both"/>
        <w:rPr>
          <w:sz w:val="28"/>
          <w:szCs w:val="28"/>
          <w:lang w:val="en-US"/>
        </w:rPr>
      </w:pPr>
      <w:r w:rsidRPr="005D5333">
        <w:rPr>
          <w:b/>
          <w:sz w:val="28"/>
          <w:szCs w:val="28"/>
          <w:lang w:val="en-US"/>
        </w:rPr>
        <w:t>ORCID</w:t>
      </w:r>
      <w:r w:rsidRPr="003C1B51">
        <w:rPr>
          <w:b/>
          <w:sz w:val="28"/>
          <w:szCs w:val="28"/>
          <w:lang w:val="en-US"/>
        </w:rPr>
        <w:t xml:space="preserve">: </w:t>
      </w:r>
      <w:hyperlink r:id="rId8" w:history="1">
        <w:r w:rsidRPr="003C1B51">
          <w:rPr>
            <w:rStyle w:val="ac"/>
            <w:lang w:val="en-US"/>
          </w:rPr>
          <w:t>0000-0002-3737-9478</w:t>
        </w:r>
      </w:hyperlink>
    </w:p>
    <w:p w:rsidR="005D5333" w:rsidRDefault="005D5333" w:rsidP="005D5333">
      <w:pPr>
        <w:spacing w:line="360" w:lineRule="auto"/>
        <w:ind w:firstLine="567"/>
        <w:jc w:val="both"/>
        <w:rPr>
          <w:sz w:val="28"/>
          <w:szCs w:val="28"/>
        </w:rPr>
      </w:pPr>
      <w:r>
        <w:rPr>
          <w:b/>
          <w:sz w:val="28"/>
          <w:szCs w:val="28"/>
        </w:rPr>
        <w:t xml:space="preserve">Название статьи: </w:t>
      </w:r>
      <w:r w:rsidRPr="005D5333">
        <w:rPr>
          <w:sz w:val="28"/>
          <w:szCs w:val="28"/>
        </w:rPr>
        <w:t xml:space="preserve">Символическая модель цвета вьетнамского национального костюма </w:t>
      </w:r>
      <w:proofErr w:type="spellStart"/>
      <w:r w:rsidRPr="005D5333">
        <w:rPr>
          <w:sz w:val="28"/>
          <w:szCs w:val="28"/>
        </w:rPr>
        <w:t>ао</w:t>
      </w:r>
      <w:proofErr w:type="spellEnd"/>
      <w:r w:rsidRPr="005D5333">
        <w:rPr>
          <w:sz w:val="28"/>
          <w:szCs w:val="28"/>
        </w:rPr>
        <w:t xml:space="preserve"> </w:t>
      </w:r>
      <w:proofErr w:type="spellStart"/>
      <w:r w:rsidRPr="005D5333">
        <w:rPr>
          <w:sz w:val="28"/>
          <w:szCs w:val="28"/>
        </w:rPr>
        <w:t>зай</w:t>
      </w:r>
      <w:proofErr w:type="spellEnd"/>
      <w:r w:rsidRPr="005D5333">
        <w:rPr>
          <w:sz w:val="28"/>
          <w:szCs w:val="28"/>
        </w:rPr>
        <w:t>: исторические предпосылки и толкования</w:t>
      </w:r>
    </w:p>
    <w:p w:rsidR="005D5333" w:rsidRPr="005D5333" w:rsidRDefault="005D5333" w:rsidP="005D5333">
      <w:pPr>
        <w:spacing w:line="360" w:lineRule="auto"/>
        <w:ind w:firstLine="567"/>
        <w:jc w:val="both"/>
        <w:rPr>
          <w:b/>
          <w:sz w:val="28"/>
          <w:szCs w:val="28"/>
        </w:rPr>
      </w:pPr>
    </w:p>
    <w:p w:rsidR="005D5333" w:rsidRPr="005D5333" w:rsidRDefault="005D5333" w:rsidP="005D5333">
      <w:pPr>
        <w:spacing w:line="360" w:lineRule="auto"/>
        <w:ind w:firstLine="567"/>
        <w:jc w:val="both"/>
        <w:rPr>
          <w:b/>
          <w:sz w:val="28"/>
          <w:szCs w:val="28"/>
        </w:rPr>
      </w:pPr>
      <w:r w:rsidRPr="005D5333">
        <w:rPr>
          <w:b/>
          <w:sz w:val="28"/>
          <w:szCs w:val="28"/>
        </w:rPr>
        <w:t>Аннотация</w:t>
      </w:r>
    </w:p>
    <w:p w:rsidR="00432275" w:rsidRPr="00432275" w:rsidRDefault="00432275" w:rsidP="00432275">
      <w:pPr>
        <w:spacing w:line="360" w:lineRule="auto"/>
        <w:ind w:firstLine="567"/>
        <w:jc w:val="both"/>
        <w:rPr>
          <w:sz w:val="28"/>
          <w:szCs w:val="28"/>
        </w:rPr>
      </w:pPr>
    </w:p>
    <w:p w:rsidR="007E1CE7" w:rsidRPr="00432275" w:rsidRDefault="007E1CE7" w:rsidP="00432275">
      <w:pPr>
        <w:spacing w:line="360" w:lineRule="auto"/>
        <w:ind w:firstLine="567"/>
        <w:jc w:val="both"/>
        <w:rPr>
          <w:sz w:val="28"/>
          <w:szCs w:val="28"/>
        </w:rPr>
      </w:pPr>
      <w:r w:rsidRPr="00432275">
        <w:rPr>
          <w:sz w:val="28"/>
          <w:szCs w:val="28"/>
        </w:rPr>
        <w:t xml:space="preserve">Данная работа является попыткой проанализировать символику цвета традиционного вьетнамского костюма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зай</w:t>
      </w:r>
      <w:proofErr w:type="spellEnd"/>
      <w:r w:rsidRPr="00432275">
        <w:rPr>
          <w:sz w:val="28"/>
          <w:szCs w:val="28"/>
        </w:rPr>
        <w:t xml:space="preserve">, а также выявить и охарактеризовать основные причины и особенности преобразований в данной сфере жизни и быта вьетнамцев. Символическая модель цвета рассматривается в контексте языка, социально-исторических и культурных процессов. </w:t>
      </w:r>
    </w:p>
    <w:p w:rsidR="007E1CE7" w:rsidRPr="00432275" w:rsidRDefault="007E1CE7" w:rsidP="00432275">
      <w:pPr>
        <w:spacing w:line="360" w:lineRule="auto"/>
        <w:ind w:firstLine="567"/>
        <w:jc w:val="both"/>
        <w:rPr>
          <w:sz w:val="28"/>
          <w:szCs w:val="28"/>
        </w:rPr>
      </w:pPr>
      <w:r w:rsidRPr="00432275">
        <w:rPr>
          <w:sz w:val="28"/>
          <w:szCs w:val="28"/>
        </w:rPr>
        <w:t xml:space="preserve">Основное внимание уделяется женскому традиционному костюму, поскольку он подвергся гораздо более масштабным изменениям, чем мужской, и имеет гораздо более широкую сферу использования в наши дни. </w:t>
      </w:r>
    </w:p>
    <w:p w:rsidR="007E1CE7" w:rsidRPr="00432275" w:rsidRDefault="007E1CE7" w:rsidP="00432275">
      <w:pPr>
        <w:spacing w:line="360" w:lineRule="auto"/>
        <w:ind w:firstLine="567"/>
        <w:jc w:val="both"/>
        <w:rPr>
          <w:sz w:val="28"/>
          <w:szCs w:val="28"/>
        </w:rPr>
      </w:pPr>
    </w:p>
    <w:p w:rsidR="007E1CE7" w:rsidRPr="00432275" w:rsidRDefault="007E1CE7" w:rsidP="00432275">
      <w:pPr>
        <w:spacing w:line="360" w:lineRule="auto"/>
        <w:ind w:firstLine="567"/>
        <w:jc w:val="both"/>
        <w:rPr>
          <w:sz w:val="28"/>
          <w:szCs w:val="28"/>
        </w:rPr>
      </w:pPr>
      <w:r w:rsidRPr="00432275">
        <w:rPr>
          <w:b/>
          <w:sz w:val="28"/>
          <w:szCs w:val="28"/>
        </w:rPr>
        <w:t>Ключевые слова:</w:t>
      </w:r>
      <w:r w:rsidRPr="00432275">
        <w:rPr>
          <w:sz w:val="28"/>
          <w:szCs w:val="28"/>
        </w:rPr>
        <w:t xml:space="preserve"> Вьетнам, культура Вьетнама, история костюма, символика цвета </w:t>
      </w:r>
    </w:p>
    <w:p w:rsidR="007E1CE7" w:rsidRPr="00432275" w:rsidRDefault="007E1CE7" w:rsidP="00432275">
      <w:pPr>
        <w:spacing w:line="360" w:lineRule="auto"/>
        <w:ind w:firstLine="567"/>
        <w:jc w:val="both"/>
        <w:rPr>
          <w:sz w:val="28"/>
          <w:szCs w:val="28"/>
        </w:rPr>
      </w:pPr>
    </w:p>
    <w:p w:rsidR="007E1CE7" w:rsidRPr="00585596" w:rsidRDefault="007E1CE7" w:rsidP="00432275">
      <w:pPr>
        <w:spacing w:line="360" w:lineRule="auto"/>
        <w:ind w:firstLine="567"/>
        <w:jc w:val="both"/>
        <w:rPr>
          <w:b/>
          <w:sz w:val="28"/>
          <w:szCs w:val="28"/>
          <w:lang w:val="en-US"/>
        </w:rPr>
      </w:pPr>
      <w:r w:rsidRPr="00432275">
        <w:rPr>
          <w:b/>
          <w:sz w:val="28"/>
          <w:szCs w:val="28"/>
          <w:lang w:val="en-US"/>
        </w:rPr>
        <w:t xml:space="preserve">Symbolism of </w:t>
      </w:r>
      <w:proofErr w:type="spellStart"/>
      <w:r w:rsidRPr="00432275">
        <w:rPr>
          <w:b/>
          <w:sz w:val="28"/>
          <w:szCs w:val="28"/>
          <w:lang w:val="en-US"/>
        </w:rPr>
        <w:t>Colour</w:t>
      </w:r>
      <w:proofErr w:type="spellEnd"/>
      <w:r w:rsidRPr="00432275">
        <w:rPr>
          <w:b/>
          <w:sz w:val="28"/>
          <w:szCs w:val="28"/>
          <w:lang w:val="en-US"/>
        </w:rPr>
        <w:t xml:space="preserve"> of the Vietnamese National Garment </w:t>
      </w:r>
      <w:proofErr w:type="spellStart"/>
      <w:r w:rsidRPr="00432275">
        <w:rPr>
          <w:b/>
          <w:sz w:val="28"/>
          <w:szCs w:val="28"/>
          <w:lang w:val="en-US"/>
        </w:rPr>
        <w:t>áo</w:t>
      </w:r>
      <w:proofErr w:type="spellEnd"/>
      <w:r w:rsidRPr="00432275">
        <w:rPr>
          <w:b/>
          <w:sz w:val="28"/>
          <w:szCs w:val="28"/>
          <w:lang w:val="en-US"/>
        </w:rPr>
        <w:t xml:space="preserve"> </w:t>
      </w:r>
      <w:proofErr w:type="spellStart"/>
      <w:r w:rsidRPr="00432275">
        <w:rPr>
          <w:b/>
          <w:sz w:val="28"/>
          <w:szCs w:val="28"/>
          <w:lang w:val="en-US"/>
        </w:rPr>
        <w:t>dài</w:t>
      </w:r>
      <w:proofErr w:type="spellEnd"/>
      <w:r w:rsidRPr="00432275">
        <w:rPr>
          <w:b/>
          <w:sz w:val="28"/>
          <w:szCs w:val="28"/>
          <w:lang w:val="en-US"/>
        </w:rPr>
        <w:t>: Historical Foundations, D</w:t>
      </w:r>
      <w:r w:rsidR="00206DAB">
        <w:rPr>
          <w:b/>
          <w:sz w:val="28"/>
          <w:szCs w:val="28"/>
          <w:lang w:val="en-US"/>
        </w:rPr>
        <w:t>evelopment</w:t>
      </w:r>
      <w:r w:rsidR="00585596">
        <w:rPr>
          <w:b/>
          <w:sz w:val="28"/>
          <w:szCs w:val="28"/>
          <w:lang w:val="en-US"/>
        </w:rPr>
        <w:t xml:space="preserve"> and Interpretations</w:t>
      </w:r>
    </w:p>
    <w:p w:rsidR="007E1CE7" w:rsidRPr="00432275" w:rsidRDefault="007E1CE7" w:rsidP="00432275">
      <w:pPr>
        <w:spacing w:line="360" w:lineRule="auto"/>
        <w:ind w:firstLine="567"/>
        <w:jc w:val="both"/>
        <w:rPr>
          <w:sz w:val="28"/>
          <w:szCs w:val="28"/>
          <w:lang w:val="en-US"/>
        </w:rPr>
      </w:pPr>
    </w:p>
    <w:p w:rsidR="007E1CE7" w:rsidRPr="00432275" w:rsidRDefault="007E1CE7" w:rsidP="00432275">
      <w:pPr>
        <w:spacing w:line="360" w:lineRule="auto"/>
        <w:ind w:firstLine="567"/>
        <w:jc w:val="both"/>
        <w:rPr>
          <w:sz w:val="28"/>
          <w:szCs w:val="28"/>
          <w:lang w:val="en-US"/>
        </w:rPr>
      </w:pPr>
      <w:r w:rsidRPr="00432275">
        <w:rPr>
          <w:sz w:val="28"/>
          <w:szCs w:val="28"/>
          <w:lang w:val="en-US"/>
        </w:rPr>
        <w:t xml:space="preserve">This piece will be attempting to </w:t>
      </w:r>
      <w:proofErr w:type="spellStart"/>
      <w:r w:rsidRPr="00432275">
        <w:rPr>
          <w:sz w:val="28"/>
          <w:szCs w:val="28"/>
          <w:lang w:val="en-US"/>
        </w:rPr>
        <w:t>analyse</w:t>
      </w:r>
      <w:proofErr w:type="spellEnd"/>
      <w:r w:rsidRPr="00432275">
        <w:rPr>
          <w:sz w:val="28"/>
          <w:szCs w:val="28"/>
          <w:lang w:val="en-US"/>
        </w:rPr>
        <w:t xml:space="preserve"> the symbolism behind the </w:t>
      </w:r>
      <w:proofErr w:type="spellStart"/>
      <w:r w:rsidRPr="00432275">
        <w:rPr>
          <w:sz w:val="28"/>
          <w:szCs w:val="28"/>
          <w:lang w:val="en-US"/>
        </w:rPr>
        <w:t>colour</w:t>
      </w:r>
      <w:proofErr w:type="spellEnd"/>
      <w:r w:rsidRPr="00432275">
        <w:rPr>
          <w:sz w:val="28"/>
          <w:szCs w:val="28"/>
          <w:lang w:val="en-US"/>
        </w:rPr>
        <w:t xml:space="preserve"> patterns of the Vietnamese national garment </w:t>
      </w:r>
      <w:proofErr w:type="spellStart"/>
      <w:r w:rsidRPr="00432275">
        <w:rPr>
          <w:i/>
          <w:sz w:val="28"/>
          <w:szCs w:val="28"/>
          <w:lang w:val="en-US"/>
        </w:rPr>
        <w:t>áo</w:t>
      </w:r>
      <w:proofErr w:type="spellEnd"/>
      <w:r w:rsidRPr="00432275">
        <w:rPr>
          <w:i/>
          <w:sz w:val="28"/>
          <w:szCs w:val="28"/>
          <w:lang w:val="en-US"/>
        </w:rPr>
        <w:t xml:space="preserve"> </w:t>
      </w:r>
      <w:proofErr w:type="spellStart"/>
      <w:r w:rsidRPr="00432275">
        <w:rPr>
          <w:i/>
          <w:sz w:val="28"/>
          <w:szCs w:val="28"/>
          <w:lang w:val="en-US"/>
        </w:rPr>
        <w:t>dài</w:t>
      </w:r>
      <w:proofErr w:type="spellEnd"/>
      <w:r w:rsidRPr="00432275">
        <w:rPr>
          <w:sz w:val="28"/>
          <w:szCs w:val="28"/>
          <w:lang w:val="en-US"/>
        </w:rPr>
        <w:t xml:space="preserve">, as well as to establish and provide context to the main characteristics and tendencies of the change which this aspect of life and customs of the Vietnamese has undergone throughout its rich </w:t>
      </w:r>
      <w:r w:rsidRPr="00432275">
        <w:rPr>
          <w:sz w:val="28"/>
          <w:szCs w:val="28"/>
          <w:lang w:val="en-US"/>
        </w:rPr>
        <w:lastRenderedPageBreak/>
        <w:t xml:space="preserve">history. The symbolism of the </w:t>
      </w:r>
      <w:proofErr w:type="spellStart"/>
      <w:r w:rsidRPr="00432275">
        <w:rPr>
          <w:sz w:val="28"/>
          <w:szCs w:val="28"/>
          <w:lang w:val="en-US"/>
        </w:rPr>
        <w:t>colour</w:t>
      </w:r>
      <w:proofErr w:type="spellEnd"/>
      <w:r w:rsidRPr="00432275">
        <w:rPr>
          <w:sz w:val="28"/>
          <w:szCs w:val="28"/>
          <w:lang w:val="en-US"/>
        </w:rPr>
        <w:t xml:space="preserve"> patterns will be researched within the framework of the Vietnamese language and linguistics as well as from the perspective of the </w:t>
      </w:r>
      <w:proofErr w:type="spellStart"/>
      <w:r w:rsidRPr="00432275">
        <w:rPr>
          <w:sz w:val="28"/>
          <w:szCs w:val="28"/>
          <w:lang w:val="en-US"/>
        </w:rPr>
        <w:t>sociohistorical</w:t>
      </w:r>
      <w:proofErr w:type="spellEnd"/>
      <w:r w:rsidRPr="00432275">
        <w:rPr>
          <w:sz w:val="28"/>
          <w:szCs w:val="28"/>
          <w:lang w:val="en-US"/>
        </w:rPr>
        <w:t xml:space="preserve"> and cultural criticism.</w:t>
      </w:r>
    </w:p>
    <w:p w:rsidR="007E1CE7" w:rsidRPr="00432275" w:rsidRDefault="007E1CE7" w:rsidP="00432275">
      <w:pPr>
        <w:spacing w:line="360" w:lineRule="auto"/>
        <w:ind w:firstLine="567"/>
        <w:jc w:val="both"/>
        <w:rPr>
          <w:sz w:val="28"/>
          <w:szCs w:val="28"/>
          <w:lang w:val="en-US"/>
        </w:rPr>
      </w:pPr>
      <w:r w:rsidRPr="00432275">
        <w:rPr>
          <w:sz w:val="28"/>
          <w:szCs w:val="28"/>
          <w:lang w:val="en-US"/>
        </w:rPr>
        <w:t>The main point of interest and the groundwork of the research will be the female national garment as it has experienced a far more significant development process than its male counterpart. The female national costume also enjoys a much broader range of use in today's everyday life in Vietnam. </w:t>
      </w:r>
    </w:p>
    <w:p w:rsidR="007E1CE7" w:rsidRPr="00432275" w:rsidRDefault="007E1CE7" w:rsidP="00432275">
      <w:pPr>
        <w:spacing w:line="360" w:lineRule="auto"/>
        <w:ind w:firstLine="567"/>
        <w:jc w:val="both"/>
        <w:rPr>
          <w:sz w:val="28"/>
          <w:szCs w:val="28"/>
          <w:lang w:val="en-US"/>
        </w:rPr>
      </w:pPr>
    </w:p>
    <w:p w:rsidR="007E1CE7" w:rsidRPr="00432275" w:rsidRDefault="007E1CE7" w:rsidP="00432275">
      <w:pPr>
        <w:spacing w:line="360" w:lineRule="auto"/>
        <w:ind w:firstLine="567"/>
        <w:jc w:val="both"/>
        <w:rPr>
          <w:sz w:val="28"/>
          <w:szCs w:val="28"/>
          <w:lang w:val="en-US"/>
        </w:rPr>
      </w:pPr>
      <w:r w:rsidRPr="00432275">
        <w:rPr>
          <w:b/>
          <w:sz w:val="28"/>
          <w:szCs w:val="28"/>
          <w:lang w:val="en-US"/>
        </w:rPr>
        <w:t>Key words:</w:t>
      </w:r>
      <w:r w:rsidRPr="00432275">
        <w:rPr>
          <w:sz w:val="28"/>
          <w:szCs w:val="28"/>
          <w:lang w:val="en-US"/>
        </w:rPr>
        <w:t xml:space="preserve"> Vietnam, Vietnamese culture, history of clothing, </w:t>
      </w:r>
      <w:proofErr w:type="spellStart"/>
      <w:r w:rsidRPr="00432275">
        <w:rPr>
          <w:sz w:val="28"/>
          <w:szCs w:val="28"/>
          <w:lang w:val="en-US"/>
        </w:rPr>
        <w:t>colour</w:t>
      </w:r>
      <w:proofErr w:type="spellEnd"/>
      <w:r w:rsidRPr="00432275">
        <w:rPr>
          <w:sz w:val="28"/>
          <w:szCs w:val="28"/>
          <w:lang w:val="en-US"/>
        </w:rPr>
        <w:t xml:space="preserve"> symbolism</w:t>
      </w:r>
    </w:p>
    <w:p w:rsidR="00F148DB" w:rsidRPr="00432275" w:rsidRDefault="00F148DB" w:rsidP="00432275">
      <w:pPr>
        <w:spacing w:line="360" w:lineRule="auto"/>
        <w:ind w:firstLine="567"/>
        <w:jc w:val="both"/>
        <w:rPr>
          <w:sz w:val="28"/>
          <w:szCs w:val="28"/>
          <w:lang w:val="en-US"/>
        </w:rPr>
      </w:pPr>
    </w:p>
    <w:p w:rsidR="00F91BDC" w:rsidRPr="00432275" w:rsidRDefault="003749DC" w:rsidP="00432275">
      <w:pPr>
        <w:spacing w:line="360" w:lineRule="auto"/>
        <w:ind w:firstLine="567"/>
        <w:jc w:val="both"/>
        <w:rPr>
          <w:b/>
          <w:sz w:val="28"/>
          <w:szCs w:val="28"/>
        </w:rPr>
      </w:pPr>
      <w:r w:rsidRPr="00DA239F">
        <w:rPr>
          <w:b/>
          <w:sz w:val="28"/>
          <w:szCs w:val="28"/>
          <w:lang w:val="en-US"/>
        </w:rPr>
        <w:t xml:space="preserve">      </w:t>
      </w:r>
      <w:r w:rsidR="00FC0D82" w:rsidRPr="00DA239F">
        <w:rPr>
          <w:b/>
          <w:sz w:val="28"/>
          <w:szCs w:val="28"/>
          <w:lang w:val="en-US"/>
        </w:rPr>
        <w:t xml:space="preserve">  </w:t>
      </w:r>
      <w:r w:rsidR="00F91BDC" w:rsidRPr="00432275">
        <w:rPr>
          <w:b/>
          <w:sz w:val="28"/>
          <w:szCs w:val="28"/>
        </w:rPr>
        <w:t>Символическая модель цвета вьетнамског</w:t>
      </w:r>
      <w:r w:rsidR="002506CA" w:rsidRPr="00432275">
        <w:rPr>
          <w:b/>
          <w:sz w:val="28"/>
          <w:szCs w:val="28"/>
        </w:rPr>
        <w:t xml:space="preserve">о национального костюма </w:t>
      </w:r>
      <w:proofErr w:type="spellStart"/>
      <w:r w:rsidR="002506CA" w:rsidRPr="00432275">
        <w:rPr>
          <w:b/>
          <w:sz w:val="28"/>
          <w:szCs w:val="28"/>
        </w:rPr>
        <w:t>ао</w:t>
      </w:r>
      <w:proofErr w:type="spellEnd"/>
      <w:r w:rsidR="002506CA" w:rsidRPr="00432275">
        <w:rPr>
          <w:b/>
          <w:sz w:val="28"/>
          <w:szCs w:val="28"/>
        </w:rPr>
        <w:t xml:space="preserve"> </w:t>
      </w:r>
      <w:proofErr w:type="spellStart"/>
      <w:r w:rsidR="002506CA" w:rsidRPr="00432275">
        <w:rPr>
          <w:b/>
          <w:sz w:val="28"/>
          <w:szCs w:val="28"/>
        </w:rPr>
        <w:t>зай</w:t>
      </w:r>
      <w:proofErr w:type="spellEnd"/>
      <w:r w:rsidR="00114B68" w:rsidRPr="00432275">
        <w:rPr>
          <w:b/>
          <w:sz w:val="28"/>
          <w:szCs w:val="28"/>
        </w:rPr>
        <w:t xml:space="preserve">: исторические предпосылки и толкования </w:t>
      </w:r>
    </w:p>
    <w:p w:rsidR="003749DC" w:rsidRPr="00432275" w:rsidRDefault="003749DC" w:rsidP="00432275">
      <w:pPr>
        <w:spacing w:line="360" w:lineRule="auto"/>
        <w:ind w:firstLine="567"/>
        <w:jc w:val="both"/>
        <w:rPr>
          <w:b/>
          <w:sz w:val="28"/>
          <w:szCs w:val="28"/>
        </w:rPr>
      </w:pPr>
    </w:p>
    <w:p w:rsidR="00137F00" w:rsidRDefault="00D42A8B" w:rsidP="00432275">
      <w:pPr>
        <w:spacing w:line="360" w:lineRule="auto"/>
        <w:ind w:firstLine="567"/>
        <w:jc w:val="both"/>
        <w:rPr>
          <w:sz w:val="28"/>
          <w:szCs w:val="28"/>
        </w:rPr>
      </w:pPr>
      <w:r w:rsidRPr="00432275">
        <w:rPr>
          <w:sz w:val="28"/>
          <w:szCs w:val="28"/>
        </w:rPr>
        <w:t>Н</w:t>
      </w:r>
      <w:r w:rsidR="003749DC" w:rsidRPr="00432275">
        <w:rPr>
          <w:sz w:val="28"/>
          <w:szCs w:val="28"/>
        </w:rPr>
        <w:t xml:space="preserve">ациональный костюм </w:t>
      </w:r>
      <w:proofErr w:type="spellStart"/>
      <w:r w:rsidR="003749DC" w:rsidRPr="00432275">
        <w:rPr>
          <w:i/>
          <w:sz w:val="28"/>
          <w:szCs w:val="28"/>
        </w:rPr>
        <w:t>ао</w:t>
      </w:r>
      <w:proofErr w:type="spellEnd"/>
      <w:r w:rsidR="003749DC" w:rsidRPr="00432275">
        <w:rPr>
          <w:i/>
          <w:sz w:val="28"/>
          <w:szCs w:val="28"/>
        </w:rPr>
        <w:t xml:space="preserve"> </w:t>
      </w:r>
      <w:proofErr w:type="spellStart"/>
      <w:r w:rsidR="003749DC" w:rsidRPr="00432275">
        <w:rPr>
          <w:i/>
          <w:sz w:val="28"/>
          <w:szCs w:val="28"/>
        </w:rPr>
        <w:t>зай</w:t>
      </w:r>
      <w:proofErr w:type="spellEnd"/>
      <w:r w:rsidR="003749DC" w:rsidRPr="00432275">
        <w:rPr>
          <w:sz w:val="28"/>
          <w:szCs w:val="28"/>
        </w:rPr>
        <w:t xml:space="preserve"> занял место самой широко используемой традиционной одежды</w:t>
      </w:r>
      <w:r w:rsidR="003749DC" w:rsidRPr="00432275">
        <w:rPr>
          <w:i/>
          <w:sz w:val="28"/>
          <w:szCs w:val="28"/>
        </w:rPr>
        <w:t xml:space="preserve"> </w:t>
      </w:r>
      <w:r w:rsidR="003749DC" w:rsidRPr="00432275">
        <w:rPr>
          <w:sz w:val="28"/>
          <w:szCs w:val="28"/>
        </w:rPr>
        <w:t xml:space="preserve">вьетнамцев лишь в </w:t>
      </w:r>
      <w:r w:rsidR="003749DC" w:rsidRPr="00432275">
        <w:rPr>
          <w:sz w:val="28"/>
          <w:szCs w:val="28"/>
          <w:lang w:val="en-US"/>
        </w:rPr>
        <w:t>XX</w:t>
      </w:r>
      <w:r w:rsidR="003749DC" w:rsidRPr="00432275">
        <w:rPr>
          <w:sz w:val="28"/>
          <w:szCs w:val="28"/>
        </w:rPr>
        <w:t xml:space="preserve"> в. </w:t>
      </w:r>
      <w:r w:rsidR="00D24179" w:rsidRPr="00432275">
        <w:rPr>
          <w:sz w:val="28"/>
          <w:szCs w:val="28"/>
        </w:rPr>
        <w:t xml:space="preserve">Вплоть до </w:t>
      </w:r>
      <w:r w:rsidR="00137F00" w:rsidRPr="00432275">
        <w:rPr>
          <w:sz w:val="28"/>
          <w:szCs w:val="28"/>
        </w:rPr>
        <w:t xml:space="preserve">30-х гг. </w:t>
      </w:r>
      <w:r w:rsidR="00A062C9" w:rsidRPr="00432275">
        <w:rPr>
          <w:sz w:val="28"/>
          <w:szCs w:val="28"/>
        </w:rPr>
        <w:t xml:space="preserve">во Вьетнаме были распространены костюмы </w:t>
      </w:r>
      <w:r w:rsidR="00137F00" w:rsidRPr="00432275">
        <w:rPr>
          <w:sz w:val="28"/>
          <w:szCs w:val="28"/>
        </w:rPr>
        <w:t>свободного</w:t>
      </w:r>
      <w:r w:rsidR="00E9084A" w:rsidRPr="00432275">
        <w:rPr>
          <w:sz w:val="28"/>
          <w:szCs w:val="28"/>
        </w:rPr>
        <w:t xml:space="preserve"> </w:t>
      </w:r>
      <w:proofErr w:type="spellStart"/>
      <w:r w:rsidR="00E9084A" w:rsidRPr="00432275">
        <w:rPr>
          <w:sz w:val="28"/>
          <w:szCs w:val="28"/>
        </w:rPr>
        <w:t>туникообразного</w:t>
      </w:r>
      <w:proofErr w:type="spellEnd"/>
      <w:r w:rsidR="00E9084A" w:rsidRPr="00432275">
        <w:rPr>
          <w:sz w:val="28"/>
          <w:szCs w:val="28"/>
        </w:rPr>
        <w:t xml:space="preserve"> кроя</w:t>
      </w:r>
      <w:r w:rsidRPr="00432275">
        <w:rPr>
          <w:sz w:val="28"/>
          <w:szCs w:val="28"/>
        </w:rPr>
        <w:t xml:space="preserve"> – такие, как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зя</w:t>
      </w:r>
      <w:proofErr w:type="spellEnd"/>
      <w:r w:rsidR="00DA239F">
        <w:rPr>
          <w:i/>
          <w:sz w:val="28"/>
          <w:szCs w:val="28"/>
        </w:rPr>
        <w:t xml:space="preserve"> ла</w:t>
      </w:r>
      <w:r w:rsidRPr="00432275">
        <w:rPr>
          <w:i/>
          <w:sz w:val="28"/>
          <w:szCs w:val="28"/>
        </w:rPr>
        <w:t>нь</w:t>
      </w:r>
      <w:r w:rsidRPr="00432275">
        <w:rPr>
          <w:sz w:val="28"/>
          <w:szCs w:val="28"/>
        </w:rPr>
        <w:t xml:space="preserve">, </w:t>
      </w:r>
      <w:proofErr w:type="spellStart"/>
      <w:r w:rsidRPr="00432275">
        <w:rPr>
          <w:i/>
          <w:sz w:val="28"/>
          <w:szCs w:val="28"/>
        </w:rPr>
        <w:t>ао</w:t>
      </w:r>
      <w:proofErr w:type="spellEnd"/>
      <w:r w:rsidRPr="00432275">
        <w:rPr>
          <w:i/>
          <w:sz w:val="28"/>
          <w:szCs w:val="28"/>
        </w:rPr>
        <w:t xml:space="preserve"> ты </w:t>
      </w:r>
      <w:proofErr w:type="spellStart"/>
      <w:r w:rsidRPr="00432275">
        <w:rPr>
          <w:i/>
          <w:sz w:val="28"/>
          <w:szCs w:val="28"/>
        </w:rPr>
        <w:t>тхан</w:t>
      </w:r>
      <w:proofErr w:type="spellEnd"/>
      <w:r w:rsidRPr="00432275">
        <w:rPr>
          <w:sz w:val="28"/>
          <w:szCs w:val="28"/>
        </w:rPr>
        <w:t xml:space="preserve"> и </w:t>
      </w:r>
      <w:proofErr w:type="spellStart"/>
      <w:r w:rsidRPr="00432275">
        <w:rPr>
          <w:i/>
          <w:sz w:val="28"/>
          <w:szCs w:val="28"/>
        </w:rPr>
        <w:t>ао</w:t>
      </w:r>
      <w:proofErr w:type="spellEnd"/>
      <w:r w:rsidRPr="00432275">
        <w:rPr>
          <w:i/>
          <w:sz w:val="28"/>
          <w:szCs w:val="28"/>
        </w:rPr>
        <w:t xml:space="preserve"> нам </w:t>
      </w:r>
      <w:proofErr w:type="spellStart"/>
      <w:r w:rsidRPr="00432275">
        <w:rPr>
          <w:i/>
          <w:sz w:val="28"/>
          <w:szCs w:val="28"/>
        </w:rPr>
        <w:t>тха</w:t>
      </w:r>
      <w:r w:rsidR="006001E6" w:rsidRPr="00432275">
        <w:rPr>
          <w:i/>
          <w:sz w:val="28"/>
          <w:szCs w:val="28"/>
        </w:rPr>
        <w:t>н</w:t>
      </w:r>
      <w:proofErr w:type="spellEnd"/>
      <w:r w:rsidR="00935593">
        <w:rPr>
          <w:i/>
          <w:sz w:val="28"/>
          <w:szCs w:val="28"/>
        </w:rPr>
        <w:t xml:space="preserve"> </w:t>
      </w:r>
      <w:r w:rsidR="00935593" w:rsidRPr="00935593">
        <w:rPr>
          <w:sz w:val="28"/>
          <w:szCs w:val="28"/>
        </w:rPr>
        <w:t>[</w:t>
      </w:r>
      <w:proofErr w:type="spellStart"/>
      <w:r w:rsidR="00935593" w:rsidRPr="00935593">
        <w:rPr>
          <w:sz w:val="28"/>
          <w:szCs w:val="28"/>
          <w:lang w:val="fr-FR"/>
        </w:rPr>
        <w:t>Đoàn</w:t>
      </w:r>
      <w:proofErr w:type="spellEnd"/>
      <w:r w:rsidR="00935593" w:rsidRPr="00935593">
        <w:rPr>
          <w:sz w:val="28"/>
          <w:szCs w:val="28"/>
          <w:lang w:val="fr-FR"/>
        </w:rPr>
        <w:t xml:space="preserve"> </w:t>
      </w:r>
      <w:proofErr w:type="spellStart"/>
      <w:r w:rsidR="00935593" w:rsidRPr="00935593">
        <w:rPr>
          <w:sz w:val="28"/>
          <w:szCs w:val="28"/>
          <w:lang w:val="fr-FR"/>
        </w:rPr>
        <w:t>Thị</w:t>
      </w:r>
      <w:proofErr w:type="spellEnd"/>
      <w:r w:rsidR="00935593" w:rsidRPr="00935593">
        <w:rPr>
          <w:sz w:val="28"/>
          <w:szCs w:val="28"/>
          <w:lang w:val="fr-FR"/>
        </w:rPr>
        <w:t xml:space="preserve"> </w:t>
      </w:r>
      <w:proofErr w:type="spellStart"/>
      <w:r w:rsidR="00935593" w:rsidRPr="00935593">
        <w:rPr>
          <w:sz w:val="28"/>
          <w:szCs w:val="28"/>
          <w:lang w:val="fr-FR"/>
        </w:rPr>
        <w:t>Tình</w:t>
      </w:r>
      <w:proofErr w:type="spellEnd"/>
      <w:r w:rsidR="00935593" w:rsidRPr="00935593">
        <w:rPr>
          <w:sz w:val="28"/>
          <w:szCs w:val="28"/>
        </w:rPr>
        <w:t xml:space="preserve"> 2006: 99–118]. </w:t>
      </w:r>
      <w:r w:rsidR="00137F00" w:rsidRPr="00432275">
        <w:rPr>
          <w:sz w:val="28"/>
          <w:szCs w:val="28"/>
        </w:rPr>
        <w:t xml:space="preserve">Обязательными элементами </w:t>
      </w:r>
      <w:r w:rsidR="00E9084A" w:rsidRPr="00432275">
        <w:rPr>
          <w:sz w:val="28"/>
          <w:szCs w:val="28"/>
        </w:rPr>
        <w:t xml:space="preserve">плечевой одежды </w:t>
      </w:r>
      <w:r w:rsidR="00137F00" w:rsidRPr="00432275">
        <w:rPr>
          <w:sz w:val="28"/>
          <w:szCs w:val="28"/>
        </w:rPr>
        <w:t xml:space="preserve">являлись длинные полуприлегающие или широкие рукава, воротник-стойка, шаровидные пуговицы. В 30-е гг. </w:t>
      </w:r>
      <w:r w:rsidR="00137F00" w:rsidRPr="00432275">
        <w:rPr>
          <w:sz w:val="28"/>
          <w:szCs w:val="28"/>
          <w:lang w:val="en-US"/>
        </w:rPr>
        <w:t>XX</w:t>
      </w:r>
      <w:r w:rsidR="00137F00" w:rsidRPr="00432275">
        <w:rPr>
          <w:sz w:val="28"/>
          <w:szCs w:val="28"/>
        </w:rPr>
        <w:t xml:space="preserve"> в. известные вьетнамские художники и модельеры, среди которых были </w:t>
      </w:r>
      <w:proofErr w:type="spellStart"/>
      <w:r w:rsidR="00137F00" w:rsidRPr="00432275">
        <w:rPr>
          <w:sz w:val="28"/>
          <w:szCs w:val="28"/>
        </w:rPr>
        <w:t>Ле</w:t>
      </w:r>
      <w:proofErr w:type="spellEnd"/>
      <w:r w:rsidR="00137F00" w:rsidRPr="00432275">
        <w:rPr>
          <w:sz w:val="28"/>
          <w:szCs w:val="28"/>
        </w:rPr>
        <w:t xml:space="preserve"> </w:t>
      </w:r>
      <w:proofErr w:type="spellStart"/>
      <w:r w:rsidR="00137F00" w:rsidRPr="00432275">
        <w:rPr>
          <w:sz w:val="28"/>
          <w:szCs w:val="28"/>
        </w:rPr>
        <w:t>Фо</w:t>
      </w:r>
      <w:proofErr w:type="spellEnd"/>
      <w:r w:rsidR="00137F00" w:rsidRPr="00432275">
        <w:rPr>
          <w:sz w:val="28"/>
          <w:szCs w:val="28"/>
        </w:rPr>
        <w:t xml:space="preserve"> и </w:t>
      </w:r>
      <w:proofErr w:type="spellStart"/>
      <w:r w:rsidR="00137F00" w:rsidRPr="00432275">
        <w:rPr>
          <w:sz w:val="28"/>
          <w:szCs w:val="28"/>
        </w:rPr>
        <w:t>Нгуен</w:t>
      </w:r>
      <w:proofErr w:type="spellEnd"/>
      <w:r w:rsidR="00137F00" w:rsidRPr="00432275">
        <w:rPr>
          <w:sz w:val="28"/>
          <w:szCs w:val="28"/>
        </w:rPr>
        <w:t xml:space="preserve"> Кат </w:t>
      </w:r>
      <w:proofErr w:type="spellStart"/>
      <w:r w:rsidR="00137F00" w:rsidRPr="00432275">
        <w:rPr>
          <w:sz w:val="28"/>
          <w:szCs w:val="28"/>
        </w:rPr>
        <w:t>Тыонг</w:t>
      </w:r>
      <w:proofErr w:type="spellEnd"/>
      <w:r w:rsidR="00137F00" w:rsidRPr="00432275">
        <w:rPr>
          <w:sz w:val="28"/>
          <w:szCs w:val="28"/>
        </w:rPr>
        <w:t xml:space="preserve"> (псевдоним </w:t>
      </w:r>
      <w:proofErr w:type="spellStart"/>
      <w:r w:rsidR="00137F00" w:rsidRPr="00432275">
        <w:rPr>
          <w:sz w:val="28"/>
          <w:szCs w:val="28"/>
        </w:rPr>
        <w:t>Ле</w:t>
      </w:r>
      <w:proofErr w:type="spellEnd"/>
      <w:r w:rsidR="00137F00" w:rsidRPr="00432275">
        <w:rPr>
          <w:sz w:val="28"/>
          <w:szCs w:val="28"/>
        </w:rPr>
        <w:t xml:space="preserve"> </w:t>
      </w:r>
      <w:proofErr w:type="spellStart"/>
      <w:r w:rsidR="00137F00" w:rsidRPr="00432275">
        <w:rPr>
          <w:sz w:val="28"/>
          <w:szCs w:val="28"/>
        </w:rPr>
        <w:t>Мур</w:t>
      </w:r>
      <w:proofErr w:type="spellEnd"/>
      <w:r w:rsidR="00137F00" w:rsidRPr="00432275">
        <w:rPr>
          <w:sz w:val="28"/>
          <w:szCs w:val="28"/>
        </w:rPr>
        <w:t xml:space="preserve">), принимали активное участие в модернизации </w:t>
      </w:r>
      <w:r w:rsidR="00E9084A" w:rsidRPr="00432275">
        <w:rPr>
          <w:sz w:val="28"/>
          <w:szCs w:val="28"/>
        </w:rPr>
        <w:t xml:space="preserve">национального костюма </w:t>
      </w:r>
      <w:r w:rsidR="00137F00" w:rsidRPr="00432275">
        <w:rPr>
          <w:sz w:val="28"/>
          <w:szCs w:val="28"/>
        </w:rPr>
        <w:t xml:space="preserve">и его популяризации среди молодежи. За основу для своих экспериментов они взяли </w:t>
      </w:r>
      <w:r w:rsidRPr="00432275">
        <w:rPr>
          <w:sz w:val="28"/>
          <w:szCs w:val="28"/>
        </w:rPr>
        <w:t xml:space="preserve">вышеназванные традиционные костюмы, а также наряд, который можно </w:t>
      </w:r>
      <w:r w:rsidR="00940BB9" w:rsidRPr="00432275">
        <w:rPr>
          <w:sz w:val="28"/>
          <w:szCs w:val="28"/>
        </w:rPr>
        <w:t xml:space="preserve">встретить в исторических и литературных источниках под весьма расплывчатым названием </w:t>
      </w:r>
      <w:proofErr w:type="spellStart"/>
      <w:r w:rsidR="00940BB9" w:rsidRPr="00432275">
        <w:rPr>
          <w:i/>
          <w:sz w:val="28"/>
          <w:szCs w:val="28"/>
        </w:rPr>
        <w:t>ао</w:t>
      </w:r>
      <w:proofErr w:type="spellEnd"/>
      <w:r w:rsidR="00940BB9" w:rsidRPr="00432275">
        <w:rPr>
          <w:i/>
          <w:sz w:val="28"/>
          <w:szCs w:val="28"/>
        </w:rPr>
        <w:t xml:space="preserve"> </w:t>
      </w:r>
      <w:proofErr w:type="spellStart"/>
      <w:r w:rsidR="00940BB9" w:rsidRPr="00432275">
        <w:rPr>
          <w:i/>
          <w:sz w:val="28"/>
          <w:szCs w:val="28"/>
        </w:rPr>
        <w:t>зай</w:t>
      </w:r>
      <w:proofErr w:type="spellEnd"/>
      <w:r w:rsidR="00940BB9" w:rsidRPr="00432275">
        <w:rPr>
          <w:sz w:val="28"/>
          <w:szCs w:val="28"/>
        </w:rPr>
        <w:t xml:space="preserve"> (букв. «длинная одежда»)</w:t>
      </w:r>
      <w:r w:rsidR="00935593">
        <w:rPr>
          <w:sz w:val="28"/>
          <w:szCs w:val="28"/>
        </w:rPr>
        <w:t xml:space="preserve"> </w:t>
      </w:r>
      <w:r w:rsidR="00935593" w:rsidRPr="007479E8">
        <w:rPr>
          <w:sz w:val="28"/>
          <w:szCs w:val="28"/>
        </w:rPr>
        <w:t>[</w:t>
      </w:r>
      <w:proofErr w:type="spellStart"/>
      <w:r w:rsidR="007479E8" w:rsidRPr="007479E8">
        <w:rPr>
          <w:sz w:val="28"/>
          <w:szCs w:val="28"/>
          <w:lang w:val="en-US"/>
        </w:rPr>
        <w:t>Cung</w:t>
      </w:r>
      <w:proofErr w:type="spellEnd"/>
      <w:r w:rsidR="007479E8" w:rsidRPr="007479E8">
        <w:rPr>
          <w:sz w:val="28"/>
          <w:szCs w:val="28"/>
        </w:rPr>
        <w:t xml:space="preserve"> </w:t>
      </w:r>
      <w:r w:rsidR="007479E8" w:rsidRPr="007479E8">
        <w:rPr>
          <w:sz w:val="28"/>
          <w:szCs w:val="28"/>
          <w:lang w:val="en-US"/>
        </w:rPr>
        <w:t>D</w:t>
      </w:r>
      <w:proofErr w:type="spellStart"/>
      <w:r w:rsidR="007479E8" w:rsidRPr="007479E8">
        <w:rPr>
          <w:sz w:val="28"/>
          <w:szCs w:val="28"/>
        </w:rPr>
        <w:t>ươ</w:t>
      </w:r>
      <w:proofErr w:type="spellEnd"/>
      <w:r w:rsidR="007479E8" w:rsidRPr="007479E8">
        <w:rPr>
          <w:sz w:val="28"/>
          <w:szCs w:val="28"/>
          <w:lang w:val="en-US"/>
        </w:rPr>
        <w:t>ng</w:t>
      </w:r>
      <w:r w:rsidR="007479E8" w:rsidRPr="007479E8">
        <w:rPr>
          <w:sz w:val="28"/>
          <w:szCs w:val="28"/>
        </w:rPr>
        <w:t xml:space="preserve"> </w:t>
      </w:r>
      <w:proofErr w:type="spellStart"/>
      <w:r w:rsidR="007479E8" w:rsidRPr="007479E8">
        <w:rPr>
          <w:sz w:val="28"/>
          <w:szCs w:val="28"/>
          <w:lang w:val="en-US"/>
        </w:rPr>
        <w:t>Hằng</w:t>
      </w:r>
      <w:proofErr w:type="spellEnd"/>
      <w:r w:rsidR="007479E8" w:rsidRPr="007479E8">
        <w:rPr>
          <w:sz w:val="28"/>
          <w:szCs w:val="28"/>
        </w:rPr>
        <w:t xml:space="preserve"> 2009: 37–38</w:t>
      </w:r>
      <w:r w:rsidR="00935593" w:rsidRPr="007479E8">
        <w:rPr>
          <w:sz w:val="28"/>
          <w:szCs w:val="28"/>
        </w:rPr>
        <w:t>]</w:t>
      </w:r>
      <w:r w:rsidR="00935593" w:rsidRPr="00935593">
        <w:rPr>
          <w:sz w:val="28"/>
          <w:szCs w:val="28"/>
        </w:rPr>
        <w:t>.</w:t>
      </w:r>
      <w:r w:rsidR="007479E8">
        <w:rPr>
          <w:sz w:val="28"/>
          <w:szCs w:val="28"/>
        </w:rPr>
        <w:t xml:space="preserve"> </w:t>
      </w:r>
      <w:proofErr w:type="spellStart"/>
      <w:r w:rsidR="002F3027" w:rsidRPr="00432275">
        <w:rPr>
          <w:sz w:val="28"/>
          <w:szCs w:val="28"/>
        </w:rPr>
        <w:t>Ле</w:t>
      </w:r>
      <w:proofErr w:type="spellEnd"/>
      <w:r w:rsidR="002F3027" w:rsidRPr="00432275">
        <w:rPr>
          <w:sz w:val="28"/>
          <w:szCs w:val="28"/>
        </w:rPr>
        <w:t xml:space="preserve"> </w:t>
      </w:r>
      <w:proofErr w:type="spellStart"/>
      <w:r w:rsidR="002F3027" w:rsidRPr="00432275">
        <w:rPr>
          <w:sz w:val="28"/>
          <w:szCs w:val="28"/>
        </w:rPr>
        <w:t>Мур</w:t>
      </w:r>
      <w:proofErr w:type="spellEnd"/>
      <w:r w:rsidR="002F3027" w:rsidRPr="00432275">
        <w:rPr>
          <w:sz w:val="28"/>
          <w:szCs w:val="28"/>
        </w:rPr>
        <w:t xml:space="preserve"> и Кат </w:t>
      </w:r>
      <w:proofErr w:type="spellStart"/>
      <w:r w:rsidR="002F3027" w:rsidRPr="00432275">
        <w:rPr>
          <w:sz w:val="28"/>
          <w:szCs w:val="28"/>
        </w:rPr>
        <w:t>Тыонг</w:t>
      </w:r>
      <w:proofErr w:type="spellEnd"/>
      <w:r w:rsidR="002F3027" w:rsidRPr="00432275">
        <w:rPr>
          <w:sz w:val="28"/>
          <w:szCs w:val="28"/>
        </w:rPr>
        <w:t xml:space="preserve"> сконцентр</w:t>
      </w:r>
      <w:r w:rsidR="00691F3C">
        <w:rPr>
          <w:sz w:val="28"/>
          <w:szCs w:val="28"/>
        </w:rPr>
        <w:t>ировали своё</w:t>
      </w:r>
      <w:r w:rsidR="00E9084A" w:rsidRPr="00432275">
        <w:rPr>
          <w:sz w:val="28"/>
          <w:szCs w:val="28"/>
        </w:rPr>
        <w:t xml:space="preserve"> внимание на женско</w:t>
      </w:r>
      <w:r w:rsidR="002E2D1D">
        <w:rPr>
          <w:sz w:val="28"/>
          <w:szCs w:val="28"/>
        </w:rPr>
        <w:t>й тунике, сделав её</w:t>
      </w:r>
      <w:r w:rsidR="00E9084A" w:rsidRPr="00432275">
        <w:rPr>
          <w:sz w:val="28"/>
          <w:szCs w:val="28"/>
        </w:rPr>
        <w:t xml:space="preserve"> </w:t>
      </w:r>
      <w:r w:rsidR="002F3027" w:rsidRPr="00432275">
        <w:rPr>
          <w:sz w:val="28"/>
          <w:szCs w:val="28"/>
        </w:rPr>
        <w:t xml:space="preserve">покрой </w:t>
      </w:r>
      <w:r w:rsidR="002F3027" w:rsidRPr="00432275">
        <w:rPr>
          <w:b/>
          <w:sz w:val="28"/>
          <w:szCs w:val="28"/>
        </w:rPr>
        <w:t>у</w:t>
      </w:r>
      <w:r w:rsidR="002F3027" w:rsidRPr="00432275">
        <w:rPr>
          <w:sz w:val="28"/>
          <w:szCs w:val="28"/>
        </w:rPr>
        <w:t xml:space="preserve">же, изящнее, тем самым подчеркнув изгибы фигуры, что полностью противоречило конфуцианским </w:t>
      </w:r>
      <w:r w:rsidR="002F3027" w:rsidRPr="00432275">
        <w:rPr>
          <w:sz w:val="28"/>
          <w:szCs w:val="28"/>
        </w:rPr>
        <w:lastRenderedPageBreak/>
        <w:t xml:space="preserve">представлениям о теле и сфере телесного вообще. </w:t>
      </w:r>
      <w:r w:rsidR="003376CF" w:rsidRPr="00432275">
        <w:rPr>
          <w:sz w:val="28"/>
          <w:szCs w:val="28"/>
        </w:rPr>
        <w:t xml:space="preserve">Изменения в </w:t>
      </w:r>
      <w:r w:rsidR="002F3027" w:rsidRPr="00432275">
        <w:rPr>
          <w:sz w:val="28"/>
          <w:szCs w:val="28"/>
        </w:rPr>
        <w:t xml:space="preserve">плане конструкции </w:t>
      </w:r>
      <w:proofErr w:type="spellStart"/>
      <w:r w:rsidR="00DF4695" w:rsidRPr="00432275">
        <w:rPr>
          <w:i/>
          <w:sz w:val="28"/>
          <w:szCs w:val="28"/>
        </w:rPr>
        <w:t>ао</w:t>
      </w:r>
      <w:proofErr w:type="spellEnd"/>
      <w:r w:rsidR="00DF4695" w:rsidRPr="00432275">
        <w:rPr>
          <w:i/>
          <w:sz w:val="28"/>
          <w:szCs w:val="28"/>
        </w:rPr>
        <w:t xml:space="preserve"> </w:t>
      </w:r>
      <w:proofErr w:type="spellStart"/>
      <w:r w:rsidR="00DF4695" w:rsidRPr="00432275">
        <w:rPr>
          <w:i/>
          <w:sz w:val="28"/>
          <w:szCs w:val="28"/>
        </w:rPr>
        <w:t>зая</w:t>
      </w:r>
      <w:proofErr w:type="spellEnd"/>
      <w:r w:rsidR="00DF4695" w:rsidRPr="00432275">
        <w:rPr>
          <w:sz w:val="28"/>
          <w:szCs w:val="28"/>
        </w:rPr>
        <w:t xml:space="preserve"> </w:t>
      </w:r>
      <w:r w:rsidR="002F3027" w:rsidRPr="00432275">
        <w:rPr>
          <w:sz w:val="28"/>
          <w:szCs w:val="28"/>
        </w:rPr>
        <w:t xml:space="preserve">и </w:t>
      </w:r>
      <w:r w:rsidR="003E731A" w:rsidRPr="00432275">
        <w:rPr>
          <w:sz w:val="28"/>
          <w:szCs w:val="28"/>
        </w:rPr>
        <w:t xml:space="preserve">его восприятия обществом </w:t>
      </w:r>
      <w:r w:rsidR="007811EC" w:rsidRPr="00432275">
        <w:rPr>
          <w:sz w:val="28"/>
          <w:szCs w:val="28"/>
        </w:rPr>
        <w:t xml:space="preserve">были столь существенны, что, на наш взгляд, имеет смысл говорить о принципиально новом костюме. </w:t>
      </w:r>
      <w:r w:rsidR="00114B68" w:rsidRPr="00432275">
        <w:rPr>
          <w:sz w:val="28"/>
          <w:szCs w:val="28"/>
        </w:rPr>
        <w:t>При этом покрой мужского костюма не подвергся значительным метаморфозам</w:t>
      </w:r>
      <w:r w:rsidR="00CD1918" w:rsidRPr="00432275">
        <w:rPr>
          <w:rStyle w:val="ab"/>
          <w:sz w:val="28"/>
          <w:szCs w:val="28"/>
        </w:rPr>
        <w:footnoteReference w:id="1"/>
      </w:r>
      <w:r w:rsidR="00114B68" w:rsidRPr="00432275">
        <w:rPr>
          <w:sz w:val="28"/>
          <w:szCs w:val="28"/>
        </w:rPr>
        <w:t xml:space="preserve">. </w:t>
      </w:r>
    </w:p>
    <w:p w:rsidR="00BF3441" w:rsidRDefault="00BF3441" w:rsidP="00432275">
      <w:pPr>
        <w:spacing w:line="360" w:lineRule="auto"/>
        <w:ind w:firstLine="567"/>
        <w:jc w:val="both"/>
        <w:rPr>
          <w:sz w:val="28"/>
          <w:szCs w:val="28"/>
        </w:rPr>
      </w:pPr>
    </w:p>
    <w:p w:rsidR="00BF3441" w:rsidRDefault="00BF3441" w:rsidP="00BF3441">
      <w:pPr>
        <w:spacing w:line="360" w:lineRule="auto"/>
        <w:ind w:firstLine="567"/>
        <w:jc w:val="center"/>
        <w:rPr>
          <w:sz w:val="28"/>
          <w:szCs w:val="28"/>
        </w:rPr>
      </w:pPr>
      <w:r>
        <w:rPr>
          <w:noProof/>
          <w:sz w:val="28"/>
          <w:szCs w:val="28"/>
          <w:lang w:eastAsia="ru-RU"/>
        </w:rPr>
        <w:drawing>
          <wp:inline distT="0" distB="0" distL="0" distR="0">
            <wp:extent cx="2749340" cy="4886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9">
                      <a:extLst>
                        <a:ext uri="{28A0092B-C50C-407E-A947-70E740481C1C}">
                          <a14:useLocalDpi xmlns:a14="http://schemas.microsoft.com/office/drawing/2010/main" val="0"/>
                        </a:ext>
                      </a:extLst>
                    </a:blip>
                    <a:stretch>
                      <a:fillRect/>
                    </a:stretch>
                  </pic:blipFill>
                  <pic:spPr>
                    <a:xfrm>
                      <a:off x="0" y="0"/>
                      <a:ext cx="2755374" cy="4897049"/>
                    </a:xfrm>
                    <a:prstGeom prst="rect">
                      <a:avLst/>
                    </a:prstGeom>
                  </pic:spPr>
                </pic:pic>
              </a:graphicData>
            </a:graphic>
          </wp:inline>
        </w:drawing>
      </w:r>
    </w:p>
    <w:p w:rsidR="00BF3441" w:rsidRDefault="00BF3441" w:rsidP="00432275">
      <w:pPr>
        <w:spacing w:line="360" w:lineRule="auto"/>
        <w:ind w:firstLine="567"/>
        <w:jc w:val="both"/>
        <w:rPr>
          <w:sz w:val="28"/>
          <w:szCs w:val="28"/>
        </w:rPr>
      </w:pPr>
    </w:p>
    <w:p w:rsidR="00BF3441" w:rsidRDefault="00BF3441" w:rsidP="00BF3441">
      <w:pPr>
        <w:suppressAutoHyphens w:val="0"/>
        <w:spacing w:line="259" w:lineRule="auto"/>
        <w:ind w:firstLine="709"/>
        <w:rPr>
          <w:sz w:val="28"/>
          <w:szCs w:val="28"/>
        </w:rPr>
      </w:pPr>
      <w:r w:rsidRPr="00BF3441">
        <w:rPr>
          <w:b/>
          <w:sz w:val="28"/>
          <w:szCs w:val="28"/>
        </w:rPr>
        <w:t>Рис.1.</w:t>
      </w:r>
      <w:r>
        <w:rPr>
          <w:sz w:val="28"/>
          <w:szCs w:val="28"/>
        </w:rPr>
        <w:t xml:space="preserve"> </w:t>
      </w:r>
      <w:r w:rsidRPr="00BF3441">
        <w:rPr>
          <w:sz w:val="28"/>
          <w:szCs w:val="28"/>
        </w:rPr>
        <w:t xml:space="preserve">Девушка в костюме </w:t>
      </w:r>
      <w:proofErr w:type="spellStart"/>
      <w:r w:rsidRPr="00BF3441">
        <w:rPr>
          <w:i/>
          <w:sz w:val="28"/>
          <w:szCs w:val="28"/>
        </w:rPr>
        <w:t>ао</w:t>
      </w:r>
      <w:proofErr w:type="spellEnd"/>
      <w:r w:rsidRPr="00BF3441">
        <w:rPr>
          <w:i/>
          <w:sz w:val="28"/>
          <w:szCs w:val="28"/>
        </w:rPr>
        <w:t xml:space="preserve"> ты </w:t>
      </w:r>
      <w:proofErr w:type="spellStart"/>
      <w:r w:rsidRPr="00BF3441">
        <w:rPr>
          <w:i/>
          <w:sz w:val="28"/>
          <w:szCs w:val="28"/>
        </w:rPr>
        <w:t>тхан</w:t>
      </w:r>
      <w:proofErr w:type="spellEnd"/>
      <w:r w:rsidRPr="00BF3441">
        <w:rPr>
          <w:sz w:val="28"/>
          <w:szCs w:val="28"/>
        </w:rPr>
        <w:t xml:space="preserve"> с головным убором </w:t>
      </w:r>
      <w:r w:rsidRPr="00BF3441">
        <w:rPr>
          <w:i/>
          <w:sz w:val="28"/>
          <w:szCs w:val="28"/>
        </w:rPr>
        <w:t xml:space="preserve">нон </w:t>
      </w:r>
      <w:proofErr w:type="spellStart"/>
      <w:r w:rsidRPr="00BF3441">
        <w:rPr>
          <w:i/>
          <w:sz w:val="28"/>
          <w:szCs w:val="28"/>
        </w:rPr>
        <w:t>куай</w:t>
      </w:r>
      <w:proofErr w:type="spellEnd"/>
      <w:r w:rsidRPr="00BF3441">
        <w:rPr>
          <w:i/>
          <w:sz w:val="28"/>
          <w:szCs w:val="28"/>
        </w:rPr>
        <w:t xml:space="preserve"> </w:t>
      </w:r>
      <w:proofErr w:type="spellStart"/>
      <w:r w:rsidRPr="00BF3441">
        <w:rPr>
          <w:i/>
          <w:sz w:val="28"/>
          <w:szCs w:val="28"/>
        </w:rPr>
        <w:t>тхао</w:t>
      </w:r>
      <w:proofErr w:type="spellEnd"/>
      <w:r w:rsidRPr="00BF3441">
        <w:rPr>
          <w:sz w:val="28"/>
          <w:szCs w:val="28"/>
        </w:rPr>
        <w:t xml:space="preserve">. Северный Вьетнам, конец </w:t>
      </w:r>
      <w:r w:rsidRPr="00BF3441">
        <w:rPr>
          <w:sz w:val="28"/>
          <w:szCs w:val="28"/>
          <w:lang w:val="en-US"/>
        </w:rPr>
        <w:t>XX</w:t>
      </w:r>
      <w:r w:rsidRPr="00BF3441">
        <w:rPr>
          <w:sz w:val="28"/>
          <w:szCs w:val="28"/>
        </w:rPr>
        <w:t xml:space="preserve"> в. Фото из открытых источников. </w:t>
      </w:r>
    </w:p>
    <w:p w:rsidR="00BF3441" w:rsidRPr="00432275" w:rsidRDefault="00BF3441" w:rsidP="00BF3441">
      <w:pPr>
        <w:suppressAutoHyphens w:val="0"/>
        <w:spacing w:line="259" w:lineRule="auto"/>
        <w:ind w:firstLine="709"/>
        <w:rPr>
          <w:sz w:val="28"/>
          <w:szCs w:val="28"/>
        </w:rPr>
      </w:pPr>
    </w:p>
    <w:p w:rsidR="00BF3441" w:rsidRPr="00BF3441" w:rsidRDefault="00114B68" w:rsidP="00BF3441">
      <w:pPr>
        <w:spacing w:line="360" w:lineRule="auto"/>
        <w:ind w:firstLine="567"/>
        <w:jc w:val="both"/>
        <w:rPr>
          <w:sz w:val="28"/>
          <w:szCs w:val="28"/>
        </w:rPr>
      </w:pPr>
      <w:r w:rsidRPr="00432275">
        <w:rPr>
          <w:sz w:val="28"/>
          <w:szCs w:val="28"/>
        </w:rPr>
        <w:t>Женский</w:t>
      </w:r>
      <w:r w:rsidRPr="00432275">
        <w:rPr>
          <w:i/>
          <w:sz w:val="28"/>
          <w:szCs w:val="28"/>
        </w:rPr>
        <w:t xml:space="preserve"> </w:t>
      </w:r>
      <w:proofErr w:type="spellStart"/>
      <w:r w:rsidRPr="00432275">
        <w:rPr>
          <w:i/>
          <w:sz w:val="28"/>
          <w:szCs w:val="28"/>
        </w:rPr>
        <w:t>а</w:t>
      </w:r>
      <w:r w:rsidR="007811EC" w:rsidRPr="00432275">
        <w:rPr>
          <w:i/>
          <w:sz w:val="28"/>
          <w:szCs w:val="28"/>
        </w:rPr>
        <w:t>о</w:t>
      </w:r>
      <w:proofErr w:type="spellEnd"/>
      <w:r w:rsidR="007811EC" w:rsidRPr="00432275">
        <w:rPr>
          <w:i/>
          <w:sz w:val="28"/>
          <w:szCs w:val="28"/>
        </w:rPr>
        <w:t xml:space="preserve"> </w:t>
      </w:r>
      <w:proofErr w:type="spellStart"/>
      <w:r w:rsidR="007811EC" w:rsidRPr="00432275">
        <w:rPr>
          <w:i/>
          <w:sz w:val="28"/>
          <w:szCs w:val="28"/>
        </w:rPr>
        <w:t>зай</w:t>
      </w:r>
      <w:proofErr w:type="spellEnd"/>
      <w:r w:rsidR="007811EC" w:rsidRPr="00432275">
        <w:rPr>
          <w:sz w:val="28"/>
          <w:szCs w:val="28"/>
        </w:rPr>
        <w:t xml:space="preserve"> </w:t>
      </w:r>
      <w:r w:rsidR="00D24179" w:rsidRPr="00432275">
        <w:rPr>
          <w:sz w:val="28"/>
          <w:szCs w:val="28"/>
        </w:rPr>
        <w:t xml:space="preserve">был представлен широкой общественности в качестве материального воплощения новой эпохи, предполагающей диалог </w:t>
      </w:r>
      <w:r w:rsidR="007665DD" w:rsidRPr="00432275">
        <w:rPr>
          <w:sz w:val="28"/>
          <w:szCs w:val="28"/>
        </w:rPr>
        <w:t xml:space="preserve">древней </w:t>
      </w:r>
      <w:r w:rsidR="00D24179" w:rsidRPr="00432275">
        <w:rPr>
          <w:sz w:val="28"/>
          <w:szCs w:val="28"/>
        </w:rPr>
        <w:t>вьетнамской культуры с Западом и европейскими понятиями о красоте.</w:t>
      </w:r>
      <w:r w:rsidR="007811EC" w:rsidRPr="00432275">
        <w:rPr>
          <w:sz w:val="28"/>
          <w:szCs w:val="28"/>
        </w:rPr>
        <w:t xml:space="preserve"> </w:t>
      </w:r>
      <w:r w:rsidR="00D24179" w:rsidRPr="00432275">
        <w:rPr>
          <w:sz w:val="28"/>
          <w:szCs w:val="28"/>
        </w:rPr>
        <w:lastRenderedPageBreak/>
        <w:t>Д</w:t>
      </w:r>
      <w:r w:rsidR="003749DC" w:rsidRPr="00432275">
        <w:rPr>
          <w:sz w:val="28"/>
          <w:szCs w:val="28"/>
        </w:rPr>
        <w:t xml:space="preserve">линная туника с двумя полами, однотонные штаны прямого кроя и конусообразная шляпа </w:t>
      </w:r>
      <w:r w:rsidR="003749DC" w:rsidRPr="00432275">
        <w:rPr>
          <w:i/>
          <w:sz w:val="28"/>
          <w:szCs w:val="28"/>
        </w:rPr>
        <w:t xml:space="preserve">нон бай </w:t>
      </w:r>
      <w:proofErr w:type="spellStart"/>
      <w:r w:rsidR="003749DC" w:rsidRPr="00432275">
        <w:rPr>
          <w:i/>
          <w:sz w:val="28"/>
          <w:szCs w:val="28"/>
        </w:rPr>
        <w:t>тхо</w:t>
      </w:r>
      <w:proofErr w:type="spellEnd"/>
      <w:r w:rsidR="00C0331E" w:rsidRPr="00432275">
        <w:rPr>
          <w:rStyle w:val="ab"/>
          <w:i/>
          <w:sz w:val="28"/>
          <w:szCs w:val="28"/>
        </w:rPr>
        <w:footnoteReference w:id="2"/>
      </w:r>
      <w:r w:rsidR="00C0331E" w:rsidRPr="00432275">
        <w:rPr>
          <w:i/>
          <w:sz w:val="28"/>
          <w:szCs w:val="28"/>
        </w:rPr>
        <w:t xml:space="preserve"> </w:t>
      </w:r>
      <w:r w:rsidR="003749DC" w:rsidRPr="00432275">
        <w:rPr>
          <w:sz w:val="28"/>
          <w:szCs w:val="28"/>
        </w:rPr>
        <w:t xml:space="preserve">не только стали своеобразной «визитной карточкой» Вьетнама, но и символом преемственности традиций. На базе модернизированного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зая</w:t>
      </w:r>
      <w:proofErr w:type="spellEnd"/>
      <w:r w:rsidR="003749DC" w:rsidRPr="00432275">
        <w:rPr>
          <w:sz w:val="28"/>
          <w:szCs w:val="28"/>
        </w:rPr>
        <w:t xml:space="preserve">, воплотившего в себе архаичные черты национального вьетнамского костюма, заимствованные элементы китайской одежды, влияние европейской моды и не в последнюю очередь ставшего результатом авторского творчества, сформировалась символическая модель цвета, которая требует детального рассмотрения.  </w:t>
      </w:r>
    </w:p>
    <w:p w:rsidR="00780EE8" w:rsidRPr="00432275" w:rsidRDefault="00780EE8" w:rsidP="00432275">
      <w:pPr>
        <w:spacing w:line="360" w:lineRule="auto"/>
        <w:ind w:firstLine="567"/>
        <w:jc w:val="both"/>
        <w:rPr>
          <w:sz w:val="28"/>
          <w:szCs w:val="28"/>
        </w:rPr>
      </w:pPr>
    </w:p>
    <w:p w:rsidR="003E224F" w:rsidRPr="002E2D1D" w:rsidRDefault="003E224F" w:rsidP="00432275">
      <w:pPr>
        <w:spacing w:line="360" w:lineRule="auto"/>
        <w:ind w:firstLine="567"/>
        <w:jc w:val="center"/>
        <w:rPr>
          <w:b/>
          <w:sz w:val="28"/>
          <w:szCs w:val="28"/>
        </w:rPr>
      </w:pPr>
      <w:r w:rsidRPr="002E2D1D">
        <w:rPr>
          <w:b/>
          <w:sz w:val="28"/>
          <w:szCs w:val="28"/>
        </w:rPr>
        <w:t>Символическая модель цвета во Вьетнаме</w:t>
      </w:r>
    </w:p>
    <w:p w:rsidR="003E224F" w:rsidRPr="00432275" w:rsidRDefault="003E224F" w:rsidP="00432275">
      <w:pPr>
        <w:spacing w:line="360" w:lineRule="auto"/>
        <w:ind w:firstLine="567"/>
        <w:jc w:val="both"/>
        <w:rPr>
          <w:sz w:val="28"/>
          <w:szCs w:val="28"/>
        </w:rPr>
      </w:pPr>
    </w:p>
    <w:p w:rsidR="006F51FC" w:rsidRPr="00432275" w:rsidRDefault="0029204B" w:rsidP="00432275">
      <w:pPr>
        <w:spacing w:line="360" w:lineRule="auto"/>
        <w:ind w:firstLine="567"/>
        <w:jc w:val="both"/>
        <w:rPr>
          <w:sz w:val="28"/>
          <w:szCs w:val="28"/>
        </w:rPr>
      </w:pPr>
      <w:r w:rsidRPr="00432275">
        <w:rPr>
          <w:sz w:val="28"/>
          <w:szCs w:val="28"/>
        </w:rPr>
        <w:t xml:space="preserve">Решение задач, касающихся символики </w:t>
      </w:r>
      <w:r w:rsidR="006149C7" w:rsidRPr="00432275">
        <w:rPr>
          <w:sz w:val="28"/>
          <w:szCs w:val="28"/>
        </w:rPr>
        <w:t>цвета в одежде, напрямую связано</w:t>
      </w:r>
      <w:r w:rsidRPr="00432275">
        <w:rPr>
          <w:sz w:val="28"/>
          <w:szCs w:val="28"/>
        </w:rPr>
        <w:t xml:space="preserve"> с господством во Вьетнаме религиозного синкретизма. Смешение и взаимодействие различных по своей сути символических моделей буддизма, конфуцианства, даосизма и народных вьетнамских верований породили сложную, нетривиальную ситуацию в сфере материальной культуры. Все вышеназванные религиозные учения в большей или меньшей степени оказали влияние на символику цвета вьетнамской одежды. Определенные представления о символике и интерпретации того или иного цвета занимают такие прочные позиции во вьетнамской культуре, что они практически полностью оказались воплощены</w:t>
      </w:r>
      <w:r w:rsidR="005773CF" w:rsidRPr="00432275">
        <w:rPr>
          <w:sz w:val="28"/>
          <w:szCs w:val="28"/>
        </w:rPr>
        <w:t xml:space="preserve"> и</w:t>
      </w:r>
      <w:r w:rsidRPr="00432275">
        <w:rPr>
          <w:sz w:val="28"/>
          <w:szCs w:val="28"/>
        </w:rPr>
        <w:t xml:space="preserve"> в новом национальном костюме.</w:t>
      </w:r>
    </w:p>
    <w:p w:rsidR="00622784" w:rsidRPr="00432275" w:rsidRDefault="0029204B" w:rsidP="00432275">
      <w:pPr>
        <w:spacing w:line="360" w:lineRule="auto"/>
        <w:ind w:firstLine="567"/>
        <w:jc w:val="both"/>
        <w:rPr>
          <w:sz w:val="28"/>
          <w:szCs w:val="28"/>
        </w:rPr>
      </w:pPr>
      <w:r w:rsidRPr="00432275">
        <w:rPr>
          <w:sz w:val="28"/>
          <w:szCs w:val="28"/>
        </w:rPr>
        <w:t xml:space="preserve"> Так, </w:t>
      </w:r>
      <w:r w:rsidR="00ED7ED4" w:rsidRPr="00432275">
        <w:rPr>
          <w:sz w:val="28"/>
          <w:szCs w:val="28"/>
        </w:rPr>
        <w:t xml:space="preserve">современный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зай</w:t>
      </w:r>
      <w:proofErr w:type="spellEnd"/>
      <w:r w:rsidRPr="00432275">
        <w:rPr>
          <w:sz w:val="28"/>
          <w:szCs w:val="28"/>
        </w:rPr>
        <w:t xml:space="preserve"> красного цвета стал использоваться</w:t>
      </w:r>
      <w:r w:rsidR="00703025" w:rsidRPr="00432275">
        <w:rPr>
          <w:sz w:val="28"/>
          <w:szCs w:val="28"/>
        </w:rPr>
        <w:t xml:space="preserve"> в качестве свадебного наряда </w:t>
      </w:r>
      <w:r w:rsidR="006F51FC" w:rsidRPr="00432275">
        <w:rPr>
          <w:sz w:val="28"/>
          <w:szCs w:val="28"/>
        </w:rPr>
        <w:t>– как мужского, так и женского</w:t>
      </w:r>
      <w:r w:rsidR="00CF14AF" w:rsidRPr="00432275">
        <w:rPr>
          <w:sz w:val="28"/>
          <w:szCs w:val="28"/>
        </w:rPr>
        <w:t>, что</w:t>
      </w:r>
      <w:r w:rsidRPr="00432275">
        <w:rPr>
          <w:sz w:val="28"/>
          <w:szCs w:val="28"/>
        </w:rPr>
        <w:t xml:space="preserve"> полностью отвечает представлениям,</w:t>
      </w:r>
      <w:r w:rsidR="007A529F" w:rsidRPr="00432275">
        <w:rPr>
          <w:sz w:val="28"/>
          <w:szCs w:val="28"/>
        </w:rPr>
        <w:t xml:space="preserve"> господствовавшим на территории Китая и Вьетнама</w:t>
      </w:r>
      <w:r w:rsidRPr="00432275">
        <w:rPr>
          <w:sz w:val="28"/>
          <w:szCs w:val="28"/>
        </w:rPr>
        <w:t xml:space="preserve"> на протяжении многих веков</w:t>
      </w:r>
      <w:r w:rsidR="007A529F" w:rsidRPr="00432275">
        <w:rPr>
          <w:sz w:val="28"/>
          <w:szCs w:val="28"/>
        </w:rPr>
        <w:t xml:space="preserve">, а именно концепции пяти цветов </w:t>
      </w:r>
      <w:r w:rsidR="002844C1" w:rsidRPr="00432275">
        <w:rPr>
          <w:sz w:val="28"/>
          <w:szCs w:val="28"/>
        </w:rPr>
        <w:t>–</w:t>
      </w:r>
      <w:r w:rsidR="006F51FC" w:rsidRPr="00432275">
        <w:rPr>
          <w:sz w:val="28"/>
          <w:szCs w:val="28"/>
        </w:rPr>
        <w:t xml:space="preserve"> </w:t>
      </w:r>
      <w:r w:rsidR="00643A2C" w:rsidRPr="00432275">
        <w:rPr>
          <w:sz w:val="28"/>
          <w:szCs w:val="28"/>
        </w:rPr>
        <w:t xml:space="preserve">кит. </w:t>
      </w:r>
      <w:r w:rsidR="000A4841" w:rsidRPr="00432275">
        <w:rPr>
          <w:i/>
          <w:iCs/>
          <w:color w:val="000009"/>
          <w:sz w:val="28"/>
          <w:szCs w:val="28"/>
        </w:rPr>
        <w:t>у</w:t>
      </w:r>
      <w:r w:rsidR="00AE57D5" w:rsidRPr="00432275">
        <w:rPr>
          <w:i/>
          <w:iCs/>
          <w:color w:val="000009"/>
          <w:sz w:val="28"/>
          <w:szCs w:val="28"/>
        </w:rPr>
        <w:t xml:space="preserve"> </w:t>
      </w:r>
      <w:proofErr w:type="spellStart"/>
      <w:r w:rsidR="007A529F" w:rsidRPr="00432275">
        <w:rPr>
          <w:i/>
          <w:iCs/>
          <w:color w:val="000009"/>
          <w:sz w:val="28"/>
          <w:szCs w:val="28"/>
        </w:rPr>
        <w:t>сэ</w:t>
      </w:r>
      <w:proofErr w:type="spellEnd"/>
      <w:r w:rsidR="007A529F" w:rsidRPr="00432275">
        <w:rPr>
          <w:i/>
          <w:iCs/>
          <w:color w:val="000009"/>
          <w:sz w:val="28"/>
          <w:szCs w:val="28"/>
        </w:rPr>
        <w:t xml:space="preserve"> </w:t>
      </w:r>
      <w:r w:rsidR="007A529F" w:rsidRPr="00432275">
        <w:rPr>
          <w:iCs/>
          <w:color w:val="000009"/>
          <w:sz w:val="28"/>
          <w:szCs w:val="28"/>
        </w:rPr>
        <w:t>(</w:t>
      </w:r>
      <w:r w:rsidR="007A529F" w:rsidRPr="00432275">
        <w:rPr>
          <w:rFonts w:eastAsia="MS Mincho"/>
          <w:bCs/>
          <w:sz w:val="28"/>
          <w:szCs w:val="28"/>
        </w:rPr>
        <w:t>五色</w:t>
      </w:r>
      <w:r w:rsidR="007A529F" w:rsidRPr="00432275">
        <w:rPr>
          <w:rFonts w:eastAsia="MS Mincho"/>
          <w:bCs/>
          <w:sz w:val="28"/>
          <w:szCs w:val="28"/>
        </w:rPr>
        <w:t xml:space="preserve">) в рамках теории </w:t>
      </w:r>
      <w:r w:rsidR="00AE57D5" w:rsidRPr="00432275">
        <w:rPr>
          <w:i/>
          <w:sz w:val="28"/>
          <w:szCs w:val="28"/>
        </w:rPr>
        <w:t xml:space="preserve">у </w:t>
      </w:r>
      <w:proofErr w:type="spellStart"/>
      <w:r w:rsidR="007A529F" w:rsidRPr="00432275">
        <w:rPr>
          <w:i/>
          <w:sz w:val="28"/>
          <w:szCs w:val="28"/>
        </w:rPr>
        <w:t>син</w:t>
      </w:r>
      <w:proofErr w:type="spellEnd"/>
      <w:r w:rsidR="007A529F" w:rsidRPr="00432275">
        <w:rPr>
          <w:sz w:val="28"/>
          <w:szCs w:val="28"/>
        </w:rPr>
        <w:t xml:space="preserve"> (</w:t>
      </w:r>
      <w:r w:rsidR="007A529F" w:rsidRPr="00432275">
        <w:rPr>
          <w:rFonts w:eastAsia="MS Mincho"/>
          <w:sz w:val="28"/>
          <w:szCs w:val="28"/>
        </w:rPr>
        <w:t>五行</w:t>
      </w:r>
      <w:r w:rsidR="007A529F" w:rsidRPr="00432275">
        <w:rPr>
          <w:rFonts w:eastAsia="MS Mincho"/>
          <w:sz w:val="28"/>
          <w:szCs w:val="28"/>
        </w:rPr>
        <w:t>)</w:t>
      </w:r>
      <w:r w:rsidR="00AE57D5" w:rsidRPr="00432275">
        <w:rPr>
          <w:rFonts w:eastAsia="MS Mincho"/>
          <w:sz w:val="28"/>
          <w:szCs w:val="28"/>
        </w:rPr>
        <w:t>, модели пяти первоэлементов</w:t>
      </w:r>
      <w:r w:rsidR="007479E8">
        <w:rPr>
          <w:rFonts w:eastAsia="MS Mincho"/>
          <w:sz w:val="28"/>
          <w:szCs w:val="28"/>
        </w:rPr>
        <w:t xml:space="preserve"> [Кравцова 2004: 365]</w:t>
      </w:r>
      <w:r w:rsidR="007A529F" w:rsidRPr="00432275">
        <w:rPr>
          <w:sz w:val="28"/>
          <w:szCs w:val="28"/>
        </w:rPr>
        <w:t xml:space="preserve">. </w:t>
      </w:r>
      <w:r w:rsidR="00622784" w:rsidRPr="00432275">
        <w:rPr>
          <w:sz w:val="28"/>
          <w:szCs w:val="28"/>
        </w:rPr>
        <w:t xml:space="preserve">Данная философская концепция была заимствована вьетнамцами в </w:t>
      </w:r>
      <w:r w:rsidR="00622784" w:rsidRPr="00432275">
        <w:rPr>
          <w:sz w:val="28"/>
          <w:szCs w:val="28"/>
        </w:rPr>
        <w:lastRenderedPageBreak/>
        <w:t>период китайской зависимости (</w:t>
      </w:r>
      <w:r w:rsidR="00622784" w:rsidRPr="00432275">
        <w:rPr>
          <w:sz w:val="28"/>
          <w:szCs w:val="28"/>
          <w:lang w:val="en-US"/>
        </w:rPr>
        <w:t>I</w:t>
      </w:r>
      <w:r w:rsidR="00622784" w:rsidRPr="00432275">
        <w:rPr>
          <w:sz w:val="28"/>
          <w:szCs w:val="28"/>
        </w:rPr>
        <w:t>–</w:t>
      </w:r>
      <w:r w:rsidR="00622784" w:rsidRPr="00432275">
        <w:rPr>
          <w:sz w:val="28"/>
          <w:szCs w:val="28"/>
          <w:lang w:val="en-US"/>
        </w:rPr>
        <w:t>X</w:t>
      </w:r>
      <w:r w:rsidR="00622784" w:rsidRPr="00432275">
        <w:rPr>
          <w:sz w:val="28"/>
          <w:szCs w:val="28"/>
        </w:rPr>
        <w:t xml:space="preserve"> в</w:t>
      </w:r>
      <w:r w:rsidR="00691F3C">
        <w:rPr>
          <w:sz w:val="28"/>
          <w:szCs w:val="28"/>
        </w:rPr>
        <w:t>в</w:t>
      </w:r>
      <w:r w:rsidR="00622784" w:rsidRPr="00432275">
        <w:rPr>
          <w:sz w:val="28"/>
          <w:szCs w:val="28"/>
        </w:rPr>
        <w:t>.)</w:t>
      </w:r>
      <w:r w:rsidR="00C501F5" w:rsidRPr="00432275">
        <w:rPr>
          <w:sz w:val="28"/>
          <w:szCs w:val="28"/>
        </w:rPr>
        <w:t xml:space="preserve">, однако </w:t>
      </w:r>
      <w:r w:rsidR="006A177A" w:rsidRPr="00432275">
        <w:rPr>
          <w:sz w:val="28"/>
          <w:szCs w:val="28"/>
        </w:rPr>
        <w:t>это касалось лишь императорского двора и элиты, п</w:t>
      </w:r>
      <w:r w:rsidR="00CF14AF" w:rsidRPr="00432275">
        <w:rPr>
          <w:sz w:val="28"/>
          <w:szCs w:val="28"/>
        </w:rPr>
        <w:t>ростонародная культура, по всей видимости, воспринимала философию</w:t>
      </w:r>
      <w:r w:rsidR="006A177A" w:rsidRPr="00432275">
        <w:rPr>
          <w:sz w:val="28"/>
          <w:szCs w:val="28"/>
        </w:rPr>
        <w:t xml:space="preserve"> </w:t>
      </w:r>
      <w:r w:rsidR="000A4841" w:rsidRPr="00432275">
        <w:rPr>
          <w:i/>
          <w:sz w:val="28"/>
          <w:szCs w:val="28"/>
        </w:rPr>
        <w:t xml:space="preserve">у </w:t>
      </w:r>
      <w:proofErr w:type="spellStart"/>
      <w:r w:rsidR="006A177A" w:rsidRPr="00432275">
        <w:rPr>
          <w:i/>
          <w:sz w:val="28"/>
          <w:szCs w:val="28"/>
        </w:rPr>
        <w:t>син</w:t>
      </w:r>
      <w:proofErr w:type="spellEnd"/>
      <w:r w:rsidR="006A177A" w:rsidRPr="00432275">
        <w:rPr>
          <w:sz w:val="28"/>
          <w:szCs w:val="28"/>
        </w:rPr>
        <w:t xml:space="preserve"> опосредовано</w:t>
      </w:r>
      <w:r w:rsidR="00CF14AF" w:rsidRPr="00432275">
        <w:rPr>
          <w:sz w:val="28"/>
          <w:szCs w:val="28"/>
        </w:rPr>
        <w:t xml:space="preserve"> и бессистемно.</w:t>
      </w:r>
      <w:r w:rsidR="006A177A" w:rsidRPr="00432275">
        <w:rPr>
          <w:sz w:val="28"/>
          <w:szCs w:val="28"/>
        </w:rPr>
        <w:t xml:space="preserve"> </w:t>
      </w:r>
    </w:p>
    <w:p w:rsidR="007A529F" w:rsidRPr="00432275" w:rsidRDefault="007A529F" w:rsidP="00432275">
      <w:pPr>
        <w:spacing w:line="360" w:lineRule="auto"/>
        <w:ind w:firstLine="567"/>
        <w:jc w:val="both"/>
        <w:rPr>
          <w:sz w:val="28"/>
          <w:szCs w:val="28"/>
        </w:rPr>
      </w:pPr>
      <w:r w:rsidRPr="00432275">
        <w:rPr>
          <w:sz w:val="28"/>
          <w:szCs w:val="28"/>
        </w:rPr>
        <w:t xml:space="preserve">Каждый из элементов классификации </w:t>
      </w:r>
      <w:r w:rsidR="00AE57D5" w:rsidRPr="00432275">
        <w:rPr>
          <w:i/>
          <w:sz w:val="28"/>
          <w:szCs w:val="28"/>
        </w:rPr>
        <w:t xml:space="preserve">у </w:t>
      </w:r>
      <w:proofErr w:type="spellStart"/>
      <w:r w:rsidRPr="00432275">
        <w:rPr>
          <w:i/>
          <w:sz w:val="28"/>
          <w:szCs w:val="28"/>
        </w:rPr>
        <w:t>син</w:t>
      </w:r>
      <w:proofErr w:type="spellEnd"/>
      <w:r w:rsidRPr="00432275">
        <w:rPr>
          <w:sz w:val="28"/>
          <w:szCs w:val="28"/>
        </w:rPr>
        <w:t xml:space="preserve"> представлен как нечто неразрывно связанное с остальными составляющими</w:t>
      </w:r>
      <w:r w:rsidR="004F79D1" w:rsidRPr="00432275">
        <w:rPr>
          <w:sz w:val="28"/>
          <w:szCs w:val="28"/>
        </w:rPr>
        <w:t xml:space="preserve"> (сторона света – сакральное животное – время года – цвет и т.д.)</w:t>
      </w:r>
      <w:r w:rsidRPr="00432275">
        <w:rPr>
          <w:sz w:val="28"/>
          <w:szCs w:val="28"/>
        </w:rPr>
        <w:t xml:space="preserve">, то есть «стихии» можно рассматривать как набор неких </w:t>
      </w:r>
      <w:proofErr w:type="spellStart"/>
      <w:r w:rsidRPr="00432275">
        <w:rPr>
          <w:sz w:val="28"/>
          <w:szCs w:val="28"/>
        </w:rPr>
        <w:t>первопринципов</w:t>
      </w:r>
      <w:proofErr w:type="spellEnd"/>
      <w:r w:rsidRPr="00432275">
        <w:rPr>
          <w:sz w:val="28"/>
          <w:szCs w:val="28"/>
        </w:rPr>
        <w:t>, посредством «</w:t>
      </w:r>
      <w:proofErr w:type="spellStart"/>
      <w:r w:rsidRPr="00432275">
        <w:rPr>
          <w:sz w:val="28"/>
          <w:szCs w:val="28"/>
        </w:rPr>
        <w:t>резонирования</w:t>
      </w:r>
      <w:proofErr w:type="spellEnd"/>
      <w:r w:rsidRPr="00432275">
        <w:rPr>
          <w:sz w:val="28"/>
          <w:szCs w:val="28"/>
        </w:rPr>
        <w:t xml:space="preserve">» с которыми организуются </w:t>
      </w:r>
      <w:r w:rsidR="006810D8" w:rsidRPr="00432275">
        <w:rPr>
          <w:sz w:val="28"/>
          <w:szCs w:val="28"/>
        </w:rPr>
        <w:t xml:space="preserve">элементы </w:t>
      </w:r>
      <w:r w:rsidRPr="00432275">
        <w:rPr>
          <w:sz w:val="28"/>
          <w:szCs w:val="28"/>
        </w:rPr>
        <w:t xml:space="preserve">«того же рода». </w:t>
      </w:r>
    </w:p>
    <w:p w:rsidR="007A529F" w:rsidRPr="00432275" w:rsidRDefault="006810D8" w:rsidP="00432275">
      <w:pPr>
        <w:spacing w:line="360" w:lineRule="auto"/>
        <w:ind w:firstLine="567"/>
        <w:jc w:val="both"/>
        <w:rPr>
          <w:color w:val="000009"/>
          <w:sz w:val="28"/>
          <w:szCs w:val="28"/>
        </w:rPr>
      </w:pPr>
      <w:r w:rsidRPr="00432275">
        <w:rPr>
          <w:color w:val="000009"/>
          <w:sz w:val="28"/>
          <w:szCs w:val="28"/>
        </w:rPr>
        <w:t>За каждым из пят</w:t>
      </w:r>
      <w:r w:rsidR="007A529F" w:rsidRPr="00432275">
        <w:rPr>
          <w:color w:val="000009"/>
          <w:sz w:val="28"/>
          <w:szCs w:val="28"/>
        </w:rPr>
        <w:t xml:space="preserve">и цветов </w:t>
      </w:r>
      <w:r w:rsidR="00AE57D5" w:rsidRPr="00432275">
        <w:rPr>
          <w:i/>
          <w:iCs/>
          <w:color w:val="000009"/>
          <w:sz w:val="28"/>
          <w:szCs w:val="28"/>
        </w:rPr>
        <w:t xml:space="preserve">у </w:t>
      </w:r>
      <w:proofErr w:type="spellStart"/>
      <w:r w:rsidR="007A529F" w:rsidRPr="00432275">
        <w:rPr>
          <w:i/>
          <w:iCs/>
          <w:color w:val="000009"/>
          <w:sz w:val="28"/>
          <w:szCs w:val="28"/>
        </w:rPr>
        <w:t>сэ</w:t>
      </w:r>
      <w:proofErr w:type="spellEnd"/>
      <w:r w:rsidR="007A529F" w:rsidRPr="00432275">
        <w:rPr>
          <w:color w:val="000009"/>
          <w:sz w:val="28"/>
          <w:szCs w:val="28"/>
        </w:rPr>
        <w:t xml:space="preserve"> стоит целый хроматический ряд, для которого он является родовым. Многие цвета</w:t>
      </w:r>
      <w:r w:rsidR="00DF7DCE" w:rsidRPr="00432275">
        <w:rPr>
          <w:color w:val="000009"/>
          <w:sz w:val="28"/>
          <w:szCs w:val="28"/>
        </w:rPr>
        <w:t xml:space="preserve"> </w:t>
      </w:r>
      <w:r w:rsidR="007A529F" w:rsidRPr="00432275">
        <w:rPr>
          <w:color w:val="000009"/>
          <w:sz w:val="28"/>
          <w:szCs w:val="28"/>
        </w:rPr>
        <w:t>в китайской и вьетнамской символической системе не совпадают с теми, которые европейцы подразумевают под переводными эквивалентами.</w:t>
      </w:r>
    </w:p>
    <w:p w:rsidR="00C054F7" w:rsidRPr="00432275" w:rsidRDefault="004F79D1" w:rsidP="00432275">
      <w:pPr>
        <w:spacing w:line="360" w:lineRule="auto"/>
        <w:ind w:firstLine="567"/>
        <w:jc w:val="both"/>
        <w:rPr>
          <w:rFonts w:eastAsia="MS Mincho"/>
          <w:sz w:val="28"/>
          <w:szCs w:val="28"/>
        </w:rPr>
      </w:pPr>
      <w:r w:rsidRPr="00432275">
        <w:rPr>
          <w:sz w:val="28"/>
          <w:szCs w:val="28"/>
        </w:rPr>
        <w:t xml:space="preserve">      </w:t>
      </w:r>
      <w:r w:rsidR="007A529F" w:rsidRPr="00432275">
        <w:rPr>
          <w:sz w:val="28"/>
          <w:szCs w:val="28"/>
        </w:rPr>
        <w:t>Красный цвет</w:t>
      </w:r>
      <w:r w:rsidRPr="00432275">
        <w:rPr>
          <w:sz w:val="28"/>
          <w:szCs w:val="28"/>
        </w:rPr>
        <w:t xml:space="preserve"> (родовой)</w:t>
      </w:r>
      <w:r w:rsidR="007A529F" w:rsidRPr="00432275">
        <w:rPr>
          <w:sz w:val="28"/>
          <w:szCs w:val="28"/>
        </w:rPr>
        <w:t xml:space="preserve"> кит. </w:t>
      </w:r>
      <w:proofErr w:type="spellStart"/>
      <w:r w:rsidR="007A529F" w:rsidRPr="00432275">
        <w:rPr>
          <w:rFonts w:eastAsia="MS Mincho"/>
          <w:i/>
          <w:color w:val="000009"/>
          <w:sz w:val="28"/>
          <w:szCs w:val="28"/>
        </w:rPr>
        <w:t>хун</w:t>
      </w:r>
      <w:proofErr w:type="spellEnd"/>
      <w:r w:rsidR="007A529F" w:rsidRPr="00432275">
        <w:rPr>
          <w:rFonts w:eastAsia="MS Mincho"/>
          <w:color w:val="000009"/>
          <w:sz w:val="28"/>
          <w:szCs w:val="28"/>
        </w:rPr>
        <w:t xml:space="preserve"> (</w:t>
      </w:r>
      <w:r w:rsidR="007A529F" w:rsidRPr="00432275">
        <w:rPr>
          <w:rFonts w:eastAsia="MS Mincho"/>
          <w:sz w:val="28"/>
          <w:szCs w:val="28"/>
        </w:rPr>
        <w:t>紅</w:t>
      </w:r>
      <w:r w:rsidR="007A529F" w:rsidRPr="00432275">
        <w:rPr>
          <w:rFonts w:eastAsia="MS Mincho"/>
          <w:sz w:val="28"/>
          <w:szCs w:val="28"/>
        </w:rPr>
        <w:t xml:space="preserve">), </w:t>
      </w:r>
      <w:proofErr w:type="spellStart"/>
      <w:r w:rsidR="00A436AA" w:rsidRPr="00432275">
        <w:rPr>
          <w:rFonts w:eastAsia="MS Mincho"/>
          <w:sz w:val="28"/>
          <w:szCs w:val="28"/>
        </w:rPr>
        <w:t>хан</w:t>
      </w:r>
      <w:r w:rsidR="007A529F" w:rsidRPr="00432275">
        <w:rPr>
          <w:rFonts w:eastAsia="MS Mincho"/>
          <w:sz w:val="28"/>
          <w:szCs w:val="28"/>
        </w:rPr>
        <w:t>вьет</w:t>
      </w:r>
      <w:proofErr w:type="spellEnd"/>
      <w:r w:rsidR="007A529F" w:rsidRPr="00432275">
        <w:rPr>
          <w:rFonts w:eastAsia="MS Mincho"/>
          <w:sz w:val="28"/>
          <w:szCs w:val="28"/>
        </w:rPr>
        <w:t xml:space="preserve">. </w:t>
      </w:r>
      <w:proofErr w:type="spellStart"/>
      <w:r w:rsidR="007A529F" w:rsidRPr="00432275">
        <w:rPr>
          <w:rFonts w:eastAsia="MS Mincho"/>
          <w:i/>
          <w:sz w:val="28"/>
          <w:szCs w:val="28"/>
        </w:rPr>
        <w:t>хонг</w:t>
      </w:r>
      <w:proofErr w:type="spellEnd"/>
      <w:r w:rsidR="007A529F" w:rsidRPr="00432275">
        <w:rPr>
          <w:rFonts w:eastAsia="MS Mincho"/>
          <w:sz w:val="28"/>
          <w:szCs w:val="28"/>
        </w:rPr>
        <w:t xml:space="preserve"> (</w:t>
      </w:r>
      <w:proofErr w:type="spellStart"/>
      <w:r w:rsidR="007A529F" w:rsidRPr="00432275">
        <w:rPr>
          <w:rFonts w:eastAsia="MS Mincho"/>
          <w:sz w:val="28"/>
          <w:szCs w:val="28"/>
          <w:lang w:val="en-US"/>
        </w:rPr>
        <w:t>hồng</w:t>
      </w:r>
      <w:proofErr w:type="spellEnd"/>
      <w:r w:rsidR="007A529F" w:rsidRPr="00432275">
        <w:rPr>
          <w:rFonts w:eastAsia="MS Mincho"/>
          <w:sz w:val="28"/>
          <w:szCs w:val="28"/>
        </w:rPr>
        <w:t xml:space="preserve">) </w:t>
      </w:r>
      <w:r w:rsidR="007A529F" w:rsidRPr="00432275">
        <w:rPr>
          <w:rFonts w:eastAsia="MS Mincho"/>
          <w:color w:val="000009"/>
          <w:sz w:val="28"/>
          <w:szCs w:val="28"/>
        </w:rPr>
        <w:t>связан с праздничной атрибутикой, особе</w:t>
      </w:r>
      <w:r w:rsidR="009A6D8A" w:rsidRPr="00432275">
        <w:rPr>
          <w:rFonts w:eastAsia="MS Mincho"/>
          <w:color w:val="000009"/>
          <w:sz w:val="28"/>
          <w:szCs w:val="28"/>
        </w:rPr>
        <w:t>нно со свадебной обрядностью, женским</w:t>
      </w:r>
      <w:r w:rsidR="007A529F" w:rsidRPr="00432275">
        <w:rPr>
          <w:rFonts w:eastAsia="MS Mincho"/>
          <w:color w:val="000009"/>
          <w:sz w:val="28"/>
          <w:szCs w:val="28"/>
        </w:rPr>
        <w:t xml:space="preserve"> началом, культом плодородия, семантикой понятия «красота»</w:t>
      </w:r>
      <w:r w:rsidR="007479E8" w:rsidRPr="007479E8">
        <w:rPr>
          <w:rFonts w:eastAsia="MS Mincho"/>
          <w:sz w:val="28"/>
          <w:szCs w:val="28"/>
        </w:rPr>
        <w:t xml:space="preserve"> </w:t>
      </w:r>
      <w:r w:rsidR="007479E8" w:rsidRPr="00432275">
        <w:rPr>
          <w:rFonts w:eastAsia="MS Mincho"/>
          <w:sz w:val="28"/>
          <w:szCs w:val="28"/>
        </w:rPr>
        <w:t>первоэлементов</w:t>
      </w:r>
      <w:r w:rsidR="007479E8">
        <w:rPr>
          <w:rFonts w:eastAsia="MS Mincho"/>
          <w:sz w:val="28"/>
          <w:szCs w:val="28"/>
        </w:rPr>
        <w:t xml:space="preserve"> [</w:t>
      </w:r>
      <w:r w:rsidR="00513BEA">
        <w:rPr>
          <w:rFonts w:eastAsia="MS Mincho"/>
          <w:sz w:val="28"/>
          <w:szCs w:val="28"/>
        </w:rPr>
        <w:t>т</w:t>
      </w:r>
      <w:r w:rsidR="004035A5">
        <w:rPr>
          <w:rFonts w:eastAsia="MS Mincho"/>
          <w:sz w:val="28"/>
          <w:szCs w:val="28"/>
        </w:rPr>
        <w:t>ам же</w:t>
      </w:r>
      <w:r w:rsidR="007479E8">
        <w:rPr>
          <w:rFonts w:eastAsia="MS Mincho"/>
          <w:sz w:val="28"/>
          <w:szCs w:val="28"/>
        </w:rPr>
        <w:t>: 366]</w:t>
      </w:r>
      <w:r w:rsidR="007A529F" w:rsidRPr="00432275">
        <w:rPr>
          <w:rFonts w:eastAsia="MS Mincho"/>
          <w:color w:val="000009"/>
          <w:sz w:val="28"/>
          <w:szCs w:val="28"/>
        </w:rPr>
        <w:t>. Другой цвет этого хроматического ряда</w:t>
      </w:r>
      <w:r w:rsidRPr="00432275">
        <w:rPr>
          <w:rFonts w:eastAsia="MS Mincho"/>
          <w:color w:val="000009"/>
          <w:sz w:val="28"/>
          <w:szCs w:val="28"/>
        </w:rPr>
        <w:t xml:space="preserve"> кит. </w:t>
      </w:r>
      <w:proofErr w:type="spellStart"/>
      <w:r w:rsidRPr="00432275">
        <w:rPr>
          <w:rFonts w:eastAsia="MS Mincho"/>
          <w:i/>
          <w:sz w:val="28"/>
          <w:szCs w:val="28"/>
        </w:rPr>
        <w:t>чи</w:t>
      </w:r>
      <w:proofErr w:type="spellEnd"/>
      <w:r w:rsidRPr="00432275">
        <w:rPr>
          <w:rFonts w:eastAsia="MS Mincho"/>
          <w:sz w:val="28"/>
          <w:szCs w:val="28"/>
        </w:rPr>
        <w:t xml:space="preserve"> (</w:t>
      </w:r>
      <w:r w:rsidRPr="00432275">
        <w:rPr>
          <w:rFonts w:eastAsia="MS Mincho"/>
          <w:sz w:val="28"/>
          <w:szCs w:val="28"/>
        </w:rPr>
        <w:t>赤</w:t>
      </w:r>
      <w:r w:rsidRPr="00432275">
        <w:rPr>
          <w:rFonts w:eastAsia="MS Mincho"/>
          <w:sz w:val="28"/>
          <w:szCs w:val="28"/>
        </w:rPr>
        <w:t xml:space="preserve">), </w:t>
      </w:r>
      <w:proofErr w:type="spellStart"/>
      <w:r w:rsidR="00CF14AF" w:rsidRPr="00432275">
        <w:rPr>
          <w:rFonts w:eastAsia="MS Mincho"/>
          <w:sz w:val="28"/>
          <w:szCs w:val="28"/>
        </w:rPr>
        <w:t>ханвьет</w:t>
      </w:r>
      <w:proofErr w:type="spellEnd"/>
      <w:r w:rsidR="00CF14AF" w:rsidRPr="00432275">
        <w:rPr>
          <w:rFonts w:eastAsia="MS Mincho"/>
          <w:sz w:val="28"/>
          <w:szCs w:val="28"/>
        </w:rPr>
        <w:t xml:space="preserve">. </w:t>
      </w:r>
      <w:proofErr w:type="spellStart"/>
      <w:r w:rsidR="00CF14AF" w:rsidRPr="00432275">
        <w:rPr>
          <w:rFonts w:eastAsia="MS Mincho"/>
          <w:i/>
          <w:sz w:val="28"/>
          <w:szCs w:val="28"/>
        </w:rPr>
        <w:t>сить</w:t>
      </w:r>
      <w:proofErr w:type="spellEnd"/>
      <w:r w:rsidR="00CF14AF" w:rsidRPr="00432275">
        <w:rPr>
          <w:rFonts w:eastAsia="MS Mincho"/>
          <w:sz w:val="28"/>
          <w:szCs w:val="28"/>
        </w:rPr>
        <w:t xml:space="preserve"> (</w:t>
      </w:r>
      <w:r w:rsidR="00CF14AF" w:rsidRPr="00432275">
        <w:rPr>
          <w:rFonts w:eastAsia="MS Mincho"/>
          <w:sz w:val="28"/>
          <w:szCs w:val="28"/>
          <w:lang w:val="en-US"/>
        </w:rPr>
        <w:t>x</w:t>
      </w:r>
      <w:r w:rsidR="00CF14AF" w:rsidRPr="00432275">
        <w:rPr>
          <w:rFonts w:eastAsia="MS Mincho"/>
          <w:sz w:val="28"/>
          <w:szCs w:val="28"/>
        </w:rPr>
        <w:t>í</w:t>
      </w:r>
      <w:proofErr w:type="spellStart"/>
      <w:r w:rsidR="00CF14AF" w:rsidRPr="00432275">
        <w:rPr>
          <w:rFonts w:eastAsia="MS Mincho"/>
          <w:sz w:val="28"/>
          <w:szCs w:val="28"/>
          <w:lang w:val="en-US"/>
        </w:rPr>
        <w:t>ch</w:t>
      </w:r>
      <w:proofErr w:type="spellEnd"/>
      <w:r w:rsidR="00CF14AF" w:rsidRPr="00432275">
        <w:rPr>
          <w:rFonts w:eastAsia="MS Mincho"/>
          <w:sz w:val="28"/>
          <w:szCs w:val="28"/>
        </w:rPr>
        <w:t xml:space="preserve">), </w:t>
      </w:r>
      <w:r w:rsidRPr="00432275">
        <w:rPr>
          <w:rFonts w:eastAsia="MS Mincho"/>
          <w:sz w:val="28"/>
          <w:szCs w:val="28"/>
        </w:rPr>
        <w:t xml:space="preserve">вьет. </w:t>
      </w:r>
      <w:r w:rsidRPr="00432275">
        <w:rPr>
          <w:rFonts w:eastAsia="MS Mincho"/>
          <w:i/>
          <w:sz w:val="28"/>
          <w:szCs w:val="28"/>
        </w:rPr>
        <w:t>до</w:t>
      </w:r>
      <w:r w:rsidRPr="00432275">
        <w:rPr>
          <w:rFonts w:eastAsia="MS Mincho"/>
          <w:sz w:val="28"/>
          <w:szCs w:val="28"/>
        </w:rPr>
        <w:t xml:space="preserve"> (đ</w:t>
      </w:r>
      <w:r w:rsidRPr="00432275">
        <w:rPr>
          <w:rFonts w:eastAsia="MS Mincho"/>
          <w:sz w:val="28"/>
          <w:szCs w:val="28"/>
          <w:lang w:val="en-US"/>
        </w:rPr>
        <w:t>ỏ</w:t>
      </w:r>
      <w:r w:rsidRPr="00432275">
        <w:rPr>
          <w:rFonts w:eastAsia="MS Mincho"/>
          <w:sz w:val="28"/>
          <w:szCs w:val="28"/>
        </w:rPr>
        <w:t xml:space="preserve">) в зависимости от контекста имеет такие эквиваленты, как </w:t>
      </w:r>
      <w:r w:rsidR="002E2D1D">
        <w:rPr>
          <w:rFonts w:eastAsia="MS Mincho"/>
          <w:sz w:val="28"/>
          <w:szCs w:val="28"/>
        </w:rPr>
        <w:t>«</w:t>
      </w:r>
      <w:r w:rsidR="00B30BB7" w:rsidRPr="00432275">
        <w:rPr>
          <w:rFonts w:eastAsia="MS Mincho"/>
          <w:sz w:val="28"/>
          <w:szCs w:val="28"/>
        </w:rPr>
        <w:t>красный</w:t>
      </w:r>
      <w:r w:rsidR="002E2D1D">
        <w:rPr>
          <w:rFonts w:eastAsia="MS Mincho"/>
          <w:sz w:val="28"/>
          <w:szCs w:val="28"/>
        </w:rPr>
        <w:t>»</w:t>
      </w:r>
      <w:r w:rsidR="00B30BB7" w:rsidRPr="00432275">
        <w:rPr>
          <w:rFonts w:eastAsia="MS Mincho"/>
          <w:sz w:val="28"/>
          <w:szCs w:val="28"/>
        </w:rPr>
        <w:t xml:space="preserve">, </w:t>
      </w:r>
      <w:r w:rsidR="002E2D1D">
        <w:rPr>
          <w:rFonts w:eastAsia="MS Mincho"/>
          <w:sz w:val="28"/>
          <w:szCs w:val="28"/>
        </w:rPr>
        <w:t>«</w:t>
      </w:r>
      <w:r w:rsidR="00B30BB7" w:rsidRPr="00432275">
        <w:rPr>
          <w:rFonts w:eastAsia="MS Mincho"/>
          <w:sz w:val="28"/>
          <w:szCs w:val="28"/>
        </w:rPr>
        <w:t>алый</w:t>
      </w:r>
      <w:r w:rsidR="002E2D1D">
        <w:rPr>
          <w:rFonts w:eastAsia="MS Mincho"/>
          <w:sz w:val="28"/>
          <w:szCs w:val="28"/>
        </w:rPr>
        <w:t>»</w:t>
      </w:r>
      <w:r w:rsidR="00B30BB7" w:rsidRPr="00432275">
        <w:rPr>
          <w:rFonts w:eastAsia="MS Mincho"/>
          <w:sz w:val="28"/>
          <w:szCs w:val="28"/>
        </w:rPr>
        <w:t xml:space="preserve">, </w:t>
      </w:r>
      <w:r w:rsidR="002E2D1D">
        <w:rPr>
          <w:rFonts w:eastAsia="MS Mincho"/>
          <w:sz w:val="28"/>
          <w:szCs w:val="28"/>
        </w:rPr>
        <w:t>«</w:t>
      </w:r>
      <w:r w:rsidR="00B30BB7" w:rsidRPr="00432275">
        <w:rPr>
          <w:rFonts w:eastAsia="MS Mincho"/>
          <w:sz w:val="28"/>
          <w:szCs w:val="28"/>
        </w:rPr>
        <w:t>рыжий</w:t>
      </w:r>
      <w:r w:rsidR="002E2D1D">
        <w:rPr>
          <w:rFonts w:eastAsia="MS Mincho"/>
          <w:sz w:val="28"/>
          <w:szCs w:val="28"/>
        </w:rPr>
        <w:t>»</w:t>
      </w:r>
      <w:r w:rsidR="00B30BB7" w:rsidRPr="00432275">
        <w:rPr>
          <w:rFonts w:eastAsia="MS Mincho"/>
          <w:sz w:val="28"/>
          <w:szCs w:val="28"/>
        </w:rPr>
        <w:t xml:space="preserve">, </w:t>
      </w:r>
      <w:r w:rsidR="002E2D1D">
        <w:rPr>
          <w:rFonts w:eastAsia="MS Mincho"/>
          <w:sz w:val="28"/>
          <w:szCs w:val="28"/>
        </w:rPr>
        <w:t>«</w:t>
      </w:r>
      <w:r w:rsidR="00B30BB7" w:rsidRPr="00432275">
        <w:rPr>
          <w:rFonts w:eastAsia="MS Mincho"/>
          <w:sz w:val="28"/>
          <w:szCs w:val="28"/>
        </w:rPr>
        <w:t>бурый</w:t>
      </w:r>
      <w:r w:rsidR="002E2D1D">
        <w:rPr>
          <w:rFonts w:eastAsia="MS Mincho"/>
          <w:sz w:val="28"/>
          <w:szCs w:val="28"/>
        </w:rPr>
        <w:t>»</w:t>
      </w:r>
      <w:r w:rsidR="00B30BB7" w:rsidRPr="00432275">
        <w:rPr>
          <w:rFonts w:eastAsia="MS Mincho"/>
          <w:sz w:val="28"/>
          <w:szCs w:val="28"/>
        </w:rPr>
        <w:t>.</w:t>
      </w:r>
      <w:r w:rsidR="00C054F7" w:rsidRPr="00432275">
        <w:rPr>
          <w:rFonts w:eastAsia="MS Mincho"/>
          <w:sz w:val="28"/>
          <w:szCs w:val="28"/>
        </w:rPr>
        <w:t xml:space="preserve"> Лексема </w:t>
      </w:r>
      <w:proofErr w:type="spellStart"/>
      <w:r w:rsidR="00C054F7" w:rsidRPr="00432275">
        <w:rPr>
          <w:rFonts w:eastAsia="MS Mincho"/>
          <w:i/>
          <w:sz w:val="28"/>
          <w:szCs w:val="28"/>
        </w:rPr>
        <w:t>чи</w:t>
      </w:r>
      <w:proofErr w:type="spellEnd"/>
      <w:r w:rsidR="00C054F7" w:rsidRPr="00432275">
        <w:rPr>
          <w:rFonts w:eastAsia="MS Mincho"/>
          <w:sz w:val="28"/>
          <w:szCs w:val="28"/>
        </w:rPr>
        <w:t xml:space="preserve"> (</w:t>
      </w:r>
      <w:r w:rsidR="00C054F7" w:rsidRPr="00432275">
        <w:rPr>
          <w:rFonts w:eastAsia="MS Mincho"/>
          <w:sz w:val="28"/>
          <w:szCs w:val="28"/>
        </w:rPr>
        <w:t>赤</w:t>
      </w:r>
      <w:r w:rsidR="00C054F7" w:rsidRPr="00432275">
        <w:rPr>
          <w:rFonts w:eastAsia="MS Mincho"/>
          <w:sz w:val="28"/>
          <w:szCs w:val="28"/>
        </w:rPr>
        <w:t xml:space="preserve">) в китайском языке часто </w:t>
      </w:r>
      <w:r w:rsidR="00B30BB7" w:rsidRPr="00432275">
        <w:rPr>
          <w:rFonts w:eastAsia="MS Mincho"/>
          <w:sz w:val="28"/>
          <w:szCs w:val="28"/>
        </w:rPr>
        <w:t xml:space="preserve">замещает </w:t>
      </w:r>
      <w:proofErr w:type="spellStart"/>
      <w:r w:rsidR="00B30BB7" w:rsidRPr="00432275">
        <w:rPr>
          <w:rFonts w:eastAsia="MS Mincho"/>
          <w:i/>
          <w:sz w:val="28"/>
          <w:szCs w:val="28"/>
        </w:rPr>
        <w:t>хун</w:t>
      </w:r>
      <w:proofErr w:type="spellEnd"/>
      <w:r w:rsidR="00B30BB7" w:rsidRPr="00432275">
        <w:rPr>
          <w:rFonts w:eastAsia="MS Mincho"/>
          <w:sz w:val="28"/>
          <w:szCs w:val="28"/>
        </w:rPr>
        <w:t xml:space="preserve"> (</w:t>
      </w:r>
      <w:r w:rsidR="00B30BB7" w:rsidRPr="00432275">
        <w:rPr>
          <w:rFonts w:eastAsia="MS Mincho"/>
          <w:sz w:val="28"/>
          <w:szCs w:val="28"/>
        </w:rPr>
        <w:t>紅</w:t>
      </w:r>
      <w:r w:rsidR="00B30BB7" w:rsidRPr="00432275">
        <w:rPr>
          <w:rFonts w:eastAsia="MS Mincho"/>
          <w:sz w:val="28"/>
          <w:szCs w:val="28"/>
        </w:rPr>
        <w:t>)</w:t>
      </w:r>
      <w:r w:rsidR="000A4841" w:rsidRPr="00432275">
        <w:rPr>
          <w:rFonts w:eastAsia="MS Mincho"/>
          <w:sz w:val="28"/>
          <w:szCs w:val="28"/>
        </w:rPr>
        <w:t>, что соответствующим образом</w:t>
      </w:r>
      <w:r w:rsidR="00C054F7" w:rsidRPr="00432275">
        <w:rPr>
          <w:rFonts w:eastAsia="MS Mincho"/>
          <w:sz w:val="28"/>
          <w:szCs w:val="28"/>
        </w:rPr>
        <w:t xml:space="preserve"> повлияло на особенности употребления лексем </w:t>
      </w:r>
      <w:proofErr w:type="spellStart"/>
      <w:r w:rsidR="00C054F7" w:rsidRPr="00432275">
        <w:rPr>
          <w:rFonts w:eastAsia="MS Mincho"/>
          <w:i/>
          <w:sz w:val="28"/>
          <w:szCs w:val="28"/>
        </w:rPr>
        <w:t>хонг</w:t>
      </w:r>
      <w:proofErr w:type="spellEnd"/>
      <w:r w:rsidR="00C054F7" w:rsidRPr="00432275">
        <w:rPr>
          <w:rFonts w:eastAsia="MS Mincho"/>
          <w:sz w:val="28"/>
          <w:szCs w:val="28"/>
        </w:rPr>
        <w:t xml:space="preserve"> (</w:t>
      </w:r>
      <w:proofErr w:type="spellStart"/>
      <w:r w:rsidR="00C054F7" w:rsidRPr="00432275">
        <w:rPr>
          <w:rFonts w:eastAsia="MS Mincho"/>
          <w:sz w:val="28"/>
          <w:szCs w:val="28"/>
          <w:lang w:val="en-US"/>
        </w:rPr>
        <w:t>hồng</w:t>
      </w:r>
      <w:proofErr w:type="spellEnd"/>
      <w:r w:rsidR="00C054F7" w:rsidRPr="00432275">
        <w:rPr>
          <w:rFonts w:eastAsia="MS Mincho"/>
          <w:sz w:val="28"/>
          <w:szCs w:val="28"/>
        </w:rPr>
        <w:t xml:space="preserve">) и </w:t>
      </w:r>
      <w:r w:rsidR="00C054F7" w:rsidRPr="00432275">
        <w:rPr>
          <w:rFonts w:eastAsia="MS Mincho"/>
          <w:i/>
          <w:sz w:val="28"/>
          <w:szCs w:val="28"/>
        </w:rPr>
        <w:t xml:space="preserve">до </w:t>
      </w:r>
      <w:r w:rsidR="00C054F7" w:rsidRPr="00432275">
        <w:rPr>
          <w:rFonts w:eastAsia="MS Mincho"/>
          <w:sz w:val="28"/>
          <w:szCs w:val="28"/>
        </w:rPr>
        <w:t>(đ</w:t>
      </w:r>
      <w:r w:rsidR="00C054F7" w:rsidRPr="00432275">
        <w:rPr>
          <w:rFonts w:eastAsia="MS Mincho"/>
          <w:sz w:val="28"/>
          <w:szCs w:val="28"/>
          <w:lang w:val="en-US"/>
        </w:rPr>
        <w:t>ỏ</w:t>
      </w:r>
      <w:r w:rsidR="00C054F7" w:rsidRPr="00432275">
        <w:rPr>
          <w:rFonts w:eastAsia="MS Mincho"/>
          <w:sz w:val="28"/>
          <w:szCs w:val="28"/>
        </w:rPr>
        <w:t>) во вьетнамском</w:t>
      </w:r>
      <w:r w:rsidR="00C054F7" w:rsidRPr="00432275">
        <w:rPr>
          <w:rFonts w:eastAsia="MS Mincho"/>
          <w:i/>
          <w:sz w:val="28"/>
          <w:szCs w:val="28"/>
        </w:rPr>
        <w:t>.</w:t>
      </w:r>
      <w:r w:rsidR="00B30BB7" w:rsidRPr="00432275">
        <w:rPr>
          <w:rFonts w:eastAsia="MS Mincho"/>
          <w:sz w:val="28"/>
          <w:szCs w:val="28"/>
        </w:rPr>
        <w:t xml:space="preserve"> </w:t>
      </w:r>
      <w:r w:rsidR="00C054F7" w:rsidRPr="00432275">
        <w:rPr>
          <w:rFonts w:eastAsia="MS Mincho"/>
          <w:sz w:val="28"/>
          <w:szCs w:val="28"/>
        </w:rPr>
        <w:t xml:space="preserve">Цвет </w:t>
      </w:r>
      <w:proofErr w:type="spellStart"/>
      <w:r w:rsidR="00B30BB7" w:rsidRPr="00432275">
        <w:rPr>
          <w:rFonts w:eastAsia="MS Mincho"/>
          <w:i/>
          <w:sz w:val="28"/>
          <w:szCs w:val="28"/>
        </w:rPr>
        <w:t>чи</w:t>
      </w:r>
      <w:proofErr w:type="spellEnd"/>
      <w:r w:rsidR="00B30BB7" w:rsidRPr="00432275">
        <w:rPr>
          <w:rFonts w:eastAsia="MS Mincho"/>
          <w:sz w:val="28"/>
          <w:szCs w:val="28"/>
        </w:rPr>
        <w:t xml:space="preserve"> (</w:t>
      </w:r>
      <w:r w:rsidR="00B30BB7" w:rsidRPr="00432275">
        <w:rPr>
          <w:rFonts w:eastAsia="MS Mincho"/>
          <w:sz w:val="28"/>
          <w:szCs w:val="28"/>
        </w:rPr>
        <w:t>赤</w:t>
      </w:r>
      <w:r w:rsidR="00B30BB7" w:rsidRPr="00432275">
        <w:rPr>
          <w:rFonts w:eastAsia="MS Mincho"/>
          <w:sz w:val="28"/>
          <w:szCs w:val="28"/>
        </w:rPr>
        <w:t xml:space="preserve">) входит в пять цветов теории </w:t>
      </w:r>
      <w:r w:rsidR="000A4841" w:rsidRPr="00432275">
        <w:rPr>
          <w:rFonts w:eastAsia="MS Mincho"/>
          <w:i/>
          <w:sz w:val="28"/>
          <w:szCs w:val="28"/>
        </w:rPr>
        <w:t xml:space="preserve">у </w:t>
      </w:r>
      <w:proofErr w:type="spellStart"/>
      <w:r w:rsidR="00B30BB7" w:rsidRPr="00432275">
        <w:rPr>
          <w:rFonts w:eastAsia="MS Mincho"/>
          <w:i/>
          <w:sz w:val="28"/>
          <w:szCs w:val="28"/>
        </w:rPr>
        <w:t>сэ</w:t>
      </w:r>
      <w:proofErr w:type="spellEnd"/>
      <w:r w:rsidR="00B30BB7" w:rsidRPr="00432275">
        <w:rPr>
          <w:rFonts w:eastAsia="MS Mincho"/>
          <w:i/>
          <w:sz w:val="28"/>
          <w:szCs w:val="28"/>
        </w:rPr>
        <w:t xml:space="preserve"> </w:t>
      </w:r>
      <w:r w:rsidR="00B30BB7" w:rsidRPr="00432275">
        <w:rPr>
          <w:rFonts w:eastAsia="MS Mincho"/>
          <w:sz w:val="28"/>
          <w:szCs w:val="28"/>
        </w:rPr>
        <w:t xml:space="preserve">и символически связан с </w:t>
      </w:r>
      <w:r w:rsidR="00C054F7" w:rsidRPr="00432275">
        <w:rPr>
          <w:rFonts w:eastAsia="MS Mincho"/>
          <w:sz w:val="28"/>
          <w:szCs w:val="28"/>
        </w:rPr>
        <w:t xml:space="preserve">Югом, солнцем, мужским началом, удачей, радостью, вследствие чего красные одежды, головные уборы, обувь и украшения рассматриваются </w:t>
      </w:r>
      <w:r w:rsidR="00622784" w:rsidRPr="00432275">
        <w:rPr>
          <w:rFonts w:eastAsia="MS Mincho"/>
          <w:sz w:val="28"/>
          <w:szCs w:val="28"/>
        </w:rPr>
        <w:t xml:space="preserve">китайцами и вьетнамцами </w:t>
      </w:r>
      <w:r w:rsidR="00C054F7" w:rsidRPr="00432275">
        <w:rPr>
          <w:rFonts w:eastAsia="MS Mincho"/>
          <w:sz w:val="28"/>
          <w:szCs w:val="28"/>
        </w:rPr>
        <w:t>как маркеры иск</w:t>
      </w:r>
      <w:r w:rsidR="00691F3C">
        <w:rPr>
          <w:rFonts w:eastAsia="MS Mincho"/>
          <w:sz w:val="28"/>
          <w:szCs w:val="28"/>
        </w:rPr>
        <w:t>лючительности события, пожелание</w:t>
      </w:r>
      <w:r w:rsidR="00C054F7" w:rsidRPr="00432275">
        <w:rPr>
          <w:rFonts w:eastAsia="MS Mincho"/>
          <w:sz w:val="28"/>
          <w:szCs w:val="28"/>
        </w:rPr>
        <w:t xml:space="preserve"> счастья. </w:t>
      </w:r>
    </w:p>
    <w:p w:rsidR="00B30BB7" w:rsidRDefault="00C054F7" w:rsidP="00432275">
      <w:pPr>
        <w:spacing w:line="360" w:lineRule="auto"/>
        <w:ind w:firstLine="567"/>
        <w:jc w:val="both"/>
        <w:rPr>
          <w:rFonts w:eastAsia="MS Mincho"/>
          <w:i/>
          <w:sz w:val="28"/>
          <w:szCs w:val="28"/>
        </w:rPr>
      </w:pPr>
      <w:r w:rsidRPr="00432275">
        <w:rPr>
          <w:rFonts w:eastAsia="MS Mincho"/>
          <w:sz w:val="28"/>
          <w:szCs w:val="28"/>
        </w:rPr>
        <w:t xml:space="preserve">В современном вьетнамском языке применительно к свадебному одеянию употребляются обе лексемы – </w:t>
      </w:r>
      <w:proofErr w:type="spellStart"/>
      <w:r w:rsidRPr="00432275">
        <w:rPr>
          <w:rFonts w:eastAsia="MS Mincho"/>
          <w:i/>
          <w:sz w:val="28"/>
          <w:szCs w:val="28"/>
        </w:rPr>
        <w:t>хонг</w:t>
      </w:r>
      <w:proofErr w:type="spellEnd"/>
      <w:r w:rsidRPr="00432275">
        <w:rPr>
          <w:rFonts w:eastAsia="MS Mincho"/>
          <w:sz w:val="28"/>
          <w:szCs w:val="28"/>
        </w:rPr>
        <w:t xml:space="preserve"> (</w:t>
      </w:r>
      <w:proofErr w:type="spellStart"/>
      <w:r w:rsidRPr="00432275">
        <w:rPr>
          <w:rFonts w:eastAsia="MS Mincho"/>
          <w:sz w:val="28"/>
          <w:szCs w:val="28"/>
          <w:lang w:val="en-US"/>
        </w:rPr>
        <w:t>hồng</w:t>
      </w:r>
      <w:proofErr w:type="spellEnd"/>
      <w:r w:rsidRPr="00432275">
        <w:rPr>
          <w:rFonts w:eastAsia="MS Mincho"/>
          <w:sz w:val="28"/>
          <w:szCs w:val="28"/>
        </w:rPr>
        <w:t xml:space="preserve">) и </w:t>
      </w:r>
      <w:r w:rsidRPr="00432275">
        <w:rPr>
          <w:rFonts w:eastAsia="MS Mincho"/>
          <w:i/>
          <w:sz w:val="28"/>
          <w:szCs w:val="28"/>
        </w:rPr>
        <w:t xml:space="preserve">до </w:t>
      </w:r>
      <w:r w:rsidRPr="00432275">
        <w:rPr>
          <w:rFonts w:eastAsia="MS Mincho"/>
          <w:sz w:val="28"/>
          <w:szCs w:val="28"/>
        </w:rPr>
        <w:t>(đ</w:t>
      </w:r>
      <w:r w:rsidRPr="00432275">
        <w:rPr>
          <w:rFonts w:eastAsia="MS Mincho"/>
          <w:sz w:val="28"/>
          <w:szCs w:val="28"/>
          <w:lang w:val="en-US"/>
        </w:rPr>
        <w:t>ỏ</w:t>
      </w:r>
      <w:r w:rsidRPr="007479E8">
        <w:rPr>
          <w:rFonts w:eastAsia="MS Mincho"/>
          <w:sz w:val="28"/>
          <w:szCs w:val="28"/>
        </w:rPr>
        <w:t>)</w:t>
      </w:r>
      <w:r w:rsidR="007479E8" w:rsidRPr="007479E8">
        <w:rPr>
          <w:rFonts w:eastAsia="MS Mincho"/>
          <w:sz w:val="28"/>
          <w:szCs w:val="28"/>
        </w:rPr>
        <w:t xml:space="preserve"> [</w:t>
      </w:r>
      <w:r w:rsidR="007479E8" w:rsidRPr="007479E8">
        <w:rPr>
          <w:sz w:val="28"/>
          <w:szCs w:val="28"/>
          <w:lang w:val="fr-FR"/>
        </w:rPr>
        <w:t>Đoàn Thị Tình</w:t>
      </w:r>
      <w:r w:rsidR="007479E8" w:rsidRPr="007479E8">
        <w:rPr>
          <w:sz w:val="28"/>
          <w:szCs w:val="28"/>
        </w:rPr>
        <w:t xml:space="preserve"> 2006: 153–154</w:t>
      </w:r>
      <w:r w:rsidR="007479E8" w:rsidRPr="007479E8">
        <w:rPr>
          <w:rFonts w:eastAsia="MS Mincho"/>
          <w:sz w:val="28"/>
          <w:szCs w:val="28"/>
        </w:rPr>
        <w:t>]</w:t>
      </w:r>
      <w:r w:rsidRPr="00432275">
        <w:rPr>
          <w:rFonts w:eastAsia="MS Mincho"/>
          <w:i/>
          <w:sz w:val="28"/>
          <w:szCs w:val="28"/>
        </w:rPr>
        <w:t>.</w:t>
      </w:r>
    </w:p>
    <w:p w:rsidR="00BF3441" w:rsidRDefault="00BF3441" w:rsidP="00BF3441">
      <w:pPr>
        <w:spacing w:line="360" w:lineRule="auto"/>
        <w:ind w:firstLine="567"/>
        <w:jc w:val="center"/>
        <w:rPr>
          <w:rFonts w:eastAsia="MS Mincho"/>
          <w:i/>
          <w:sz w:val="28"/>
          <w:szCs w:val="28"/>
        </w:rPr>
      </w:pPr>
      <w:r>
        <w:rPr>
          <w:rFonts w:eastAsia="MS Mincho"/>
          <w:i/>
          <w:noProof/>
          <w:sz w:val="28"/>
          <w:szCs w:val="28"/>
          <w:lang w:eastAsia="ru-RU"/>
        </w:rPr>
        <w:lastRenderedPageBreak/>
        <w:drawing>
          <wp:inline distT="0" distB="0" distL="0" distR="0">
            <wp:extent cx="2886075" cy="414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232" cy="4153712"/>
                    </a:xfrm>
                    <a:prstGeom prst="rect">
                      <a:avLst/>
                    </a:prstGeom>
                  </pic:spPr>
                </pic:pic>
              </a:graphicData>
            </a:graphic>
          </wp:inline>
        </w:drawing>
      </w:r>
    </w:p>
    <w:p w:rsidR="00BF3441" w:rsidRDefault="00BF3441" w:rsidP="00BF3441">
      <w:pPr>
        <w:suppressAutoHyphens w:val="0"/>
        <w:spacing w:line="259" w:lineRule="auto"/>
        <w:ind w:firstLine="709"/>
        <w:rPr>
          <w:sz w:val="28"/>
          <w:szCs w:val="28"/>
        </w:rPr>
      </w:pPr>
      <w:r>
        <w:rPr>
          <w:b/>
          <w:sz w:val="28"/>
          <w:szCs w:val="28"/>
        </w:rPr>
        <w:t>Рис. 2</w:t>
      </w:r>
      <w:r w:rsidRPr="00BF3441">
        <w:rPr>
          <w:b/>
          <w:sz w:val="28"/>
          <w:szCs w:val="28"/>
        </w:rPr>
        <w:t>.</w:t>
      </w:r>
      <w:r>
        <w:rPr>
          <w:sz w:val="28"/>
          <w:szCs w:val="28"/>
        </w:rPr>
        <w:t xml:space="preserve"> </w:t>
      </w:r>
      <w:r w:rsidRPr="00BF3441">
        <w:rPr>
          <w:sz w:val="28"/>
          <w:szCs w:val="28"/>
        </w:rPr>
        <w:t xml:space="preserve">Свадебные костюмы </w:t>
      </w:r>
      <w:proofErr w:type="spellStart"/>
      <w:r w:rsidRPr="00BF3441">
        <w:rPr>
          <w:i/>
          <w:sz w:val="28"/>
          <w:szCs w:val="28"/>
        </w:rPr>
        <w:t>ао</w:t>
      </w:r>
      <w:proofErr w:type="spellEnd"/>
      <w:r w:rsidRPr="00BF3441">
        <w:rPr>
          <w:i/>
          <w:sz w:val="28"/>
          <w:szCs w:val="28"/>
        </w:rPr>
        <w:t xml:space="preserve"> </w:t>
      </w:r>
      <w:proofErr w:type="spellStart"/>
      <w:r w:rsidRPr="00BF3441">
        <w:rPr>
          <w:i/>
          <w:sz w:val="28"/>
          <w:szCs w:val="28"/>
        </w:rPr>
        <w:t>зай</w:t>
      </w:r>
      <w:proofErr w:type="spellEnd"/>
      <w:r w:rsidRPr="00BF3441">
        <w:rPr>
          <w:sz w:val="28"/>
          <w:szCs w:val="28"/>
        </w:rPr>
        <w:t xml:space="preserve">, тюрбаны </w:t>
      </w:r>
      <w:proofErr w:type="spellStart"/>
      <w:r w:rsidRPr="00BF3441">
        <w:rPr>
          <w:i/>
          <w:sz w:val="28"/>
          <w:szCs w:val="28"/>
        </w:rPr>
        <w:t>кхан</w:t>
      </w:r>
      <w:proofErr w:type="spellEnd"/>
      <w:r w:rsidRPr="00BF3441">
        <w:rPr>
          <w:i/>
          <w:sz w:val="28"/>
          <w:szCs w:val="28"/>
        </w:rPr>
        <w:t xml:space="preserve"> донг</w:t>
      </w:r>
      <w:r w:rsidRPr="00BF3441">
        <w:rPr>
          <w:sz w:val="28"/>
          <w:szCs w:val="28"/>
        </w:rPr>
        <w:t xml:space="preserve">. Северный Вьетнам, начало </w:t>
      </w:r>
      <w:r w:rsidRPr="00BF3441">
        <w:rPr>
          <w:sz w:val="28"/>
          <w:szCs w:val="28"/>
          <w:lang w:val="en-US"/>
        </w:rPr>
        <w:t>XXI</w:t>
      </w:r>
      <w:r w:rsidRPr="00BF3441">
        <w:rPr>
          <w:sz w:val="28"/>
          <w:szCs w:val="28"/>
        </w:rPr>
        <w:t xml:space="preserve"> в. Фото из открытых источников. </w:t>
      </w:r>
    </w:p>
    <w:p w:rsidR="00BF3441" w:rsidRPr="00BF3441" w:rsidRDefault="00BF3441" w:rsidP="00BF3441">
      <w:pPr>
        <w:suppressAutoHyphens w:val="0"/>
        <w:spacing w:line="259" w:lineRule="auto"/>
        <w:ind w:firstLine="709"/>
        <w:rPr>
          <w:sz w:val="28"/>
          <w:szCs w:val="28"/>
        </w:rPr>
      </w:pPr>
    </w:p>
    <w:p w:rsidR="00A436AA" w:rsidRPr="00432275" w:rsidRDefault="00643A2C" w:rsidP="00432275">
      <w:pPr>
        <w:pStyle w:val="a3"/>
        <w:spacing w:before="0" w:after="0" w:line="360" w:lineRule="auto"/>
        <w:ind w:firstLine="567"/>
        <w:jc w:val="both"/>
        <w:rPr>
          <w:rFonts w:eastAsia="Arial Unicode MS"/>
          <w:color w:val="000009"/>
          <w:sz w:val="28"/>
          <w:szCs w:val="28"/>
        </w:rPr>
      </w:pPr>
      <w:r w:rsidRPr="00432275">
        <w:rPr>
          <w:color w:val="000009"/>
          <w:sz w:val="28"/>
          <w:szCs w:val="28"/>
        </w:rPr>
        <w:t>Кит.</w:t>
      </w:r>
      <w:r w:rsidRPr="00432275">
        <w:rPr>
          <w:i/>
          <w:color w:val="000009"/>
          <w:sz w:val="28"/>
          <w:szCs w:val="28"/>
        </w:rPr>
        <w:t xml:space="preserve"> </w:t>
      </w:r>
      <w:proofErr w:type="spellStart"/>
      <w:r w:rsidRPr="00432275">
        <w:rPr>
          <w:i/>
          <w:color w:val="000009"/>
          <w:sz w:val="28"/>
          <w:szCs w:val="28"/>
        </w:rPr>
        <w:t>х</w:t>
      </w:r>
      <w:r w:rsidR="00EC3300" w:rsidRPr="00432275">
        <w:rPr>
          <w:i/>
          <w:color w:val="000009"/>
          <w:sz w:val="28"/>
          <w:szCs w:val="28"/>
        </w:rPr>
        <w:t>уан</w:t>
      </w:r>
      <w:proofErr w:type="spellEnd"/>
      <w:r w:rsidR="00EC3300" w:rsidRPr="00432275">
        <w:rPr>
          <w:color w:val="000009"/>
          <w:sz w:val="28"/>
          <w:szCs w:val="28"/>
        </w:rPr>
        <w:t xml:space="preserve"> (</w:t>
      </w:r>
      <w:r w:rsidR="00EC3300" w:rsidRPr="007479E8">
        <w:rPr>
          <w:rFonts w:eastAsia="MS Gothic"/>
          <w:color w:val="000009"/>
          <w:sz w:val="28"/>
          <w:szCs w:val="28"/>
        </w:rPr>
        <w:t>黃</w:t>
      </w:r>
      <w:r w:rsidR="00905021" w:rsidRPr="00432275">
        <w:rPr>
          <w:rFonts w:eastAsia="Arial Unicode MS"/>
          <w:color w:val="000009"/>
          <w:sz w:val="28"/>
          <w:szCs w:val="28"/>
        </w:rPr>
        <w:t>)</w:t>
      </w:r>
      <w:r w:rsidR="00A436AA" w:rsidRPr="00432275">
        <w:rPr>
          <w:rFonts w:eastAsia="Arial Unicode MS"/>
          <w:color w:val="000009"/>
          <w:sz w:val="28"/>
          <w:szCs w:val="28"/>
        </w:rPr>
        <w:t xml:space="preserve">, </w:t>
      </w:r>
      <w:proofErr w:type="spellStart"/>
      <w:r w:rsidR="00A436AA" w:rsidRPr="00432275">
        <w:rPr>
          <w:rFonts w:eastAsia="Arial Unicode MS"/>
          <w:color w:val="000009"/>
          <w:sz w:val="28"/>
          <w:szCs w:val="28"/>
        </w:rPr>
        <w:t>ханвьет</w:t>
      </w:r>
      <w:proofErr w:type="spellEnd"/>
      <w:r w:rsidR="00A436AA" w:rsidRPr="00432275">
        <w:rPr>
          <w:rFonts w:eastAsia="Arial Unicode MS"/>
          <w:color w:val="000009"/>
          <w:sz w:val="28"/>
          <w:szCs w:val="28"/>
        </w:rPr>
        <w:t xml:space="preserve">. </w:t>
      </w:r>
      <w:proofErr w:type="spellStart"/>
      <w:r w:rsidR="00A436AA" w:rsidRPr="00432275">
        <w:rPr>
          <w:rFonts w:eastAsia="Arial Unicode MS"/>
          <w:i/>
          <w:color w:val="000009"/>
          <w:sz w:val="28"/>
          <w:szCs w:val="28"/>
        </w:rPr>
        <w:t>хоанг</w:t>
      </w:r>
      <w:proofErr w:type="spellEnd"/>
      <w:r w:rsidR="00A436AA" w:rsidRPr="00432275">
        <w:rPr>
          <w:rFonts w:eastAsia="Arial Unicode MS"/>
          <w:color w:val="000009"/>
          <w:sz w:val="28"/>
          <w:szCs w:val="28"/>
        </w:rPr>
        <w:t xml:space="preserve"> (</w:t>
      </w:r>
      <w:r w:rsidR="00A436AA" w:rsidRPr="00432275">
        <w:rPr>
          <w:rFonts w:eastAsia="Arial Unicode MS"/>
          <w:color w:val="000009"/>
          <w:sz w:val="28"/>
          <w:szCs w:val="28"/>
          <w:lang w:val="en-US"/>
        </w:rPr>
        <w:t>ho</w:t>
      </w:r>
      <w:r w:rsidR="00A436AA" w:rsidRPr="00432275">
        <w:rPr>
          <w:rFonts w:eastAsia="Arial Unicode MS"/>
          <w:color w:val="000009"/>
          <w:sz w:val="28"/>
          <w:szCs w:val="28"/>
        </w:rPr>
        <w:t>à</w:t>
      </w:r>
      <w:r w:rsidR="00A436AA" w:rsidRPr="00432275">
        <w:rPr>
          <w:rFonts w:eastAsia="Arial Unicode MS"/>
          <w:color w:val="000009"/>
          <w:sz w:val="28"/>
          <w:szCs w:val="28"/>
          <w:lang w:val="en-US"/>
        </w:rPr>
        <w:t>ng</w:t>
      </w:r>
      <w:r w:rsidR="00A436AA" w:rsidRPr="00432275">
        <w:rPr>
          <w:rFonts w:eastAsia="Arial Unicode MS"/>
          <w:color w:val="000009"/>
          <w:sz w:val="28"/>
          <w:szCs w:val="28"/>
        </w:rPr>
        <w:t xml:space="preserve">), вьет. </w:t>
      </w:r>
      <w:proofErr w:type="spellStart"/>
      <w:r w:rsidR="00A436AA" w:rsidRPr="00432275">
        <w:rPr>
          <w:rFonts w:eastAsia="Arial Unicode MS"/>
          <w:i/>
          <w:color w:val="000009"/>
          <w:sz w:val="28"/>
          <w:szCs w:val="28"/>
        </w:rPr>
        <w:t>ванг</w:t>
      </w:r>
      <w:proofErr w:type="spellEnd"/>
      <w:r w:rsidR="00A436AA" w:rsidRPr="00432275">
        <w:rPr>
          <w:rFonts w:eastAsia="Arial Unicode MS"/>
          <w:color w:val="000009"/>
          <w:sz w:val="28"/>
          <w:szCs w:val="28"/>
        </w:rPr>
        <w:t xml:space="preserve"> (</w:t>
      </w:r>
      <w:r w:rsidR="00A436AA" w:rsidRPr="00432275">
        <w:rPr>
          <w:rFonts w:eastAsia="Arial Unicode MS"/>
          <w:color w:val="000009"/>
          <w:sz w:val="28"/>
          <w:szCs w:val="28"/>
          <w:lang w:val="en-US"/>
        </w:rPr>
        <w:t>v</w:t>
      </w:r>
      <w:r w:rsidR="00A436AA" w:rsidRPr="00432275">
        <w:rPr>
          <w:rFonts w:eastAsia="Arial Unicode MS"/>
          <w:color w:val="000009"/>
          <w:sz w:val="28"/>
          <w:szCs w:val="28"/>
        </w:rPr>
        <w:t>à</w:t>
      </w:r>
      <w:r w:rsidR="00A436AA" w:rsidRPr="00432275">
        <w:rPr>
          <w:rFonts w:eastAsia="Arial Unicode MS"/>
          <w:color w:val="000009"/>
          <w:sz w:val="28"/>
          <w:szCs w:val="28"/>
          <w:lang w:val="en-US"/>
        </w:rPr>
        <w:t>ng</w:t>
      </w:r>
      <w:r w:rsidR="00A436AA" w:rsidRPr="00432275">
        <w:rPr>
          <w:rFonts w:eastAsia="Arial Unicode MS"/>
          <w:color w:val="000009"/>
          <w:sz w:val="28"/>
          <w:szCs w:val="28"/>
        </w:rPr>
        <w:t>)</w:t>
      </w:r>
      <w:r w:rsidR="002E2D1D">
        <w:rPr>
          <w:rFonts w:eastAsia="Arial Unicode MS"/>
          <w:color w:val="000009"/>
          <w:sz w:val="28"/>
          <w:szCs w:val="28"/>
        </w:rPr>
        <w:t xml:space="preserve"> – жё</w:t>
      </w:r>
      <w:r w:rsidR="00EC3300" w:rsidRPr="00432275">
        <w:rPr>
          <w:rFonts w:eastAsia="Arial Unicode MS"/>
          <w:color w:val="000009"/>
          <w:sz w:val="28"/>
          <w:szCs w:val="28"/>
        </w:rPr>
        <w:t>лтый</w:t>
      </w:r>
      <w:r w:rsidR="00F90773" w:rsidRPr="00432275">
        <w:rPr>
          <w:rFonts w:eastAsia="Arial Unicode MS"/>
          <w:color w:val="000009"/>
          <w:sz w:val="28"/>
          <w:szCs w:val="28"/>
        </w:rPr>
        <w:t xml:space="preserve"> (</w:t>
      </w:r>
      <w:r w:rsidR="007B6100" w:rsidRPr="00432275">
        <w:rPr>
          <w:rFonts w:eastAsia="Arial Unicode MS"/>
          <w:color w:val="000009"/>
          <w:sz w:val="28"/>
          <w:szCs w:val="28"/>
        </w:rPr>
        <w:t>также золотой)</w:t>
      </w:r>
      <w:r w:rsidR="00EC3300" w:rsidRPr="00432275">
        <w:rPr>
          <w:rFonts w:eastAsia="Arial Unicode MS"/>
          <w:color w:val="000009"/>
          <w:sz w:val="28"/>
          <w:szCs w:val="28"/>
        </w:rPr>
        <w:t xml:space="preserve"> связан с символикой Центра, земли, императора и идеей государственности</w:t>
      </w:r>
      <w:r w:rsidR="007479E8">
        <w:rPr>
          <w:rFonts w:eastAsia="Arial Unicode MS"/>
          <w:color w:val="000009"/>
          <w:sz w:val="28"/>
          <w:szCs w:val="28"/>
        </w:rPr>
        <w:t xml:space="preserve"> [Кравцова 2004: 165–166]</w:t>
      </w:r>
      <w:r w:rsidR="00F90773" w:rsidRPr="00432275">
        <w:rPr>
          <w:rFonts w:eastAsia="Arial Unicode MS"/>
          <w:color w:val="000009"/>
          <w:sz w:val="28"/>
          <w:szCs w:val="28"/>
        </w:rPr>
        <w:t xml:space="preserve">. </w:t>
      </w:r>
      <w:r w:rsidR="00A436AA" w:rsidRPr="00432275">
        <w:rPr>
          <w:rFonts w:eastAsia="Arial Unicode MS"/>
          <w:color w:val="000009"/>
          <w:sz w:val="28"/>
          <w:szCs w:val="28"/>
        </w:rPr>
        <w:t xml:space="preserve">Во вьетнамском языке лексема </w:t>
      </w:r>
      <w:proofErr w:type="spellStart"/>
      <w:r w:rsidR="00A436AA" w:rsidRPr="00432275">
        <w:rPr>
          <w:rFonts w:eastAsia="Arial Unicode MS"/>
          <w:i/>
          <w:color w:val="000009"/>
          <w:sz w:val="28"/>
          <w:szCs w:val="28"/>
        </w:rPr>
        <w:t>хоанг</w:t>
      </w:r>
      <w:proofErr w:type="spellEnd"/>
      <w:r w:rsidR="00A436AA" w:rsidRPr="00432275">
        <w:rPr>
          <w:rFonts w:eastAsia="Arial Unicode MS"/>
          <w:color w:val="000009"/>
          <w:sz w:val="28"/>
          <w:szCs w:val="28"/>
        </w:rPr>
        <w:t xml:space="preserve"> (</w:t>
      </w:r>
      <w:r w:rsidR="00A436AA" w:rsidRPr="00432275">
        <w:rPr>
          <w:rFonts w:eastAsia="Arial Unicode MS"/>
          <w:color w:val="000009"/>
          <w:sz w:val="28"/>
          <w:szCs w:val="28"/>
          <w:lang w:val="en-US"/>
        </w:rPr>
        <w:t>ho</w:t>
      </w:r>
      <w:r w:rsidR="00A436AA" w:rsidRPr="00432275">
        <w:rPr>
          <w:rFonts w:eastAsia="Arial Unicode MS"/>
          <w:color w:val="000009"/>
          <w:sz w:val="28"/>
          <w:szCs w:val="28"/>
        </w:rPr>
        <w:t>à</w:t>
      </w:r>
      <w:r w:rsidR="00A436AA" w:rsidRPr="00432275">
        <w:rPr>
          <w:rFonts w:eastAsia="Arial Unicode MS"/>
          <w:color w:val="000009"/>
          <w:sz w:val="28"/>
          <w:szCs w:val="28"/>
          <w:lang w:val="en-US"/>
        </w:rPr>
        <w:t>ng</w:t>
      </w:r>
      <w:r w:rsidR="00A436AA" w:rsidRPr="00432275">
        <w:rPr>
          <w:rFonts w:eastAsia="Arial Unicode MS"/>
          <w:color w:val="000009"/>
          <w:sz w:val="28"/>
          <w:szCs w:val="28"/>
        </w:rPr>
        <w:t xml:space="preserve">) </w:t>
      </w:r>
      <w:r w:rsidR="007B3C58" w:rsidRPr="00432275">
        <w:rPr>
          <w:rFonts w:eastAsia="Arial Unicode MS"/>
          <w:color w:val="000009"/>
          <w:sz w:val="28"/>
          <w:szCs w:val="28"/>
        </w:rPr>
        <w:t xml:space="preserve">чаще </w:t>
      </w:r>
      <w:r w:rsidR="00A436AA" w:rsidRPr="00432275">
        <w:rPr>
          <w:rFonts w:eastAsia="Arial Unicode MS"/>
          <w:color w:val="000009"/>
          <w:sz w:val="28"/>
          <w:szCs w:val="28"/>
        </w:rPr>
        <w:t xml:space="preserve">используется </w:t>
      </w:r>
      <w:r w:rsidR="00A94CD1" w:rsidRPr="00432275">
        <w:rPr>
          <w:rFonts w:eastAsia="Arial Unicode MS"/>
          <w:color w:val="000009"/>
          <w:sz w:val="28"/>
          <w:szCs w:val="28"/>
        </w:rPr>
        <w:t xml:space="preserve">как показатель </w:t>
      </w:r>
      <w:r w:rsidR="00A436AA" w:rsidRPr="00432275">
        <w:rPr>
          <w:rFonts w:eastAsia="Arial Unicode MS"/>
          <w:color w:val="000009"/>
          <w:sz w:val="28"/>
          <w:szCs w:val="28"/>
        </w:rPr>
        <w:t xml:space="preserve">принадлежности к императорской семье или же для обозначения различной императорской атрибутики, а не в качестве </w:t>
      </w:r>
      <w:r w:rsidR="007B3C58" w:rsidRPr="00432275">
        <w:rPr>
          <w:rFonts w:eastAsia="Arial Unicode MS"/>
          <w:color w:val="000009"/>
          <w:sz w:val="28"/>
          <w:szCs w:val="28"/>
        </w:rPr>
        <w:t xml:space="preserve">самостоятельного цветового определения, </w:t>
      </w:r>
      <w:proofErr w:type="gramStart"/>
      <w:r w:rsidR="007B3C58" w:rsidRPr="00432275">
        <w:rPr>
          <w:rFonts w:eastAsia="Arial Unicode MS"/>
          <w:color w:val="000009"/>
          <w:sz w:val="28"/>
          <w:szCs w:val="28"/>
        </w:rPr>
        <w:t>например</w:t>
      </w:r>
      <w:proofErr w:type="gramEnd"/>
      <w:r w:rsidR="007B3C58" w:rsidRPr="00432275">
        <w:rPr>
          <w:rFonts w:eastAsia="Arial Unicode MS"/>
          <w:color w:val="000009"/>
          <w:sz w:val="28"/>
          <w:szCs w:val="28"/>
        </w:rPr>
        <w:t>:</w:t>
      </w:r>
      <w:r w:rsidR="00396FA4" w:rsidRPr="00432275">
        <w:rPr>
          <w:rFonts w:eastAsia="Arial Unicode MS"/>
          <w:color w:val="000009"/>
          <w:sz w:val="28"/>
          <w:szCs w:val="28"/>
        </w:rPr>
        <w:t xml:space="preserve"> </w:t>
      </w:r>
      <w:proofErr w:type="spellStart"/>
      <w:r w:rsidR="00396FA4" w:rsidRPr="00432275">
        <w:rPr>
          <w:rFonts w:eastAsia="Arial Unicode MS"/>
          <w:i/>
          <w:color w:val="000009"/>
          <w:sz w:val="28"/>
          <w:szCs w:val="28"/>
        </w:rPr>
        <w:t>хоанг</w:t>
      </w:r>
      <w:proofErr w:type="spellEnd"/>
      <w:r w:rsidR="00396FA4" w:rsidRPr="00432275">
        <w:rPr>
          <w:rFonts w:eastAsia="Arial Unicode MS"/>
          <w:i/>
          <w:color w:val="000009"/>
          <w:sz w:val="28"/>
          <w:szCs w:val="28"/>
        </w:rPr>
        <w:t xml:space="preserve"> ан</w:t>
      </w:r>
      <w:r w:rsidR="007B3C58" w:rsidRPr="00432275">
        <w:rPr>
          <w:rFonts w:eastAsia="Arial Unicode MS"/>
          <w:color w:val="000009"/>
          <w:sz w:val="28"/>
          <w:szCs w:val="28"/>
        </w:rPr>
        <w:t xml:space="preserve"> </w:t>
      </w:r>
      <w:r w:rsidR="00396FA4" w:rsidRPr="00432275">
        <w:rPr>
          <w:rFonts w:eastAsia="Arial Unicode MS"/>
          <w:color w:val="000009"/>
          <w:sz w:val="28"/>
          <w:szCs w:val="28"/>
        </w:rPr>
        <w:t>(</w:t>
      </w:r>
      <w:r w:rsidR="007B3C58" w:rsidRPr="00432275">
        <w:rPr>
          <w:rFonts w:eastAsia="Arial Unicode MS"/>
          <w:color w:val="000009"/>
          <w:sz w:val="28"/>
          <w:szCs w:val="28"/>
          <w:lang w:val="en-US"/>
        </w:rPr>
        <w:t>ho</w:t>
      </w:r>
      <w:r w:rsidR="007B3C58" w:rsidRPr="00432275">
        <w:rPr>
          <w:rFonts w:eastAsia="Arial Unicode MS"/>
          <w:color w:val="000009"/>
          <w:sz w:val="28"/>
          <w:szCs w:val="28"/>
        </w:rPr>
        <w:t>à</w:t>
      </w:r>
      <w:r w:rsidR="007B3C58" w:rsidRPr="00432275">
        <w:rPr>
          <w:rFonts w:eastAsia="Arial Unicode MS"/>
          <w:color w:val="000009"/>
          <w:sz w:val="28"/>
          <w:szCs w:val="28"/>
          <w:lang w:val="en-US"/>
        </w:rPr>
        <w:t>ng</w:t>
      </w:r>
      <w:r w:rsidR="007B3C58" w:rsidRPr="00432275">
        <w:rPr>
          <w:rFonts w:eastAsia="Arial Unicode MS"/>
          <w:color w:val="000009"/>
          <w:sz w:val="28"/>
          <w:szCs w:val="28"/>
        </w:rPr>
        <w:t xml:space="preserve"> â</w:t>
      </w:r>
      <w:r w:rsidR="007B3C58" w:rsidRPr="00432275">
        <w:rPr>
          <w:rFonts w:eastAsia="Arial Unicode MS"/>
          <w:color w:val="000009"/>
          <w:sz w:val="28"/>
          <w:szCs w:val="28"/>
          <w:lang w:val="en-US"/>
        </w:rPr>
        <w:t>n</w:t>
      </w:r>
      <w:r w:rsidR="00396FA4" w:rsidRPr="00432275">
        <w:rPr>
          <w:rFonts w:eastAsia="Arial Unicode MS"/>
          <w:color w:val="000009"/>
          <w:sz w:val="28"/>
          <w:szCs w:val="28"/>
        </w:rPr>
        <w:t xml:space="preserve">) </w:t>
      </w:r>
      <w:r w:rsidR="002E2D1D">
        <w:rPr>
          <w:rFonts w:eastAsia="Arial Unicode MS"/>
          <w:color w:val="000009"/>
          <w:sz w:val="28"/>
          <w:szCs w:val="28"/>
        </w:rPr>
        <w:t>–</w:t>
      </w:r>
      <w:r w:rsidR="00075503">
        <w:rPr>
          <w:rFonts w:eastAsia="Arial Unicode MS"/>
          <w:color w:val="000009"/>
          <w:sz w:val="28"/>
          <w:szCs w:val="28"/>
        </w:rPr>
        <w:t xml:space="preserve"> </w:t>
      </w:r>
      <w:r w:rsidR="002E2D1D">
        <w:rPr>
          <w:rFonts w:eastAsia="Arial Unicode MS"/>
          <w:color w:val="000009"/>
          <w:sz w:val="28"/>
          <w:szCs w:val="28"/>
        </w:rPr>
        <w:t>«</w:t>
      </w:r>
      <w:r w:rsidR="00396FA4" w:rsidRPr="00432275">
        <w:rPr>
          <w:rFonts w:eastAsia="Arial Unicode MS"/>
          <w:color w:val="000009"/>
          <w:sz w:val="28"/>
          <w:szCs w:val="28"/>
        </w:rPr>
        <w:t>императорская милость</w:t>
      </w:r>
      <w:r w:rsidR="002E2D1D">
        <w:rPr>
          <w:rFonts w:eastAsia="Arial Unicode MS"/>
          <w:color w:val="000009"/>
          <w:sz w:val="28"/>
          <w:szCs w:val="28"/>
        </w:rPr>
        <w:t>»</w:t>
      </w:r>
      <w:r w:rsidR="007B3C58" w:rsidRPr="00432275">
        <w:rPr>
          <w:rFonts w:eastAsia="Arial Unicode MS"/>
          <w:color w:val="000009"/>
          <w:sz w:val="28"/>
          <w:szCs w:val="28"/>
        </w:rPr>
        <w:t xml:space="preserve">, </w:t>
      </w:r>
      <w:proofErr w:type="spellStart"/>
      <w:r w:rsidR="00396FA4" w:rsidRPr="00432275">
        <w:rPr>
          <w:rFonts w:eastAsia="Arial Unicode MS"/>
          <w:i/>
          <w:color w:val="000009"/>
          <w:sz w:val="28"/>
          <w:szCs w:val="28"/>
        </w:rPr>
        <w:t>хоанг</w:t>
      </w:r>
      <w:proofErr w:type="spellEnd"/>
      <w:r w:rsidR="00396FA4" w:rsidRPr="00432275">
        <w:rPr>
          <w:rFonts w:eastAsia="Arial Unicode MS"/>
          <w:i/>
          <w:color w:val="000009"/>
          <w:sz w:val="28"/>
          <w:szCs w:val="28"/>
        </w:rPr>
        <w:t xml:space="preserve"> ко</w:t>
      </w:r>
      <w:r w:rsidR="00396FA4" w:rsidRPr="00432275">
        <w:rPr>
          <w:rFonts w:eastAsia="Arial Unicode MS"/>
          <w:color w:val="000009"/>
          <w:sz w:val="28"/>
          <w:szCs w:val="28"/>
        </w:rPr>
        <w:t xml:space="preserve"> (</w:t>
      </w:r>
      <w:r w:rsidR="007B3C58" w:rsidRPr="00432275">
        <w:rPr>
          <w:rFonts w:eastAsia="Arial Unicode MS"/>
          <w:color w:val="000009"/>
          <w:sz w:val="28"/>
          <w:szCs w:val="28"/>
          <w:lang w:val="en-US"/>
        </w:rPr>
        <w:t>ho</w:t>
      </w:r>
      <w:r w:rsidR="007B3C58" w:rsidRPr="00432275">
        <w:rPr>
          <w:rFonts w:eastAsia="Arial Unicode MS"/>
          <w:color w:val="000009"/>
          <w:sz w:val="28"/>
          <w:szCs w:val="28"/>
        </w:rPr>
        <w:t>à</w:t>
      </w:r>
      <w:r w:rsidR="007B3C58" w:rsidRPr="00432275">
        <w:rPr>
          <w:rFonts w:eastAsia="Arial Unicode MS"/>
          <w:color w:val="000009"/>
          <w:sz w:val="28"/>
          <w:szCs w:val="28"/>
          <w:lang w:val="en-US"/>
        </w:rPr>
        <w:t>ng</w:t>
      </w:r>
      <w:r w:rsidR="007B3C58" w:rsidRPr="00432275">
        <w:rPr>
          <w:rFonts w:eastAsia="Arial Unicode MS"/>
          <w:color w:val="000009"/>
          <w:sz w:val="28"/>
          <w:szCs w:val="28"/>
        </w:rPr>
        <w:t xml:space="preserve"> </w:t>
      </w:r>
      <w:r w:rsidR="007B3C58" w:rsidRPr="00432275">
        <w:rPr>
          <w:rFonts w:eastAsia="Arial Unicode MS"/>
          <w:color w:val="000009"/>
          <w:sz w:val="28"/>
          <w:szCs w:val="28"/>
          <w:lang w:val="en-US"/>
        </w:rPr>
        <w:t>c</w:t>
      </w:r>
      <w:r w:rsidR="007B3C58" w:rsidRPr="00432275">
        <w:rPr>
          <w:rFonts w:eastAsia="Arial Unicode MS"/>
          <w:color w:val="000009"/>
          <w:sz w:val="28"/>
          <w:szCs w:val="28"/>
        </w:rPr>
        <w:t>ô</w:t>
      </w:r>
      <w:r w:rsidR="00396FA4" w:rsidRPr="00432275">
        <w:rPr>
          <w:rFonts w:eastAsia="Arial Unicode MS"/>
          <w:color w:val="000009"/>
          <w:sz w:val="28"/>
          <w:szCs w:val="28"/>
        </w:rPr>
        <w:t>)</w:t>
      </w:r>
      <w:r w:rsidR="002E2D1D">
        <w:rPr>
          <w:rFonts w:eastAsia="Arial Unicode MS"/>
          <w:color w:val="000009"/>
          <w:sz w:val="28"/>
          <w:szCs w:val="28"/>
        </w:rPr>
        <w:t xml:space="preserve"> –</w:t>
      </w:r>
      <w:r w:rsidR="00396FA4" w:rsidRPr="00432275">
        <w:rPr>
          <w:rFonts w:eastAsia="Arial Unicode MS"/>
          <w:color w:val="000009"/>
          <w:sz w:val="28"/>
          <w:szCs w:val="28"/>
        </w:rPr>
        <w:t xml:space="preserve"> </w:t>
      </w:r>
      <w:r w:rsidR="002E2D1D">
        <w:rPr>
          <w:rFonts w:eastAsia="Arial Unicode MS"/>
          <w:color w:val="000009"/>
          <w:sz w:val="28"/>
          <w:szCs w:val="28"/>
        </w:rPr>
        <w:t>«</w:t>
      </w:r>
      <w:r w:rsidR="00396FA4" w:rsidRPr="00432275">
        <w:rPr>
          <w:rFonts w:eastAsia="Arial Unicode MS"/>
          <w:color w:val="000009"/>
          <w:sz w:val="28"/>
          <w:szCs w:val="28"/>
        </w:rPr>
        <w:t>принцесса</w:t>
      </w:r>
      <w:r w:rsidR="002E2D1D">
        <w:rPr>
          <w:rFonts w:eastAsia="Arial Unicode MS"/>
          <w:color w:val="000009"/>
          <w:sz w:val="28"/>
          <w:szCs w:val="28"/>
        </w:rPr>
        <w:t>»</w:t>
      </w:r>
      <w:r w:rsidR="007B3C58" w:rsidRPr="00432275">
        <w:rPr>
          <w:rFonts w:eastAsia="Arial Unicode MS"/>
          <w:color w:val="000009"/>
          <w:sz w:val="28"/>
          <w:szCs w:val="28"/>
        </w:rPr>
        <w:t>,</w:t>
      </w:r>
      <w:r w:rsidR="00396FA4" w:rsidRPr="00432275">
        <w:rPr>
          <w:rFonts w:eastAsia="Arial Unicode MS"/>
          <w:color w:val="000009"/>
          <w:sz w:val="28"/>
          <w:szCs w:val="28"/>
        </w:rPr>
        <w:t xml:space="preserve"> </w:t>
      </w:r>
      <w:proofErr w:type="spellStart"/>
      <w:r w:rsidR="00396FA4" w:rsidRPr="00432275">
        <w:rPr>
          <w:rFonts w:eastAsia="Arial Unicode MS"/>
          <w:i/>
          <w:color w:val="000009"/>
          <w:sz w:val="28"/>
          <w:szCs w:val="28"/>
        </w:rPr>
        <w:t>хоанг</w:t>
      </w:r>
      <w:proofErr w:type="spellEnd"/>
      <w:r w:rsidR="00396FA4" w:rsidRPr="00432275">
        <w:rPr>
          <w:rFonts w:eastAsia="Arial Unicode MS"/>
          <w:i/>
          <w:color w:val="000009"/>
          <w:sz w:val="28"/>
          <w:szCs w:val="28"/>
        </w:rPr>
        <w:t xml:space="preserve"> </w:t>
      </w:r>
      <w:proofErr w:type="spellStart"/>
      <w:r w:rsidR="00396FA4" w:rsidRPr="00432275">
        <w:rPr>
          <w:rFonts w:eastAsia="Arial Unicode MS"/>
          <w:i/>
          <w:color w:val="000009"/>
          <w:sz w:val="28"/>
          <w:szCs w:val="28"/>
        </w:rPr>
        <w:t>бао</w:t>
      </w:r>
      <w:proofErr w:type="spellEnd"/>
      <w:r w:rsidR="007B3C58" w:rsidRPr="00432275">
        <w:rPr>
          <w:rFonts w:eastAsia="Arial Unicode MS"/>
          <w:color w:val="000009"/>
          <w:sz w:val="28"/>
          <w:szCs w:val="28"/>
        </w:rPr>
        <w:t xml:space="preserve"> </w:t>
      </w:r>
      <w:r w:rsidR="00396FA4" w:rsidRPr="00432275">
        <w:rPr>
          <w:rFonts w:eastAsia="Arial Unicode MS"/>
          <w:color w:val="000009"/>
          <w:sz w:val="28"/>
          <w:szCs w:val="28"/>
        </w:rPr>
        <w:t>(</w:t>
      </w:r>
      <w:r w:rsidR="007B3C58" w:rsidRPr="00432275">
        <w:rPr>
          <w:rFonts w:eastAsia="Arial Unicode MS"/>
          <w:color w:val="000009"/>
          <w:sz w:val="28"/>
          <w:szCs w:val="28"/>
          <w:lang w:val="en-US"/>
        </w:rPr>
        <w:t>ho</w:t>
      </w:r>
      <w:r w:rsidR="007B3C58" w:rsidRPr="00432275">
        <w:rPr>
          <w:rFonts w:eastAsia="Arial Unicode MS"/>
          <w:color w:val="000009"/>
          <w:sz w:val="28"/>
          <w:szCs w:val="28"/>
        </w:rPr>
        <w:t>à</w:t>
      </w:r>
      <w:r w:rsidR="007B3C58" w:rsidRPr="00432275">
        <w:rPr>
          <w:rFonts w:eastAsia="Arial Unicode MS"/>
          <w:color w:val="000009"/>
          <w:sz w:val="28"/>
          <w:szCs w:val="28"/>
          <w:lang w:val="en-US"/>
        </w:rPr>
        <w:t>ng</w:t>
      </w:r>
      <w:r w:rsidR="007B3C58" w:rsidRPr="00432275">
        <w:rPr>
          <w:rFonts w:eastAsia="Arial Unicode MS"/>
          <w:color w:val="000009"/>
          <w:sz w:val="28"/>
          <w:szCs w:val="28"/>
        </w:rPr>
        <w:t xml:space="preserve"> </w:t>
      </w:r>
      <w:r w:rsidR="007B3C58" w:rsidRPr="00432275">
        <w:rPr>
          <w:rFonts w:eastAsia="Arial Unicode MS"/>
          <w:color w:val="000009"/>
          <w:sz w:val="28"/>
          <w:szCs w:val="28"/>
          <w:lang w:val="en-US"/>
        </w:rPr>
        <w:t>b</w:t>
      </w:r>
      <w:r w:rsidR="007B3C58" w:rsidRPr="00432275">
        <w:rPr>
          <w:rFonts w:eastAsia="Arial Unicode MS"/>
          <w:color w:val="000009"/>
          <w:sz w:val="28"/>
          <w:szCs w:val="28"/>
        </w:rPr>
        <w:t>à</w:t>
      </w:r>
      <w:r w:rsidR="007B3C58" w:rsidRPr="00432275">
        <w:rPr>
          <w:rFonts w:eastAsia="Arial Unicode MS"/>
          <w:color w:val="000009"/>
          <w:sz w:val="28"/>
          <w:szCs w:val="28"/>
          <w:lang w:val="en-US"/>
        </w:rPr>
        <w:t>o</w:t>
      </w:r>
      <w:r w:rsidR="00F90773" w:rsidRPr="00432275">
        <w:rPr>
          <w:rFonts w:eastAsia="Arial Unicode MS"/>
          <w:color w:val="000009"/>
          <w:sz w:val="28"/>
          <w:szCs w:val="28"/>
        </w:rPr>
        <w:t xml:space="preserve">) </w:t>
      </w:r>
      <w:r w:rsidR="002E2D1D">
        <w:rPr>
          <w:rFonts w:eastAsia="Arial Unicode MS"/>
          <w:color w:val="000009"/>
          <w:sz w:val="28"/>
          <w:szCs w:val="28"/>
        </w:rPr>
        <w:t>– «</w:t>
      </w:r>
      <w:r w:rsidR="00F90773" w:rsidRPr="00432275">
        <w:rPr>
          <w:rFonts w:eastAsia="Arial Unicode MS"/>
          <w:color w:val="000009"/>
          <w:sz w:val="28"/>
          <w:szCs w:val="28"/>
        </w:rPr>
        <w:t>императорские одежды</w:t>
      </w:r>
      <w:r w:rsidR="002E2D1D">
        <w:rPr>
          <w:rFonts w:eastAsia="Arial Unicode MS"/>
          <w:color w:val="000009"/>
          <w:sz w:val="28"/>
          <w:szCs w:val="28"/>
        </w:rPr>
        <w:t>»</w:t>
      </w:r>
      <w:r w:rsidR="00F90773" w:rsidRPr="00432275">
        <w:rPr>
          <w:rFonts w:eastAsia="Arial Unicode MS"/>
          <w:color w:val="000009"/>
          <w:sz w:val="28"/>
          <w:szCs w:val="28"/>
        </w:rPr>
        <w:t xml:space="preserve"> и т.д.</w:t>
      </w:r>
      <w:r w:rsidR="007479E8">
        <w:rPr>
          <w:rFonts w:eastAsia="Arial Unicode MS"/>
          <w:color w:val="000009"/>
          <w:sz w:val="28"/>
          <w:szCs w:val="28"/>
        </w:rPr>
        <w:t xml:space="preserve"> [Глебова, Соколов 2008: 290–291]</w:t>
      </w:r>
      <w:r w:rsidR="00487B9C" w:rsidRPr="00432275">
        <w:rPr>
          <w:rFonts w:eastAsia="Arial Unicode MS"/>
          <w:color w:val="000009"/>
          <w:sz w:val="28"/>
          <w:szCs w:val="28"/>
        </w:rPr>
        <w:t>.</w:t>
      </w:r>
    </w:p>
    <w:p w:rsidR="00A94CD1" w:rsidRPr="00432275" w:rsidRDefault="002E2D1D" w:rsidP="00432275">
      <w:pPr>
        <w:pStyle w:val="a3"/>
        <w:spacing w:before="0" w:after="0" w:line="360" w:lineRule="auto"/>
        <w:ind w:firstLine="567"/>
        <w:jc w:val="both"/>
        <w:rPr>
          <w:rFonts w:eastAsia="Arial Unicode MS"/>
          <w:sz w:val="28"/>
          <w:szCs w:val="28"/>
        </w:rPr>
      </w:pPr>
      <w:r>
        <w:rPr>
          <w:color w:val="000009"/>
          <w:sz w:val="28"/>
          <w:szCs w:val="28"/>
        </w:rPr>
        <w:t>Символическое значение жё</w:t>
      </w:r>
      <w:r w:rsidR="00EC3300" w:rsidRPr="00432275">
        <w:rPr>
          <w:color w:val="000009"/>
          <w:sz w:val="28"/>
          <w:szCs w:val="28"/>
        </w:rPr>
        <w:t>лтого цвета как императорского прослеживается в древних мифологических традициях и, прежде всего, связано с мифическим императором-демиургом Хуан-</w:t>
      </w:r>
      <w:proofErr w:type="spellStart"/>
      <w:r w:rsidR="00EC3300" w:rsidRPr="00432275">
        <w:rPr>
          <w:color w:val="000009"/>
          <w:sz w:val="28"/>
          <w:szCs w:val="28"/>
        </w:rPr>
        <w:t>ди</w:t>
      </w:r>
      <w:proofErr w:type="spellEnd"/>
      <w:r w:rsidR="00EC3300" w:rsidRPr="00432275">
        <w:rPr>
          <w:color w:val="000009"/>
          <w:sz w:val="28"/>
          <w:szCs w:val="28"/>
        </w:rPr>
        <w:t xml:space="preserve"> (</w:t>
      </w:r>
      <w:r w:rsidR="00EC3300" w:rsidRPr="00432275">
        <w:rPr>
          <w:rFonts w:eastAsia="MS Gothic"/>
          <w:sz w:val="28"/>
          <w:szCs w:val="28"/>
        </w:rPr>
        <w:t>黃</w:t>
      </w:r>
      <w:r w:rsidR="00EC3300" w:rsidRPr="00432275">
        <w:rPr>
          <w:rFonts w:eastAsia="MS Mincho"/>
          <w:sz w:val="28"/>
          <w:szCs w:val="28"/>
        </w:rPr>
        <w:t>帝</w:t>
      </w:r>
      <w:r w:rsidR="00EC3300" w:rsidRPr="00432275">
        <w:rPr>
          <w:rFonts w:eastAsia="MS Mincho"/>
          <w:sz w:val="28"/>
          <w:szCs w:val="28"/>
        </w:rPr>
        <w:t xml:space="preserve">), </w:t>
      </w:r>
      <w:r>
        <w:rPr>
          <w:rFonts w:eastAsia="MS Mincho"/>
          <w:sz w:val="28"/>
          <w:szCs w:val="28"/>
        </w:rPr>
        <w:t>который в конце жизни вознёсся на Н</w:t>
      </w:r>
      <w:r w:rsidR="00EC3300" w:rsidRPr="00432275">
        <w:rPr>
          <w:rFonts w:eastAsia="MS Mincho"/>
          <w:sz w:val="28"/>
          <w:szCs w:val="28"/>
        </w:rPr>
        <w:t xml:space="preserve">ебо на </w:t>
      </w:r>
      <w:r>
        <w:rPr>
          <w:rFonts w:eastAsia="MS Mincho"/>
          <w:sz w:val="28"/>
          <w:szCs w:val="28"/>
        </w:rPr>
        <w:t>жё</w:t>
      </w:r>
      <w:r w:rsidR="00F4348A" w:rsidRPr="00432275">
        <w:rPr>
          <w:rFonts w:eastAsia="MS Mincho"/>
          <w:sz w:val="28"/>
          <w:szCs w:val="28"/>
        </w:rPr>
        <w:t>лтом (</w:t>
      </w:r>
      <w:r w:rsidR="00EC3300" w:rsidRPr="00432275">
        <w:rPr>
          <w:rFonts w:eastAsia="MS Mincho"/>
          <w:sz w:val="28"/>
          <w:szCs w:val="28"/>
        </w:rPr>
        <w:t>золотом</w:t>
      </w:r>
      <w:r w:rsidR="00F4348A" w:rsidRPr="00432275">
        <w:rPr>
          <w:rFonts w:eastAsia="MS Mincho"/>
          <w:sz w:val="28"/>
          <w:szCs w:val="28"/>
        </w:rPr>
        <w:t>)</w:t>
      </w:r>
      <w:r w:rsidR="00EC3300" w:rsidRPr="00432275">
        <w:rPr>
          <w:rFonts w:eastAsia="MS Mincho"/>
          <w:sz w:val="28"/>
          <w:szCs w:val="28"/>
        </w:rPr>
        <w:t xml:space="preserve"> драконе. </w:t>
      </w:r>
      <w:r>
        <w:rPr>
          <w:rFonts w:eastAsia="Arial Unicode MS"/>
          <w:sz w:val="28"/>
          <w:szCs w:val="28"/>
        </w:rPr>
        <w:t>Жё</w:t>
      </w:r>
      <w:r w:rsidR="00EC3300" w:rsidRPr="00432275">
        <w:rPr>
          <w:rFonts w:eastAsia="Arial Unicode MS"/>
          <w:sz w:val="28"/>
          <w:szCs w:val="28"/>
        </w:rPr>
        <w:t xml:space="preserve">лтый дракон </w:t>
      </w:r>
      <w:r w:rsidR="00643A2C" w:rsidRPr="00432275">
        <w:rPr>
          <w:rFonts w:eastAsia="Arial Unicode MS"/>
          <w:sz w:val="28"/>
          <w:szCs w:val="28"/>
        </w:rPr>
        <w:lastRenderedPageBreak/>
        <w:t xml:space="preserve">кит. </w:t>
      </w:r>
      <w:proofErr w:type="spellStart"/>
      <w:r w:rsidR="00643A2C" w:rsidRPr="00432275">
        <w:rPr>
          <w:rFonts w:eastAsia="Arial Unicode MS"/>
          <w:i/>
          <w:sz w:val="28"/>
          <w:szCs w:val="28"/>
        </w:rPr>
        <w:t>хуан</w:t>
      </w:r>
      <w:r w:rsidR="00EC3300" w:rsidRPr="00432275">
        <w:rPr>
          <w:rFonts w:eastAsia="Arial Unicode MS"/>
          <w:i/>
          <w:sz w:val="28"/>
          <w:szCs w:val="28"/>
        </w:rPr>
        <w:t>лун</w:t>
      </w:r>
      <w:proofErr w:type="spellEnd"/>
      <w:r w:rsidR="00EC3300" w:rsidRPr="00432275">
        <w:rPr>
          <w:rFonts w:eastAsia="Arial Unicode MS"/>
          <w:sz w:val="28"/>
          <w:szCs w:val="28"/>
        </w:rPr>
        <w:t xml:space="preserve"> (</w:t>
      </w:r>
      <w:r w:rsidR="00EC3300" w:rsidRPr="00432275">
        <w:rPr>
          <w:rFonts w:eastAsia="MS Gothic"/>
          <w:sz w:val="28"/>
          <w:szCs w:val="28"/>
        </w:rPr>
        <w:t>黃</w:t>
      </w:r>
      <w:r w:rsidR="00EC3300" w:rsidRPr="00432275">
        <w:rPr>
          <w:rFonts w:eastAsia="MS Mincho"/>
          <w:sz w:val="28"/>
          <w:szCs w:val="28"/>
        </w:rPr>
        <w:t>龍</w:t>
      </w:r>
      <w:r w:rsidR="00EC3300" w:rsidRPr="00432275">
        <w:rPr>
          <w:rFonts w:eastAsia="Arial Unicode MS"/>
          <w:sz w:val="28"/>
          <w:szCs w:val="28"/>
        </w:rPr>
        <w:t>), по всей видимости, соединил в себе черты сакрального животного (</w:t>
      </w:r>
      <w:proofErr w:type="spellStart"/>
      <w:r w:rsidR="00EC3300" w:rsidRPr="00432275">
        <w:rPr>
          <w:rFonts w:eastAsia="Arial Unicode MS"/>
          <w:sz w:val="28"/>
          <w:szCs w:val="28"/>
        </w:rPr>
        <w:t>первопредка</w:t>
      </w:r>
      <w:proofErr w:type="spellEnd"/>
      <w:r w:rsidR="00EC3300" w:rsidRPr="00432275">
        <w:rPr>
          <w:rFonts w:eastAsia="Arial Unicode MS"/>
          <w:sz w:val="28"/>
          <w:szCs w:val="28"/>
        </w:rPr>
        <w:t xml:space="preserve"> и тотема китайцев) и </w:t>
      </w:r>
      <w:r w:rsidR="00F4348A" w:rsidRPr="00432275">
        <w:rPr>
          <w:rFonts w:eastAsia="Arial Unicode MS"/>
          <w:sz w:val="28"/>
          <w:szCs w:val="28"/>
        </w:rPr>
        <w:t xml:space="preserve">самого </w:t>
      </w:r>
      <w:r w:rsidR="00EC3300" w:rsidRPr="00432275">
        <w:rPr>
          <w:rFonts w:eastAsia="Arial Unicode MS"/>
          <w:sz w:val="28"/>
          <w:szCs w:val="28"/>
        </w:rPr>
        <w:t xml:space="preserve">императора </w:t>
      </w:r>
      <w:proofErr w:type="spellStart"/>
      <w:r w:rsidR="00EC3300" w:rsidRPr="00432275">
        <w:rPr>
          <w:rFonts w:eastAsia="Arial Unicode MS"/>
          <w:sz w:val="28"/>
          <w:szCs w:val="28"/>
        </w:rPr>
        <w:t>Хаун-ди</w:t>
      </w:r>
      <w:proofErr w:type="spellEnd"/>
      <w:r w:rsidR="00F4348A" w:rsidRPr="00432275">
        <w:rPr>
          <w:rFonts w:eastAsia="Arial Unicode MS"/>
          <w:sz w:val="28"/>
          <w:szCs w:val="28"/>
        </w:rPr>
        <w:t>,</w:t>
      </w:r>
      <w:r w:rsidR="00EC3300" w:rsidRPr="00432275">
        <w:rPr>
          <w:rFonts w:eastAsia="Arial Unicode MS"/>
          <w:sz w:val="28"/>
          <w:szCs w:val="28"/>
        </w:rPr>
        <w:t xml:space="preserve"> </w:t>
      </w:r>
      <w:r w:rsidR="00F4348A" w:rsidRPr="00432275">
        <w:rPr>
          <w:rFonts w:eastAsia="Arial Unicode MS"/>
          <w:sz w:val="28"/>
          <w:szCs w:val="28"/>
        </w:rPr>
        <w:t xml:space="preserve">став </w:t>
      </w:r>
      <w:r w:rsidR="00EC3300" w:rsidRPr="00432275">
        <w:rPr>
          <w:rFonts w:eastAsia="Arial Unicode MS"/>
          <w:sz w:val="28"/>
          <w:szCs w:val="28"/>
        </w:rPr>
        <w:t>своеобразной си</w:t>
      </w:r>
      <w:r w:rsidR="00F4348A" w:rsidRPr="00432275">
        <w:rPr>
          <w:rFonts w:eastAsia="Arial Unicode MS"/>
          <w:sz w:val="28"/>
          <w:szCs w:val="28"/>
        </w:rPr>
        <w:t xml:space="preserve">мволической квинтэссенцией идеи верховной власти. </w:t>
      </w:r>
    </w:p>
    <w:p w:rsidR="00075503" w:rsidRDefault="000A4841" w:rsidP="00432275">
      <w:pPr>
        <w:pStyle w:val="a3"/>
        <w:spacing w:before="0" w:after="0" w:line="360" w:lineRule="auto"/>
        <w:ind w:firstLine="567"/>
        <w:jc w:val="both"/>
        <w:rPr>
          <w:rFonts w:eastAsia="Arial Unicode MS"/>
          <w:sz w:val="28"/>
          <w:szCs w:val="28"/>
        </w:rPr>
      </w:pPr>
      <w:r w:rsidRPr="00432275">
        <w:rPr>
          <w:rFonts w:eastAsia="Arial Unicode MS"/>
          <w:sz w:val="28"/>
          <w:szCs w:val="28"/>
        </w:rPr>
        <w:t>Вслед за императорами Китая</w:t>
      </w:r>
      <w:r w:rsidR="00457362" w:rsidRPr="00432275">
        <w:rPr>
          <w:rFonts w:eastAsia="Arial Unicode MS"/>
          <w:sz w:val="28"/>
          <w:szCs w:val="28"/>
        </w:rPr>
        <w:t xml:space="preserve"> правители Вьетнама</w:t>
      </w:r>
      <w:r w:rsidR="00D67FDE" w:rsidRPr="00432275">
        <w:rPr>
          <w:rFonts w:eastAsia="Arial Unicode MS"/>
          <w:sz w:val="28"/>
          <w:szCs w:val="28"/>
        </w:rPr>
        <w:t xml:space="preserve"> </w:t>
      </w:r>
      <w:r w:rsidR="00457362" w:rsidRPr="00432275">
        <w:rPr>
          <w:rFonts w:eastAsia="Arial Unicode MS"/>
          <w:sz w:val="28"/>
          <w:szCs w:val="28"/>
        </w:rPr>
        <w:t>также начали носить</w:t>
      </w:r>
      <w:r w:rsidR="007B6100" w:rsidRPr="00432275">
        <w:rPr>
          <w:rFonts w:eastAsia="Arial Unicode MS"/>
          <w:sz w:val="28"/>
          <w:szCs w:val="28"/>
        </w:rPr>
        <w:t xml:space="preserve"> халаты с изображениями </w:t>
      </w:r>
      <w:r w:rsidR="002E2D1D">
        <w:rPr>
          <w:rFonts w:eastAsia="Arial Unicode MS"/>
          <w:sz w:val="28"/>
          <w:szCs w:val="28"/>
        </w:rPr>
        <w:t>жё</w:t>
      </w:r>
      <w:r w:rsidR="00694BFA" w:rsidRPr="00432275">
        <w:rPr>
          <w:rFonts w:eastAsia="Arial Unicode MS"/>
          <w:sz w:val="28"/>
          <w:szCs w:val="28"/>
        </w:rPr>
        <w:t xml:space="preserve">лтых </w:t>
      </w:r>
      <w:r w:rsidR="007B6100" w:rsidRPr="00432275">
        <w:rPr>
          <w:rFonts w:eastAsia="Arial Unicode MS"/>
          <w:sz w:val="28"/>
          <w:szCs w:val="28"/>
        </w:rPr>
        <w:t>драконов</w:t>
      </w:r>
      <w:r w:rsidR="00694BFA" w:rsidRPr="00432275">
        <w:rPr>
          <w:rFonts w:eastAsia="Arial Unicode MS"/>
          <w:sz w:val="28"/>
          <w:szCs w:val="28"/>
        </w:rPr>
        <w:t xml:space="preserve"> – вьет. </w:t>
      </w:r>
      <w:r w:rsidR="00694BFA" w:rsidRPr="00432275">
        <w:rPr>
          <w:rFonts w:eastAsia="Arial Unicode MS"/>
          <w:i/>
          <w:sz w:val="28"/>
          <w:szCs w:val="28"/>
        </w:rPr>
        <w:t xml:space="preserve">зонг </w:t>
      </w:r>
      <w:proofErr w:type="spellStart"/>
      <w:r w:rsidR="00694BFA" w:rsidRPr="00432275">
        <w:rPr>
          <w:rFonts w:eastAsia="Arial Unicode MS"/>
          <w:i/>
          <w:sz w:val="28"/>
          <w:szCs w:val="28"/>
        </w:rPr>
        <w:t>ванг</w:t>
      </w:r>
      <w:proofErr w:type="spellEnd"/>
      <w:r w:rsidR="00694BFA" w:rsidRPr="00432275">
        <w:rPr>
          <w:rFonts w:eastAsia="Arial Unicode MS"/>
          <w:sz w:val="28"/>
          <w:szCs w:val="28"/>
        </w:rPr>
        <w:t xml:space="preserve"> (</w:t>
      </w:r>
      <w:r w:rsidR="00694BFA" w:rsidRPr="00432275">
        <w:rPr>
          <w:rFonts w:eastAsia="Arial Unicode MS"/>
          <w:sz w:val="28"/>
          <w:szCs w:val="28"/>
          <w:lang w:val="en-US"/>
        </w:rPr>
        <w:t>r</w:t>
      </w:r>
      <w:r w:rsidR="00694BFA" w:rsidRPr="00432275">
        <w:rPr>
          <w:rFonts w:eastAsia="Arial Unicode MS"/>
          <w:sz w:val="28"/>
          <w:szCs w:val="28"/>
        </w:rPr>
        <w:t>ò</w:t>
      </w:r>
      <w:r w:rsidR="00694BFA" w:rsidRPr="00432275">
        <w:rPr>
          <w:rFonts w:eastAsia="Arial Unicode MS"/>
          <w:sz w:val="28"/>
          <w:szCs w:val="28"/>
          <w:lang w:val="en-US"/>
        </w:rPr>
        <w:t>ng</w:t>
      </w:r>
      <w:r w:rsidR="00694BFA" w:rsidRPr="00432275">
        <w:rPr>
          <w:rFonts w:eastAsia="Arial Unicode MS"/>
          <w:sz w:val="28"/>
          <w:szCs w:val="28"/>
        </w:rPr>
        <w:t xml:space="preserve"> </w:t>
      </w:r>
      <w:r w:rsidR="00694BFA" w:rsidRPr="00432275">
        <w:rPr>
          <w:rFonts w:eastAsia="Arial Unicode MS"/>
          <w:sz w:val="28"/>
          <w:szCs w:val="28"/>
          <w:lang w:val="en-US"/>
        </w:rPr>
        <w:t>v</w:t>
      </w:r>
      <w:r w:rsidR="00694BFA" w:rsidRPr="00432275">
        <w:rPr>
          <w:rFonts w:eastAsia="Arial Unicode MS"/>
          <w:sz w:val="28"/>
          <w:szCs w:val="28"/>
        </w:rPr>
        <w:t>à</w:t>
      </w:r>
      <w:r w:rsidR="00694BFA" w:rsidRPr="00432275">
        <w:rPr>
          <w:rFonts w:eastAsia="Arial Unicode MS"/>
          <w:sz w:val="28"/>
          <w:szCs w:val="28"/>
          <w:lang w:val="en-US"/>
        </w:rPr>
        <w:t>ng</w:t>
      </w:r>
      <w:r w:rsidR="00694BFA" w:rsidRPr="00432275">
        <w:rPr>
          <w:rFonts w:eastAsia="Arial Unicode MS"/>
          <w:sz w:val="28"/>
          <w:szCs w:val="28"/>
        </w:rPr>
        <w:t>)</w:t>
      </w:r>
      <w:r w:rsidR="007479E8">
        <w:rPr>
          <w:rFonts w:eastAsia="Arial Unicode MS"/>
          <w:sz w:val="28"/>
          <w:szCs w:val="28"/>
        </w:rPr>
        <w:t xml:space="preserve"> [</w:t>
      </w:r>
      <w:proofErr w:type="spellStart"/>
      <w:r w:rsidR="007479E8" w:rsidRPr="007479E8">
        <w:rPr>
          <w:sz w:val="28"/>
          <w:szCs w:val="28"/>
          <w:lang w:val="en-US"/>
        </w:rPr>
        <w:t>Trần</w:t>
      </w:r>
      <w:proofErr w:type="spellEnd"/>
      <w:r w:rsidR="007479E8" w:rsidRPr="007479E8">
        <w:rPr>
          <w:sz w:val="28"/>
          <w:szCs w:val="28"/>
        </w:rPr>
        <w:t xml:space="preserve"> </w:t>
      </w:r>
      <w:proofErr w:type="spellStart"/>
      <w:r w:rsidR="007479E8" w:rsidRPr="007479E8">
        <w:rPr>
          <w:sz w:val="28"/>
          <w:szCs w:val="28"/>
          <w:lang w:val="en-US"/>
        </w:rPr>
        <w:t>Quang</w:t>
      </w:r>
      <w:proofErr w:type="spellEnd"/>
      <w:r w:rsidR="007479E8" w:rsidRPr="007479E8">
        <w:rPr>
          <w:sz w:val="28"/>
          <w:szCs w:val="28"/>
        </w:rPr>
        <w:t xml:space="preserve"> </w:t>
      </w:r>
      <w:r w:rsidR="007479E8" w:rsidRPr="007479E8">
        <w:rPr>
          <w:rStyle w:val="a8"/>
          <w:bCs/>
          <w:i w:val="0"/>
          <w:iCs w:val="0"/>
          <w:sz w:val="28"/>
          <w:szCs w:val="28"/>
          <w:shd w:val="clear" w:color="auto" w:fill="FFFFFF"/>
        </w:rPr>
        <w:t>Đ</w:t>
      </w:r>
      <w:proofErr w:type="spellStart"/>
      <w:r w:rsidR="007479E8" w:rsidRPr="007479E8">
        <w:rPr>
          <w:sz w:val="28"/>
          <w:szCs w:val="28"/>
          <w:lang w:val="en-US"/>
        </w:rPr>
        <w:t>ức</w:t>
      </w:r>
      <w:proofErr w:type="spellEnd"/>
      <w:r w:rsidR="007479E8" w:rsidRPr="007479E8">
        <w:rPr>
          <w:sz w:val="28"/>
          <w:szCs w:val="28"/>
        </w:rPr>
        <w:t xml:space="preserve"> 2003: 34–35</w:t>
      </w:r>
      <w:r w:rsidR="007479E8">
        <w:rPr>
          <w:rFonts w:eastAsia="Arial Unicode MS"/>
          <w:sz w:val="28"/>
          <w:szCs w:val="28"/>
        </w:rPr>
        <w:t>]</w:t>
      </w:r>
      <w:r w:rsidR="00457362" w:rsidRPr="00432275">
        <w:rPr>
          <w:rFonts w:eastAsia="Arial Unicode MS"/>
          <w:sz w:val="28"/>
          <w:szCs w:val="28"/>
        </w:rPr>
        <w:t>.</w:t>
      </w:r>
      <w:r w:rsidR="00990B9C" w:rsidRPr="00432275">
        <w:rPr>
          <w:rFonts w:eastAsia="Arial Unicode MS"/>
          <w:sz w:val="28"/>
          <w:szCs w:val="28"/>
        </w:rPr>
        <w:t xml:space="preserve"> </w:t>
      </w:r>
      <w:r w:rsidR="007B6100" w:rsidRPr="00432275">
        <w:rPr>
          <w:rFonts w:eastAsia="Arial Unicode MS"/>
          <w:sz w:val="28"/>
          <w:szCs w:val="28"/>
        </w:rPr>
        <w:t>Халаты</w:t>
      </w:r>
      <w:r w:rsidR="00A94CD1" w:rsidRPr="00432275">
        <w:rPr>
          <w:rFonts w:eastAsia="Arial Unicode MS"/>
          <w:sz w:val="28"/>
          <w:szCs w:val="28"/>
        </w:rPr>
        <w:t xml:space="preserve"> </w:t>
      </w:r>
      <w:proofErr w:type="spellStart"/>
      <w:r w:rsidR="00FE2053" w:rsidRPr="00432275">
        <w:rPr>
          <w:rFonts w:eastAsia="Arial Unicode MS"/>
          <w:i/>
          <w:sz w:val="28"/>
          <w:szCs w:val="28"/>
        </w:rPr>
        <w:t>лонг</w:t>
      </w:r>
      <w:proofErr w:type="spellEnd"/>
      <w:r w:rsidR="00FE2053" w:rsidRPr="00432275">
        <w:rPr>
          <w:rFonts w:eastAsia="Arial Unicode MS"/>
          <w:i/>
          <w:sz w:val="28"/>
          <w:szCs w:val="28"/>
        </w:rPr>
        <w:t xml:space="preserve"> </w:t>
      </w:r>
      <w:proofErr w:type="spellStart"/>
      <w:r w:rsidR="00FE2053" w:rsidRPr="00432275">
        <w:rPr>
          <w:rFonts w:eastAsia="Arial Unicode MS"/>
          <w:i/>
          <w:sz w:val="28"/>
          <w:szCs w:val="28"/>
        </w:rPr>
        <w:t>бао</w:t>
      </w:r>
      <w:proofErr w:type="spellEnd"/>
      <w:r w:rsidR="00FE2053" w:rsidRPr="00432275">
        <w:rPr>
          <w:rFonts w:eastAsia="Arial Unicode MS"/>
          <w:sz w:val="28"/>
          <w:szCs w:val="28"/>
        </w:rPr>
        <w:t xml:space="preserve"> (</w:t>
      </w:r>
      <w:r w:rsidR="00A94CD1" w:rsidRPr="00432275">
        <w:rPr>
          <w:rFonts w:eastAsia="Arial Unicode MS"/>
          <w:sz w:val="28"/>
          <w:szCs w:val="28"/>
        </w:rPr>
        <w:t xml:space="preserve">вьет. </w:t>
      </w:r>
      <w:r w:rsidR="00FE2053" w:rsidRPr="00432275">
        <w:rPr>
          <w:rFonts w:eastAsia="Arial Unicode MS"/>
          <w:sz w:val="28"/>
          <w:szCs w:val="28"/>
          <w:lang w:val="en-US"/>
        </w:rPr>
        <w:t>long</w:t>
      </w:r>
      <w:r w:rsidR="00FE2053" w:rsidRPr="00432275">
        <w:rPr>
          <w:rFonts w:eastAsia="Arial Unicode MS"/>
          <w:sz w:val="28"/>
          <w:szCs w:val="28"/>
        </w:rPr>
        <w:t xml:space="preserve"> </w:t>
      </w:r>
      <w:r w:rsidR="00FE2053" w:rsidRPr="00432275">
        <w:rPr>
          <w:rFonts w:eastAsia="Arial Unicode MS"/>
          <w:sz w:val="28"/>
          <w:szCs w:val="28"/>
          <w:lang w:val="en-US"/>
        </w:rPr>
        <w:t>b</w:t>
      </w:r>
      <w:r w:rsidR="00FE2053" w:rsidRPr="00432275">
        <w:rPr>
          <w:rFonts w:eastAsia="Arial Unicode MS"/>
          <w:sz w:val="28"/>
          <w:szCs w:val="28"/>
        </w:rPr>
        <w:t>à</w:t>
      </w:r>
      <w:r w:rsidR="00FE2053" w:rsidRPr="00432275">
        <w:rPr>
          <w:rFonts w:eastAsia="Arial Unicode MS"/>
          <w:sz w:val="28"/>
          <w:szCs w:val="28"/>
          <w:lang w:val="en-US"/>
        </w:rPr>
        <w:t>o</w:t>
      </w:r>
      <w:r w:rsidR="00FE2053" w:rsidRPr="00432275">
        <w:rPr>
          <w:rFonts w:eastAsia="Arial Unicode MS"/>
          <w:sz w:val="28"/>
          <w:szCs w:val="28"/>
        </w:rPr>
        <w:t xml:space="preserve">, букв. </w:t>
      </w:r>
      <w:r w:rsidR="002E2D1D">
        <w:rPr>
          <w:rFonts w:eastAsia="Arial Unicode MS"/>
          <w:sz w:val="28"/>
          <w:szCs w:val="28"/>
        </w:rPr>
        <w:t>«</w:t>
      </w:r>
      <w:r w:rsidR="00FE2053" w:rsidRPr="00432275">
        <w:rPr>
          <w:rFonts w:eastAsia="Arial Unicode MS"/>
          <w:sz w:val="28"/>
          <w:szCs w:val="28"/>
        </w:rPr>
        <w:t>одежды дракона</w:t>
      </w:r>
      <w:r w:rsidR="002E2D1D">
        <w:rPr>
          <w:rFonts w:eastAsia="Arial Unicode MS"/>
          <w:sz w:val="28"/>
          <w:szCs w:val="28"/>
        </w:rPr>
        <w:t>»</w:t>
      </w:r>
      <w:r w:rsidR="00FE2053" w:rsidRPr="00432275">
        <w:rPr>
          <w:rFonts w:eastAsia="Arial Unicode MS"/>
          <w:sz w:val="28"/>
          <w:szCs w:val="28"/>
        </w:rPr>
        <w:t>)</w:t>
      </w:r>
      <w:r w:rsidR="007B6100" w:rsidRPr="00432275">
        <w:rPr>
          <w:rFonts w:eastAsia="Arial Unicode MS"/>
          <w:sz w:val="28"/>
          <w:szCs w:val="28"/>
        </w:rPr>
        <w:t xml:space="preserve">, </w:t>
      </w:r>
      <w:r w:rsidR="00FE2053" w:rsidRPr="00432275">
        <w:rPr>
          <w:rFonts w:eastAsia="Arial Unicode MS"/>
          <w:sz w:val="28"/>
          <w:szCs w:val="28"/>
        </w:rPr>
        <w:t xml:space="preserve">практически полностью </w:t>
      </w:r>
      <w:r w:rsidR="007B6100" w:rsidRPr="00432275">
        <w:rPr>
          <w:rFonts w:eastAsia="Arial Unicode MS"/>
          <w:sz w:val="28"/>
          <w:szCs w:val="28"/>
        </w:rPr>
        <w:t xml:space="preserve">сходные с китайскими </w:t>
      </w:r>
      <w:r w:rsidR="007B6100" w:rsidRPr="00432275">
        <w:rPr>
          <w:rFonts w:eastAsia="Arial Unicode MS"/>
          <w:i/>
          <w:sz w:val="28"/>
          <w:szCs w:val="28"/>
        </w:rPr>
        <w:t>лун</w:t>
      </w:r>
      <w:r w:rsidR="00FE2053" w:rsidRPr="00432275">
        <w:rPr>
          <w:rFonts w:eastAsia="Arial Unicode MS"/>
          <w:i/>
          <w:sz w:val="28"/>
          <w:szCs w:val="28"/>
        </w:rPr>
        <w:t xml:space="preserve"> </w:t>
      </w:r>
      <w:proofErr w:type="spellStart"/>
      <w:r w:rsidR="007B6100" w:rsidRPr="00432275">
        <w:rPr>
          <w:rFonts w:eastAsia="Arial Unicode MS"/>
          <w:i/>
          <w:sz w:val="28"/>
          <w:szCs w:val="28"/>
        </w:rPr>
        <w:t>пао</w:t>
      </w:r>
      <w:proofErr w:type="spellEnd"/>
      <w:r w:rsidR="00FE2053" w:rsidRPr="00432275">
        <w:rPr>
          <w:rFonts w:eastAsia="Arial Unicode MS"/>
          <w:i/>
          <w:sz w:val="28"/>
          <w:szCs w:val="28"/>
        </w:rPr>
        <w:t xml:space="preserve"> </w:t>
      </w:r>
      <w:r w:rsidR="00FE2053" w:rsidRPr="00432275">
        <w:rPr>
          <w:rFonts w:eastAsia="Arial Unicode MS"/>
          <w:sz w:val="28"/>
          <w:szCs w:val="28"/>
        </w:rPr>
        <w:t>(</w:t>
      </w:r>
      <w:r w:rsidR="00FE2053" w:rsidRPr="00432275">
        <w:rPr>
          <w:rFonts w:eastAsia="MingLiU"/>
          <w:sz w:val="28"/>
          <w:szCs w:val="28"/>
        </w:rPr>
        <w:t>龙袍</w:t>
      </w:r>
      <w:r w:rsidR="00FE2053" w:rsidRPr="00432275">
        <w:rPr>
          <w:rFonts w:eastAsia="Arial Unicode MS"/>
          <w:sz w:val="28"/>
          <w:szCs w:val="28"/>
        </w:rPr>
        <w:t>)</w:t>
      </w:r>
      <w:r w:rsidR="007B6100" w:rsidRPr="00432275">
        <w:rPr>
          <w:rFonts w:eastAsia="Arial Unicode MS"/>
          <w:sz w:val="28"/>
          <w:szCs w:val="28"/>
        </w:rPr>
        <w:t xml:space="preserve">, вьетнамские </w:t>
      </w:r>
      <w:r w:rsidR="00F4348A" w:rsidRPr="00432275">
        <w:rPr>
          <w:rFonts w:eastAsia="Arial Unicode MS"/>
          <w:sz w:val="28"/>
          <w:szCs w:val="28"/>
        </w:rPr>
        <w:t xml:space="preserve">монархи </w:t>
      </w:r>
      <w:r w:rsidR="00990B9C" w:rsidRPr="00432275">
        <w:rPr>
          <w:rFonts w:eastAsia="Arial Unicode MS"/>
          <w:sz w:val="28"/>
          <w:szCs w:val="28"/>
        </w:rPr>
        <w:t>использовали в качестве торжественного одеяния</w:t>
      </w:r>
      <w:r w:rsidR="007B6100" w:rsidRPr="00432275">
        <w:rPr>
          <w:rFonts w:eastAsia="Arial Unicode MS"/>
          <w:sz w:val="28"/>
          <w:szCs w:val="28"/>
        </w:rPr>
        <w:t xml:space="preserve"> вплоть до с</w:t>
      </w:r>
      <w:r w:rsidR="007126A1" w:rsidRPr="00432275">
        <w:rPr>
          <w:rFonts w:eastAsia="Arial Unicode MS"/>
          <w:sz w:val="28"/>
          <w:szCs w:val="28"/>
        </w:rPr>
        <w:t>вержения монархии в 1945</w:t>
      </w:r>
      <w:r w:rsidR="00E429EF" w:rsidRPr="00432275">
        <w:rPr>
          <w:rFonts w:eastAsia="Arial Unicode MS"/>
          <w:sz w:val="28"/>
          <w:szCs w:val="28"/>
        </w:rPr>
        <w:t xml:space="preserve"> г. </w:t>
      </w:r>
    </w:p>
    <w:p w:rsidR="005D5A02" w:rsidRPr="00432275" w:rsidRDefault="00E429EF" w:rsidP="00432275">
      <w:pPr>
        <w:pStyle w:val="a3"/>
        <w:spacing w:before="0" w:after="0" w:line="360" w:lineRule="auto"/>
        <w:ind w:firstLine="567"/>
        <w:jc w:val="both"/>
        <w:rPr>
          <w:rFonts w:eastAsia="Arial Unicode MS"/>
          <w:sz w:val="28"/>
          <w:szCs w:val="28"/>
        </w:rPr>
      </w:pPr>
      <w:r w:rsidRPr="00432275">
        <w:rPr>
          <w:rFonts w:eastAsia="Arial Unicode MS"/>
          <w:sz w:val="28"/>
          <w:szCs w:val="28"/>
        </w:rPr>
        <w:t>Закон запрещал лицам, не принадлежащим к импер</w:t>
      </w:r>
      <w:r w:rsidR="002E2D1D">
        <w:rPr>
          <w:rFonts w:eastAsia="Arial Unicode MS"/>
          <w:sz w:val="28"/>
          <w:szCs w:val="28"/>
        </w:rPr>
        <w:t>аторской семье, носить одежду жё</w:t>
      </w:r>
      <w:r w:rsidRPr="00432275">
        <w:rPr>
          <w:rFonts w:eastAsia="Arial Unicode MS"/>
          <w:sz w:val="28"/>
          <w:szCs w:val="28"/>
        </w:rPr>
        <w:t xml:space="preserve">лтого цвета. Это предписание касалось и оттенков, входящих в хроматический ряд, для которого </w:t>
      </w:r>
      <w:r w:rsidR="00F4348A" w:rsidRPr="00432275">
        <w:rPr>
          <w:rFonts w:eastAsia="Arial Unicode MS"/>
          <w:sz w:val="28"/>
          <w:szCs w:val="28"/>
        </w:rPr>
        <w:t xml:space="preserve">этот </w:t>
      </w:r>
      <w:r w:rsidRPr="00432275">
        <w:rPr>
          <w:rFonts w:eastAsia="Arial Unicode MS"/>
          <w:sz w:val="28"/>
          <w:szCs w:val="28"/>
        </w:rPr>
        <w:t xml:space="preserve">цвет является родовым. </w:t>
      </w:r>
      <w:r w:rsidR="009E527A" w:rsidRPr="00432275">
        <w:rPr>
          <w:rFonts w:eastAsia="Arial Unicode MS"/>
          <w:sz w:val="28"/>
          <w:szCs w:val="28"/>
        </w:rPr>
        <w:t xml:space="preserve">Самый ранний </w:t>
      </w:r>
      <w:proofErr w:type="gramStart"/>
      <w:r w:rsidR="009E527A" w:rsidRPr="00432275">
        <w:rPr>
          <w:rFonts w:eastAsia="Arial Unicode MS"/>
          <w:sz w:val="28"/>
          <w:szCs w:val="28"/>
        </w:rPr>
        <w:t>из известных историкам документ</w:t>
      </w:r>
      <w:proofErr w:type="gramEnd"/>
      <w:r w:rsidR="009E527A" w:rsidRPr="00432275">
        <w:rPr>
          <w:rFonts w:eastAsia="Arial Unicode MS"/>
          <w:sz w:val="28"/>
          <w:szCs w:val="28"/>
        </w:rPr>
        <w:t xml:space="preserve">, касающийся </w:t>
      </w:r>
      <w:r w:rsidRPr="00432275">
        <w:rPr>
          <w:rFonts w:eastAsia="Arial Unicode MS"/>
          <w:sz w:val="28"/>
          <w:szCs w:val="28"/>
        </w:rPr>
        <w:t xml:space="preserve">данного </w:t>
      </w:r>
      <w:r w:rsidR="009E527A" w:rsidRPr="00432275">
        <w:rPr>
          <w:rFonts w:eastAsia="Arial Unicode MS"/>
          <w:sz w:val="28"/>
          <w:szCs w:val="28"/>
        </w:rPr>
        <w:t>вопроса</w:t>
      </w:r>
      <w:r w:rsidR="009B5FFB" w:rsidRPr="00432275">
        <w:rPr>
          <w:rFonts w:eastAsia="Arial Unicode MS"/>
          <w:sz w:val="28"/>
          <w:szCs w:val="28"/>
        </w:rPr>
        <w:t xml:space="preserve">, относится к 1182 г. Император </w:t>
      </w:r>
      <w:r w:rsidR="009E527A" w:rsidRPr="00432275">
        <w:rPr>
          <w:rFonts w:eastAsia="Arial Unicode MS"/>
          <w:sz w:val="28"/>
          <w:szCs w:val="28"/>
        </w:rPr>
        <w:t xml:space="preserve">Ли </w:t>
      </w:r>
      <w:proofErr w:type="spellStart"/>
      <w:r w:rsidR="009E527A" w:rsidRPr="00432275">
        <w:rPr>
          <w:rFonts w:eastAsia="Arial Unicode MS"/>
          <w:sz w:val="28"/>
          <w:szCs w:val="28"/>
        </w:rPr>
        <w:t>Као</w:t>
      </w:r>
      <w:proofErr w:type="spellEnd"/>
      <w:r w:rsidR="009E527A" w:rsidRPr="00432275">
        <w:rPr>
          <w:rFonts w:eastAsia="Arial Unicode MS"/>
          <w:sz w:val="28"/>
          <w:szCs w:val="28"/>
        </w:rPr>
        <w:t xml:space="preserve"> Тонг</w:t>
      </w:r>
      <w:r w:rsidR="00FE2053" w:rsidRPr="00432275">
        <w:rPr>
          <w:rFonts w:eastAsia="Arial Unicode MS"/>
          <w:sz w:val="28"/>
          <w:szCs w:val="28"/>
        </w:rPr>
        <w:t xml:space="preserve"> (</w:t>
      </w:r>
      <w:r w:rsidR="009550F0" w:rsidRPr="00432275">
        <w:rPr>
          <w:rFonts w:eastAsia="Arial Unicode MS"/>
          <w:sz w:val="28"/>
          <w:szCs w:val="28"/>
        </w:rPr>
        <w:t>1173–1210</w:t>
      </w:r>
      <w:r w:rsidR="00FE2053" w:rsidRPr="00432275">
        <w:rPr>
          <w:rFonts w:eastAsia="Arial Unicode MS"/>
          <w:sz w:val="28"/>
          <w:szCs w:val="28"/>
        </w:rPr>
        <w:t>)</w:t>
      </w:r>
      <w:r w:rsidR="009550F0" w:rsidRPr="00432275">
        <w:rPr>
          <w:rFonts w:eastAsia="Arial Unicode MS"/>
          <w:sz w:val="28"/>
          <w:szCs w:val="28"/>
        </w:rPr>
        <w:t xml:space="preserve"> </w:t>
      </w:r>
      <w:r w:rsidR="009E527A" w:rsidRPr="00432275">
        <w:rPr>
          <w:rFonts w:eastAsia="Arial Unicode MS"/>
          <w:sz w:val="28"/>
          <w:szCs w:val="28"/>
        </w:rPr>
        <w:t>«</w:t>
      </w:r>
      <w:r w:rsidR="00F5787C" w:rsidRPr="00432275">
        <w:rPr>
          <w:rFonts w:eastAsia="Arial Unicode MS"/>
          <w:sz w:val="28"/>
          <w:szCs w:val="28"/>
        </w:rPr>
        <w:t>запр</w:t>
      </w:r>
      <w:r w:rsidR="002E2D1D">
        <w:rPr>
          <w:rFonts w:eastAsia="Arial Unicode MS"/>
          <w:sz w:val="28"/>
          <w:szCs w:val="28"/>
        </w:rPr>
        <w:t>етил всем людям носить одежды жё</w:t>
      </w:r>
      <w:r w:rsidR="00F5787C" w:rsidRPr="00432275">
        <w:rPr>
          <w:rFonts w:eastAsia="Arial Unicode MS"/>
          <w:sz w:val="28"/>
          <w:szCs w:val="28"/>
        </w:rPr>
        <w:t>лтого цвета</w:t>
      </w:r>
      <w:r w:rsidR="009E527A" w:rsidRPr="00432275">
        <w:rPr>
          <w:rFonts w:eastAsia="Arial Unicode MS"/>
          <w:sz w:val="28"/>
          <w:szCs w:val="28"/>
        </w:rPr>
        <w:t>»</w:t>
      </w:r>
      <w:r w:rsidR="007479E8">
        <w:rPr>
          <w:rFonts w:eastAsia="Arial Unicode MS"/>
          <w:sz w:val="28"/>
          <w:szCs w:val="28"/>
        </w:rPr>
        <w:t xml:space="preserve"> [</w:t>
      </w:r>
      <w:r w:rsidR="004035A5">
        <w:rPr>
          <w:rFonts w:eastAsia="Arial Unicode MS"/>
          <w:sz w:val="28"/>
          <w:szCs w:val="28"/>
        </w:rPr>
        <w:t xml:space="preserve">цит. по: </w:t>
      </w:r>
      <w:proofErr w:type="spellStart"/>
      <w:r w:rsidR="007479E8" w:rsidRPr="007479E8">
        <w:rPr>
          <w:sz w:val="28"/>
          <w:szCs w:val="28"/>
          <w:lang w:val="en-US"/>
        </w:rPr>
        <w:t>Trần</w:t>
      </w:r>
      <w:proofErr w:type="spellEnd"/>
      <w:r w:rsidR="007479E8" w:rsidRPr="007479E8">
        <w:rPr>
          <w:sz w:val="28"/>
          <w:szCs w:val="28"/>
        </w:rPr>
        <w:t xml:space="preserve"> </w:t>
      </w:r>
      <w:proofErr w:type="spellStart"/>
      <w:r w:rsidR="007479E8" w:rsidRPr="007479E8">
        <w:rPr>
          <w:sz w:val="28"/>
          <w:szCs w:val="28"/>
          <w:lang w:val="en-US"/>
        </w:rPr>
        <w:t>Quang</w:t>
      </w:r>
      <w:proofErr w:type="spellEnd"/>
      <w:r w:rsidR="007479E8" w:rsidRPr="007479E8">
        <w:rPr>
          <w:sz w:val="28"/>
          <w:szCs w:val="28"/>
        </w:rPr>
        <w:t xml:space="preserve"> </w:t>
      </w:r>
      <w:r w:rsidR="007479E8" w:rsidRPr="007479E8">
        <w:rPr>
          <w:rStyle w:val="a8"/>
          <w:bCs/>
          <w:i w:val="0"/>
          <w:iCs w:val="0"/>
          <w:sz w:val="28"/>
          <w:szCs w:val="28"/>
          <w:shd w:val="clear" w:color="auto" w:fill="FFFFFF"/>
        </w:rPr>
        <w:t>Đ</w:t>
      </w:r>
      <w:proofErr w:type="spellStart"/>
      <w:r w:rsidR="007479E8" w:rsidRPr="007479E8">
        <w:rPr>
          <w:sz w:val="28"/>
          <w:szCs w:val="28"/>
          <w:lang w:val="en-US"/>
        </w:rPr>
        <w:t>ức</w:t>
      </w:r>
      <w:proofErr w:type="spellEnd"/>
      <w:r w:rsidR="008A5938">
        <w:rPr>
          <w:sz w:val="28"/>
          <w:szCs w:val="28"/>
        </w:rPr>
        <w:t xml:space="preserve"> 201</w:t>
      </w:r>
      <w:r w:rsidR="007479E8" w:rsidRPr="007479E8">
        <w:rPr>
          <w:sz w:val="28"/>
          <w:szCs w:val="28"/>
        </w:rPr>
        <w:t>3:</w:t>
      </w:r>
      <w:r w:rsidR="007479E8">
        <w:rPr>
          <w:sz w:val="28"/>
          <w:szCs w:val="28"/>
        </w:rPr>
        <w:t xml:space="preserve"> 42]</w:t>
      </w:r>
      <w:r w:rsidR="009E527A" w:rsidRPr="00432275">
        <w:rPr>
          <w:rFonts w:eastAsia="Arial Unicode MS"/>
          <w:sz w:val="28"/>
          <w:szCs w:val="28"/>
        </w:rPr>
        <w:t>. Частота, с которой приходилось «обновлять» это высочайшее повеление говорит о том, что вье</w:t>
      </w:r>
      <w:r w:rsidR="002E2D1D">
        <w:rPr>
          <w:rFonts w:eastAsia="Arial Unicode MS"/>
          <w:sz w:val="28"/>
          <w:szCs w:val="28"/>
        </w:rPr>
        <w:t>тнамский народ не испытывал к жё</w:t>
      </w:r>
      <w:r w:rsidR="009E527A" w:rsidRPr="00432275">
        <w:rPr>
          <w:rFonts w:eastAsia="Arial Unicode MS"/>
          <w:sz w:val="28"/>
          <w:szCs w:val="28"/>
        </w:rPr>
        <w:t>лтому цвету такого пиетета, как</w:t>
      </w:r>
      <w:r w:rsidR="007126A1" w:rsidRPr="00432275">
        <w:rPr>
          <w:rFonts w:eastAsia="Arial Unicode MS"/>
          <w:sz w:val="28"/>
          <w:szCs w:val="28"/>
        </w:rPr>
        <w:t xml:space="preserve"> </w:t>
      </w:r>
      <w:proofErr w:type="spellStart"/>
      <w:r w:rsidR="007126A1" w:rsidRPr="00432275">
        <w:rPr>
          <w:rFonts w:eastAsia="Arial Unicode MS"/>
          <w:sz w:val="28"/>
          <w:szCs w:val="28"/>
        </w:rPr>
        <w:t>ханьцы</w:t>
      </w:r>
      <w:proofErr w:type="spellEnd"/>
      <w:r w:rsidR="007126A1" w:rsidRPr="00432275">
        <w:rPr>
          <w:rFonts w:eastAsia="Arial Unicode MS"/>
          <w:sz w:val="28"/>
          <w:szCs w:val="28"/>
        </w:rPr>
        <w:t xml:space="preserve"> и императорский двор </w:t>
      </w:r>
      <w:r w:rsidR="00F5787C" w:rsidRPr="00432275">
        <w:rPr>
          <w:rFonts w:eastAsia="Arial Unicode MS"/>
          <w:sz w:val="28"/>
          <w:szCs w:val="28"/>
        </w:rPr>
        <w:t>Дайвьета</w:t>
      </w:r>
      <w:r w:rsidR="00487DA6" w:rsidRPr="00432275">
        <w:rPr>
          <w:rFonts w:eastAsia="Arial Unicode MS"/>
          <w:sz w:val="28"/>
          <w:szCs w:val="28"/>
        </w:rPr>
        <w:t xml:space="preserve"> (</w:t>
      </w:r>
      <w:r w:rsidR="005773CF" w:rsidRPr="00432275">
        <w:rPr>
          <w:sz w:val="28"/>
          <w:szCs w:val="28"/>
        </w:rPr>
        <w:t xml:space="preserve">1054–1400, </w:t>
      </w:r>
      <w:r w:rsidR="00487DA6" w:rsidRPr="00432275">
        <w:rPr>
          <w:sz w:val="28"/>
          <w:szCs w:val="28"/>
        </w:rPr>
        <w:t>1428–1804</w:t>
      </w:r>
      <w:r w:rsidR="00487DA6" w:rsidRPr="00432275">
        <w:rPr>
          <w:rFonts w:eastAsia="Arial Unicode MS"/>
          <w:sz w:val="28"/>
          <w:szCs w:val="28"/>
        </w:rPr>
        <w:t>)</w:t>
      </w:r>
      <w:r w:rsidR="00F5787C" w:rsidRPr="00432275">
        <w:rPr>
          <w:rFonts w:eastAsia="Arial Unicode MS"/>
          <w:sz w:val="28"/>
          <w:szCs w:val="28"/>
        </w:rPr>
        <w:t xml:space="preserve">, </w:t>
      </w:r>
      <w:r w:rsidR="007126A1" w:rsidRPr="00432275">
        <w:rPr>
          <w:rFonts w:eastAsia="Arial Unicode MS"/>
          <w:sz w:val="28"/>
          <w:szCs w:val="28"/>
        </w:rPr>
        <w:t>стремившийся окружить себя сакральной символикой власти</w:t>
      </w:r>
      <w:r w:rsidR="002502EF" w:rsidRPr="00432275">
        <w:rPr>
          <w:rFonts w:eastAsia="Arial Unicode MS"/>
          <w:sz w:val="28"/>
          <w:szCs w:val="28"/>
        </w:rPr>
        <w:t>, которая была выстроена по образу и подобию китайской</w:t>
      </w:r>
      <w:r w:rsidR="00F5787C" w:rsidRPr="00432275">
        <w:rPr>
          <w:rFonts w:eastAsia="Arial Unicode MS"/>
          <w:sz w:val="28"/>
          <w:szCs w:val="28"/>
        </w:rPr>
        <w:t>.</w:t>
      </w:r>
      <w:r w:rsidR="00CA1211" w:rsidRPr="00432275">
        <w:rPr>
          <w:rFonts w:eastAsia="Arial Unicode MS"/>
          <w:sz w:val="28"/>
          <w:szCs w:val="28"/>
        </w:rPr>
        <w:t xml:space="preserve"> Вьетнамская средневековая летопись </w:t>
      </w:r>
      <w:r w:rsidR="009550F0" w:rsidRPr="00432275">
        <w:rPr>
          <w:rFonts w:eastAsia="Arial Unicode MS"/>
          <w:sz w:val="28"/>
          <w:szCs w:val="28"/>
        </w:rPr>
        <w:t>«</w:t>
      </w:r>
      <w:proofErr w:type="spellStart"/>
      <w:r w:rsidR="00FE2053" w:rsidRPr="00432275">
        <w:rPr>
          <w:rFonts w:eastAsia="Arial Unicode MS"/>
          <w:i/>
          <w:sz w:val="28"/>
          <w:szCs w:val="28"/>
        </w:rPr>
        <w:t>Дайвьет</w:t>
      </w:r>
      <w:proofErr w:type="spellEnd"/>
      <w:r w:rsidR="00FE2053" w:rsidRPr="00432275">
        <w:rPr>
          <w:rFonts w:eastAsia="Arial Unicode MS"/>
          <w:i/>
          <w:sz w:val="28"/>
          <w:szCs w:val="28"/>
        </w:rPr>
        <w:t xml:space="preserve"> </w:t>
      </w:r>
      <w:proofErr w:type="spellStart"/>
      <w:r w:rsidR="00FE2053" w:rsidRPr="00432275">
        <w:rPr>
          <w:rFonts w:eastAsia="Arial Unicode MS"/>
          <w:i/>
          <w:sz w:val="28"/>
          <w:szCs w:val="28"/>
        </w:rPr>
        <w:t>ш</w:t>
      </w:r>
      <w:r w:rsidR="00CA1211" w:rsidRPr="00432275">
        <w:rPr>
          <w:rFonts w:eastAsia="Arial Unicode MS"/>
          <w:i/>
          <w:sz w:val="28"/>
          <w:szCs w:val="28"/>
        </w:rPr>
        <w:t>ы</w:t>
      </w:r>
      <w:proofErr w:type="spellEnd"/>
      <w:r w:rsidR="00CA1211" w:rsidRPr="00432275">
        <w:rPr>
          <w:rFonts w:eastAsia="Arial Unicode MS"/>
          <w:i/>
          <w:sz w:val="28"/>
          <w:szCs w:val="28"/>
        </w:rPr>
        <w:t xml:space="preserve"> </w:t>
      </w:r>
      <w:proofErr w:type="spellStart"/>
      <w:r w:rsidR="00CA1211" w:rsidRPr="00432275">
        <w:rPr>
          <w:rFonts w:eastAsia="Arial Unicode MS"/>
          <w:i/>
          <w:sz w:val="28"/>
          <w:szCs w:val="28"/>
        </w:rPr>
        <w:t>ки</w:t>
      </w:r>
      <w:proofErr w:type="spellEnd"/>
      <w:r w:rsidR="00CA1211" w:rsidRPr="00432275">
        <w:rPr>
          <w:rFonts w:eastAsia="Arial Unicode MS"/>
          <w:i/>
          <w:sz w:val="28"/>
          <w:szCs w:val="28"/>
        </w:rPr>
        <w:t xml:space="preserve"> </w:t>
      </w:r>
      <w:proofErr w:type="spellStart"/>
      <w:r w:rsidR="00CA1211" w:rsidRPr="00432275">
        <w:rPr>
          <w:rFonts w:eastAsia="Arial Unicode MS"/>
          <w:i/>
          <w:sz w:val="28"/>
          <w:szCs w:val="28"/>
        </w:rPr>
        <w:t>тоан</w:t>
      </w:r>
      <w:proofErr w:type="spellEnd"/>
      <w:r w:rsidR="00CA1211" w:rsidRPr="00432275">
        <w:rPr>
          <w:rFonts w:eastAsia="Arial Unicode MS"/>
          <w:i/>
          <w:sz w:val="28"/>
          <w:szCs w:val="28"/>
        </w:rPr>
        <w:t xml:space="preserve"> </w:t>
      </w:r>
      <w:proofErr w:type="spellStart"/>
      <w:r w:rsidR="00CA1211" w:rsidRPr="00432275">
        <w:rPr>
          <w:rFonts w:eastAsia="Arial Unicode MS"/>
          <w:i/>
          <w:sz w:val="28"/>
          <w:szCs w:val="28"/>
        </w:rPr>
        <w:t>тхы</w:t>
      </w:r>
      <w:proofErr w:type="spellEnd"/>
      <w:r w:rsidR="009550F0" w:rsidRPr="00432275">
        <w:rPr>
          <w:rFonts w:eastAsia="Arial Unicode MS"/>
          <w:i/>
          <w:sz w:val="28"/>
          <w:szCs w:val="28"/>
        </w:rPr>
        <w:t>»</w:t>
      </w:r>
      <w:r w:rsidR="00FE2053" w:rsidRPr="00432275">
        <w:rPr>
          <w:rFonts w:eastAsia="Arial Unicode MS"/>
          <w:i/>
          <w:sz w:val="28"/>
          <w:szCs w:val="28"/>
        </w:rPr>
        <w:t xml:space="preserve"> </w:t>
      </w:r>
      <w:r w:rsidR="00FE2053" w:rsidRPr="00432275">
        <w:rPr>
          <w:rFonts w:eastAsia="Arial Unicode MS"/>
          <w:sz w:val="28"/>
          <w:szCs w:val="28"/>
        </w:rPr>
        <w:t>(«Полное собрание исторических записок Дайвьета»)</w:t>
      </w:r>
      <w:r w:rsidR="00CA1211" w:rsidRPr="00432275">
        <w:rPr>
          <w:rFonts w:eastAsia="Arial Unicode MS"/>
          <w:sz w:val="28"/>
          <w:szCs w:val="28"/>
        </w:rPr>
        <w:t xml:space="preserve"> содержит ряд записей, посвященны</w:t>
      </w:r>
      <w:r w:rsidR="000A4841" w:rsidRPr="00432275">
        <w:rPr>
          <w:rFonts w:eastAsia="Arial Unicode MS"/>
          <w:sz w:val="28"/>
          <w:szCs w:val="28"/>
        </w:rPr>
        <w:t>х императорским указам, касающим</w:t>
      </w:r>
      <w:r w:rsidR="00CA1211" w:rsidRPr="00432275">
        <w:rPr>
          <w:rFonts w:eastAsia="Arial Unicode MS"/>
          <w:sz w:val="28"/>
          <w:szCs w:val="28"/>
        </w:rPr>
        <w:t xml:space="preserve">ся регламентации цветовой символики. </w:t>
      </w:r>
      <w:r w:rsidR="00F5787C" w:rsidRPr="00432275">
        <w:rPr>
          <w:rFonts w:eastAsia="Arial Unicode MS"/>
          <w:sz w:val="28"/>
          <w:szCs w:val="28"/>
        </w:rPr>
        <w:t xml:space="preserve">В 1448 г. император </w:t>
      </w:r>
      <w:proofErr w:type="spellStart"/>
      <w:r w:rsidR="00F5787C" w:rsidRPr="00432275">
        <w:rPr>
          <w:rFonts w:eastAsia="Arial Unicode MS"/>
          <w:sz w:val="28"/>
          <w:szCs w:val="28"/>
        </w:rPr>
        <w:t>Ле</w:t>
      </w:r>
      <w:proofErr w:type="spellEnd"/>
      <w:r w:rsidR="00F5787C" w:rsidRPr="00432275">
        <w:rPr>
          <w:rFonts w:eastAsia="Arial Unicode MS"/>
          <w:sz w:val="28"/>
          <w:szCs w:val="28"/>
        </w:rPr>
        <w:t xml:space="preserve"> </w:t>
      </w:r>
      <w:proofErr w:type="spellStart"/>
      <w:r w:rsidR="00F5787C" w:rsidRPr="00432275">
        <w:rPr>
          <w:rFonts w:eastAsia="Arial Unicode MS"/>
          <w:sz w:val="28"/>
          <w:szCs w:val="28"/>
        </w:rPr>
        <w:t>Нян</w:t>
      </w:r>
      <w:proofErr w:type="spellEnd"/>
      <w:r w:rsidR="00F5787C" w:rsidRPr="00432275">
        <w:rPr>
          <w:rFonts w:eastAsia="Arial Unicode MS"/>
          <w:sz w:val="28"/>
          <w:szCs w:val="28"/>
        </w:rPr>
        <w:t xml:space="preserve"> Тонг «отдал высочайшее повеление Министерству церемоний </w:t>
      </w:r>
      <w:r w:rsidR="00CA1211" w:rsidRPr="00432275">
        <w:rPr>
          <w:rFonts w:eastAsia="Arial Unicode MS"/>
          <w:sz w:val="28"/>
          <w:szCs w:val="28"/>
        </w:rPr>
        <w:t>вновь огла</w:t>
      </w:r>
      <w:r w:rsidR="00B35F86">
        <w:rPr>
          <w:rFonts w:eastAsia="Arial Unicode MS"/>
          <w:sz w:val="28"/>
          <w:szCs w:val="28"/>
        </w:rPr>
        <w:t>сить запрет на ношение одежды жё</w:t>
      </w:r>
      <w:r w:rsidR="00CA1211" w:rsidRPr="00432275">
        <w:rPr>
          <w:rFonts w:eastAsia="Arial Unicode MS"/>
          <w:sz w:val="28"/>
          <w:szCs w:val="28"/>
        </w:rPr>
        <w:t>лтого цвета, поскольку</w:t>
      </w:r>
      <w:r w:rsidR="009550F0" w:rsidRPr="00432275">
        <w:rPr>
          <w:rFonts w:eastAsia="Arial Unicode MS"/>
          <w:sz w:val="28"/>
          <w:szCs w:val="28"/>
        </w:rPr>
        <w:t xml:space="preserve"> любовь простолюдинов к роскоши перешла все мыслимые границы</w:t>
      </w:r>
      <w:r w:rsidR="00351A0E" w:rsidRPr="00432275">
        <w:rPr>
          <w:rFonts w:eastAsia="Arial Unicode MS"/>
          <w:sz w:val="28"/>
          <w:szCs w:val="28"/>
        </w:rPr>
        <w:t>»</w:t>
      </w:r>
      <w:r w:rsidR="007479E8">
        <w:rPr>
          <w:rFonts w:eastAsia="Arial Unicode MS"/>
          <w:sz w:val="28"/>
          <w:szCs w:val="28"/>
        </w:rPr>
        <w:t xml:space="preserve"> [</w:t>
      </w:r>
      <w:r w:rsidR="004035A5">
        <w:rPr>
          <w:rFonts w:eastAsia="Arial Unicode MS"/>
          <w:sz w:val="28"/>
          <w:szCs w:val="28"/>
        </w:rPr>
        <w:t>там же</w:t>
      </w:r>
      <w:r w:rsidR="007479E8">
        <w:rPr>
          <w:sz w:val="28"/>
          <w:szCs w:val="28"/>
        </w:rPr>
        <w:t>]</w:t>
      </w:r>
      <w:r w:rsidR="00351A0E" w:rsidRPr="00432275">
        <w:rPr>
          <w:rFonts w:eastAsia="Arial Unicode MS"/>
          <w:sz w:val="28"/>
          <w:szCs w:val="28"/>
        </w:rPr>
        <w:t xml:space="preserve">. </w:t>
      </w:r>
      <w:r w:rsidR="009550F0" w:rsidRPr="00432275">
        <w:rPr>
          <w:rFonts w:eastAsia="Arial Unicode MS"/>
          <w:sz w:val="28"/>
          <w:szCs w:val="28"/>
        </w:rPr>
        <w:t xml:space="preserve">В 1916 г. император </w:t>
      </w:r>
      <w:proofErr w:type="spellStart"/>
      <w:r w:rsidR="009550F0" w:rsidRPr="00432275">
        <w:rPr>
          <w:rFonts w:eastAsia="Arial Unicode MS"/>
          <w:sz w:val="28"/>
          <w:szCs w:val="28"/>
        </w:rPr>
        <w:t>Кхай</w:t>
      </w:r>
      <w:proofErr w:type="spellEnd"/>
      <w:r w:rsidR="009550F0" w:rsidRPr="00432275">
        <w:rPr>
          <w:rFonts w:eastAsia="Arial Unicode MS"/>
          <w:sz w:val="28"/>
          <w:szCs w:val="28"/>
        </w:rPr>
        <w:t xml:space="preserve"> Динь </w:t>
      </w:r>
      <w:r w:rsidR="00BA102D" w:rsidRPr="00432275">
        <w:rPr>
          <w:rFonts w:eastAsia="Arial Unicode MS"/>
          <w:sz w:val="28"/>
          <w:szCs w:val="28"/>
        </w:rPr>
        <w:t xml:space="preserve">(1885–1925) </w:t>
      </w:r>
      <w:r w:rsidR="000A4841" w:rsidRPr="00432275">
        <w:rPr>
          <w:rFonts w:eastAsia="Arial Unicode MS"/>
          <w:sz w:val="28"/>
          <w:szCs w:val="28"/>
        </w:rPr>
        <w:t xml:space="preserve">также </w:t>
      </w:r>
      <w:r w:rsidR="00BA102D" w:rsidRPr="00432275">
        <w:rPr>
          <w:rFonts w:eastAsia="Arial Unicode MS"/>
          <w:sz w:val="28"/>
          <w:szCs w:val="28"/>
        </w:rPr>
        <w:t>озаботился проблемой несоблюдения своими подданными символики цвета в одежде: «Еще в дни, когда я был принцем, м</w:t>
      </w:r>
      <w:r w:rsidR="001F0344" w:rsidRPr="00432275">
        <w:rPr>
          <w:rFonts w:eastAsia="Arial Unicode MS"/>
          <w:sz w:val="28"/>
          <w:szCs w:val="28"/>
        </w:rPr>
        <w:t>не приходил</w:t>
      </w:r>
      <w:r w:rsidR="001F164C" w:rsidRPr="00432275">
        <w:rPr>
          <w:rFonts w:eastAsia="Arial Unicode MS"/>
          <w:sz w:val="28"/>
          <w:szCs w:val="28"/>
        </w:rPr>
        <w:t>ось наблюдать, как многие простолюди</w:t>
      </w:r>
      <w:r w:rsidR="00B35F86">
        <w:rPr>
          <w:rFonts w:eastAsia="Arial Unicode MS"/>
          <w:sz w:val="28"/>
          <w:szCs w:val="28"/>
        </w:rPr>
        <w:t xml:space="preserve">ны </w:t>
      </w:r>
      <w:r w:rsidR="00B35F86">
        <w:rPr>
          <w:rFonts w:eastAsia="Arial Unicode MS"/>
          <w:sz w:val="28"/>
          <w:szCs w:val="28"/>
        </w:rPr>
        <w:lastRenderedPageBreak/>
        <w:t>осмеливаются носить одежду жё</w:t>
      </w:r>
      <w:r w:rsidR="001F164C" w:rsidRPr="00432275">
        <w:rPr>
          <w:rFonts w:eastAsia="Arial Unicode MS"/>
          <w:sz w:val="28"/>
          <w:szCs w:val="28"/>
        </w:rPr>
        <w:t xml:space="preserve">лтого цвета, а сие есть нарушение закона. Посему наделяю высочайшей императорской властью Канцелярию </w:t>
      </w:r>
      <w:proofErr w:type="spellStart"/>
      <w:r w:rsidR="001F164C" w:rsidRPr="00432275">
        <w:rPr>
          <w:rFonts w:eastAsia="Arial Unicode MS"/>
          <w:sz w:val="28"/>
          <w:szCs w:val="28"/>
        </w:rPr>
        <w:t>Тхыатхьен</w:t>
      </w:r>
      <w:proofErr w:type="spellEnd"/>
      <w:r w:rsidR="001F164C" w:rsidRPr="00432275">
        <w:rPr>
          <w:rFonts w:eastAsia="Arial Unicode MS"/>
          <w:sz w:val="28"/>
          <w:szCs w:val="28"/>
        </w:rPr>
        <w:t xml:space="preserve"> (т.е. канцелярию столичного округа</w:t>
      </w:r>
      <w:r w:rsidR="000A4841" w:rsidRPr="00432275">
        <w:rPr>
          <w:rFonts w:eastAsia="Arial Unicode MS"/>
          <w:sz w:val="28"/>
          <w:szCs w:val="28"/>
        </w:rPr>
        <w:t xml:space="preserve">, города </w:t>
      </w:r>
      <w:proofErr w:type="spellStart"/>
      <w:r w:rsidR="000A4841" w:rsidRPr="00432275">
        <w:rPr>
          <w:rFonts w:eastAsia="Arial Unicode MS"/>
          <w:sz w:val="28"/>
          <w:szCs w:val="28"/>
        </w:rPr>
        <w:t>Хюэ</w:t>
      </w:r>
      <w:proofErr w:type="spellEnd"/>
      <w:r w:rsidR="00487DA6" w:rsidRPr="00432275">
        <w:rPr>
          <w:rFonts w:eastAsia="Arial Unicode MS"/>
          <w:sz w:val="28"/>
          <w:szCs w:val="28"/>
        </w:rPr>
        <w:t xml:space="preserve"> – </w:t>
      </w:r>
      <w:r w:rsidR="00487DA6" w:rsidRPr="00432275">
        <w:rPr>
          <w:rFonts w:eastAsia="Arial Unicode MS"/>
          <w:i/>
          <w:sz w:val="28"/>
          <w:szCs w:val="28"/>
        </w:rPr>
        <w:t>Ю.М.</w:t>
      </w:r>
      <w:r w:rsidR="001F164C" w:rsidRPr="00432275">
        <w:rPr>
          <w:rFonts w:eastAsia="Arial Unicode MS"/>
          <w:sz w:val="28"/>
          <w:szCs w:val="28"/>
        </w:rPr>
        <w:t>)</w:t>
      </w:r>
      <w:r w:rsidR="003E6383" w:rsidRPr="00432275">
        <w:rPr>
          <w:rFonts w:eastAsia="Arial Unicode MS"/>
          <w:sz w:val="28"/>
          <w:szCs w:val="28"/>
        </w:rPr>
        <w:t xml:space="preserve"> повсеместно распространить указ, с сего момента запрещающий</w:t>
      </w:r>
      <w:r w:rsidR="00B35F86">
        <w:rPr>
          <w:rFonts w:eastAsia="Arial Unicode MS"/>
          <w:sz w:val="28"/>
          <w:szCs w:val="28"/>
        </w:rPr>
        <w:t xml:space="preserve"> простонародью носить одежды жё</w:t>
      </w:r>
      <w:r w:rsidR="00F57474" w:rsidRPr="00432275">
        <w:rPr>
          <w:rFonts w:eastAsia="Arial Unicode MS"/>
          <w:sz w:val="28"/>
          <w:szCs w:val="28"/>
        </w:rPr>
        <w:t>лтого цвета, а также</w:t>
      </w:r>
      <w:r w:rsidR="00B35F86">
        <w:rPr>
          <w:rFonts w:eastAsia="Arial Unicode MS"/>
          <w:sz w:val="28"/>
          <w:szCs w:val="28"/>
        </w:rPr>
        <w:t xml:space="preserve"> цветов и оттенков, близких к жё</w:t>
      </w:r>
      <w:r w:rsidR="00F57474" w:rsidRPr="00432275">
        <w:rPr>
          <w:rFonts w:eastAsia="Arial Unicode MS"/>
          <w:sz w:val="28"/>
          <w:szCs w:val="28"/>
        </w:rPr>
        <w:t>лтому, дабы сохранялось соответствующее разделение»</w:t>
      </w:r>
      <w:r w:rsidR="004035A5" w:rsidRPr="008A5938">
        <w:rPr>
          <w:rFonts w:eastAsia="Arial Unicode MS"/>
          <w:color w:val="FF0000"/>
          <w:sz w:val="28"/>
          <w:szCs w:val="28"/>
        </w:rPr>
        <w:t xml:space="preserve"> </w:t>
      </w:r>
      <w:r w:rsidR="004035A5" w:rsidRPr="00691F3C">
        <w:rPr>
          <w:rFonts w:eastAsia="Arial Unicode MS"/>
          <w:sz w:val="28"/>
          <w:szCs w:val="28"/>
        </w:rPr>
        <w:t>[</w:t>
      </w:r>
      <w:proofErr w:type="spellStart"/>
      <w:r w:rsidR="004035A5" w:rsidRPr="00691F3C">
        <w:rPr>
          <w:rFonts w:eastAsia="Arial Unicode MS"/>
          <w:sz w:val="28"/>
          <w:szCs w:val="28"/>
        </w:rPr>
        <w:t>Đồng</w:t>
      </w:r>
      <w:proofErr w:type="spellEnd"/>
      <w:r w:rsidR="004035A5" w:rsidRPr="00691F3C">
        <w:rPr>
          <w:rFonts w:eastAsia="Arial Unicode MS"/>
          <w:sz w:val="28"/>
          <w:szCs w:val="28"/>
        </w:rPr>
        <w:t xml:space="preserve"> </w:t>
      </w:r>
      <w:proofErr w:type="spellStart"/>
      <w:r w:rsidR="004035A5" w:rsidRPr="00691F3C">
        <w:rPr>
          <w:rFonts w:eastAsia="Arial Unicode MS"/>
          <w:sz w:val="28"/>
          <w:szCs w:val="28"/>
        </w:rPr>
        <w:t>Khánh</w:t>
      </w:r>
      <w:proofErr w:type="spellEnd"/>
      <w:r w:rsidR="00513BEA" w:rsidRPr="00691F3C">
        <w:rPr>
          <w:rFonts w:eastAsia="Arial Unicode MS"/>
          <w:sz w:val="28"/>
          <w:szCs w:val="28"/>
        </w:rPr>
        <w:t>,</w:t>
      </w:r>
      <w:r w:rsidR="004035A5" w:rsidRPr="00691F3C">
        <w:rPr>
          <w:rFonts w:eastAsia="Arial Unicode MS"/>
          <w:sz w:val="28"/>
          <w:szCs w:val="28"/>
        </w:rPr>
        <w:t xml:space="preserve"> </w:t>
      </w:r>
      <w:proofErr w:type="spellStart"/>
      <w:r w:rsidR="004035A5" w:rsidRPr="00691F3C">
        <w:rPr>
          <w:rFonts w:eastAsia="Arial Unicode MS"/>
          <w:sz w:val="28"/>
          <w:szCs w:val="28"/>
        </w:rPr>
        <w:t>Khải</w:t>
      </w:r>
      <w:proofErr w:type="spellEnd"/>
      <w:r w:rsidR="004035A5" w:rsidRPr="00691F3C">
        <w:rPr>
          <w:rFonts w:eastAsia="Arial Unicode MS"/>
          <w:sz w:val="28"/>
          <w:szCs w:val="28"/>
        </w:rPr>
        <w:t xml:space="preserve"> </w:t>
      </w:r>
      <w:proofErr w:type="spellStart"/>
      <w:r w:rsidR="004035A5" w:rsidRPr="00691F3C">
        <w:rPr>
          <w:rFonts w:eastAsia="Arial Unicode MS"/>
          <w:sz w:val="28"/>
          <w:szCs w:val="28"/>
        </w:rPr>
        <w:t>Định</w:t>
      </w:r>
      <w:proofErr w:type="spellEnd"/>
      <w:r w:rsidR="004035A5" w:rsidRPr="00691F3C">
        <w:rPr>
          <w:rFonts w:eastAsia="Arial Unicode MS"/>
          <w:sz w:val="28"/>
          <w:szCs w:val="28"/>
        </w:rPr>
        <w:t xml:space="preserve"> </w:t>
      </w:r>
      <w:proofErr w:type="spellStart"/>
      <w:r w:rsidR="004035A5" w:rsidRPr="00691F3C">
        <w:rPr>
          <w:rFonts w:eastAsia="Arial Unicode MS"/>
          <w:sz w:val="28"/>
          <w:szCs w:val="28"/>
        </w:rPr>
        <w:t>chính</w:t>
      </w:r>
      <w:proofErr w:type="spellEnd"/>
      <w:r w:rsidR="004035A5" w:rsidRPr="00691F3C">
        <w:rPr>
          <w:rFonts w:eastAsia="Arial Unicode MS"/>
          <w:sz w:val="28"/>
          <w:szCs w:val="28"/>
        </w:rPr>
        <w:t xml:space="preserve"> </w:t>
      </w:r>
      <w:proofErr w:type="spellStart"/>
      <w:r w:rsidR="004035A5" w:rsidRPr="00691F3C">
        <w:rPr>
          <w:rFonts w:eastAsia="Arial Unicode MS"/>
          <w:sz w:val="28"/>
          <w:szCs w:val="28"/>
        </w:rPr>
        <w:t>yếu</w:t>
      </w:r>
      <w:proofErr w:type="spellEnd"/>
      <w:r w:rsidR="00513BEA" w:rsidRPr="00691F3C">
        <w:rPr>
          <w:rFonts w:eastAsia="Arial Unicode MS"/>
          <w:sz w:val="28"/>
          <w:szCs w:val="28"/>
        </w:rPr>
        <w:t xml:space="preserve"> 2010: 431</w:t>
      </w:r>
      <w:r w:rsidR="004035A5" w:rsidRPr="00691F3C">
        <w:rPr>
          <w:rFonts w:eastAsia="Arial Unicode MS"/>
          <w:sz w:val="28"/>
          <w:szCs w:val="28"/>
        </w:rPr>
        <w:t>]</w:t>
      </w:r>
      <w:r w:rsidR="00F57474" w:rsidRPr="00691F3C">
        <w:rPr>
          <w:rFonts w:eastAsia="Arial Unicode MS"/>
          <w:sz w:val="28"/>
          <w:szCs w:val="28"/>
        </w:rPr>
        <w:t>.</w:t>
      </w:r>
      <w:r w:rsidR="00F57474" w:rsidRPr="008A5938">
        <w:rPr>
          <w:rFonts w:eastAsia="Arial Unicode MS"/>
          <w:color w:val="FF0000"/>
          <w:sz w:val="28"/>
          <w:szCs w:val="28"/>
        </w:rPr>
        <w:t xml:space="preserve"> </w:t>
      </w:r>
    </w:p>
    <w:p w:rsidR="009E527A" w:rsidRPr="00432275" w:rsidRDefault="00351A0E" w:rsidP="00432275">
      <w:pPr>
        <w:pStyle w:val="a3"/>
        <w:spacing w:before="0" w:after="0" w:line="360" w:lineRule="auto"/>
        <w:ind w:firstLine="567"/>
        <w:jc w:val="both"/>
        <w:rPr>
          <w:rFonts w:eastAsia="Arial Unicode MS"/>
          <w:sz w:val="28"/>
          <w:szCs w:val="28"/>
        </w:rPr>
      </w:pPr>
      <w:r w:rsidRPr="00432275">
        <w:rPr>
          <w:rFonts w:eastAsia="Arial Unicode MS"/>
          <w:sz w:val="28"/>
          <w:szCs w:val="28"/>
        </w:rPr>
        <w:t xml:space="preserve">Простолюдины, имевшие возможность пошить одежду </w:t>
      </w:r>
      <w:r w:rsidR="00B35F86">
        <w:rPr>
          <w:rFonts w:eastAsia="Arial Unicode MS"/>
          <w:sz w:val="28"/>
          <w:szCs w:val="28"/>
        </w:rPr>
        <w:t>жё</w:t>
      </w:r>
      <w:r w:rsidR="009E527A" w:rsidRPr="00432275">
        <w:rPr>
          <w:rFonts w:eastAsia="Arial Unicode MS"/>
          <w:sz w:val="28"/>
          <w:szCs w:val="28"/>
        </w:rPr>
        <w:t>лтого цвета в силу</w:t>
      </w:r>
      <w:r w:rsidRPr="00432275">
        <w:rPr>
          <w:rFonts w:eastAsia="Arial Unicode MS"/>
          <w:sz w:val="28"/>
          <w:szCs w:val="28"/>
        </w:rPr>
        <w:t xml:space="preserve"> своего достатка</w:t>
      </w:r>
      <w:r w:rsidR="009E527A" w:rsidRPr="00432275">
        <w:rPr>
          <w:rFonts w:eastAsia="Arial Unicode MS"/>
          <w:sz w:val="28"/>
          <w:szCs w:val="28"/>
        </w:rPr>
        <w:t xml:space="preserve">, </w:t>
      </w:r>
      <w:r w:rsidR="00B500BB" w:rsidRPr="00432275">
        <w:rPr>
          <w:rFonts w:eastAsia="Arial Unicode MS"/>
          <w:sz w:val="28"/>
          <w:szCs w:val="28"/>
        </w:rPr>
        <w:t>дел</w:t>
      </w:r>
      <w:r w:rsidR="002B5D8A" w:rsidRPr="00432275">
        <w:rPr>
          <w:rFonts w:eastAsia="Arial Unicode MS"/>
          <w:sz w:val="28"/>
          <w:szCs w:val="28"/>
        </w:rPr>
        <w:t>али это, несмотря на официальные предписания</w:t>
      </w:r>
      <w:r w:rsidR="00B500BB" w:rsidRPr="00432275">
        <w:rPr>
          <w:rFonts w:eastAsia="Arial Unicode MS"/>
          <w:sz w:val="28"/>
          <w:szCs w:val="28"/>
        </w:rPr>
        <w:t xml:space="preserve">. </w:t>
      </w:r>
      <w:r w:rsidR="00F57474" w:rsidRPr="00432275">
        <w:rPr>
          <w:rFonts w:eastAsia="Arial Unicode MS"/>
          <w:sz w:val="28"/>
          <w:szCs w:val="28"/>
        </w:rPr>
        <w:t xml:space="preserve"> </w:t>
      </w:r>
      <w:r w:rsidR="00E429EF" w:rsidRPr="00432275">
        <w:rPr>
          <w:rFonts w:eastAsia="Arial Unicode MS"/>
          <w:sz w:val="28"/>
          <w:szCs w:val="28"/>
        </w:rPr>
        <w:t xml:space="preserve">Пренебрежение, с которым вьетнамцы относились к императорским указам, </w:t>
      </w:r>
      <w:r w:rsidR="00B500BB" w:rsidRPr="00432275">
        <w:rPr>
          <w:rFonts w:eastAsia="Arial Unicode MS"/>
          <w:sz w:val="28"/>
          <w:szCs w:val="28"/>
        </w:rPr>
        <w:t>запрещавш</w:t>
      </w:r>
      <w:r w:rsidR="00B35F86">
        <w:rPr>
          <w:rFonts w:eastAsia="Arial Unicode MS"/>
          <w:sz w:val="28"/>
          <w:szCs w:val="28"/>
        </w:rPr>
        <w:t>им ношение одежды жё</w:t>
      </w:r>
      <w:r w:rsidR="007126A1" w:rsidRPr="00432275">
        <w:rPr>
          <w:rFonts w:eastAsia="Arial Unicode MS"/>
          <w:sz w:val="28"/>
          <w:szCs w:val="28"/>
        </w:rPr>
        <w:t>лтого цвета, говорит о многом. По всей види</w:t>
      </w:r>
      <w:r w:rsidR="000A4841" w:rsidRPr="00432275">
        <w:rPr>
          <w:rFonts w:eastAsia="Arial Unicode MS"/>
          <w:sz w:val="28"/>
          <w:szCs w:val="28"/>
        </w:rPr>
        <w:t>мости, даже</w:t>
      </w:r>
      <w:r w:rsidR="00B35F86">
        <w:rPr>
          <w:rFonts w:eastAsia="Arial Unicode MS"/>
          <w:sz w:val="28"/>
          <w:szCs w:val="28"/>
        </w:rPr>
        <w:t xml:space="preserve"> зависимость от северных династий</w:t>
      </w:r>
      <w:r w:rsidR="007126A1" w:rsidRPr="00432275">
        <w:rPr>
          <w:rFonts w:eastAsia="Arial Unicode MS"/>
          <w:sz w:val="28"/>
          <w:szCs w:val="28"/>
        </w:rPr>
        <w:t xml:space="preserve">, продлившаяся без малого тысячелетие, </w:t>
      </w:r>
      <w:r w:rsidR="007F6FC3" w:rsidRPr="00432275">
        <w:rPr>
          <w:rFonts w:eastAsia="Arial Unicode MS"/>
          <w:sz w:val="28"/>
          <w:szCs w:val="28"/>
        </w:rPr>
        <w:t>не смогла</w:t>
      </w:r>
      <w:r w:rsidR="00B500BB" w:rsidRPr="00432275">
        <w:rPr>
          <w:rFonts w:eastAsia="Arial Unicode MS"/>
          <w:sz w:val="28"/>
          <w:szCs w:val="28"/>
        </w:rPr>
        <w:t xml:space="preserve"> привить простому народу уважительного отношения к регламентации одежды по </w:t>
      </w:r>
      <w:proofErr w:type="spellStart"/>
      <w:r w:rsidR="00B500BB" w:rsidRPr="00432275">
        <w:rPr>
          <w:rFonts w:eastAsia="Arial Unicode MS"/>
          <w:sz w:val="28"/>
          <w:szCs w:val="28"/>
        </w:rPr>
        <w:t>ханьскому</w:t>
      </w:r>
      <w:proofErr w:type="spellEnd"/>
      <w:r w:rsidR="00B500BB" w:rsidRPr="00432275">
        <w:rPr>
          <w:rFonts w:eastAsia="Arial Unicode MS"/>
          <w:sz w:val="28"/>
          <w:szCs w:val="28"/>
        </w:rPr>
        <w:t xml:space="preserve"> образцу. </w:t>
      </w:r>
      <w:r w:rsidR="00F07319" w:rsidRPr="00432275">
        <w:rPr>
          <w:rFonts w:eastAsia="Arial Unicode MS"/>
          <w:sz w:val="28"/>
          <w:szCs w:val="28"/>
        </w:rPr>
        <w:t>Те элементы символической модели цвета в одежде, которые ассоциировались с северной оккупацией и насильственно насаждались сверху в рамках ритуала, даже спустя сотни лет после начала китайской зависимос</w:t>
      </w:r>
      <w:r w:rsidR="00114B68" w:rsidRPr="00432275">
        <w:rPr>
          <w:rFonts w:eastAsia="Arial Unicode MS"/>
          <w:sz w:val="28"/>
          <w:szCs w:val="28"/>
        </w:rPr>
        <w:t>ти восприн</w:t>
      </w:r>
      <w:r w:rsidR="00D0655C" w:rsidRPr="00432275">
        <w:rPr>
          <w:rFonts w:eastAsia="Arial Unicode MS"/>
          <w:sz w:val="28"/>
          <w:szCs w:val="28"/>
        </w:rPr>
        <w:t>имались как иноземные</w:t>
      </w:r>
      <w:r w:rsidR="00F07319" w:rsidRPr="00432275">
        <w:rPr>
          <w:rFonts w:eastAsia="Arial Unicode MS"/>
          <w:sz w:val="28"/>
          <w:szCs w:val="28"/>
        </w:rPr>
        <w:t xml:space="preserve">. </w:t>
      </w:r>
      <w:r w:rsidR="00B35F86">
        <w:rPr>
          <w:rFonts w:eastAsia="Arial Unicode MS"/>
          <w:sz w:val="28"/>
          <w:szCs w:val="28"/>
        </w:rPr>
        <w:t>Кроме того, жё</w:t>
      </w:r>
      <w:r w:rsidR="005D5A02" w:rsidRPr="00432275">
        <w:rPr>
          <w:rFonts w:eastAsia="Arial Unicode MS"/>
          <w:sz w:val="28"/>
          <w:szCs w:val="28"/>
        </w:rPr>
        <w:t xml:space="preserve">лтый цвет издревле ассоциировался у вьетнамцев с богатством, удачей, добрыми предзнаменованиями и во все времена был очень любим как знатью, так и простым народом. </w:t>
      </w:r>
      <w:r w:rsidR="00643A2C" w:rsidRPr="00432275">
        <w:rPr>
          <w:rFonts w:eastAsia="Arial Unicode MS"/>
          <w:sz w:val="28"/>
          <w:szCs w:val="28"/>
        </w:rPr>
        <w:t xml:space="preserve">В </w:t>
      </w:r>
      <w:r w:rsidR="00643A2C" w:rsidRPr="00432275">
        <w:rPr>
          <w:rFonts w:eastAsia="Arial Unicode MS"/>
          <w:sz w:val="28"/>
          <w:szCs w:val="28"/>
          <w:lang w:val="en-US"/>
        </w:rPr>
        <w:t>XIX</w:t>
      </w:r>
      <w:r w:rsidR="00643A2C" w:rsidRPr="00432275">
        <w:rPr>
          <w:rFonts w:eastAsia="Arial Unicode MS"/>
          <w:sz w:val="28"/>
          <w:szCs w:val="28"/>
        </w:rPr>
        <w:t xml:space="preserve"> в. зажиточные горожанки </w:t>
      </w:r>
      <w:r w:rsidR="0064206C" w:rsidRPr="00432275">
        <w:rPr>
          <w:rFonts w:eastAsia="Arial Unicode MS"/>
          <w:sz w:val="28"/>
          <w:szCs w:val="28"/>
        </w:rPr>
        <w:t xml:space="preserve">носили </w:t>
      </w:r>
      <w:r w:rsidR="00643A2C" w:rsidRPr="00432275">
        <w:rPr>
          <w:rFonts w:eastAsia="Arial Unicode MS"/>
          <w:sz w:val="28"/>
          <w:szCs w:val="28"/>
        </w:rPr>
        <w:t xml:space="preserve">костюмы </w:t>
      </w:r>
      <w:proofErr w:type="spellStart"/>
      <w:r w:rsidR="00643A2C" w:rsidRPr="00432275">
        <w:rPr>
          <w:rFonts w:eastAsia="Arial Unicode MS"/>
          <w:i/>
          <w:sz w:val="28"/>
          <w:szCs w:val="28"/>
        </w:rPr>
        <w:t>ао</w:t>
      </w:r>
      <w:proofErr w:type="spellEnd"/>
      <w:r w:rsidR="00643A2C" w:rsidRPr="00432275">
        <w:rPr>
          <w:rFonts w:eastAsia="Arial Unicode MS"/>
          <w:i/>
          <w:sz w:val="28"/>
          <w:szCs w:val="28"/>
        </w:rPr>
        <w:t xml:space="preserve"> </w:t>
      </w:r>
      <w:proofErr w:type="spellStart"/>
      <w:r w:rsidR="00643A2C" w:rsidRPr="00432275">
        <w:rPr>
          <w:rFonts w:eastAsia="Arial Unicode MS"/>
          <w:i/>
          <w:sz w:val="28"/>
          <w:szCs w:val="28"/>
        </w:rPr>
        <w:t>зя</w:t>
      </w:r>
      <w:proofErr w:type="spellEnd"/>
      <w:r w:rsidR="00643A2C" w:rsidRPr="00432275">
        <w:rPr>
          <w:rFonts w:eastAsia="Arial Unicode MS"/>
          <w:i/>
          <w:sz w:val="28"/>
          <w:szCs w:val="28"/>
        </w:rPr>
        <w:t xml:space="preserve"> лань</w:t>
      </w:r>
      <w:r w:rsidR="00643A2C" w:rsidRPr="00432275">
        <w:rPr>
          <w:rFonts w:eastAsia="Arial Unicode MS"/>
          <w:sz w:val="28"/>
          <w:szCs w:val="28"/>
        </w:rPr>
        <w:t xml:space="preserve"> </w:t>
      </w:r>
      <w:r w:rsidR="00F57474" w:rsidRPr="00432275">
        <w:rPr>
          <w:rFonts w:eastAsia="Arial Unicode MS"/>
          <w:sz w:val="28"/>
          <w:szCs w:val="28"/>
        </w:rPr>
        <w:t>(</w:t>
      </w:r>
      <w:r w:rsidR="0015170A" w:rsidRPr="00432275">
        <w:rPr>
          <w:rFonts w:eastAsia="Arial Unicode MS"/>
          <w:sz w:val="28"/>
          <w:szCs w:val="28"/>
        </w:rPr>
        <w:t>традиционная плечевая одежда т-образного кроя с длинным рукавом и широким воротом</w:t>
      </w:r>
      <w:r w:rsidR="00F57474" w:rsidRPr="00432275">
        <w:rPr>
          <w:rFonts w:eastAsia="Arial Unicode MS"/>
          <w:sz w:val="28"/>
          <w:szCs w:val="28"/>
        </w:rPr>
        <w:t xml:space="preserve">) </w:t>
      </w:r>
      <w:r w:rsidR="00643A2C" w:rsidRPr="00432275">
        <w:rPr>
          <w:rFonts w:eastAsia="Arial Unicode MS"/>
          <w:sz w:val="28"/>
          <w:szCs w:val="28"/>
        </w:rPr>
        <w:t xml:space="preserve">и </w:t>
      </w:r>
      <w:proofErr w:type="spellStart"/>
      <w:r w:rsidR="00643A2C" w:rsidRPr="00432275">
        <w:rPr>
          <w:rFonts w:eastAsia="Arial Unicode MS"/>
          <w:i/>
          <w:sz w:val="28"/>
          <w:szCs w:val="28"/>
        </w:rPr>
        <w:t>ао</w:t>
      </w:r>
      <w:proofErr w:type="spellEnd"/>
      <w:r w:rsidR="00643A2C" w:rsidRPr="00432275">
        <w:rPr>
          <w:rFonts w:eastAsia="Arial Unicode MS"/>
          <w:i/>
          <w:sz w:val="28"/>
          <w:szCs w:val="28"/>
        </w:rPr>
        <w:t xml:space="preserve"> </w:t>
      </w:r>
      <w:proofErr w:type="spellStart"/>
      <w:r w:rsidR="00643A2C" w:rsidRPr="00432275">
        <w:rPr>
          <w:rFonts w:eastAsia="Arial Unicode MS"/>
          <w:i/>
          <w:sz w:val="28"/>
          <w:szCs w:val="28"/>
        </w:rPr>
        <w:t>зай</w:t>
      </w:r>
      <w:proofErr w:type="spellEnd"/>
      <w:r w:rsidR="00B35F86">
        <w:rPr>
          <w:rFonts w:eastAsia="Arial Unicode MS"/>
          <w:sz w:val="28"/>
          <w:szCs w:val="28"/>
        </w:rPr>
        <w:t xml:space="preserve"> жёлтого, бледно-жё</w:t>
      </w:r>
      <w:r w:rsidR="00643A2C" w:rsidRPr="00432275">
        <w:rPr>
          <w:rFonts w:eastAsia="Arial Unicode MS"/>
          <w:sz w:val="28"/>
          <w:szCs w:val="28"/>
        </w:rPr>
        <w:t>лтого, лимонного цвета</w:t>
      </w:r>
      <w:r w:rsidR="00F07319" w:rsidRPr="00432275">
        <w:rPr>
          <w:rFonts w:eastAsia="Arial Unicode MS"/>
          <w:sz w:val="28"/>
          <w:szCs w:val="28"/>
        </w:rPr>
        <w:t>, несмот</w:t>
      </w:r>
      <w:r w:rsidR="00B35F86">
        <w:rPr>
          <w:rFonts w:eastAsia="Arial Unicode MS"/>
          <w:sz w:val="28"/>
          <w:szCs w:val="28"/>
        </w:rPr>
        <w:t>ря на то, что к этому времени жё</w:t>
      </w:r>
      <w:r w:rsidR="00F07319" w:rsidRPr="00432275">
        <w:rPr>
          <w:rFonts w:eastAsia="Arial Unicode MS"/>
          <w:sz w:val="28"/>
          <w:szCs w:val="28"/>
        </w:rPr>
        <w:t>лтые одеяния</w:t>
      </w:r>
      <w:r w:rsidR="0064206C" w:rsidRPr="00432275">
        <w:rPr>
          <w:rFonts w:eastAsia="Arial Unicode MS"/>
          <w:sz w:val="28"/>
          <w:szCs w:val="28"/>
        </w:rPr>
        <w:t xml:space="preserve"> </w:t>
      </w:r>
      <w:r w:rsidR="00F07319" w:rsidRPr="00432275">
        <w:rPr>
          <w:rFonts w:eastAsia="Arial Unicode MS"/>
          <w:sz w:val="28"/>
          <w:szCs w:val="28"/>
        </w:rPr>
        <w:t>использовались императорской семьей на протяжении многих веков</w:t>
      </w:r>
      <w:r w:rsidR="00513BEA" w:rsidRPr="00513BEA">
        <w:rPr>
          <w:rFonts w:eastAsia="Arial Unicode MS"/>
          <w:sz w:val="28"/>
          <w:szCs w:val="28"/>
        </w:rPr>
        <w:t xml:space="preserve"> [</w:t>
      </w:r>
      <w:proofErr w:type="spellStart"/>
      <w:r w:rsidR="00513BEA" w:rsidRPr="00513BEA">
        <w:rPr>
          <w:sz w:val="28"/>
          <w:szCs w:val="28"/>
          <w:lang w:val="en-US"/>
        </w:rPr>
        <w:t>Cung</w:t>
      </w:r>
      <w:proofErr w:type="spellEnd"/>
      <w:r w:rsidR="00513BEA" w:rsidRPr="00513BEA">
        <w:rPr>
          <w:sz w:val="28"/>
          <w:szCs w:val="28"/>
        </w:rPr>
        <w:t xml:space="preserve"> </w:t>
      </w:r>
      <w:r w:rsidR="00513BEA" w:rsidRPr="00513BEA">
        <w:rPr>
          <w:sz w:val="28"/>
          <w:szCs w:val="28"/>
          <w:lang w:val="en-US"/>
        </w:rPr>
        <w:t>D</w:t>
      </w:r>
      <w:proofErr w:type="spellStart"/>
      <w:r w:rsidR="00513BEA" w:rsidRPr="00513BEA">
        <w:rPr>
          <w:sz w:val="28"/>
          <w:szCs w:val="28"/>
        </w:rPr>
        <w:t>ươ</w:t>
      </w:r>
      <w:proofErr w:type="spellEnd"/>
      <w:r w:rsidR="00513BEA" w:rsidRPr="00513BEA">
        <w:rPr>
          <w:sz w:val="28"/>
          <w:szCs w:val="28"/>
          <w:lang w:val="en-US"/>
        </w:rPr>
        <w:t>ng</w:t>
      </w:r>
      <w:r w:rsidR="00513BEA" w:rsidRPr="00513BEA">
        <w:rPr>
          <w:sz w:val="28"/>
          <w:szCs w:val="28"/>
        </w:rPr>
        <w:t xml:space="preserve"> </w:t>
      </w:r>
      <w:proofErr w:type="spellStart"/>
      <w:r w:rsidR="00513BEA" w:rsidRPr="00513BEA">
        <w:rPr>
          <w:sz w:val="28"/>
          <w:szCs w:val="28"/>
          <w:lang w:val="en-US"/>
        </w:rPr>
        <w:t>Hằng</w:t>
      </w:r>
      <w:proofErr w:type="spellEnd"/>
      <w:r w:rsidR="00513BEA" w:rsidRPr="00513BEA">
        <w:rPr>
          <w:sz w:val="28"/>
          <w:szCs w:val="28"/>
        </w:rPr>
        <w:t xml:space="preserve"> 2009: 36</w:t>
      </w:r>
      <w:r w:rsidR="00513BEA" w:rsidRPr="00513BEA">
        <w:rPr>
          <w:rFonts w:eastAsia="Arial Unicode MS"/>
          <w:sz w:val="28"/>
          <w:szCs w:val="28"/>
        </w:rPr>
        <w:t>]</w:t>
      </w:r>
      <w:r w:rsidR="00F07319" w:rsidRPr="00513BEA">
        <w:rPr>
          <w:rFonts w:eastAsia="Arial Unicode MS"/>
          <w:sz w:val="28"/>
          <w:szCs w:val="28"/>
        </w:rPr>
        <w:t>.</w:t>
      </w:r>
      <w:r w:rsidR="00F07319" w:rsidRPr="00432275">
        <w:rPr>
          <w:rFonts w:eastAsia="Arial Unicode MS"/>
          <w:sz w:val="28"/>
          <w:szCs w:val="28"/>
        </w:rPr>
        <w:t xml:space="preserve"> </w:t>
      </w:r>
    </w:p>
    <w:p w:rsidR="00643A2C" w:rsidRPr="00432275" w:rsidRDefault="00B35F86" w:rsidP="00432275">
      <w:pPr>
        <w:pStyle w:val="a3"/>
        <w:spacing w:before="0" w:after="0" w:line="360" w:lineRule="auto"/>
        <w:ind w:firstLine="567"/>
        <w:jc w:val="both"/>
        <w:rPr>
          <w:rFonts w:eastAsia="MS Mincho"/>
          <w:sz w:val="28"/>
          <w:szCs w:val="28"/>
        </w:rPr>
      </w:pPr>
      <w:r>
        <w:rPr>
          <w:sz w:val="28"/>
          <w:szCs w:val="28"/>
        </w:rPr>
        <w:t>Чё</w:t>
      </w:r>
      <w:r w:rsidR="00487DA6" w:rsidRPr="00432275">
        <w:rPr>
          <w:sz w:val="28"/>
          <w:szCs w:val="28"/>
        </w:rPr>
        <w:t>рный цвет – кит.</w:t>
      </w:r>
      <w:r w:rsidR="00457362" w:rsidRPr="00432275">
        <w:rPr>
          <w:sz w:val="28"/>
          <w:szCs w:val="28"/>
        </w:rPr>
        <w:t xml:space="preserve"> </w:t>
      </w:r>
      <w:proofErr w:type="spellStart"/>
      <w:r w:rsidR="00643A2C" w:rsidRPr="00432275">
        <w:rPr>
          <w:rFonts w:eastAsia="MS Mincho"/>
          <w:i/>
          <w:sz w:val="28"/>
          <w:szCs w:val="28"/>
        </w:rPr>
        <w:t>хей</w:t>
      </w:r>
      <w:proofErr w:type="spellEnd"/>
      <w:r w:rsidR="00643A2C" w:rsidRPr="00432275">
        <w:rPr>
          <w:rFonts w:eastAsia="MS Mincho"/>
          <w:sz w:val="28"/>
          <w:szCs w:val="28"/>
        </w:rPr>
        <w:t xml:space="preserve"> (</w:t>
      </w:r>
      <w:r w:rsidR="00643A2C" w:rsidRPr="00432275">
        <w:rPr>
          <w:rFonts w:eastAsia="MS Mincho"/>
          <w:sz w:val="28"/>
          <w:szCs w:val="28"/>
        </w:rPr>
        <w:t>黑</w:t>
      </w:r>
      <w:r w:rsidR="00643A2C" w:rsidRPr="00432275">
        <w:rPr>
          <w:rFonts w:eastAsia="MS Mincho"/>
          <w:sz w:val="28"/>
          <w:szCs w:val="28"/>
        </w:rPr>
        <w:t>),</w:t>
      </w:r>
      <w:r w:rsidR="0015170A" w:rsidRPr="00432275">
        <w:rPr>
          <w:rFonts w:eastAsia="MS Mincho"/>
          <w:sz w:val="28"/>
          <w:szCs w:val="28"/>
        </w:rPr>
        <w:t xml:space="preserve"> </w:t>
      </w:r>
      <w:proofErr w:type="spellStart"/>
      <w:r w:rsidR="0015170A" w:rsidRPr="00432275">
        <w:rPr>
          <w:rFonts w:eastAsia="MS Mincho"/>
          <w:sz w:val="28"/>
          <w:szCs w:val="28"/>
        </w:rPr>
        <w:t>ханвьет</w:t>
      </w:r>
      <w:proofErr w:type="spellEnd"/>
      <w:r w:rsidR="0015170A" w:rsidRPr="00432275">
        <w:rPr>
          <w:rFonts w:eastAsia="MS Mincho"/>
          <w:sz w:val="28"/>
          <w:szCs w:val="28"/>
        </w:rPr>
        <w:t xml:space="preserve">. </w:t>
      </w:r>
      <w:proofErr w:type="spellStart"/>
      <w:r w:rsidR="0015170A" w:rsidRPr="00432275">
        <w:rPr>
          <w:rFonts w:eastAsia="MS Mincho"/>
          <w:i/>
          <w:sz w:val="28"/>
          <w:szCs w:val="28"/>
        </w:rPr>
        <w:t>хак</w:t>
      </w:r>
      <w:proofErr w:type="spellEnd"/>
      <w:r w:rsidR="0015170A" w:rsidRPr="00432275">
        <w:rPr>
          <w:rFonts w:eastAsia="MS Mincho"/>
          <w:sz w:val="28"/>
          <w:szCs w:val="28"/>
        </w:rPr>
        <w:t xml:space="preserve"> (</w:t>
      </w:r>
      <w:proofErr w:type="spellStart"/>
      <w:r w:rsidR="0015170A" w:rsidRPr="00432275">
        <w:rPr>
          <w:rFonts w:eastAsia="MS Mincho"/>
          <w:sz w:val="28"/>
          <w:szCs w:val="28"/>
        </w:rPr>
        <w:t>hắc</w:t>
      </w:r>
      <w:proofErr w:type="spellEnd"/>
      <w:r w:rsidR="0015170A" w:rsidRPr="00432275">
        <w:rPr>
          <w:rFonts w:eastAsia="MS Mincho"/>
          <w:sz w:val="28"/>
          <w:szCs w:val="28"/>
        </w:rPr>
        <w:t>),</w:t>
      </w:r>
      <w:r w:rsidR="00643A2C" w:rsidRPr="00432275">
        <w:rPr>
          <w:rFonts w:eastAsia="MS Mincho"/>
          <w:sz w:val="28"/>
          <w:szCs w:val="28"/>
        </w:rPr>
        <w:t xml:space="preserve"> вьет.</w:t>
      </w:r>
      <w:r w:rsidR="0015170A" w:rsidRPr="00432275">
        <w:rPr>
          <w:rFonts w:eastAsia="MS Mincho"/>
          <w:sz w:val="28"/>
          <w:szCs w:val="28"/>
        </w:rPr>
        <w:t xml:space="preserve"> </w:t>
      </w:r>
      <w:proofErr w:type="spellStart"/>
      <w:r w:rsidR="0015170A" w:rsidRPr="00432275">
        <w:rPr>
          <w:rFonts w:eastAsia="MS Mincho"/>
          <w:i/>
          <w:sz w:val="28"/>
          <w:szCs w:val="28"/>
        </w:rPr>
        <w:t>ден</w:t>
      </w:r>
      <w:proofErr w:type="spellEnd"/>
      <w:r w:rsidR="00643A2C" w:rsidRPr="00432275">
        <w:rPr>
          <w:rFonts w:eastAsia="MS Mincho"/>
          <w:sz w:val="28"/>
          <w:szCs w:val="28"/>
        </w:rPr>
        <w:t xml:space="preserve"> (đ</w:t>
      </w:r>
      <w:r w:rsidR="00643A2C" w:rsidRPr="00432275">
        <w:rPr>
          <w:rFonts w:eastAsia="MS Mincho"/>
          <w:sz w:val="28"/>
          <w:szCs w:val="28"/>
          <w:lang w:val="en-US"/>
        </w:rPr>
        <w:t>en</w:t>
      </w:r>
      <w:r w:rsidR="00643A2C" w:rsidRPr="00432275">
        <w:rPr>
          <w:rFonts w:eastAsia="MS Mincho"/>
          <w:sz w:val="28"/>
          <w:szCs w:val="28"/>
        </w:rPr>
        <w:t>) –</w:t>
      </w:r>
      <w:r w:rsidR="00487DA6" w:rsidRPr="00432275">
        <w:rPr>
          <w:rFonts w:eastAsia="MS Mincho"/>
          <w:sz w:val="28"/>
          <w:szCs w:val="28"/>
        </w:rPr>
        <w:t xml:space="preserve"> </w:t>
      </w:r>
      <w:r w:rsidR="00643A2C" w:rsidRPr="00432275">
        <w:rPr>
          <w:rFonts w:eastAsia="MS Mincho"/>
          <w:sz w:val="28"/>
          <w:szCs w:val="28"/>
        </w:rPr>
        <w:t>в соответствии с символической базой пяти стихий</w:t>
      </w:r>
      <w:r w:rsidR="00AD65B7" w:rsidRPr="00432275">
        <w:rPr>
          <w:rFonts w:eastAsia="MS Mincho"/>
          <w:sz w:val="28"/>
          <w:szCs w:val="28"/>
        </w:rPr>
        <w:t>,</w:t>
      </w:r>
      <w:r w:rsidR="00643A2C" w:rsidRPr="00432275">
        <w:rPr>
          <w:rFonts w:eastAsia="MS Mincho"/>
          <w:sz w:val="28"/>
          <w:szCs w:val="28"/>
        </w:rPr>
        <w:t xml:space="preserve"> ассоциируется</w:t>
      </w:r>
      <w:r w:rsidR="002B5D8A" w:rsidRPr="00432275">
        <w:rPr>
          <w:rFonts w:eastAsia="MS Mincho"/>
          <w:sz w:val="28"/>
          <w:szCs w:val="28"/>
        </w:rPr>
        <w:t xml:space="preserve"> с Севером, священной </w:t>
      </w:r>
      <w:r>
        <w:rPr>
          <w:rFonts w:eastAsia="MS Mincho"/>
          <w:sz w:val="28"/>
          <w:szCs w:val="28"/>
        </w:rPr>
        <w:t>чё</w:t>
      </w:r>
      <w:r w:rsidR="00643A2C" w:rsidRPr="00432275">
        <w:rPr>
          <w:rFonts w:eastAsia="MS Mincho"/>
          <w:sz w:val="28"/>
          <w:szCs w:val="28"/>
        </w:rPr>
        <w:t>рной черепахой, ученостью, образованием, интеллектуальными достижениями</w:t>
      </w:r>
      <w:r w:rsidR="00487DA6" w:rsidRPr="00432275">
        <w:rPr>
          <w:rFonts w:eastAsia="MS Mincho"/>
          <w:sz w:val="28"/>
          <w:szCs w:val="28"/>
        </w:rPr>
        <w:t>. Если говорить о концепции Инь-</w:t>
      </w:r>
      <w:r>
        <w:rPr>
          <w:rFonts w:eastAsia="MS Mincho"/>
          <w:sz w:val="28"/>
          <w:szCs w:val="28"/>
        </w:rPr>
        <w:t>Ян, то чё</w:t>
      </w:r>
      <w:r w:rsidR="00643A2C" w:rsidRPr="00432275">
        <w:rPr>
          <w:rFonts w:eastAsia="MS Mincho"/>
          <w:sz w:val="28"/>
          <w:szCs w:val="28"/>
        </w:rPr>
        <w:t xml:space="preserve">рный цвет </w:t>
      </w:r>
      <w:r w:rsidR="00643A2C" w:rsidRPr="00432275">
        <w:rPr>
          <w:rFonts w:eastAsia="MS Mincho"/>
          <w:sz w:val="28"/>
          <w:szCs w:val="28"/>
        </w:rPr>
        <w:lastRenderedPageBreak/>
        <w:t>связывается с идеей чего-либо сокрытого, неявного, изменчивого</w:t>
      </w:r>
      <w:r w:rsidR="00513BEA" w:rsidRPr="00513BEA">
        <w:rPr>
          <w:rFonts w:eastAsia="MS Mincho"/>
          <w:sz w:val="28"/>
          <w:szCs w:val="28"/>
        </w:rPr>
        <w:t xml:space="preserve"> </w:t>
      </w:r>
      <w:r w:rsidR="00513BEA">
        <w:rPr>
          <w:rFonts w:eastAsia="MS Mincho"/>
          <w:sz w:val="28"/>
          <w:szCs w:val="28"/>
        </w:rPr>
        <w:t>[Кравцова 2004: 368]</w:t>
      </w:r>
      <w:r w:rsidR="00643A2C" w:rsidRPr="00432275">
        <w:rPr>
          <w:rFonts w:eastAsia="MS Mincho"/>
          <w:sz w:val="28"/>
          <w:szCs w:val="28"/>
        </w:rPr>
        <w:t xml:space="preserve">. </w:t>
      </w:r>
    </w:p>
    <w:p w:rsidR="00B63667" w:rsidRPr="00432275" w:rsidRDefault="00B35F86" w:rsidP="00432275">
      <w:pPr>
        <w:pStyle w:val="a3"/>
        <w:spacing w:before="0" w:after="0" w:line="360" w:lineRule="auto"/>
        <w:ind w:firstLine="567"/>
        <w:jc w:val="both"/>
        <w:rPr>
          <w:rFonts w:eastAsia="MS Mincho"/>
          <w:sz w:val="28"/>
          <w:szCs w:val="28"/>
        </w:rPr>
      </w:pPr>
      <w:r>
        <w:rPr>
          <w:rFonts w:eastAsia="MS Mincho"/>
          <w:sz w:val="28"/>
          <w:szCs w:val="28"/>
        </w:rPr>
        <w:t>Чёрный и тё</w:t>
      </w:r>
      <w:r w:rsidR="00643A2C" w:rsidRPr="00432275">
        <w:rPr>
          <w:rFonts w:eastAsia="MS Mincho"/>
          <w:sz w:val="28"/>
          <w:szCs w:val="28"/>
        </w:rPr>
        <w:t xml:space="preserve">мно-синий цвета широко использовались </w:t>
      </w:r>
      <w:r>
        <w:rPr>
          <w:rFonts w:eastAsia="MS Mincho"/>
          <w:sz w:val="28"/>
          <w:szCs w:val="28"/>
        </w:rPr>
        <w:t>в костюме вьетнамских учё</w:t>
      </w:r>
      <w:r w:rsidR="00643A2C" w:rsidRPr="00432275">
        <w:rPr>
          <w:rFonts w:eastAsia="MS Mincho"/>
          <w:sz w:val="28"/>
          <w:szCs w:val="28"/>
        </w:rPr>
        <w:t>ных-</w:t>
      </w:r>
      <w:proofErr w:type="spellStart"/>
      <w:r w:rsidR="00643A2C" w:rsidRPr="00432275">
        <w:rPr>
          <w:rFonts w:eastAsia="MS Mincho"/>
          <w:sz w:val="28"/>
          <w:szCs w:val="28"/>
        </w:rPr>
        <w:t>конфуцианцев</w:t>
      </w:r>
      <w:proofErr w:type="spellEnd"/>
      <w:r w:rsidR="00643A2C" w:rsidRPr="00432275">
        <w:rPr>
          <w:rFonts w:eastAsia="MS Mincho"/>
          <w:sz w:val="28"/>
          <w:szCs w:val="28"/>
        </w:rPr>
        <w:t xml:space="preserve">. </w:t>
      </w:r>
      <w:r w:rsidR="00AD65B7" w:rsidRPr="00432275">
        <w:rPr>
          <w:rFonts w:eastAsia="MS Mincho"/>
          <w:sz w:val="28"/>
          <w:szCs w:val="28"/>
        </w:rPr>
        <w:t xml:space="preserve">Однако </w:t>
      </w:r>
      <w:r>
        <w:rPr>
          <w:rFonts w:eastAsia="MS Mincho"/>
          <w:sz w:val="28"/>
          <w:szCs w:val="28"/>
        </w:rPr>
        <w:t>чё</w:t>
      </w:r>
      <w:r w:rsidR="001C5627" w:rsidRPr="00432275">
        <w:rPr>
          <w:rFonts w:eastAsia="MS Mincho"/>
          <w:sz w:val="28"/>
          <w:szCs w:val="28"/>
        </w:rPr>
        <w:t xml:space="preserve">рный цвет в контексте традиционной вьетнамской одежды существовал и независимо от концепции </w:t>
      </w:r>
      <w:r w:rsidR="00AD65B7" w:rsidRPr="00432275">
        <w:rPr>
          <w:rFonts w:eastAsia="MS Mincho"/>
          <w:i/>
          <w:sz w:val="28"/>
          <w:szCs w:val="28"/>
        </w:rPr>
        <w:t xml:space="preserve">у </w:t>
      </w:r>
      <w:proofErr w:type="spellStart"/>
      <w:r w:rsidR="001C5627" w:rsidRPr="00432275">
        <w:rPr>
          <w:rFonts w:eastAsia="MS Mincho"/>
          <w:i/>
          <w:sz w:val="28"/>
          <w:szCs w:val="28"/>
        </w:rPr>
        <w:t>син</w:t>
      </w:r>
      <w:proofErr w:type="spellEnd"/>
      <w:r w:rsidR="001C5627" w:rsidRPr="00432275">
        <w:rPr>
          <w:rFonts w:eastAsia="MS Mincho"/>
          <w:i/>
          <w:sz w:val="28"/>
          <w:szCs w:val="28"/>
        </w:rPr>
        <w:t>.</w:t>
      </w:r>
      <w:r w:rsidR="001C5627" w:rsidRPr="00432275">
        <w:rPr>
          <w:rFonts w:eastAsia="MS Mincho"/>
          <w:sz w:val="28"/>
          <w:szCs w:val="28"/>
        </w:rPr>
        <w:t xml:space="preserve"> Нар</w:t>
      </w:r>
      <w:r w:rsidR="002B5D8A" w:rsidRPr="00432275">
        <w:rPr>
          <w:rFonts w:eastAsia="MS Mincho"/>
          <w:sz w:val="28"/>
          <w:szCs w:val="28"/>
        </w:rPr>
        <w:t xml:space="preserve">яду с коричневым </w:t>
      </w:r>
      <w:r w:rsidR="00780EE8" w:rsidRPr="00432275">
        <w:rPr>
          <w:rFonts w:eastAsia="MS Mincho"/>
          <w:sz w:val="28"/>
          <w:szCs w:val="28"/>
        </w:rPr>
        <w:t xml:space="preserve">он </w:t>
      </w:r>
      <w:r w:rsidR="001C5627" w:rsidRPr="00432275">
        <w:rPr>
          <w:rFonts w:eastAsia="MS Mincho"/>
          <w:sz w:val="28"/>
          <w:szCs w:val="28"/>
        </w:rPr>
        <w:t>являлся одним из наиболее распространенных как для женской одежды, так и для мужской. Красители,</w:t>
      </w:r>
      <w:r>
        <w:rPr>
          <w:rFonts w:eastAsia="MS Mincho"/>
          <w:sz w:val="28"/>
          <w:szCs w:val="28"/>
        </w:rPr>
        <w:t xml:space="preserve"> с помощью которых добивались чёрного или тё</w:t>
      </w:r>
      <w:r w:rsidR="001C5627" w:rsidRPr="00432275">
        <w:rPr>
          <w:rFonts w:eastAsia="MS Mincho"/>
          <w:sz w:val="28"/>
          <w:szCs w:val="28"/>
        </w:rPr>
        <w:t>м</w:t>
      </w:r>
      <w:r>
        <w:rPr>
          <w:rFonts w:eastAsia="MS Mincho"/>
          <w:sz w:val="28"/>
          <w:szCs w:val="28"/>
        </w:rPr>
        <w:t>но-серого оттенка ткани, были дё</w:t>
      </w:r>
      <w:r w:rsidR="00075503">
        <w:rPr>
          <w:rFonts w:eastAsia="MS Mincho"/>
          <w:sz w:val="28"/>
          <w:szCs w:val="28"/>
        </w:rPr>
        <w:t>шевы и легки в получении, тё</w:t>
      </w:r>
      <w:r w:rsidR="001C5627" w:rsidRPr="00432275">
        <w:rPr>
          <w:rFonts w:eastAsia="MS Mincho"/>
          <w:sz w:val="28"/>
          <w:szCs w:val="28"/>
        </w:rPr>
        <w:t xml:space="preserve">мная одежда </w:t>
      </w:r>
      <w:r w:rsidR="005D5A02" w:rsidRPr="00432275">
        <w:rPr>
          <w:rFonts w:eastAsia="MS Mincho"/>
          <w:sz w:val="28"/>
          <w:szCs w:val="28"/>
        </w:rPr>
        <w:t xml:space="preserve">немаркая </w:t>
      </w:r>
      <w:r w:rsidR="001C5627" w:rsidRPr="00432275">
        <w:rPr>
          <w:rFonts w:eastAsia="MS Mincho"/>
          <w:sz w:val="28"/>
          <w:szCs w:val="28"/>
        </w:rPr>
        <w:t>и, как считают некоторые вьетнамские исследователи костюма,</w:t>
      </w:r>
      <w:r w:rsidR="00487DA6" w:rsidRPr="00432275">
        <w:rPr>
          <w:rFonts w:eastAsia="MS Mincho"/>
          <w:sz w:val="28"/>
          <w:szCs w:val="28"/>
        </w:rPr>
        <w:t xml:space="preserve"> была приятна глазу простого человека, поскольку напоминала о плодородной земле</w:t>
      </w:r>
      <w:r w:rsidR="00513BEA">
        <w:rPr>
          <w:rFonts w:eastAsia="MS Mincho"/>
          <w:sz w:val="28"/>
          <w:szCs w:val="28"/>
        </w:rPr>
        <w:t xml:space="preserve"> [</w:t>
      </w:r>
      <w:proofErr w:type="spellStart"/>
      <w:r w:rsidR="00513BEA" w:rsidRPr="00513BEA">
        <w:rPr>
          <w:sz w:val="28"/>
          <w:szCs w:val="28"/>
          <w:lang w:val="en-US"/>
        </w:rPr>
        <w:t>Cung</w:t>
      </w:r>
      <w:proofErr w:type="spellEnd"/>
      <w:r w:rsidR="00513BEA" w:rsidRPr="00513BEA">
        <w:rPr>
          <w:sz w:val="28"/>
          <w:szCs w:val="28"/>
        </w:rPr>
        <w:t xml:space="preserve"> </w:t>
      </w:r>
      <w:r w:rsidR="00513BEA" w:rsidRPr="00513BEA">
        <w:rPr>
          <w:sz w:val="28"/>
          <w:szCs w:val="28"/>
          <w:lang w:val="en-US"/>
        </w:rPr>
        <w:t>D</w:t>
      </w:r>
      <w:proofErr w:type="spellStart"/>
      <w:r w:rsidR="00513BEA" w:rsidRPr="00513BEA">
        <w:rPr>
          <w:sz w:val="28"/>
          <w:szCs w:val="28"/>
        </w:rPr>
        <w:t>ươ</w:t>
      </w:r>
      <w:proofErr w:type="spellEnd"/>
      <w:r w:rsidR="00513BEA" w:rsidRPr="00513BEA">
        <w:rPr>
          <w:sz w:val="28"/>
          <w:szCs w:val="28"/>
          <w:lang w:val="en-US"/>
        </w:rPr>
        <w:t>ng</w:t>
      </w:r>
      <w:r w:rsidR="00513BEA" w:rsidRPr="00513BEA">
        <w:rPr>
          <w:sz w:val="28"/>
          <w:szCs w:val="28"/>
        </w:rPr>
        <w:t xml:space="preserve"> </w:t>
      </w:r>
      <w:proofErr w:type="spellStart"/>
      <w:r w:rsidR="00513BEA" w:rsidRPr="00513BEA">
        <w:rPr>
          <w:sz w:val="28"/>
          <w:szCs w:val="28"/>
          <w:lang w:val="en-US"/>
        </w:rPr>
        <w:t>Hằng</w:t>
      </w:r>
      <w:proofErr w:type="spellEnd"/>
      <w:r w:rsidR="00513BEA" w:rsidRPr="00513BEA">
        <w:rPr>
          <w:sz w:val="28"/>
          <w:szCs w:val="28"/>
        </w:rPr>
        <w:t xml:space="preserve"> 2009:</w:t>
      </w:r>
      <w:r w:rsidR="00513BEA">
        <w:rPr>
          <w:sz w:val="28"/>
          <w:szCs w:val="28"/>
        </w:rPr>
        <w:t xml:space="preserve"> 37–38</w:t>
      </w:r>
      <w:r w:rsidR="00513BEA">
        <w:rPr>
          <w:rFonts w:eastAsia="MS Mincho"/>
          <w:sz w:val="28"/>
          <w:szCs w:val="28"/>
        </w:rPr>
        <w:t>]</w:t>
      </w:r>
      <w:r w:rsidR="001C5627" w:rsidRPr="00432275">
        <w:rPr>
          <w:rFonts w:eastAsia="MS Mincho"/>
          <w:sz w:val="28"/>
          <w:szCs w:val="28"/>
        </w:rPr>
        <w:t>.</w:t>
      </w:r>
    </w:p>
    <w:p w:rsidR="00D54B5E" w:rsidRPr="00432275" w:rsidRDefault="000F2C3D" w:rsidP="00432275">
      <w:pPr>
        <w:pStyle w:val="a3"/>
        <w:spacing w:before="0" w:after="0" w:line="360" w:lineRule="auto"/>
        <w:ind w:firstLine="567"/>
        <w:jc w:val="both"/>
        <w:rPr>
          <w:rFonts w:eastAsia="MS Mincho"/>
          <w:sz w:val="28"/>
          <w:szCs w:val="28"/>
        </w:rPr>
      </w:pPr>
      <w:r w:rsidRPr="00432275">
        <w:rPr>
          <w:rFonts w:eastAsia="MS Mincho"/>
          <w:sz w:val="28"/>
          <w:szCs w:val="28"/>
        </w:rPr>
        <w:t xml:space="preserve">В рамках теории </w:t>
      </w:r>
      <w:r w:rsidR="00F06B2C" w:rsidRPr="00432275">
        <w:rPr>
          <w:rFonts w:eastAsia="MS Mincho"/>
          <w:i/>
          <w:sz w:val="28"/>
          <w:szCs w:val="28"/>
        </w:rPr>
        <w:t xml:space="preserve">у </w:t>
      </w:r>
      <w:proofErr w:type="spellStart"/>
      <w:r w:rsidRPr="00432275">
        <w:rPr>
          <w:rFonts w:eastAsia="MS Mincho"/>
          <w:i/>
          <w:sz w:val="28"/>
          <w:szCs w:val="28"/>
        </w:rPr>
        <w:t>син</w:t>
      </w:r>
      <w:proofErr w:type="spellEnd"/>
      <w:r w:rsidRPr="00432275">
        <w:rPr>
          <w:rFonts w:eastAsia="MS Mincho"/>
          <w:sz w:val="28"/>
          <w:szCs w:val="28"/>
        </w:rPr>
        <w:t xml:space="preserve"> </w:t>
      </w:r>
      <w:r w:rsidR="00F06B2C" w:rsidRPr="00432275">
        <w:rPr>
          <w:rFonts w:eastAsia="MS Mincho"/>
          <w:sz w:val="28"/>
          <w:szCs w:val="28"/>
        </w:rPr>
        <w:t>цвета си</w:t>
      </w:r>
      <w:r w:rsidR="00B35F86">
        <w:rPr>
          <w:rFonts w:eastAsia="MS Mincho"/>
          <w:sz w:val="28"/>
          <w:szCs w:val="28"/>
        </w:rPr>
        <w:t>не-зелё</w:t>
      </w:r>
      <w:r w:rsidR="00AD65B7" w:rsidRPr="00432275">
        <w:rPr>
          <w:rFonts w:eastAsia="MS Mincho"/>
          <w:sz w:val="28"/>
          <w:szCs w:val="28"/>
        </w:rPr>
        <w:t>ной гаммы связываются с В</w:t>
      </w:r>
      <w:r w:rsidR="00C501F5" w:rsidRPr="00432275">
        <w:rPr>
          <w:rFonts w:eastAsia="MS Mincho"/>
          <w:sz w:val="28"/>
          <w:szCs w:val="28"/>
        </w:rPr>
        <w:t>остоком и</w:t>
      </w:r>
      <w:r w:rsidR="00F06B2C" w:rsidRPr="00432275">
        <w:rPr>
          <w:rFonts w:eastAsia="MS Mincho"/>
          <w:sz w:val="28"/>
          <w:szCs w:val="28"/>
        </w:rPr>
        <w:t xml:space="preserve"> приобретают соответствующие символические трактовки</w:t>
      </w:r>
      <w:r w:rsidR="00C501F5" w:rsidRPr="00432275">
        <w:rPr>
          <w:rFonts w:eastAsia="MS Mincho"/>
          <w:sz w:val="28"/>
          <w:szCs w:val="28"/>
        </w:rPr>
        <w:t>.</w:t>
      </w:r>
      <w:r w:rsidR="00F06B2C" w:rsidRPr="00432275">
        <w:rPr>
          <w:rFonts w:eastAsia="MS Mincho"/>
          <w:sz w:val="28"/>
          <w:szCs w:val="28"/>
        </w:rPr>
        <w:t xml:space="preserve"> </w:t>
      </w:r>
      <w:r w:rsidR="00B63667" w:rsidRPr="00432275">
        <w:rPr>
          <w:sz w:val="28"/>
          <w:szCs w:val="28"/>
        </w:rPr>
        <w:t>Цвета данного хроматического ряда ассоциируются с растительностью, возрождением жизни, весной,</w:t>
      </w:r>
      <w:r w:rsidR="00D54B5E" w:rsidRPr="00432275">
        <w:rPr>
          <w:sz w:val="28"/>
          <w:szCs w:val="28"/>
        </w:rPr>
        <w:t xml:space="preserve"> молодостью,</w:t>
      </w:r>
      <w:r w:rsidR="00B63667" w:rsidRPr="00432275">
        <w:rPr>
          <w:sz w:val="28"/>
          <w:szCs w:val="28"/>
        </w:rPr>
        <w:t xml:space="preserve"> благоприятным начинанием, стихией воды и женским началом</w:t>
      </w:r>
      <w:r w:rsidR="00D54B5E" w:rsidRPr="00432275">
        <w:rPr>
          <w:sz w:val="28"/>
          <w:szCs w:val="28"/>
        </w:rPr>
        <w:t xml:space="preserve">. </w:t>
      </w:r>
    </w:p>
    <w:p w:rsidR="00D54B5E" w:rsidRPr="00432275" w:rsidRDefault="00B63667" w:rsidP="00432275">
      <w:pPr>
        <w:pStyle w:val="a3"/>
        <w:spacing w:before="0" w:after="0" w:line="360" w:lineRule="auto"/>
        <w:ind w:firstLine="567"/>
        <w:jc w:val="both"/>
        <w:rPr>
          <w:sz w:val="28"/>
          <w:szCs w:val="28"/>
        </w:rPr>
      </w:pPr>
      <w:r w:rsidRPr="00432275">
        <w:rPr>
          <w:rFonts w:eastAsia="MS Mincho"/>
          <w:sz w:val="28"/>
          <w:szCs w:val="28"/>
        </w:rPr>
        <w:t xml:space="preserve">Иероглиф </w:t>
      </w:r>
      <w:proofErr w:type="spellStart"/>
      <w:r w:rsidRPr="00432275">
        <w:rPr>
          <w:rFonts w:eastAsia="MS Mincho"/>
          <w:i/>
          <w:sz w:val="28"/>
          <w:szCs w:val="28"/>
        </w:rPr>
        <w:t>цин</w:t>
      </w:r>
      <w:proofErr w:type="spellEnd"/>
      <w:r w:rsidRPr="00432275">
        <w:rPr>
          <w:rFonts w:eastAsia="MS Mincho"/>
          <w:sz w:val="28"/>
          <w:szCs w:val="28"/>
        </w:rPr>
        <w:t xml:space="preserve"> (</w:t>
      </w:r>
      <w:r w:rsidRPr="00432275">
        <w:rPr>
          <w:rFonts w:eastAsia="MS Mincho"/>
          <w:sz w:val="28"/>
          <w:szCs w:val="28"/>
        </w:rPr>
        <w:t>青</w:t>
      </w:r>
      <w:r w:rsidRPr="00432275">
        <w:rPr>
          <w:rFonts w:eastAsia="MS Mincho"/>
          <w:sz w:val="28"/>
          <w:szCs w:val="28"/>
        </w:rPr>
        <w:t xml:space="preserve">), </w:t>
      </w:r>
      <w:proofErr w:type="spellStart"/>
      <w:r w:rsidRPr="00432275">
        <w:rPr>
          <w:rFonts w:eastAsia="MS Mincho"/>
          <w:sz w:val="28"/>
          <w:szCs w:val="28"/>
        </w:rPr>
        <w:t>ханвьет</w:t>
      </w:r>
      <w:proofErr w:type="spellEnd"/>
      <w:r w:rsidRPr="00432275">
        <w:rPr>
          <w:rFonts w:eastAsia="MS Mincho"/>
          <w:sz w:val="28"/>
          <w:szCs w:val="28"/>
        </w:rPr>
        <w:t xml:space="preserve">. </w:t>
      </w:r>
      <w:proofErr w:type="spellStart"/>
      <w:r w:rsidRPr="00432275">
        <w:rPr>
          <w:rFonts w:eastAsia="MS Mincho"/>
          <w:i/>
          <w:sz w:val="28"/>
          <w:szCs w:val="28"/>
        </w:rPr>
        <w:t>тхань</w:t>
      </w:r>
      <w:proofErr w:type="spellEnd"/>
      <w:r w:rsidRPr="00432275">
        <w:rPr>
          <w:rFonts w:eastAsia="MS Mincho"/>
          <w:sz w:val="28"/>
          <w:szCs w:val="28"/>
        </w:rPr>
        <w:t xml:space="preserve"> (</w:t>
      </w:r>
      <w:proofErr w:type="spellStart"/>
      <w:r w:rsidRPr="00432275">
        <w:rPr>
          <w:rFonts w:eastAsia="MS Mincho"/>
          <w:sz w:val="28"/>
          <w:szCs w:val="28"/>
          <w:lang w:val="en-US"/>
        </w:rPr>
        <w:t>thanh</w:t>
      </w:r>
      <w:proofErr w:type="spellEnd"/>
      <w:r w:rsidRPr="00432275">
        <w:rPr>
          <w:rFonts w:eastAsia="MS Mincho"/>
          <w:sz w:val="28"/>
          <w:szCs w:val="28"/>
        </w:rPr>
        <w:t>)</w:t>
      </w:r>
      <w:r w:rsidR="00155443" w:rsidRPr="00432275">
        <w:rPr>
          <w:rFonts w:eastAsia="MS Mincho"/>
          <w:sz w:val="28"/>
          <w:szCs w:val="28"/>
        </w:rPr>
        <w:t>,</w:t>
      </w:r>
      <w:r w:rsidRPr="00432275">
        <w:rPr>
          <w:rFonts w:eastAsia="MS Mincho"/>
          <w:sz w:val="28"/>
          <w:szCs w:val="28"/>
        </w:rPr>
        <w:t xml:space="preserve"> вьет. </w:t>
      </w:r>
      <w:proofErr w:type="spellStart"/>
      <w:r w:rsidRPr="00432275">
        <w:rPr>
          <w:rFonts w:eastAsia="MS Mincho"/>
          <w:i/>
          <w:sz w:val="28"/>
          <w:szCs w:val="28"/>
        </w:rPr>
        <w:t>сань</w:t>
      </w:r>
      <w:proofErr w:type="spellEnd"/>
      <w:r w:rsidRPr="00432275">
        <w:rPr>
          <w:rFonts w:eastAsia="MS Mincho"/>
          <w:sz w:val="28"/>
          <w:szCs w:val="28"/>
        </w:rPr>
        <w:t xml:space="preserve"> (</w:t>
      </w:r>
      <w:proofErr w:type="spellStart"/>
      <w:r w:rsidRPr="00432275">
        <w:rPr>
          <w:rFonts w:eastAsia="MS Mincho"/>
          <w:sz w:val="28"/>
          <w:szCs w:val="28"/>
          <w:lang w:val="en-US"/>
        </w:rPr>
        <w:t>xanh</w:t>
      </w:r>
      <w:proofErr w:type="spellEnd"/>
      <w:r w:rsidRPr="00432275">
        <w:rPr>
          <w:rFonts w:eastAsia="MS Mincho"/>
          <w:sz w:val="28"/>
          <w:szCs w:val="28"/>
        </w:rPr>
        <w:t>)</w:t>
      </w:r>
      <w:r w:rsidR="00155443" w:rsidRPr="00432275">
        <w:rPr>
          <w:rFonts w:eastAsia="MS Mincho"/>
          <w:sz w:val="28"/>
          <w:szCs w:val="28"/>
        </w:rPr>
        <w:t xml:space="preserve">, </w:t>
      </w:r>
      <w:r w:rsidR="00AD65B7" w:rsidRPr="00432275">
        <w:rPr>
          <w:rFonts w:eastAsia="MS Mincho"/>
          <w:sz w:val="28"/>
          <w:szCs w:val="28"/>
        </w:rPr>
        <w:t xml:space="preserve">а </w:t>
      </w:r>
      <w:r w:rsidR="00155443" w:rsidRPr="00432275">
        <w:rPr>
          <w:rFonts w:eastAsia="MS Mincho"/>
          <w:sz w:val="28"/>
          <w:szCs w:val="28"/>
        </w:rPr>
        <w:t xml:space="preserve">также </w:t>
      </w:r>
      <w:r w:rsidR="00AD65B7" w:rsidRPr="00432275">
        <w:rPr>
          <w:rFonts w:eastAsia="MS Mincho"/>
          <w:sz w:val="28"/>
          <w:szCs w:val="28"/>
        </w:rPr>
        <w:t xml:space="preserve">вьет. </w:t>
      </w:r>
      <w:r w:rsidR="00155443" w:rsidRPr="00432275">
        <w:rPr>
          <w:rFonts w:eastAsia="MS Mincho"/>
          <w:i/>
          <w:sz w:val="28"/>
          <w:szCs w:val="28"/>
        </w:rPr>
        <w:t xml:space="preserve">лам </w:t>
      </w:r>
      <w:r w:rsidR="00155443" w:rsidRPr="00432275">
        <w:rPr>
          <w:rFonts w:eastAsia="MS Mincho"/>
          <w:sz w:val="28"/>
          <w:szCs w:val="28"/>
        </w:rPr>
        <w:t>(</w:t>
      </w:r>
      <w:r w:rsidR="00155443" w:rsidRPr="00432275">
        <w:rPr>
          <w:rFonts w:eastAsia="MS Mincho"/>
          <w:sz w:val="28"/>
          <w:szCs w:val="28"/>
          <w:lang w:val="en-US"/>
        </w:rPr>
        <w:t>lam</w:t>
      </w:r>
      <w:r w:rsidR="00155443" w:rsidRPr="00432275">
        <w:rPr>
          <w:rFonts w:eastAsia="MS Mincho"/>
          <w:sz w:val="28"/>
          <w:szCs w:val="28"/>
        </w:rPr>
        <w:t>)</w:t>
      </w:r>
      <w:r w:rsidR="00AD65B7" w:rsidRPr="00432275">
        <w:rPr>
          <w:rFonts w:eastAsia="MS Mincho"/>
          <w:sz w:val="28"/>
          <w:szCs w:val="28"/>
        </w:rPr>
        <w:t>,</w:t>
      </w:r>
      <w:r w:rsidRPr="00432275">
        <w:rPr>
          <w:rFonts w:eastAsia="MS Mincho"/>
          <w:sz w:val="28"/>
          <w:szCs w:val="28"/>
        </w:rPr>
        <w:t xml:space="preserve"> по всей видимости, изначально </w:t>
      </w:r>
      <w:r w:rsidR="00A94CD1" w:rsidRPr="00432275">
        <w:rPr>
          <w:rFonts w:eastAsia="MS Mincho"/>
          <w:sz w:val="28"/>
          <w:szCs w:val="28"/>
        </w:rPr>
        <w:t xml:space="preserve">трактовался как </w:t>
      </w:r>
      <w:r w:rsidR="00B35F86">
        <w:rPr>
          <w:rFonts w:eastAsia="MS Mincho"/>
          <w:sz w:val="28"/>
          <w:szCs w:val="28"/>
        </w:rPr>
        <w:t>зелё</w:t>
      </w:r>
      <w:r w:rsidRPr="00432275">
        <w:rPr>
          <w:rFonts w:eastAsia="MS Mincho"/>
          <w:sz w:val="28"/>
          <w:szCs w:val="28"/>
        </w:rPr>
        <w:t>ный цвет, цвет древесной листвы, однако с помощью него могут обозначат</w:t>
      </w:r>
      <w:r w:rsidR="00B35F86">
        <w:rPr>
          <w:rFonts w:eastAsia="MS Mincho"/>
          <w:sz w:val="28"/>
          <w:szCs w:val="28"/>
        </w:rPr>
        <w:t>ься самые различные оттенки зелё</w:t>
      </w:r>
      <w:r w:rsidRPr="00432275">
        <w:rPr>
          <w:rFonts w:eastAsia="MS Mincho"/>
          <w:sz w:val="28"/>
          <w:szCs w:val="28"/>
        </w:rPr>
        <w:t>ного и голубого спектра</w:t>
      </w:r>
      <w:r w:rsidR="00513BEA">
        <w:rPr>
          <w:rFonts w:eastAsia="MS Mincho"/>
          <w:sz w:val="28"/>
          <w:szCs w:val="28"/>
        </w:rPr>
        <w:t xml:space="preserve"> </w:t>
      </w:r>
      <w:r w:rsidR="00513BEA" w:rsidRPr="008A5938">
        <w:rPr>
          <w:rFonts w:eastAsia="MS Mincho"/>
          <w:sz w:val="28"/>
          <w:szCs w:val="28"/>
        </w:rPr>
        <w:t>[</w:t>
      </w:r>
      <w:r w:rsidR="00513BEA" w:rsidRPr="008A5938">
        <w:rPr>
          <w:sz w:val="28"/>
          <w:szCs w:val="28"/>
          <w:lang w:val="en-US"/>
        </w:rPr>
        <w:t>H</w:t>
      </w:r>
      <w:r w:rsidR="00513BEA" w:rsidRPr="008A5938">
        <w:rPr>
          <w:sz w:val="28"/>
          <w:szCs w:val="28"/>
        </w:rPr>
        <w:t>á</w:t>
      </w:r>
      <w:r w:rsidR="00513BEA" w:rsidRPr="008A5938">
        <w:rPr>
          <w:sz w:val="28"/>
          <w:szCs w:val="28"/>
          <w:lang w:val="en-US"/>
        </w:rPr>
        <w:t>n</w:t>
      </w:r>
      <w:r w:rsidR="00513BEA" w:rsidRPr="008A5938">
        <w:rPr>
          <w:sz w:val="28"/>
          <w:szCs w:val="28"/>
        </w:rPr>
        <w:t xml:space="preserve"> </w:t>
      </w:r>
      <w:proofErr w:type="spellStart"/>
      <w:r w:rsidR="00513BEA" w:rsidRPr="008A5938">
        <w:rPr>
          <w:sz w:val="28"/>
          <w:szCs w:val="28"/>
          <w:lang w:val="en-US"/>
        </w:rPr>
        <w:t>Việt</w:t>
      </w:r>
      <w:proofErr w:type="spellEnd"/>
      <w:r w:rsidR="00513BEA" w:rsidRPr="008A5938">
        <w:rPr>
          <w:sz w:val="28"/>
          <w:szCs w:val="28"/>
        </w:rPr>
        <w:t xml:space="preserve"> </w:t>
      </w:r>
      <w:proofErr w:type="spellStart"/>
      <w:r w:rsidR="00513BEA" w:rsidRPr="008A5938">
        <w:rPr>
          <w:sz w:val="28"/>
          <w:szCs w:val="28"/>
          <w:lang w:val="en-US"/>
        </w:rPr>
        <w:t>từ</w:t>
      </w:r>
      <w:proofErr w:type="spellEnd"/>
      <w:r w:rsidR="00513BEA" w:rsidRPr="008A5938">
        <w:rPr>
          <w:sz w:val="28"/>
          <w:szCs w:val="28"/>
        </w:rPr>
        <w:t xml:space="preserve"> đ</w:t>
      </w:r>
      <w:proofErr w:type="spellStart"/>
      <w:r w:rsidR="00513BEA" w:rsidRPr="008A5938">
        <w:rPr>
          <w:sz w:val="28"/>
          <w:szCs w:val="28"/>
          <w:lang w:val="en-US"/>
        </w:rPr>
        <w:t>iển</w:t>
      </w:r>
      <w:proofErr w:type="spellEnd"/>
      <w:r w:rsidR="008A5938" w:rsidRPr="008A5938">
        <w:rPr>
          <w:sz w:val="28"/>
          <w:szCs w:val="28"/>
        </w:rPr>
        <w:t xml:space="preserve"> 2004–2015: 12.01.2020</w:t>
      </w:r>
      <w:r w:rsidR="00513BEA" w:rsidRPr="008A5938">
        <w:rPr>
          <w:rFonts w:eastAsia="MS Mincho"/>
          <w:sz w:val="28"/>
          <w:szCs w:val="28"/>
        </w:rPr>
        <w:t>]</w:t>
      </w:r>
      <w:r w:rsidRPr="00432275">
        <w:rPr>
          <w:rFonts w:eastAsia="MS Mincho"/>
          <w:sz w:val="28"/>
          <w:szCs w:val="28"/>
        </w:rPr>
        <w:t>.</w:t>
      </w:r>
      <w:r w:rsidR="00D54B5E" w:rsidRPr="00432275">
        <w:rPr>
          <w:sz w:val="28"/>
          <w:szCs w:val="28"/>
        </w:rPr>
        <w:t xml:space="preserve"> Во вьетнамском языке элемент </w:t>
      </w:r>
      <w:proofErr w:type="spellStart"/>
      <w:r w:rsidR="00D54B5E" w:rsidRPr="00432275">
        <w:rPr>
          <w:rFonts w:eastAsia="MS Mincho"/>
          <w:i/>
          <w:sz w:val="28"/>
          <w:szCs w:val="28"/>
        </w:rPr>
        <w:t>тхань</w:t>
      </w:r>
      <w:proofErr w:type="spellEnd"/>
      <w:r w:rsidR="00D54B5E" w:rsidRPr="00432275">
        <w:rPr>
          <w:rFonts w:eastAsia="MS Mincho"/>
          <w:sz w:val="28"/>
          <w:szCs w:val="28"/>
        </w:rPr>
        <w:t xml:space="preserve"> (</w:t>
      </w:r>
      <w:proofErr w:type="spellStart"/>
      <w:r w:rsidR="00D54B5E" w:rsidRPr="00432275">
        <w:rPr>
          <w:rFonts w:eastAsia="MS Mincho"/>
          <w:sz w:val="28"/>
          <w:szCs w:val="28"/>
          <w:lang w:val="en-US"/>
        </w:rPr>
        <w:t>thanh</w:t>
      </w:r>
      <w:proofErr w:type="spellEnd"/>
      <w:r w:rsidR="00D54B5E" w:rsidRPr="00432275">
        <w:rPr>
          <w:rFonts w:eastAsia="MS Mincho"/>
          <w:sz w:val="28"/>
          <w:szCs w:val="28"/>
        </w:rPr>
        <w:t xml:space="preserve">) входит в целый ряд семантически близких </w:t>
      </w:r>
      <w:proofErr w:type="spellStart"/>
      <w:r w:rsidR="00D54B5E" w:rsidRPr="00432275">
        <w:rPr>
          <w:rFonts w:eastAsia="MS Mincho"/>
          <w:sz w:val="28"/>
          <w:szCs w:val="28"/>
        </w:rPr>
        <w:t>двуслогов-китаиз</w:t>
      </w:r>
      <w:r w:rsidR="00B35F86">
        <w:rPr>
          <w:rFonts w:eastAsia="MS Mincho"/>
          <w:sz w:val="28"/>
          <w:szCs w:val="28"/>
        </w:rPr>
        <w:t>мов</w:t>
      </w:r>
      <w:proofErr w:type="spellEnd"/>
      <w:r w:rsidR="00B35F86">
        <w:rPr>
          <w:rFonts w:eastAsia="MS Mincho"/>
          <w:sz w:val="28"/>
          <w:szCs w:val="28"/>
        </w:rPr>
        <w:t>. Сине-зелё</w:t>
      </w:r>
      <w:r w:rsidR="00330672" w:rsidRPr="00432275">
        <w:rPr>
          <w:rFonts w:eastAsia="MS Mincho"/>
          <w:sz w:val="28"/>
          <w:szCs w:val="28"/>
        </w:rPr>
        <w:t>ный цвет стал синонимом</w:t>
      </w:r>
      <w:r w:rsidR="00D54B5E" w:rsidRPr="00432275">
        <w:rPr>
          <w:rFonts w:eastAsia="MS Mincho"/>
          <w:sz w:val="28"/>
          <w:szCs w:val="28"/>
        </w:rPr>
        <w:t xml:space="preserve"> </w:t>
      </w:r>
      <w:r w:rsidR="00330672" w:rsidRPr="00432275">
        <w:rPr>
          <w:rFonts w:eastAsia="MS Mincho"/>
          <w:sz w:val="28"/>
          <w:szCs w:val="28"/>
        </w:rPr>
        <w:t xml:space="preserve">молодости, невинности, чистоты: </w:t>
      </w:r>
      <w:proofErr w:type="spellStart"/>
      <w:r w:rsidR="00C3484D" w:rsidRPr="00432275">
        <w:rPr>
          <w:i/>
          <w:sz w:val="28"/>
          <w:szCs w:val="28"/>
        </w:rPr>
        <w:t>тхань</w:t>
      </w:r>
      <w:proofErr w:type="spellEnd"/>
      <w:r w:rsidR="00C3484D" w:rsidRPr="00432275">
        <w:rPr>
          <w:i/>
          <w:sz w:val="28"/>
          <w:szCs w:val="28"/>
        </w:rPr>
        <w:t xml:space="preserve"> </w:t>
      </w:r>
      <w:proofErr w:type="spellStart"/>
      <w:r w:rsidR="00C3484D" w:rsidRPr="00432275">
        <w:rPr>
          <w:i/>
          <w:sz w:val="28"/>
          <w:szCs w:val="28"/>
        </w:rPr>
        <w:t>ни</w:t>
      </w:r>
      <w:r w:rsidR="00D54B5E" w:rsidRPr="00432275">
        <w:rPr>
          <w:i/>
          <w:sz w:val="28"/>
          <w:szCs w:val="28"/>
        </w:rPr>
        <w:t>ен</w:t>
      </w:r>
      <w:proofErr w:type="spellEnd"/>
      <w:r w:rsidR="00D54B5E" w:rsidRPr="00432275">
        <w:rPr>
          <w:sz w:val="28"/>
          <w:szCs w:val="28"/>
        </w:rPr>
        <w:t xml:space="preserve"> (</w:t>
      </w:r>
      <w:proofErr w:type="spellStart"/>
      <w:r w:rsidR="00D54B5E" w:rsidRPr="00432275">
        <w:rPr>
          <w:sz w:val="28"/>
          <w:szCs w:val="28"/>
          <w:lang w:val="en-US"/>
        </w:rPr>
        <w:t>thanh</w:t>
      </w:r>
      <w:proofErr w:type="spellEnd"/>
      <w:r w:rsidR="00D54B5E" w:rsidRPr="00432275">
        <w:rPr>
          <w:sz w:val="28"/>
          <w:szCs w:val="28"/>
        </w:rPr>
        <w:t xml:space="preserve"> </w:t>
      </w:r>
      <w:proofErr w:type="spellStart"/>
      <w:r w:rsidR="00D54B5E" w:rsidRPr="00432275">
        <w:rPr>
          <w:sz w:val="28"/>
          <w:szCs w:val="28"/>
          <w:lang w:val="en-US"/>
        </w:rPr>
        <w:t>ni</w:t>
      </w:r>
      <w:proofErr w:type="spellEnd"/>
      <w:r w:rsidR="00D54B5E" w:rsidRPr="00432275">
        <w:rPr>
          <w:sz w:val="28"/>
          <w:szCs w:val="28"/>
        </w:rPr>
        <w:t>ê</w:t>
      </w:r>
      <w:r w:rsidR="00D54B5E" w:rsidRPr="00432275">
        <w:rPr>
          <w:sz w:val="28"/>
          <w:szCs w:val="28"/>
          <w:lang w:val="en-US"/>
        </w:rPr>
        <w:t>n</w:t>
      </w:r>
      <w:r w:rsidR="00D54B5E" w:rsidRPr="00432275">
        <w:rPr>
          <w:sz w:val="28"/>
          <w:szCs w:val="28"/>
        </w:rPr>
        <w:t xml:space="preserve">) – </w:t>
      </w:r>
      <w:r w:rsidR="00B35F86">
        <w:rPr>
          <w:sz w:val="28"/>
          <w:szCs w:val="28"/>
        </w:rPr>
        <w:t>«</w:t>
      </w:r>
      <w:r w:rsidR="00D54B5E" w:rsidRPr="00432275">
        <w:rPr>
          <w:sz w:val="28"/>
          <w:szCs w:val="28"/>
        </w:rPr>
        <w:t>молодежь</w:t>
      </w:r>
      <w:r w:rsidR="00B35F86">
        <w:rPr>
          <w:sz w:val="28"/>
          <w:szCs w:val="28"/>
        </w:rPr>
        <w:t>»</w:t>
      </w:r>
      <w:r w:rsidR="00D54B5E" w:rsidRPr="00432275">
        <w:rPr>
          <w:sz w:val="28"/>
          <w:szCs w:val="28"/>
        </w:rPr>
        <w:t xml:space="preserve">, </w:t>
      </w:r>
      <w:proofErr w:type="spellStart"/>
      <w:r w:rsidR="00330672" w:rsidRPr="00432275">
        <w:rPr>
          <w:i/>
          <w:sz w:val="28"/>
          <w:szCs w:val="28"/>
        </w:rPr>
        <w:t>тхань</w:t>
      </w:r>
      <w:proofErr w:type="spellEnd"/>
      <w:r w:rsidR="00330672" w:rsidRPr="00432275">
        <w:rPr>
          <w:i/>
          <w:sz w:val="28"/>
          <w:szCs w:val="28"/>
        </w:rPr>
        <w:t xml:space="preserve"> </w:t>
      </w:r>
      <w:proofErr w:type="spellStart"/>
      <w:r w:rsidR="00330672" w:rsidRPr="00432275">
        <w:rPr>
          <w:i/>
          <w:sz w:val="28"/>
          <w:szCs w:val="28"/>
        </w:rPr>
        <w:t>суан</w:t>
      </w:r>
      <w:proofErr w:type="spellEnd"/>
      <w:r w:rsidR="00330672" w:rsidRPr="00432275">
        <w:rPr>
          <w:sz w:val="28"/>
          <w:szCs w:val="28"/>
        </w:rPr>
        <w:t xml:space="preserve"> (</w:t>
      </w:r>
      <w:proofErr w:type="spellStart"/>
      <w:r w:rsidR="00330672" w:rsidRPr="00432275">
        <w:rPr>
          <w:sz w:val="28"/>
          <w:szCs w:val="28"/>
          <w:lang w:val="en-US"/>
        </w:rPr>
        <w:t>thanh</w:t>
      </w:r>
      <w:proofErr w:type="spellEnd"/>
      <w:r w:rsidR="00330672" w:rsidRPr="00432275">
        <w:rPr>
          <w:sz w:val="28"/>
          <w:szCs w:val="28"/>
        </w:rPr>
        <w:t xml:space="preserve"> </w:t>
      </w:r>
      <w:proofErr w:type="spellStart"/>
      <w:r w:rsidR="00330672" w:rsidRPr="00432275">
        <w:rPr>
          <w:sz w:val="28"/>
          <w:szCs w:val="28"/>
          <w:lang w:val="en-US"/>
        </w:rPr>
        <w:t>xu</w:t>
      </w:r>
      <w:proofErr w:type="spellEnd"/>
      <w:r w:rsidR="00330672" w:rsidRPr="00432275">
        <w:rPr>
          <w:sz w:val="28"/>
          <w:szCs w:val="28"/>
        </w:rPr>
        <w:t>â</w:t>
      </w:r>
      <w:r w:rsidR="00330672" w:rsidRPr="00432275">
        <w:rPr>
          <w:sz w:val="28"/>
          <w:szCs w:val="28"/>
          <w:lang w:val="en-US"/>
        </w:rPr>
        <w:t>n</w:t>
      </w:r>
      <w:r w:rsidR="00330672" w:rsidRPr="00432275">
        <w:rPr>
          <w:sz w:val="28"/>
          <w:szCs w:val="28"/>
        </w:rPr>
        <w:t xml:space="preserve">) – </w:t>
      </w:r>
      <w:r w:rsidR="00B35F86">
        <w:rPr>
          <w:sz w:val="28"/>
          <w:szCs w:val="28"/>
        </w:rPr>
        <w:t>«</w:t>
      </w:r>
      <w:r w:rsidR="00330672" w:rsidRPr="00432275">
        <w:rPr>
          <w:sz w:val="28"/>
          <w:szCs w:val="28"/>
        </w:rPr>
        <w:t>юношеский</w:t>
      </w:r>
      <w:r w:rsidR="00B35F86">
        <w:rPr>
          <w:sz w:val="28"/>
          <w:szCs w:val="28"/>
        </w:rPr>
        <w:t>»</w:t>
      </w:r>
      <w:r w:rsidR="00330672" w:rsidRPr="00432275">
        <w:rPr>
          <w:sz w:val="28"/>
          <w:szCs w:val="28"/>
        </w:rPr>
        <w:t xml:space="preserve">, </w:t>
      </w:r>
      <w:r w:rsidR="00B35F86">
        <w:rPr>
          <w:sz w:val="28"/>
          <w:szCs w:val="28"/>
        </w:rPr>
        <w:t>«</w:t>
      </w:r>
      <w:r w:rsidR="00330672" w:rsidRPr="00432275">
        <w:rPr>
          <w:sz w:val="28"/>
          <w:szCs w:val="28"/>
        </w:rPr>
        <w:t>невинный</w:t>
      </w:r>
      <w:r w:rsidR="00B35F86">
        <w:rPr>
          <w:sz w:val="28"/>
          <w:szCs w:val="28"/>
        </w:rPr>
        <w:t>»</w:t>
      </w:r>
      <w:r w:rsidR="00330672" w:rsidRPr="00432275">
        <w:rPr>
          <w:sz w:val="28"/>
          <w:szCs w:val="28"/>
        </w:rPr>
        <w:t xml:space="preserve">, </w:t>
      </w:r>
      <w:r w:rsidR="00B35F86">
        <w:rPr>
          <w:sz w:val="28"/>
          <w:szCs w:val="28"/>
        </w:rPr>
        <w:t>«</w:t>
      </w:r>
      <w:r w:rsidR="00330672" w:rsidRPr="00432275">
        <w:rPr>
          <w:sz w:val="28"/>
          <w:szCs w:val="28"/>
        </w:rPr>
        <w:t>молодой</w:t>
      </w:r>
      <w:r w:rsidR="00B35F86">
        <w:rPr>
          <w:sz w:val="28"/>
          <w:szCs w:val="28"/>
        </w:rPr>
        <w:t>»</w:t>
      </w:r>
      <w:r w:rsidR="00330672" w:rsidRPr="00432275">
        <w:rPr>
          <w:sz w:val="28"/>
          <w:szCs w:val="28"/>
        </w:rPr>
        <w:t xml:space="preserve">, </w:t>
      </w:r>
      <w:proofErr w:type="spellStart"/>
      <w:r w:rsidR="00330672" w:rsidRPr="00432275">
        <w:rPr>
          <w:i/>
          <w:sz w:val="28"/>
          <w:szCs w:val="28"/>
        </w:rPr>
        <w:t>тхань</w:t>
      </w:r>
      <w:proofErr w:type="spellEnd"/>
      <w:r w:rsidR="00330672" w:rsidRPr="00432275">
        <w:rPr>
          <w:i/>
          <w:sz w:val="28"/>
          <w:szCs w:val="28"/>
        </w:rPr>
        <w:t xml:space="preserve"> </w:t>
      </w:r>
      <w:proofErr w:type="spellStart"/>
      <w:r w:rsidR="00330672" w:rsidRPr="00432275">
        <w:rPr>
          <w:i/>
          <w:sz w:val="28"/>
          <w:szCs w:val="28"/>
        </w:rPr>
        <w:t>тхюи</w:t>
      </w:r>
      <w:proofErr w:type="spellEnd"/>
      <w:r w:rsidR="00330672" w:rsidRPr="00432275">
        <w:rPr>
          <w:sz w:val="28"/>
          <w:szCs w:val="28"/>
        </w:rPr>
        <w:t xml:space="preserve"> (</w:t>
      </w:r>
      <w:proofErr w:type="spellStart"/>
      <w:r w:rsidR="00330672" w:rsidRPr="00432275">
        <w:rPr>
          <w:sz w:val="28"/>
          <w:szCs w:val="28"/>
          <w:lang w:val="en-US"/>
        </w:rPr>
        <w:t>thanh</w:t>
      </w:r>
      <w:proofErr w:type="spellEnd"/>
      <w:r w:rsidR="00330672" w:rsidRPr="00432275">
        <w:rPr>
          <w:sz w:val="28"/>
          <w:szCs w:val="28"/>
        </w:rPr>
        <w:t xml:space="preserve"> </w:t>
      </w:r>
      <w:proofErr w:type="spellStart"/>
      <w:r w:rsidR="00330672" w:rsidRPr="00432275">
        <w:rPr>
          <w:sz w:val="28"/>
          <w:szCs w:val="28"/>
          <w:lang w:val="en-US"/>
        </w:rPr>
        <w:t>thủy</w:t>
      </w:r>
      <w:proofErr w:type="spellEnd"/>
      <w:r w:rsidR="00330672" w:rsidRPr="00432275">
        <w:rPr>
          <w:sz w:val="28"/>
          <w:szCs w:val="28"/>
        </w:rPr>
        <w:t>) –</w:t>
      </w:r>
      <w:r w:rsidR="002B5D8A" w:rsidRPr="00432275">
        <w:rPr>
          <w:sz w:val="28"/>
          <w:szCs w:val="28"/>
        </w:rPr>
        <w:t xml:space="preserve"> </w:t>
      </w:r>
      <w:r w:rsidR="00B35F86">
        <w:rPr>
          <w:sz w:val="28"/>
          <w:szCs w:val="28"/>
        </w:rPr>
        <w:t>«</w:t>
      </w:r>
      <w:r w:rsidR="002B5D8A" w:rsidRPr="00432275">
        <w:rPr>
          <w:sz w:val="28"/>
          <w:szCs w:val="28"/>
        </w:rPr>
        <w:t>прозрачная вода</w:t>
      </w:r>
      <w:r w:rsidR="00B35F86">
        <w:rPr>
          <w:sz w:val="28"/>
          <w:szCs w:val="28"/>
        </w:rPr>
        <w:t>»</w:t>
      </w:r>
      <w:r w:rsidR="008A5938">
        <w:rPr>
          <w:sz w:val="28"/>
          <w:szCs w:val="28"/>
        </w:rPr>
        <w:t xml:space="preserve"> [Глебова, Соколов 2008: 610]</w:t>
      </w:r>
      <w:r w:rsidR="00D54B5E" w:rsidRPr="00432275">
        <w:rPr>
          <w:sz w:val="28"/>
          <w:szCs w:val="28"/>
        </w:rPr>
        <w:t>.</w:t>
      </w:r>
    </w:p>
    <w:p w:rsidR="00330672" w:rsidRPr="00432275" w:rsidRDefault="00330672" w:rsidP="00432275">
      <w:pPr>
        <w:spacing w:line="360" w:lineRule="auto"/>
        <w:ind w:firstLine="567"/>
        <w:rPr>
          <w:color w:val="000009"/>
          <w:sz w:val="28"/>
          <w:szCs w:val="28"/>
        </w:rPr>
      </w:pPr>
      <w:r w:rsidRPr="00432275">
        <w:rPr>
          <w:sz w:val="28"/>
          <w:szCs w:val="28"/>
        </w:rPr>
        <w:t xml:space="preserve">Поскольку </w:t>
      </w:r>
      <w:r w:rsidR="00B35F86">
        <w:rPr>
          <w:color w:val="000009"/>
          <w:sz w:val="28"/>
          <w:szCs w:val="28"/>
        </w:rPr>
        <w:t>зелё</w:t>
      </w:r>
      <w:r w:rsidRPr="00432275">
        <w:rPr>
          <w:color w:val="000009"/>
          <w:sz w:val="28"/>
          <w:szCs w:val="28"/>
        </w:rPr>
        <w:t>ный цвет</w:t>
      </w:r>
      <w:r w:rsidR="00780EE8" w:rsidRPr="00432275">
        <w:rPr>
          <w:color w:val="000009"/>
          <w:sz w:val="28"/>
          <w:szCs w:val="28"/>
        </w:rPr>
        <w:t xml:space="preserve"> </w:t>
      </w:r>
      <w:r w:rsidRPr="00432275">
        <w:rPr>
          <w:color w:val="000009"/>
          <w:sz w:val="28"/>
          <w:szCs w:val="28"/>
        </w:rPr>
        <w:t>олицетворяет женс</w:t>
      </w:r>
      <w:r w:rsidR="00B35F86">
        <w:rPr>
          <w:color w:val="000009"/>
          <w:sz w:val="28"/>
          <w:szCs w:val="28"/>
        </w:rPr>
        <w:t>кое начало, любые сочетания зелё</w:t>
      </w:r>
      <w:r w:rsidRPr="00432275">
        <w:rPr>
          <w:color w:val="000009"/>
          <w:sz w:val="28"/>
          <w:szCs w:val="28"/>
        </w:rPr>
        <w:t xml:space="preserve">ного и красного (символа ухаживаний, вступления в брачный возраст и свадебных празднеств) имеют эротическую символику. Особенно </w:t>
      </w:r>
      <w:r w:rsidRPr="00432275">
        <w:rPr>
          <w:color w:val="000009"/>
          <w:sz w:val="28"/>
          <w:szCs w:val="28"/>
        </w:rPr>
        <w:lastRenderedPageBreak/>
        <w:t>часто в рамках поэтической традиции образ молодой и желанной девушки создается с помощью описаний</w:t>
      </w:r>
      <w:r w:rsidR="00AD65B7" w:rsidRPr="00432275">
        <w:rPr>
          <w:color w:val="000009"/>
          <w:sz w:val="28"/>
          <w:szCs w:val="28"/>
        </w:rPr>
        <w:t xml:space="preserve"> </w:t>
      </w:r>
      <w:r w:rsidRPr="00432275">
        <w:rPr>
          <w:color w:val="000009"/>
          <w:sz w:val="28"/>
          <w:szCs w:val="28"/>
        </w:rPr>
        <w:t xml:space="preserve">красных </w:t>
      </w:r>
      <w:r w:rsidR="00B35F86">
        <w:rPr>
          <w:color w:val="000009"/>
          <w:sz w:val="28"/>
          <w:szCs w:val="28"/>
        </w:rPr>
        <w:t>лучей солнца, скользящих по зелё</w:t>
      </w:r>
      <w:r w:rsidRPr="00432275">
        <w:rPr>
          <w:color w:val="000009"/>
          <w:sz w:val="28"/>
          <w:szCs w:val="28"/>
        </w:rPr>
        <w:t>ной воде, а также к</w:t>
      </w:r>
      <w:r w:rsidR="00B35F86">
        <w:rPr>
          <w:color w:val="000009"/>
          <w:sz w:val="28"/>
          <w:szCs w:val="28"/>
        </w:rPr>
        <w:t>расных бутонов цветов среди зелё</w:t>
      </w:r>
      <w:r w:rsidRPr="00432275">
        <w:rPr>
          <w:color w:val="000009"/>
          <w:sz w:val="28"/>
          <w:szCs w:val="28"/>
        </w:rPr>
        <w:t>ной листвы.</w:t>
      </w:r>
      <w:r w:rsidR="00C3484D" w:rsidRPr="00432275">
        <w:rPr>
          <w:color w:val="000009"/>
          <w:sz w:val="28"/>
          <w:szCs w:val="28"/>
        </w:rPr>
        <w:t xml:space="preserve"> Эти образы можно увидеть в четверостишии вьетнамского поэта </w:t>
      </w:r>
      <w:proofErr w:type="spellStart"/>
      <w:r w:rsidR="00C3484D" w:rsidRPr="00432275">
        <w:rPr>
          <w:color w:val="000009"/>
          <w:sz w:val="28"/>
          <w:szCs w:val="28"/>
        </w:rPr>
        <w:t>Нго</w:t>
      </w:r>
      <w:proofErr w:type="spellEnd"/>
      <w:r w:rsidR="00C3484D" w:rsidRPr="00432275">
        <w:rPr>
          <w:color w:val="000009"/>
          <w:sz w:val="28"/>
          <w:szCs w:val="28"/>
        </w:rPr>
        <w:t xml:space="preserve"> Ван Фу. </w:t>
      </w:r>
    </w:p>
    <w:p w:rsidR="00C8682F" w:rsidRPr="00432275" w:rsidRDefault="00C8682F" w:rsidP="00432275">
      <w:pPr>
        <w:spacing w:line="360" w:lineRule="auto"/>
        <w:ind w:firstLine="567"/>
        <w:rPr>
          <w:color w:val="000009"/>
          <w:sz w:val="28"/>
          <w:szCs w:val="28"/>
        </w:rPr>
      </w:pPr>
    </w:p>
    <w:p w:rsidR="00330672" w:rsidRPr="00432275" w:rsidRDefault="00330672" w:rsidP="00432275">
      <w:pPr>
        <w:spacing w:line="360" w:lineRule="auto"/>
        <w:ind w:firstLine="567"/>
        <w:jc w:val="center"/>
        <w:rPr>
          <w:b/>
          <w:color w:val="060703"/>
          <w:sz w:val="28"/>
          <w:szCs w:val="28"/>
          <w:shd w:val="clear" w:color="auto" w:fill="FFFFFF"/>
        </w:rPr>
      </w:pPr>
      <w:r w:rsidRPr="00432275">
        <w:rPr>
          <w:b/>
          <w:color w:val="060703"/>
          <w:sz w:val="28"/>
          <w:szCs w:val="28"/>
          <w:shd w:val="clear" w:color="auto" w:fill="FFFFFF"/>
        </w:rPr>
        <w:t>Гибискус</w:t>
      </w:r>
    </w:p>
    <w:p w:rsidR="00330672" w:rsidRPr="00432275" w:rsidRDefault="00330672" w:rsidP="00432275">
      <w:pPr>
        <w:spacing w:line="360" w:lineRule="auto"/>
        <w:ind w:firstLine="567"/>
        <w:jc w:val="center"/>
        <w:rPr>
          <w:color w:val="060703"/>
          <w:sz w:val="28"/>
          <w:szCs w:val="28"/>
          <w:shd w:val="clear" w:color="auto" w:fill="FFFFFF"/>
        </w:rPr>
      </w:pPr>
    </w:p>
    <w:p w:rsidR="00330672" w:rsidRPr="00432275" w:rsidRDefault="00C44FA7" w:rsidP="00432275">
      <w:pPr>
        <w:spacing w:line="360" w:lineRule="auto"/>
        <w:ind w:firstLine="567"/>
        <w:jc w:val="center"/>
        <w:rPr>
          <w:color w:val="060703"/>
          <w:sz w:val="28"/>
          <w:szCs w:val="28"/>
          <w:shd w:val="clear" w:color="auto" w:fill="FFFFFF"/>
        </w:rPr>
      </w:pPr>
      <w:r>
        <w:rPr>
          <w:color w:val="060703"/>
          <w:sz w:val="28"/>
          <w:szCs w:val="28"/>
          <w:shd w:val="clear" w:color="auto" w:fill="FFFFFF"/>
        </w:rPr>
        <w:t>Фонарик алеет средь листьев зелё</w:t>
      </w:r>
      <w:r w:rsidR="00330672" w:rsidRPr="00432275">
        <w:rPr>
          <w:color w:val="060703"/>
          <w:sz w:val="28"/>
          <w:szCs w:val="28"/>
          <w:shd w:val="clear" w:color="auto" w:fill="FFFFFF"/>
        </w:rPr>
        <w:t>ных,</w:t>
      </w:r>
    </w:p>
    <w:p w:rsidR="00330672" w:rsidRPr="00432275" w:rsidRDefault="00330672" w:rsidP="00432275">
      <w:pPr>
        <w:spacing w:line="360" w:lineRule="auto"/>
        <w:ind w:firstLine="567"/>
        <w:jc w:val="center"/>
        <w:rPr>
          <w:color w:val="060703"/>
          <w:sz w:val="28"/>
          <w:szCs w:val="28"/>
          <w:shd w:val="clear" w:color="auto" w:fill="FFFFFF"/>
        </w:rPr>
      </w:pPr>
      <w:r w:rsidRPr="00432275">
        <w:rPr>
          <w:color w:val="060703"/>
          <w:sz w:val="28"/>
          <w:szCs w:val="28"/>
          <w:shd w:val="clear" w:color="auto" w:fill="FFFFFF"/>
        </w:rPr>
        <w:t>Душа его кротостью древней полна.</w:t>
      </w:r>
    </w:p>
    <w:p w:rsidR="00330672" w:rsidRPr="00432275" w:rsidRDefault="00330672" w:rsidP="00432275">
      <w:pPr>
        <w:spacing w:line="360" w:lineRule="auto"/>
        <w:ind w:firstLine="567"/>
        <w:jc w:val="center"/>
        <w:rPr>
          <w:color w:val="060703"/>
          <w:sz w:val="28"/>
          <w:szCs w:val="28"/>
          <w:shd w:val="clear" w:color="auto" w:fill="FFFFFF"/>
        </w:rPr>
      </w:pPr>
      <w:r w:rsidRPr="00432275">
        <w:rPr>
          <w:color w:val="060703"/>
          <w:sz w:val="28"/>
          <w:szCs w:val="28"/>
          <w:shd w:val="clear" w:color="auto" w:fill="FFFFFF"/>
        </w:rPr>
        <w:t>Цве</w:t>
      </w:r>
      <w:r w:rsidR="00C44FA7">
        <w:rPr>
          <w:color w:val="060703"/>
          <w:sz w:val="28"/>
          <w:szCs w:val="28"/>
          <w:shd w:val="clear" w:color="auto" w:fill="FFFFFF"/>
        </w:rPr>
        <w:t>тка лепесток – точно нон наклонё</w:t>
      </w:r>
      <w:r w:rsidRPr="00432275">
        <w:rPr>
          <w:color w:val="060703"/>
          <w:sz w:val="28"/>
          <w:szCs w:val="28"/>
          <w:shd w:val="clear" w:color="auto" w:fill="FFFFFF"/>
        </w:rPr>
        <w:t>нный,</w:t>
      </w:r>
    </w:p>
    <w:p w:rsidR="002506CA" w:rsidRPr="00432275" w:rsidRDefault="00330672" w:rsidP="00432275">
      <w:pPr>
        <w:spacing w:line="360" w:lineRule="auto"/>
        <w:ind w:firstLine="567"/>
        <w:jc w:val="center"/>
        <w:rPr>
          <w:color w:val="060703"/>
          <w:sz w:val="28"/>
          <w:szCs w:val="28"/>
          <w:shd w:val="clear" w:color="auto" w:fill="FFFFFF"/>
        </w:rPr>
      </w:pPr>
      <w:r w:rsidRPr="00432275">
        <w:rPr>
          <w:color w:val="060703"/>
          <w:sz w:val="28"/>
          <w:szCs w:val="28"/>
          <w:shd w:val="clear" w:color="auto" w:fill="FFFFFF"/>
        </w:rPr>
        <w:t>Нежный румянец – его глубина</w:t>
      </w:r>
      <w:r w:rsidR="008A5938">
        <w:rPr>
          <w:color w:val="060703"/>
          <w:sz w:val="28"/>
          <w:szCs w:val="28"/>
          <w:shd w:val="clear" w:color="auto" w:fill="FFFFFF"/>
        </w:rPr>
        <w:t xml:space="preserve"> </w:t>
      </w:r>
      <w:r w:rsidR="008A5938" w:rsidRPr="00ED3743">
        <w:rPr>
          <w:sz w:val="28"/>
          <w:szCs w:val="28"/>
          <w:shd w:val="clear" w:color="auto" w:fill="FFFFFF"/>
        </w:rPr>
        <w:t>[</w:t>
      </w:r>
      <w:proofErr w:type="spellStart"/>
      <w:r w:rsidR="008A5938" w:rsidRPr="00ED3743">
        <w:rPr>
          <w:sz w:val="28"/>
          <w:szCs w:val="28"/>
          <w:shd w:val="clear" w:color="auto" w:fill="FFFFFF"/>
        </w:rPr>
        <w:t>Нго</w:t>
      </w:r>
      <w:proofErr w:type="spellEnd"/>
      <w:r w:rsidR="008A5938" w:rsidRPr="00ED3743">
        <w:rPr>
          <w:sz w:val="28"/>
          <w:szCs w:val="28"/>
          <w:shd w:val="clear" w:color="auto" w:fill="FFFFFF"/>
        </w:rPr>
        <w:t xml:space="preserve"> Ван Фу 2017: 94]</w:t>
      </w:r>
      <w:r w:rsidRPr="00ED3743">
        <w:rPr>
          <w:sz w:val="28"/>
          <w:szCs w:val="28"/>
          <w:shd w:val="clear" w:color="auto" w:fill="FFFFFF"/>
        </w:rPr>
        <w:t>.</w:t>
      </w:r>
    </w:p>
    <w:p w:rsidR="00B45F1D" w:rsidRPr="00432275" w:rsidRDefault="00B45F1D" w:rsidP="00432275">
      <w:pPr>
        <w:spacing w:line="360" w:lineRule="auto"/>
        <w:ind w:firstLine="567"/>
        <w:jc w:val="center"/>
        <w:rPr>
          <w:color w:val="060703"/>
          <w:sz w:val="28"/>
          <w:szCs w:val="28"/>
          <w:shd w:val="clear" w:color="auto" w:fill="FFFFFF"/>
        </w:rPr>
      </w:pPr>
    </w:p>
    <w:p w:rsidR="00C501F5" w:rsidRPr="00432275" w:rsidRDefault="00B35F86" w:rsidP="00432275">
      <w:pPr>
        <w:pStyle w:val="a3"/>
        <w:spacing w:before="0" w:after="0" w:line="360" w:lineRule="auto"/>
        <w:ind w:firstLine="567"/>
        <w:jc w:val="both"/>
        <w:rPr>
          <w:rFonts w:eastAsia="MS Mincho"/>
          <w:i/>
          <w:sz w:val="28"/>
          <w:szCs w:val="28"/>
        </w:rPr>
      </w:pPr>
      <w:r>
        <w:rPr>
          <w:rFonts w:eastAsia="MS Mincho"/>
          <w:sz w:val="28"/>
          <w:szCs w:val="28"/>
        </w:rPr>
        <w:t>Сине-зелё</w:t>
      </w:r>
      <w:r w:rsidR="00B63667" w:rsidRPr="00432275">
        <w:rPr>
          <w:rFonts w:eastAsia="MS Mincho"/>
          <w:sz w:val="28"/>
          <w:szCs w:val="28"/>
        </w:rPr>
        <w:t>ная гамма является наиболее сложной с колористической точки зрения, так</w:t>
      </w:r>
      <w:r>
        <w:rPr>
          <w:rFonts w:eastAsia="MS Mincho"/>
          <w:sz w:val="28"/>
          <w:szCs w:val="28"/>
        </w:rPr>
        <w:t xml:space="preserve"> как охватывает весь спектр зелё</w:t>
      </w:r>
      <w:r w:rsidR="00B63667" w:rsidRPr="00432275">
        <w:rPr>
          <w:rFonts w:eastAsia="MS Mincho"/>
          <w:sz w:val="28"/>
          <w:szCs w:val="28"/>
        </w:rPr>
        <w:t>ных и синих цветов, а также,</w:t>
      </w:r>
      <w:r>
        <w:rPr>
          <w:rFonts w:eastAsia="MS Mincho"/>
          <w:sz w:val="28"/>
          <w:szCs w:val="28"/>
        </w:rPr>
        <w:t xml:space="preserve"> частично, серый и чё</w:t>
      </w:r>
      <w:r w:rsidR="003F7699" w:rsidRPr="00432275">
        <w:rPr>
          <w:rFonts w:eastAsia="MS Mincho"/>
          <w:sz w:val="28"/>
          <w:szCs w:val="28"/>
        </w:rPr>
        <w:t xml:space="preserve">рный цвета. </w:t>
      </w:r>
      <w:r w:rsidR="000F2C3D" w:rsidRPr="00432275">
        <w:rPr>
          <w:rFonts w:eastAsia="MS Mincho"/>
          <w:sz w:val="28"/>
          <w:szCs w:val="28"/>
        </w:rPr>
        <w:t xml:space="preserve">Во вьетнамском языке вне контекста и без соответствующих </w:t>
      </w:r>
      <w:r w:rsidR="007F1C7F" w:rsidRPr="00432275">
        <w:rPr>
          <w:rFonts w:eastAsia="MS Mincho"/>
          <w:sz w:val="28"/>
          <w:szCs w:val="28"/>
        </w:rPr>
        <w:t xml:space="preserve">уточнений </w:t>
      </w:r>
      <w:r w:rsidR="000F2C3D" w:rsidRPr="00432275">
        <w:rPr>
          <w:rFonts w:eastAsia="MS Mincho"/>
          <w:sz w:val="28"/>
          <w:szCs w:val="28"/>
        </w:rPr>
        <w:t xml:space="preserve">невозможно понять, о каком оттенке </w:t>
      </w:r>
      <w:r w:rsidR="007F1C7F" w:rsidRPr="00432275">
        <w:rPr>
          <w:rFonts w:eastAsia="MS Mincho"/>
          <w:sz w:val="28"/>
          <w:szCs w:val="28"/>
        </w:rPr>
        <w:t>идет речь, поэтому часто можно встретить такие устойчивые пояснения, как «древесная листва»</w:t>
      </w:r>
      <w:r w:rsidR="00AD65B7" w:rsidRPr="00432275">
        <w:rPr>
          <w:rFonts w:eastAsia="MS Mincho"/>
          <w:sz w:val="28"/>
          <w:szCs w:val="28"/>
        </w:rPr>
        <w:t xml:space="preserve"> (</w:t>
      </w:r>
      <w:r w:rsidR="00AD65B7" w:rsidRPr="00432275">
        <w:rPr>
          <w:rFonts w:eastAsia="MS Mincho"/>
          <w:sz w:val="28"/>
          <w:szCs w:val="28"/>
          <w:lang w:val="en-US"/>
        </w:rPr>
        <w:t>l</w:t>
      </w:r>
      <w:r w:rsidR="00AD65B7" w:rsidRPr="00432275">
        <w:rPr>
          <w:rFonts w:eastAsia="MS Mincho"/>
          <w:sz w:val="28"/>
          <w:szCs w:val="28"/>
        </w:rPr>
        <w:t xml:space="preserve">á </w:t>
      </w:r>
      <w:r w:rsidR="00AD65B7" w:rsidRPr="00432275">
        <w:rPr>
          <w:rFonts w:eastAsia="MS Mincho"/>
          <w:sz w:val="28"/>
          <w:szCs w:val="28"/>
          <w:lang w:val="en-US"/>
        </w:rPr>
        <w:t>c</w:t>
      </w:r>
      <w:r w:rsidR="00AD65B7" w:rsidRPr="00432275">
        <w:rPr>
          <w:rFonts w:eastAsia="MS Mincho"/>
          <w:sz w:val="28"/>
          <w:szCs w:val="28"/>
        </w:rPr>
        <w:t>â</w:t>
      </w:r>
      <w:r w:rsidR="00AD65B7" w:rsidRPr="00432275">
        <w:rPr>
          <w:rFonts w:eastAsia="MS Mincho"/>
          <w:sz w:val="28"/>
          <w:szCs w:val="28"/>
          <w:lang w:val="en-US"/>
        </w:rPr>
        <w:t>y</w:t>
      </w:r>
      <w:r w:rsidR="00AD65B7" w:rsidRPr="00432275">
        <w:rPr>
          <w:rFonts w:eastAsia="MS Mincho"/>
          <w:sz w:val="28"/>
          <w:szCs w:val="28"/>
        </w:rPr>
        <w:t>)</w:t>
      </w:r>
      <w:r w:rsidR="007F1C7F" w:rsidRPr="00432275">
        <w:rPr>
          <w:rFonts w:eastAsia="MS Mincho"/>
          <w:sz w:val="28"/>
          <w:szCs w:val="28"/>
        </w:rPr>
        <w:t>, «небесный покров»</w:t>
      </w:r>
      <w:r w:rsidR="00AD65B7" w:rsidRPr="00432275">
        <w:rPr>
          <w:rFonts w:eastAsia="MS Mincho"/>
          <w:sz w:val="28"/>
          <w:szCs w:val="28"/>
        </w:rPr>
        <w:t xml:space="preserve"> (</w:t>
      </w:r>
      <w:r w:rsidR="00AD65B7" w:rsidRPr="00432275">
        <w:rPr>
          <w:rFonts w:eastAsia="MS Mincho"/>
          <w:sz w:val="28"/>
          <w:szCs w:val="28"/>
          <w:lang w:val="en-US"/>
        </w:rPr>
        <w:t>da</w:t>
      </w:r>
      <w:r w:rsidR="00AD65B7" w:rsidRPr="00432275">
        <w:rPr>
          <w:rFonts w:eastAsia="MS Mincho"/>
          <w:sz w:val="28"/>
          <w:szCs w:val="28"/>
        </w:rPr>
        <w:t xml:space="preserve"> </w:t>
      </w:r>
      <w:proofErr w:type="spellStart"/>
      <w:r w:rsidR="00AD65B7" w:rsidRPr="00432275">
        <w:rPr>
          <w:rFonts w:eastAsia="MS Mincho"/>
          <w:sz w:val="28"/>
          <w:szCs w:val="28"/>
          <w:lang w:val="en-US"/>
        </w:rPr>
        <w:t>trời</w:t>
      </w:r>
      <w:proofErr w:type="spellEnd"/>
      <w:r w:rsidR="00AD65B7" w:rsidRPr="00432275">
        <w:rPr>
          <w:rFonts w:eastAsia="MS Mincho"/>
          <w:sz w:val="28"/>
          <w:szCs w:val="28"/>
        </w:rPr>
        <w:t>)</w:t>
      </w:r>
      <w:r w:rsidR="007F1C7F" w:rsidRPr="00432275">
        <w:rPr>
          <w:rFonts w:eastAsia="MS Mincho"/>
          <w:sz w:val="28"/>
          <w:szCs w:val="28"/>
        </w:rPr>
        <w:t xml:space="preserve"> и т.д., следующие непосредственно за лексемой, </w:t>
      </w:r>
      <w:r w:rsidR="00AD65B7" w:rsidRPr="00432275">
        <w:rPr>
          <w:rFonts w:eastAsia="MS Mincho"/>
          <w:sz w:val="28"/>
          <w:szCs w:val="28"/>
        </w:rPr>
        <w:t xml:space="preserve">с помощью </w:t>
      </w:r>
      <w:r w:rsidR="007F1C7F" w:rsidRPr="00432275">
        <w:rPr>
          <w:rFonts w:eastAsia="MS Mincho"/>
          <w:sz w:val="28"/>
          <w:szCs w:val="28"/>
        </w:rPr>
        <w:t xml:space="preserve">которой обозначается цвет. </w:t>
      </w:r>
    </w:p>
    <w:p w:rsidR="00C501F5" w:rsidRPr="00432275" w:rsidRDefault="00B63667" w:rsidP="00432275">
      <w:pPr>
        <w:pStyle w:val="a3"/>
        <w:spacing w:before="0" w:after="0" w:line="360" w:lineRule="auto"/>
        <w:ind w:firstLine="567"/>
        <w:jc w:val="both"/>
        <w:rPr>
          <w:sz w:val="28"/>
          <w:szCs w:val="28"/>
          <w:lang w:eastAsia="zh-TW"/>
        </w:rPr>
      </w:pPr>
      <w:r w:rsidRPr="00432275">
        <w:rPr>
          <w:rFonts w:eastAsia="MS Mincho"/>
          <w:sz w:val="28"/>
          <w:szCs w:val="28"/>
        </w:rPr>
        <w:t>Еще один опорный цвет данного хроматического ряда – к</w:t>
      </w:r>
      <w:r w:rsidR="007F1C7F" w:rsidRPr="00432275">
        <w:rPr>
          <w:rFonts w:eastAsia="MS Mincho"/>
          <w:sz w:val="28"/>
          <w:szCs w:val="28"/>
        </w:rPr>
        <w:t>ит.</w:t>
      </w:r>
      <w:r w:rsidR="007F1C7F" w:rsidRPr="00432275">
        <w:rPr>
          <w:rFonts w:eastAsia="MS Mincho"/>
          <w:i/>
          <w:sz w:val="28"/>
          <w:szCs w:val="28"/>
        </w:rPr>
        <w:t xml:space="preserve"> </w:t>
      </w:r>
      <w:proofErr w:type="spellStart"/>
      <w:r w:rsidR="007F1C7F" w:rsidRPr="00432275">
        <w:rPr>
          <w:rFonts w:eastAsia="MS Mincho"/>
          <w:i/>
          <w:sz w:val="28"/>
          <w:szCs w:val="28"/>
        </w:rPr>
        <w:t>л</w:t>
      </w:r>
      <w:r w:rsidR="00C501F5" w:rsidRPr="00432275">
        <w:rPr>
          <w:rFonts w:eastAsia="MS Mincho"/>
          <w:i/>
          <w:sz w:val="28"/>
          <w:szCs w:val="28"/>
        </w:rPr>
        <w:t>юй</w:t>
      </w:r>
      <w:proofErr w:type="spellEnd"/>
      <w:r w:rsidR="00C501F5" w:rsidRPr="00432275">
        <w:rPr>
          <w:rFonts w:eastAsia="MS Mincho"/>
          <w:sz w:val="28"/>
          <w:szCs w:val="28"/>
        </w:rPr>
        <w:t xml:space="preserve"> (</w:t>
      </w:r>
      <w:r w:rsidR="00C501F5" w:rsidRPr="00432275">
        <w:rPr>
          <w:rFonts w:eastAsia="MS Mincho"/>
          <w:sz w:val="28"/>
          <w:szCs w:val="28"/>
          <w:lang w:eastAsia="zh-TW"/>
        </w:rPr>
        <w:t>綠</w:t>
      </w:r>
      <w:r w:rsidR="00C501F5" w:rsidRPr="00432275">
        <w:rPr>
          <w:sz w:val="28"/>
          <w:szCs w:val="28"/>
          <w:lang w:eastAsia="zh-TW"/>
        </w:rPr>
        <w:t>)</w:t>
      </w:r>
      <w:r w:rsidR="007F1C7F" w:rsidRPr="00432275">
        <w:rPr>
          <w:sz w:val="28"/>
          <w:szCs w:val="28"/>
          <w:lang w:eastAsia="zh-TW"/>
        </w:rPr>
        <w:t xml:space="preserve">, </w:t>
      </w:r>
      <w:proofErr w:type="spellStart"/>
      <w:r w:rsidR="007F1C7F" w:rsidRPr="00432275">
        <w:rPr>
          <w:sz w:val="28"/>
          <w:szCs w:val="28"/>
          <w:lang w:eastAsia="zh-TW"/>
        </w:rPr>
        <w:t>ханвьет</w:t>
      </w:r>
      <w:proofErr w:type="spellEnd"/>
      <w:r w:rsidR="007F1C7F" w:rsidRPr="00432275">
        <w:rPr>
          <w:sz w:val="28"/>
          <w:szCs w:val="28"/>
          <w:lang w:eastAsia="zh-TW"/>
        </w:rPr>
        <w:t xml:space="preserve">. </w:t>
      </w:r>
      <w:r w:rsidR="007F1C7F" w:rsidRPr="00432275">
        <w:rPr>
          <w:i/>
          <w:sz w:val="28"/>
          <w:szCs w:val="28"/>
          <w:lang w:eastAsia="zh-TW"/>
        </w:rPr>
        <w:t>люк</w:t>
      </w:r>
      <w:r w:rsidR="007F1C7F" w:rsidRPr="00432275">
        <w:rPr>
          <w:sz w:val="28"/>
          <w:szCs w:val="28"/>
          <w:lang w:eastAsia="zh-TW"/>
        </w:rPr>
        <w:t xml:space="preserve"> (</w:t>
      </w:r>
      <w:proofErr w:type="spellStart"/>
      <w:r w:rsidR="00B847FC" w:rsidRPr="00432275">
        <w:rPr>
          <w:sz w:val="28"/>
          <w:szCs w:val="28"/>
          <w:lang w:val="en-US" w:eastAsia="zh-TW"/>
        </w:rPr>
        <w:t>lục</w:t>
      </w:r>
      <w:proofErr w:type="spellEnd"/>
      <w:r w:rsidR="007F1C7F" w:rsidRPr="00432275">
        <w:rPr>
          <w:sz w:val="28"/>
          <w:szCs w:val="28"/>
          <w:lang w:eastAsia="zh-TW"/>
        </w:rPr>
        <w:t xml:space="preserve">), вьет. </w:t>
      </w:r>
      <w:proofErr w:type="spellStart"/>
      <w:r w:rsidR="007F1C7F" w:rsidRPr="00432275">
        <w:rPr>
          <w:i/>
          <w:sz w:val="28"/>
          <w:szCs w:val="28"/>
          <w:lang w:eastAsia="zh-TW"/>
        </w:rPr>
        <w:t>сань</w:t>
      </w:r>
      <w:proofErr w:type="spellEnd"/>
      <w:r w:rsidR="007F1C7F" w:rsidRPr="00432275">
        <w:rPr>
          <w:sz w:val="28"/>
          <w:szCs w:val="28"/>
          <w:lang w:eastAsia="zh-TW"/>
        </w:rPr>
        <w:t xml:space="preserve"> (</w:t>
      </w:r>
      <w:proofErr w:type="spellStart"/>
      <w:r w:rsidR="00B847FC" w:rsidRPr="00432275">
        <w:rPr>
          <w:sz w:val="28"/>
          <w:szCs w:val="28"/>
          <w:lang w:val="en-US" w:eastAsia="zh-TW"/>
        </w:rPr>
        <w:t>xanh</w:t>
      </w:r>
      <w:proofErr w:type="spellEnd"/>
      <w:r w:rsidR="007F1C7F" w:rsidRPr="00432275">
        <w:rPr>
          <w:sz w:val="28"/>
          <w:szCs w:val="28"/>
          <w:lang w:eastAsia="zh-TW"/>
        </w:rPr>
        <w:t xml:space="preserve">) или </w:t>
      </w:r>
      <w:proofErr w:type="spellStart"/>
      <w:r w:rsidR="007F1C7F" w:rsidRPr="00432275">
        <w:rPr>
          <w:i/>
          <w:sz w:val="28"/>
          <w:szCs w:val="28"/>
          <w:lang w:eastAsia="zh-TW"/>
        </w:rPr>
        <w:t>сань</w:t>
      </w:r>
      <w:proofErr w:type="spellEnd"/>
      <w:r w:rsidR="007F1C7F" w:rsidRPr="00432275">
        <w:rPr>
          <w:i/>
          <w:sz w:val="28"/>
          <w:szCs w:val="28"/>
          <w:lang w:eastAsia="zh-TW"/>
        </w:rPr>
        <w:t xml:space="preserve"> </w:t>
      </w:r>
      <w:proofErr w:type="spellStart"/>
      <w:r w:rsidR="007F1C7F" w:rsidRPr="00432275">
        <w:rPr>
          <w:i/>
          <w:sz w:val="28"/>
          <w:szCs w:val="28"/>
          <w:lang w:eastAsia="zh-TW"/>
        </w:rPr>
        <w:t>бьек</w:t>
      </w:r>
      <w:proofErr w:type="spellEnd"/>
      <w:r w:rsidR="007F1C7F" w:rsidRPr="00432275">
        <w:rPr>
          <w:sz w:val="28"/>
          <w:szCs w:val="28"/>
          <w:lang w:eastAsia="zh-TW"/>
        </w:rPr>
        <w:t xml:space="preserve"> (</w:t>
      </w:r>
      <w:proofErr w:type="spellStart"/>
      <w:r w:rsidR="00B847FC" w:rsidRPr="00432275">
        <w:rPr>
          <w:sz w:val="28"/>
          <w:szCs w:val="28"/>
          <w:lang w:val="en-US" w:eastAsia="zh-TW"/>
        </w:rPr>
        <w:t>xanh</w:t>
      </w:r>
      <w:proofErr w:type="spellEnd"/>
      <w:r w:rsidR="00B847FC" w:rsidRPr="00432275">
        <w:rPr>
          <w:sz w:val="28"/>
          <w:szCs w:val="28"/>
          <w:lang w:eastAsia="zh-TW"/>
        </w:rPr>
        <w:t xml:space="preserve"> </w:t>
      </w:r>
      <w:proofErr w:type="spellStart"/>
      <w:r w:rsidR="00B847FC" w:rsidRPr="00432275">
        <w:rPr>
          <w:sz w:val="28"/>
          <w:szCs w:val="28"/>
          <w:lang w:val="en-US" w:eastAsia="zh-TW"/>
        </w:rPr>
        <w:t>biếc</w:t>
      </w:r>
      <w:proofErr w:type="spellEnd"/>
      <w:r w:rsidR="007F1C7F" w:rsidRPr="00432275">
        <w:rPr>
          <w:sz w:val="28"/>
          <w:szCs w:val="28"/>
          <w:lang w:eastAsia="zh-TW"/>
        </w:rPr>
        <w:t>)</w:t>
      </w:r>
      <w:r w:rsidR="00C501F5" w:rsidRPr="00432275">
        <w:rPr>
          <w:color w:val="000009"/>
          <w:sz w:val="28"/>
          <w:szCs w:val="28"/>
        </w:rPr>
        <w:t xml:space="preserve"> – </w:t>
      </w:r>
      <w:r w:rsidR="00B35F86">
        <w:rPr>
          <w:sz w:val="28"/>
          <w:szCs w:val="28"/>
          <w:lang w:eastAsia="zh-TW"/>
        </w:rPr>
        <w:t>зелё</w:t>
      </w:r>
      <w:r w:rsidR="00C501F5" w:rsidRPr="00432275">
        <w:rPr>
          <w:sz w:val="28"/>
          <w:szCs w:val="28"/>
          <w:lang w:eastAsia="zh-TW"/>
        </w:rPr>
        <w:t>ный</w:t>
      </w:r>
      <w:r w:rsidR="00B847FC" w:rsidRPr="00432275">
        <w:rPr>
          <w:sz w:val="28"/>
          <w:szCs w:val="28"/>
          <w:lang w:eastAsia="zh-TW"/>
        </w:rPr>
        <w:t>, бирюзовый, голубоватый</w:t>
      </w:r>
      <w:r w:rsidR="00C501F5" w:rsidRPr="00432275">
        <w:rPr>
          <w:sz w:val="28"/>
          <w:szCs w:val="28"/>
          <w:lang w:eastAsia="zh-TW"/>
        </w:rPr>
        <w:t>, чаще всего используется как обозначение цвета</w:t>
      </w:r>
      <w:r w:rsidR="00B847FC" w:rsidRPr="00432275">
        <w:rPr>
          <w:sz w:val="28"/>
          <w:szCs w:val="28"/>
          <w:lang w:eastAsia="zh-TW"/>
        </w:rPr>
        <w:t xml:space="preserve"> различной растительности</w:t>
      </w:r>
      <w:r w:rsidR="003C1519" w:rsidRPr="00432275">
        <w:rPr>
          <w:sz w:val="28"/>
          <w:szCs w:val="28"/>
          <w:lang w:eastAsia="zh-TW"/>
        </w:rPr>
        <w:t xml:space="preserve">, </w:t>
      </w:r>
      <w:r w:rsidR="00B847FC" w:rsidRPr="00432275">
        <w:rPr>
          <w:sz w:val="28"/>
          <w:szCs w:val="28"/>
          <w:lang w:eastAsia="zh-TW"/>
        </w:rPr>
        <w:t>морской воды, неба</w:t>
      </w:r>
      <w:r w:rsidR="008A5938">
        <w:rPr>
          <w:sz w:val="28"/>
          <w:szCs w:val="28"/>
          <w:lang w:eastAsia="zh-TW"/>
        </w:rPr>
        <w:t xml:space="preserve"> [Кравцова 2004: 367]</w:t>
      </w:r>
      <w:r w:rsidR="00B847FC" w:rsidRPr="00432275">
        <w:rPr>
          <w:sz w:val="28"/>
          <w:szCs w:val="28"/>
          <w:lang w:eastAsia="zh-TW"/>
        </w:rPr>
        <w:t xml:space="preserve">. </w:t>
      </w:r>
    </w:p>
    <w:p w:rsidR="00C8682F" w:rsidRPr="00432275" w:rsidRDefault="00BE3F52" w:rsidP="00432275">
      <w:pPr>
        <w:pStyle w:val="a3"/>
        <w:spacing w:before="0" w:after="0" w:line="360" w:lineRule="auto"/>
        <w:ind w:firstLine="567"/>
        <w:jc w:val="both"/>
        <w:rPr>
          <w:sz w:val="28"/>
          <w:szCs w:val="28"/>
          <w:lang w:eastAsia="zh-TW"/>
        </w:rPr>
      </w:pPr>
      <w:r w:rsidRPr="00432275">
        <w:rPr>
          <w:sz w:val="28"/>
          <w:szCs w:val="28"/>
          <w:lang w:eastAsia="zh-TW"/>
        </w:rPr>
        <w:t xml:space="preserve">Одежды цвета </w:t>
      </w:r>
      <w:r w:rsidRPr="00432275">
        <w:rPr>
          <w:i/>
          <w:sz w:val="28"/>
          <w:szCs w:val="28"/>
          <w:lang w:eastAsia="zh-TW"/>
        </w:rPr>
        <w:t>люк</w:t>
      </w:r>
      <w:r w:rsidRPr="00432275">
        <w:rPr>
          <w:sz w:val="28"/>
          <w:szCs w:val="28"/>
          <w:lang w:eastAsia="zh-TW"/>
        </w:rPr>
        <w:t xml:space="preserve"> (</w:t>
      </w:r>
      <w:proofErr w:type="spellStart"/>
      <w:r w:rsidRPr="00432275">
        <w:rPr>
          <w:sz w:val="28"/>
          <w:szCs w:val="28"/>
          <w:lang w:val="en-US" w:eastAsia="zh-TW"/>
        </w:rPr>
        <w:t>lục</w:t>
      </w:r>
      <w:proofErr w:type="spellEnd"/>
      <w:r w:rsidRPr="00432275">
        <w:rPr>
          <w:sz w:val="28"/>
          <w:szCs w:val="28"/>
          <w:lang w:eastAsia="zh-TW"/>
        </w:rPr>
        <w:t>)</w:t>
      </w:r>
      <w:r w:rsidR="0038425F" w:rsidRPr="00432275">
        <w:rPr>
          <w:sz w:val="28"/>
          <w:szCs w:val="28"/>
          <w:lang w:eastAsia="zh-TW"/>
        </w:rPr>
        <w:t xml:space="preserve"> и </w:t>
      </w:r>
      <w:proofErr w:type="spellStart"/>
      <w:r w:rsidR="0038425F" w:rsidRPr="00432275">
        <w:rPr>
          <w:rFonts w:eastAsia="MS Mincho"/>
          <w:i/>
          <w:sz w:val="28"/>
          <w:szCs w:val="28"/>
        </w:rPr>
        <w:t>тхань</w:t>
      </w:r>
      <w:proofErr w:type="spellEnd"/>
      <w:r w:rsidR="0038425F" w:rsidRPr="00432275">
        <w:rPr>
          <w:rFonts w:eastAsia="MS Mincho"/>
          <w:sz w:val="28"/>
          <w:szCs w:val="28"/>
        </w:rPr>
        <w:t xml:space="preserve"> (</w:t>
      </w:r>
      <w:proofErr w:type="spellStart"/>
      <w:r w:rsidR="0038425F" w:rsidRPr="00432275">
        <w:rPr>
          <w:rFonts w:eastAsia="MS Mincho"/>
          <w:sz w:val="28"/>
          <w:szCs w:val="28"/>
          <w:lang w:val="en-US"/>
        </w:rPr>
        <w:t>thanh</w:t>
      </w:r>
      <w:proofErr w:type="spellEnd"/>
      <w:r w:rsidR="0038425F" w:rsidRPr="00432275">
        <w:rPr>
          <w:rFonts w:eastAsia="MS Mincho"/>
          <w:sz w:val="28"/>
          <w:szCs w:val="28"/>
        </w:rPr>
        <w:t>)</w:t>
      </w:r>
      <w:r w:rsidRPr="00432275">
        <w:rPr>
          <w:sz w:val="28"/>
          <w:szCs w:val="28"/>
          <w:lang w:eastAsia="zh-TW"/>
        </w:rPr>
        <w:t xml:space="preserve"> широко использовались во В</w:t>
      </w:r>
      <w:r w:rsidR="00AD65B7" w:rsidRPr="00432275">
        <w:rPr>
          <w:sz w:val="28"/>
          <w:szCs w:val="28"/>
          <w:lang w:eastAsia="zh-TW"/>
        </w:rPr>
        <w:t>ьетнаме с древних времен – как</w:t>
      </w:r>
      <w:r w:rsidRPr="00432275">
        <w:rPr>
          <w:sz w:val="28"/>
          <w:szCs w:val="28"/>
          <w:lang w:eastAsia="zh-TW"/>
        </w:rPr>
        <w:t xml:space="preserve"> знатью, так и простолюдинами. </w:t>
      </w:r>
      <w:r w:rsidR="00EC6758" w:rsidRPr="00432275">
        <w:rPr>
          <w:sz w:val="28"/>
          <w:szCs w:val="28"/>
          <w:lang w:eastAsia="zh-TW"/>
        </w:rPr>
        <w:t xml:space="preserve">В эпоху </w:t>
      </w:r>
      <w:r w:rsidR="00D1518A" w:rsidRPr="00432275">
        <w:rPr>
          <w:sz w:val="28"/>
          <w:szCs w:val="28"/>
          <w:lang w:eastAsia="zh-TW"/>
        </w:rPr>
        <w:t xml:space="preserve">династии </w:t>
      </w:r>
      <w:r w:rsidR="00F03F62" w:rsidRPr="00432275">
        <w:rPr>
          <w:sz w:val="28"/>
          <w:szCs w:val="28"/>
          <w:lang w:eastAsia="zh-TW"/>
        </w:rPr>
        <w:t>П</w:t>
      </w:r>
      <w:r w:rsidR="00AD65B7" w:rsidRPr="00432275">
        <w:rPr>
          <w:sz w:val="28"/>
          <w:szCs w:val="28"/>
          <w:lang w:eastAsia="zh-TW"/>
        </w:rPr>
        <w:t>оздние</w:t>
      </w:r>
      <w:r w:rsidR="00155443" w:rsidRPr="00432275">
        <w:rPr>
          <w:sz w:val="28"/>
          <w:szCs w:val="28"/>
          <w:lang w:eastAsia="zh-TW"/>
        </w:rPr>
        <w:t xml:space="preserve"> </w:t>
      </w:r>
      <w:r w:rsidR="00EC6758" w:rsidRPr="00432275">
        <w:rPr>
          <w:sz w:val="28"/>
          <w:szCs w:val="28"/>
          <w:lang w:eastAsia="zh-TW"/>
        </w:rPr>
        <w:t xml:space="preserve">Ли </w:t>
      </w:r>
      <w:r w:rsidR="00D1518A" w:rsidRPr="00432275">
        <w:rPr>
          <w:sz w:val="28"/>
          <w:szCs w:val="28"/>
          <w:lang w:eastAsia="zh-TW"/>
        </w:rPr>
        <w:t>(</w:t>
      </w:r>
      <w:r w:rsidR="00155443" w:rsidRPr="00432275">
        <w:rPr>
          <w:sz w:val="28"/>
          <w:szCs w:val="28"/>
          <w:lang w:eastAsia="zh-TW"/>
        </w:rPr>
        <w:t xml:space="preserve">1009–1225), то есть в период активных </w:t>
      </w:r>
      <w:r w:rsidR="00C3484D" w:rsidRPr="00432275">
        <w:rPr>
          <w:sz w:val="28"/>
          <w:szCs w:val="28"/>
          <w:lang w:eastAsia="zh-TW"/>
        </w:rPr>
        <w:t xml:space="preserve">внутриполитических </w:t>
      </w:r>
      <w:r w:rsidR="00155443" w:rsidRPr="00432275">
        <w:rPr>
          <w:sz w:val="28"/>
          <w:szCs w:val="28"/>
          <w:lang w:eastAsia="zh-TW"/>
        </w:rPr>
        <w:t xml:space="preserve">реформ, последовавших за окончательным изгнанием </w:t>
      </w:r>
      <w:r w:rsidR="00F929E4" w:rsidRPr="00432275">
        <w:rPr>
          <w:sz w:val="28"/>
          <w:szCs w:val="28"/>
          <w:lang w:eastAsia="zh-TW"/>
        </w:rPr>
        <w:t xml:space="preserve">войск </w:t>
      </w:r>
      <w:r w:rsidR="00155443" w:rsidRPr="00432275">
        <w:rPr>
          <w:sz w:val="28"/>
          <w:szCs w:val="28"/>
          <w:lang w:eastAsia="zh-TW"/>
        </w:rPr>
        <w:t xml:space="preserve">империи </w:t>
      </w:r>
      <w:proofErr w:type="spellStart"/>
      <w:r w:rsidR="00155443" w:rsidRPr="00432275">
        <w:rPr>
          <w:sz w:val="28"/>
          <w:szCs w:val="28"/>
          <w:lang w:eastAsia="zh-TW"/>
        </w:rPr>
        <w:t>Сун</w:t>
      </w:r>
      <w:proofErr w:type="spellEnd"/>
      <w:r w:rsidR="00155443" w:rsidRPr="00432275">
        <w:rPr>
          <w:sz w:val="28"/>
          <w:szCs w:val="28"/>
          <w:lang w:eastAsia="zh-TW"/>
        </w:rPr>
        <w:t xml:space="preserve"> с вьетнамских территорий</w:t>
      </w:r>
      <w:r w:rsidR="00EC6758" w:rsidRPr="00432275">
        <w:rPr>
          <w:sz w:val="28"/>
          <w:szCs w:val="28"/>
          <w:lang w:eastAsia="zh-TW"/>
        </w:rPr>
        <w:t xml:space="preserve"> (938) и длительной борьбы за объединение страны</w:t>
      </w:r>
      <w:r w:rsidR="00155443" w:rsidRPr="00432275">
        <w:rPr>
          <w:sz w:val="28"/>
          <w:szCs w:val="28"/>
          <w:lang w:eastAsia="zh-TW"/>
        </w:rPr>
        <w:t>,</w:t>
      </w:r>
      <w:r w:rsidR="00C3484D" w:rsidRPr="00432275">
        <w:rPr>
          <w:sz w:val="28"/>
          <w:szCs w:val="28"/>
          <w:lang w:eastAsia="zh-TW"/>
        </w:rPr>
        <w:t xml:space="preserve"> большое внимание уделялось</w:t>
      </w:r>
      <w:r w:rsidR="00EC6758" w:rsidRPr="00432275">
        <w:rPr>
          <w:sz w:val="28"/>
          <w:szCs w:val="28"/>
          <w:lang w:eastAsia="zh-TW"/>
        </w:rPr>
        <w:t xml:space="preserve"> </w:t>
      </w:r>
      <w:r w:rsidR="00D71AEC" w:rsidRPr="00432275">
        <w:rPr>
          <w:sz w:val="28"/>
          <w:szCs w:val="28"/>
          <w:lang w:eastAsia="zh-TW"/>
        </w:rPr>
        <w:t xml:space="preserve">упорядочиванию </w:t>
      </w:r>
      <w:r w:rsidR="00D71AEC" w:rsidRPr="00432275">
        <w:rPr>
          <w:sz w:val="28"/>
          <w:szCs w:val="28"/>
          <w:lang w:eastAsia="zh-TW"/>
        </w:rPr>
        <w:lastRenderedPageBreak/>
        <w:t>императорской и чиновничьей атрибутики</w:t>
      </w:r>
      <w:r w:rsidR="008A5938">
        <w:rPr>
          <w:sz w:val="28"/>
          <w:szCs w:val="28"/>
          <w:lang w:eastAsia="zh-TW"/>
        </w:rPr>
        <w:t xml:space="preserve"> </w:t>
      </w:r>
      <w:r w:rsidR="008A5938" w:rsidRPr="008A5938">
        <w:rPr>
          <w:sz w:val="28"/>
          <w:szCs w:val="28"/>
          <w:lang w:eastAsia="zh-TW"/>
        </w:rPr>
        <w:t>[</w:t>
      </w:r>
      <w:proofErr w:type="spellStart"/>
      <w:r w:rsidR="008A5938" w:rsidRPr="008A5938">
        <w:rPr>
          <w:sz w:val="28"/>
          <w:szCs w:val="28"/>
          <w:lang w:val="en-US"/>
        </w:rPr>
        <w:t>Trần</w:t>
      </w:r>
      <w:proofErr w:type="spellEnd"/>
      <w:r w:rsidR="008A5938" w:rsidRPr="008A5938">
        <w:rPr>
          <w:sz w:val="28"/>
          <w:szCs w:val="28"/>
        </w:rPr>
        <w:t xml:space="preserve"> </w:t>
      </w:r>
      <w:proofErr w:type="spellStart"/>
      <w:r w:rsidR="008A5938" w:rsidRPr="008A5938">
        <w:rPr>
          <w:sz w:val="28"/>
          <w:szCs w:val="28"/>
          <w:lang w:val="en-US"/>
        </w:rPr>
        <w:t>Quang</w:t>
      </w:r>
      <w:proofErr w:type="spellEnd"/>
      <w:r w:rsidR="008A5938" w:rsidRPr="008A5938">
        <w:rPr>
          <w:sz w:val="28"/>
          <w:szCs w:val="28"/>
        </w:rPr>
        <w:t xml:space="preserve"> </w:t>
      </w:r>
      <w:r w:rsidR="008A5938" w:rsidRPr="008A5938">
        <w:rPr>
          <w:rStyle w:val="a8"/>
          <w:bCs/>
          <w:i w:val="0"/>
          <w:iCs w:val="0"/>
          <w:sz w:val="28"/>
          <w:szCs w:val="28"/>
          <w:shd w:val="clear" w:color="auto" w:fill="FFFFFF"/>
        </w:rPr>
        <w:t>Đ</w:t>
      </w:r>
      <w:proofErr w:type="spellStart"/>
      <w:r w:rsidR="008A5938" w:rsidRPr="008A5938">
        <w:rPr>
          <w:sz w:val="28"/>
          <w:szCs w:val="28"/>
          <w:lang w:val="en-US"/>
        </w:rPr>
        <w:t>ức</w:t>
      </w:r>
      <w:proofErr w:type="spellEnd"/>
      <w:r w:rsidR="008A5938" w:rsidRPr="008A5938">
        <w:rPr>
          <w:sz w:val="28"/>
          <w:szCs w:val="28"/>
        </w:rPr>
        <w:t xml:space="preserve"> 2013: 49–52</w:t>
      </w:r>
      <w:r w:rsidR="008A5938" w:rsidRPr="008A5938">
        <w:rPr>
          <w:sz w:val="28"/>
          <w:szCs w:val="28"/>
          <w:lang w:eastAsia="zh-TW"/>
        </w:rPr>
        <w:t>]</w:t>
      </w:r>
      <w:r w:rsidR="00EC6758" w:rsidRPr="00432275">
        <w:rPr>
          <w:sz w:val="28"/>
          <w:szCs w:val="28"/>
          <w:lang w:eastAsia="zh-TW"/>
        </w:rPr>
        <w:t xml:space="preserve">. </w:t>
      </w:r>
      <w:r w:rsidR="00155443" w:rsidRPr="00432275">
        <w:rPr>
          <w:sz w:val="28"/>
          <w:szCs w:val="28"/>
          <w:lang w:eastAsia="zh-TW"/>
        </w:rPr>
        <w:t xml:space="preserve"> </w:t>
      </w:r>
      <w:r w:rsidR="00B37DD1" w:rsidRPr="00432275">
        <w:rPr>
          <w:sz w:val="28"/>
          <w:szCs w:val="28"/>
          <w:lang w:eastAsia="zh-TW"/>
        </w:rPr>
        <w:t>В</w:t>
      </w:r>
      <w:r w:rsidR="00825A19" w:rsidRPr="00432275">
        <w:rPr>
          <w:sz w:val="28"/>
          <w:szCs w:val="28"/>
          <w:lang w:eastAsia="zh-TW"/>
        </w:rPr>
        <w:t xml:space="preserve"> это время были заложены и получили дальнейшее развитие основные принципы регламентации </w:t>
      </w:r>
      <w:r w:rsidR="00D71AEC" w:rsidRPr="00432275">
        <w:rPr>
          <w:sz w:val="28"/>
          <w:szCs w:val="28"/>
          <w:lang w:eastAsia="zh-TW"/>
        </w:rPr>
        <w:t xml:space="preserve">одежды, которые впоследствии стали считаться традиционными и просуществовали вплоть до середины </w:t>
      </w:r>
      <w:r w:rsidR="00D71AEC" w:rsidRPr="00432275">
        <w:rPr>
          <w:sz w:val="28"/>
          <w:szCs w:val="28"/>
          <w:lang w:val="en-US" w:eastAsia="zh-TW"/>
        </w:rPr>
        <w:t>XX</w:t>
      </w:r>
      <w:r w:rsidR="00D71AEC" w:rsidRPr="00432275">
        <w:rPr>
          <w:sz w:val="28"/>
          <w:szCs w:val="28"/>
          <w:lang w:eastAsia="zh-TW"/>
        </w:rPr>
        <w:t xml:space="preserve"> в. </w:t>
      </w:r>
    </w:p>
    <w:p w:rsidR="00F03F62" w:rsidRPr="00432275" w:rsidRDefault="00F03F62" w:rsidP="00432275">
      <w:pPr>
        <w:pStyle w:val="a3"/>
        <w:spacing w:before="0" w:after="0" w:line="360" w:lineRule="auto"/>
        <w:ind w:firstLine="567"/>
        <w:jc w:val="both"/>
        <w:rPr>
          <w:rFonts w:eastAsia="MS Mincho"/>
          <w:sz w:val="28"/>
          <w:szCs w:val="28"/>
        </w:rPr>
      </w:pPr>
      <w:r w:rsidRPr="00432275">
        <w:rPr>
          <w:sz w:val="28"/>
          <w:szCs w:val="28"/>
          <w:lang w:eastAsia="zh-TW"/>
        </w:rPr>
        <w:t xml:space="preserve">Во </w:t>
      </w:r>
      <w:proofErr w:type="gramStart"/>
      <w:r w:rsidRPr="00432275">
        <w:rPr>
          <w:sz w:val="28"/>
          <w:szCs w:val="28"/>
          <w:lang w:eastAsia="zh-TW"/>
        </w:rPr>
        <w:t>времена династии</w:t>
      </w:r>
      <w:proofErr w:type="gramEnd"/>
      <w:r w:rsidRPr="00432275">
        <w:rPr>
          <w:sz w:val="28"/>
          <w:szCs w:val="28"/>
          <w:lang w:eastAsia="zh-TW"/>
        </w:rPr>
        <w:t xml:space="preserve"> Возрожденные </w:t>
      </w:r>
      <w:proofErr w:type="spellStart"/>
      <w:r w:rsidRPr="00432275">
        <w:rPr>
          <w:sz w:val="28"/>
          <w:szCs w:val="28"/>
          <w:lang w:eastAsia="zh-TW"/>
        </w:rPr>
        <w:t>Ле</w:t>
      </w:r>
      <w:proofErr w:type="spellEnd"/>
      <w:r w:rsidRPr="00432275">
        <w:rPr>
          <w:sz w:val="28"/>
          <w:szCs w:val="28"/>
          <w:lang w:eastAsia="zh-TW"/>
        </w:rPr>
        <w:t xml:space="preserve"> (15</w:t>
      </w:r>
      <w:r w:rsidR="00B35F86">
        <w:rPr>
          <w:sz w:val="28"/>
          <w:szCs w:val="28"/>
          <w:lang w:eastAsia="zh-TW"/>
        </w:rPr>
        <w:t>33–1788) одеяния сине-зелё</w:t>
      </w:r>
      <w:r w:rsidR="00696048" w:rsidRPr="00432275">
        <w:rPr>
          <w:sz w:val="28"/>
          <w:szCs w:val="28"/>
          <w:lang w:eastAsia="zh-TW"/>
        </w:rPr>
        <w:t xml:space="preserve">ного цвета </w:t>
      </w:r>
      <w:r w:rsidRPr="00432275">
        <w:rPr>
          <w:rFonts w:eastAsia="MS Mincho"/>
          <w:sz w:val="28"/>
          <w:szCs w:val="28"/>
        </w:rPr>
        <w:t>носили</w:t>
      </w:r>
      <w:r w:rsidR="00696048" w:rsidRPr="00432275">
        <w:rPr>
          <w:rFonts w:eastAsia="MS Mincho"/>
          <w:sz w:val="28"/>
          <w:szCs w:val="28"/>
        </w:rPr>
        <w:t xml:space="preserve"> чиновники </w:t>
      </w:r>
      <w:r w:rsidR="00A07BC4" w:rsidRPr="00432275">
        <w:rPr>
          <w:rFonts w:eastAsia="MS Mincho"/>
          <w:sz w:val="28"/>
          <w:szCs w:val="28"/>
        </w:rPr>
        <w:t xml:space="preserve">шестого, </w:t>
      </w:r>
      <w:r w:rsidR="00696048" w:rsidRPr="00432275">
        <w:rPr>
          <w:rFonts w:eastAsia="MS Mincho"/>
          <w:sz w:val="28"/>
          <w:szCs w:val="28"/>
        </w:rPr>
        <w:t>седьмого ранга</w:t>
      </w:r>
      <w:r w:rsidR="00A07BC4" w:rsidRPr="00432275">
        <w:rPr>
          <w:rFonts w:eastAsia="MS Mincho"/>
          <w:sz w:val="28"/>
          <w:szCs w:val="28"/>
        </w:rPr>
        <w:t xml:space="preserve"> и городские чиновники</w:t>
      </w:r>
      <w:r w:rsidR="00696048" w:rsidRPr="00432275">
        <w:rPr>
          <w:rFonts w:eastAsia="MS Mincho"/>
          <w:sz w:val="28"/>
          <w:szCs w:val="28"/>
        </w:rPr>
        <w:t xml:space="preserve"> (различались лишь</w:t>
      </w:r>
      <w:r w:rsidR="00B35F86">
        <w:rPr>
          <w:rFonts w:eastAsia="MS Mincho"/>
          <w:sz w:val="28"/>
          <w:szCs w:val="28"/>
        </w:rPr>
        <w:t xml:space="preserve"> ранговые нашивки), голубой с чё</w:t>
      </w:r>
      <w:r w:rsidR="00696048" w:rsidRPr="00432275">
        <w:rPr>
          <w:rFonts w:eastAsia="MS Mincho"/>
          <w:sz w:val="28"/>
          <w:szCs w:val="28"/>
        </w:rPr>
        <w:t xml:space="preserve">рным костюм полгался уездным чиновникам, а </w:t>
      </w:r>
      <w:r w:rsidR="00A07BC4" w:rsidRPr="00432275">
        <w:rPr>
          <w:rFonts w:eastAsia="MS Mincho"/>
          <w:sz w:val="28"/>
          <w:szCs w:val="28"/>
        </w:rPr>
        <w:t>также чиновникам девятого ранга</w:t>
      </w:r>
      <w:r w:rsidR="008A5938">
        <w:rPr>
          <w:rFonts w:eastAsia="MS Mincho"/>
          <w:sz w:val="28"/>
          <w:szCs w:val="28"/>
        </w:rPr>
        <w:t xml:space="preserve"> </w:t>
      </w:r>
      <w:r w:rsidR="008A5938" w:rsidRPr="008A5938">
        <w:rPr>
          <w:sz w:val="28"/>
          <w:szCs w:val="28"/>
          <w:lang w:eastAsia="zh-TW"/>
        </w:rPr>
        <w:t>[</w:t>
      </w:r>
      <w:r w:rsidR="008A5938">
        <w:rPr>
          <w:sz w:val="28"/>
          <w:szCs w:val="28"/>
        </w:rPr>
        <w:t>там же</w:t>
      </w:r>
      <w:r w:rsidR="008A5938" w:rsidRPr="008A5938">
        <w:rPr>
          <w:sz w:val="28"/>
          <w:szCs w:val="28"/>
        </w:rPr>
        <w:t>: 49–52</w:t>
      </w:r>
      <w:r w:rsidR="008A5938" w:rsidRPr="008A5938">
        <w:rPr>
          <w:sz w:val="28"/>
          <w:szCs w:val="28"/>
          <w:lang w:eastAsia="zh-TW"/>
        </w:rPr>
        <w:t>]</w:t>
      </w:r>
      <w:r w:rsidR="008A5938" w:rsidRPr="00432275">
        <w:rPr>
          <w:sz w:val="28"/>
          <w:szCs w:val="28"/>
          <w:lang w:eastAsia="zh-TW"/>
        </w:rPr>
        <w:t>.</w:t>
      </w:r>
      <w:r w:rsidR="008A5938">
        <w:rPr>
          <w:sz w:val="28"/>
          <w:szCs w:val="28"/>
          <w:lang w:eastAsia="zh-TW"/>
        </w:rPr>
        <w:t xml:space="preserve"> </w:t>
      </w:r>
      <w:r w:rsidR="00A07BC4" w:rsidRPr="00432275">
        <w:rPr>
          <w:rFonts w:eastAsia="MS Mincho"/>
          <w:sz w:val="28"/>
          <w:szCs w:val="28"/>
        </w:rPr>
        <w:t xml:space="preserve">В эпоху последующих династий наблюдалась сходное соответствие ранга и цвета одежды. </w:t>
      </w:r>
    </w:p>
    <w:p w:rsidR="00B63667" w:rsidRPr="00432275" w:rsidRDefault="00A07BC4" w:rsidP="00432275">
      <w:pPr>
        <w:pStyle w:val="a3"/>
        <w:spacing w:before="0" w:after="0" w:line="360" w:lineRule="auto"/>
        <w:ind w:firstLine="567"/>
        <w:jc w:val="both"/>
        <w:rPr>
          <w:sz w:val="28"/>
          <w:szCs w:val="28"/>
          <w:lang w:eastAsia="zh-TW"/>
        </w:rPr>
      </w:pPr>
      <w:r w:rsidRPr="00432275">
        <w:rPr>
          <w:rFonts w:eastAsia="MS Mincho"/>
          <w:sz w:val="28"/>
          <w:szCs w:val="28"/>
        </w:rPr>
        <w:t>Простой народ также л</w:t>
      </w:r>
      <w:r w:rsidR="00B35F86">
        <w:rPr>
          <w:rFonts w:eastAsia="MS Mincho"/>
          <w:sz w:val="28"/>
          <w:szCs w:val="28"/>
        </w:rPr>
        <w:t>юбил одежду синих, голубых, зелё</w:t>
      </w:r>
      <w:r w:rsidRPr="00432275">
        <w:rPr>
          <w:rFonts w:eastAsia="MS Mincho"/>
          <w:sz w:val="28"/>
          <w:szCs w:val="28"/>
        </w:rPr>
        <w:t xml:space="preserve">ных оттенков. Известно, что и мужчины, и женщины во времена династии Поздние Ли любили носить халаты с широкими рукавами цвета </w:t>
      </w:r>
      <w:r w:rsidRPr="00432275">
        <w:rPr>
          <w:i/>
          <w:sz w:val="28"/>
          <w:szCs w:val="28"/>
          <w:lang w:eastAsia="zh-TW"/>
        </w:rPr>
        <w:t>люк</w:t>
      </w:r>
      <w:r w:rsidRPr="00432275">
        <w:rPr>
          <w:sz w:val="28"/>
          <w:szCs w:val="28"/>
          <w:lang w:eastAsia="zh-TW"/>
        </w:rPr>
        <w:t xml:space="preserve"> (</w:t>
      </w:r>
      <w:proofErr w:type="spellStart"/>
      <w:r w:rsidRPr="00432275">
        <w:rPr>
          <w:sz w:val="28"/>
          <w:szCs w:val="28"/>
          <w:lang w:val="en-US" w:eastAsia="zh-TW"/>
        </w:rPr>
        <w:t>lục</w:t>
      </w:r>
      <w:proofErr w:type="spellEnd"/>
      <w:r w:rsidR="00B35F86">
        <w:rPr>
          <w:sz w:val="28"/>
          <w:szCs w:val="28"/>
          <w:lang w:eastAsia="zh-TW"/>
        </w:rPr>
        <w:t>). Зёленый пояс и полоски зё</w:t>
      </w:r>
      <w:r w:rsidRPr="00432275">
        <w:rPr>
          <w:sz w:val="28"/>
          <w:szCs w:val="28"/>
          <w:lang w:eastAsia="zh-TW"/>
        </w:rPr>
        <w:t xml:space="preserve">леной ткани – обязательный элемент многих деревенских костюмов, в том числе и костюма </w:t>
      </w:r>
      <w:proofErr w:type="spellStart"/>
      <w:r w:rsidRPr="00432275">
        <w:rPr>
          <w:i/>
          <w:sz w:val="28"/>
          <w:szCs w:val="28"/>
          <w:lang w:eastAsia="zh-TW"/>
        </w:rPr>
        <w:t>ао</w:t>
      </w:r>
      <w:proofErr w:type="spellEnd"/>
      <w:r w:rsidRPr="00432275">
        <w:rPr>
          <w:i/>
          <w:sz w:val="28"/>
          <w:szCs w:val="28"/>
          <w:lang w:eastAsia="zh-TW"/>
        </w:rPr>
        <w:t xml:space="preserve"> ты </w:t>
      </w:r>
      <w:proofErr w:type="spellStart"/>
      <w:r w:rsidRPr="00432275">
        <w:rPr>
          <w:i/>
          <w:sz w:val="28"/>
          <w:szCs w:val="28"/>
          <w:lang w:eastAsia="zh-TW"/>
        </w:rPr>
        <w:t>тхан</w:t>
      </w:r>
      <w:proofErr w:type="spellEnd"/>
      <w:r w:rsidRPr="00432275">
        <w:rPr>
          <w:sz w:val="28"/>
          <w:szCs w:val="28"/>
          <w:lang w:eastAsia="zh-TW"/>
        </w:rPr>
        <w:t xml:space="preserve">. </w:t>
      </w:r>
    </w:p>
    <w:p w:rsidR="00B63667" w:rsidRPr="00432275" w:rsidRDefault="001B5AAE" w:rsidP="00432275">
      <w:pPr>
        <w:pStyle w:val="a3"/>
        <w:spacing w:before="0" w:after="0" w:line="360" w:lineRule="auto"/>
        <w:ind w:firstLine="567"/>
        <w:jc w:val="both"/>
        <w:rPr>
          <w:sz w:val="28"/>
          <w:szCs w:val="28"/>
          <w:lang w:eastAsia="zh-TW"/>
        </w:rPr>
      </w:pPr>
      <w:r w:rsidRPr="00432275">
        <w:rPr>
          <w:sz w:val="28"/>
          <w:szCs w:val="28"/>
          <w:lang w:eastAsia="zh-TW"/>
        </w:rPr>
        <w:t xml:space="preserve">В начале </w:t>
      </w:r>
      <w:r w:rsidRPr="00432275">
        <w:rPr>
          <w:sz w:val="28"/>
          <w:szCs w:val="28"/>
          <w:lang w:val="en-US" w:eastAsia="zh-TW"/>
        </w:rPr>
        <w:t>XX</w:t>
      </w:r>
      <w:r w:rsidRPr="00432275">
        <w:rPr>
          <w:sz w:val="28"/>
          <w:szCs w:val="28"/>
          <w:lang w:eastAsia="zh-TW"/>
        </w:rPr>
        <w:t xml:space="preserve"> в. вьетнамские женщины наде</w:t>
      </w:r>
      <w:r w:rsidR="00AD65B7" w:rsidRPr="00432275">
        <w:rPr>
          <w:sz w:val="28"/>
          <w:szCs w:val="28"/>
          <w:lang w:eastAsia="zh-TW"/>
        </w:rPr>
        <w:t xml:space="preserve">вали нежно-голубые платья </w:t>
      </w:r>
      <w:proofErr w:type="spellStart"/>
      <w:r w:rsidR="00AD65B7" w:rsidRPr="00432275">
        <w:rPr>
          <w:i/>
          <w:sz w:val="28"/>
          <w:szCs w:val="28"/>
          <w:lang w:eastAsia="zh-TW"/>
        </w:rPr>
        <w:t>ао</w:t>
      </w:r>
      <w:proofErr w:type="spellEnd"/>
      <w:r w:rsidR="00AD65B7" w:rsidRPr="00432275">
        <w:rPr>
          <w:i/>
          <w:sz w:val="28"/>
          <w:szCs w:val="28"/>
          <w:lang w:eastAsia="zh-TW"/>
        </w:rPr>
        <w:t xml:space="preserve"> </w:t>
      </w:r>
      <w:proofErr w:type="spellStart"/>
      <w:r w:rsidR="00AD65B7" w:rsidRPr="00432275">
        <w:rPr>
          <w:i/>
          <w:sz w:val="28"/>
          <w:szCs w:val="28"/>
          <w:lang w:eastAsia="zh-TW"/>
        </w:rPr>
        <w:t>зя</w:t>
      </w:r>
      <w:proofErr w:type="spellEnd"/>
      <w:r w:rsidRPr="00432275">
        <w:rPr>
          <w:i/>
          <w:sz w:val="28"/>
          <w:szCs w:val="28"/>
          <w:lang w:eastAsia="zh-TW"/>
        </w:rPr>
        <w:t xml:space="preserve"> лань</w:t>
      </w:r>
      <w:r w:rsidRPr="00432275">
        <w:rPr>
          <w:sz w:val="28"/>
          <w:szCs w:val="28"/>
          <w:lang w:eastAsia="zh-TW"/>
        </w:rPr>
        <w:t xml:space="preserve"> и </w:t>
      </w:r>
      <w:proofErr w:type="spellStart"/>
      <w:r w:rsidRPr="00432275">
        <w:rPr>
          <w:i/>
          <w:sz w:val="28"/>
          <w:szCs w:val="28"/>
          <w:lang w:eastAsia="zh-TW"/>
        </w:rPr>
        <w:t>ао</w:t>
      </w:r>
      <w:proofErr w:type="spellEnd"/>
      <w:r w:rsidRPr="00432275">
        <w:rPr>
          <w:i/>
          <w:sz w:val="28"/>
          <w:szCs w:val="28"/>
          <w:lang w:eastAsia="zh-TW"/>
        </w:rPr>
        <w:t xml:space="preserve"> </w:t>
      </w:r>
      <w:proofErr w:type="spellStart"/>
      <w:r w:rsidRPr="00432275">
        <w:rPr>
          <w:i/>
          <w:sz w:val="28"/>
          <w:szCs w:val="28"/>
          <w:lang w:eastAsia="zh-TW"/>
        </w:rPr>
        <w:t>зай</w:t>
      </w:r>
      <w:proofErr w:type="spellEnd"/>
      <w:r w:rsidRPr="00432275">
        <w:rPr>
          <w:sz w:val="28"/>
          <w:szCs w:val="28"/>
          <w:lang w:eastAsia="zh-TW"/>
        </w:rPr>
        <w:t>, чередуя с платьями контрастных оттенков – о</w:t>
      </w:r>
      <w:r w:rsidR="003F7699" w:rsidRPr="00432275">
        <w:rPr>
          <w:sz w:val="28"/>
          <w:szCs w:val="28"/>
          <w:lang w:eastAsia="zh-TW"/>
        </w:rPr>
        <w:t>дно поверх другого. П</w:t>
      </w:r>
      <w:r w:rsidR="00B35F86">
        <w:rPr>
          <w:sz w:val="28"/>
          <w:szCs w:val="28"/>
          <w:lang w:eastAsia="zh-TW"/>
        </w:rPr>
        <w:t>латья цвета зелё</w:t>
      </w:r>
      <w:r w:rsidRPr="00432275">
        <w:rPr>
          <w:sz w:val="28"/>
          <w:szCs w:val="28"/>
          <w:lang w:eastAsia="zh-TW"/>
        </w:rPr>
        <w:t>ной листвы вьетнамки надевают крайне редко из чисто эстетически</w:t>
      </w:r>
      <w:r w:rsidR="00B35F86">
        <w:rPr>
          <w:sz w:val="28"/>
          <w:szCs w:val="28"/>
          <w:lang w:eastAsia="zh-TW"/>
        </w:rPr>
        <w:t>х соображений, поскольку ярко-зёленый цвет «делает лицо жё</w:t>
      </w:r>
      <w:r w:rsidRPr="00432275">
        <w:rPr>
          <w:sz w:val="28"/>
          <w:szCs w:val="28"/>
          <w:lang w:eastAsia="zh-TW"/>
        </w:rPr>
        <w:t>лтым» и</w:t>
      </w:r>
      <w:r w:rsidR="00B35F86">
        <w:rPr>
          <w:sz w:val="28"/>
          <w:szCs w:val="28"/>
          <w:lang w:eastAsia="zh-TW"/>
        </w:rPr>
        <w:t xml:space="preserve"> визуально придает коже более тё</w:t>
      </w:r>
      <w:r w:rsidRPr="00432275">
        <w:rPr>
          <w:sz w:val="28"/>
          <w:szCs w:val="28"/>
          <w:lang w:eastAsia="zh-TW"/>
        </w:rPr>
        <w:t xml:space="preserve">мный оттенок, что </w:t>
      </w:r>
      <w:r w:rsidR="00F27F46" w:rsidRPr="00432275">
        <w:rPr>
          <w:sz w:val="28"/>
          <w:szCs w:val="28"/>
          <w:lang w:eastAsia="zh-TW"/>
        </w:rPr>
        <w:t xml:space="preserve">считается нежелательным. </w:t>
      </w:r>
    </w:p>
    <w:p w:rsidR="0004021C" w:rsidRPr="00432275" w:rsidRDefault="00C3484D" w:rsidP="00432275">
      <w:pPr>
        <w:pStyle w:val="a3"/>
        <w:spacing w:before="0" w:after="0" w:line="360" w:lineRule="auto"/>
        <w:ind w:firstLine="567"/>
        <w:jc w:val="both"/>
        <w:rPr>
          <w:color w:val="000009"/>
          <w:sz w:val="28"/>
          <w:szCs w:val="28"/>
        </w:rPr>
      </w:pPr>
      <w:r w:rsidRPr="00432275">
        <w:rPr>
          <w:color w:val="000009"/>
          <w:sz w:val="28"/>
          <w:szCs w:val="28"/>
        </w:rPr>
        <w:t>Белый цвет – к</w:t>
      </w:r>
      <w:r w:rsidR="00143A97" w:rsidRPr="00432275">
        <w:rPr>
          <w:color w:val="000009"/>
          <w:sz w:val="28"/>
          <w:szCs w:val="28"/>
        </w:rPr>
        <w:t>ит.</w:t>
      </w:r>
      <w:r w:rsidR="00143A97" w:rsidRPr="00432275">
        <w:rPr>
          <w:i/>
          <w:color w:val="000009"/>
          <w:sz w:val="28"/>
          <w:szCs w:val="28"/>
        </w:rPr>
        <w:t xml:space="preserve"> б</w:t>
      </w:r>
      <w:r w:rsidR="00C501F5" w:rsidRPr="00432275">
        <w:rPr>
          <w:i/>
          <w:color w:val="000009"/>
          <w:sz w:val="28"/>
          <w:szCs w:val="28"/>
        </w:rPr>
        <w:t>ай</w:t>
      </w:r>
      <w:r w:rsidR="00C501F5" w:rsidRPr="00432275">
        <w:rPr>
          <w:color w:val="000009"/>
          <w:sz w:val="28"/>
          <w:szCs w:val="28"/>
        </w:rPr>
        <w:t xml:space="preserve"> </w:t>
      </w:r>
      <w:r w:rsidR="00143A97" w:rsidRPr="00432275">
        <w:rPr>
          <w:color w:val="000009"/>
          <w:sz w:val="28"/>
          <w:szCs w:val="28"/>
        </w:rPr>
        <w:t>(</w:t>
      </w:r>
      <w:r w:rsidR="00C501F5" w:rsidRPr="00432275">
        <w:rPr>
          <w:rFonts w:eastAsia="MS Mincho"/>
          <w:color w:val="000009"/>
          <w:sz w:val="28"/>
          <w:szCs w:val="28"/>
        </w:rPr>
        <w:t>白</w:t>
      </w:r>
      <w:r w:rsidR="00143A97" w:rsidRPr="00432275">
        <w:rPr>
          <w:rFonts w:eastAsia="MS Mincho"/>
          <w:color w:val="000009"/>
          <w:sz w:val="28"/>
          <w:szCs w:val="28"/>
        </w:rPr>
        <w:t xml:space="preserve">), </w:t>
      </w:r>
      <w:proofErr w:type="spellStart"/>
      <w:r w:rsidR="00143A97" w:rsidRPr="00432275">
        <w:rPr>
          <w:rFonts w:eastAsia="MS Mincho"/>
          <w:color w:val="000009"/>
          <w:sz w:val="28"/>
          <w:szCs w:val="28"/>
        </w:rPr>
        <w:t>ханвьет</w:t>
      </w:r>
      <w:proofErr w:type="spellEnd"/>
      <w:r w:rsidR="00143A97" w:rsidRPr="00432275">
        <w:rPr>
          <w:rFonts w:eastAsia="MS Mincho"/>
          <w:color w:val="000009"/>
          <w:sz w:val="28"/>
          <w:szCs w:val="28"/>
        </w:rPr>
        <w:t xml:space="preserve">. </w:t>
      </w:r>
      <w:r w:rsidR="00143A97" w:rsidRPr="00432275">
        <w:rPr>
          <w:rFonts w:eastAsia="MS Mincho"/>
          <w:i/>
          <w:color w:val="000009"/>
          <w:sz w:val="28"/>
          <w:szCs w:val="28"/>
        </w:rPr>
        <w:t>бать</w:t>
      </w:r>
      <w:r w:rsidR="00143A97" w:rsidRPr="00432275">
        <w:rPr>
          <w:rFonts w:eastAsia="MS Mincho"/>
          <w:color w:val="000009"/>
          <w:sz w:val="28"/>
          <w:szCs w:val="28"/>
        </w:rPr>
        <w:t xml:space="preserve"> (</w:t>
      </w:r>
      <w:proofErr w:type="spellStart"/>
      <w:r w:rsidR="00143A97" w:rsidRPr="00432275">
        <w:rPr>
          <w:rFonts w:eastAsia="MS Mincho"/>
          <w:color w:val="000009"/>
          <w:sz w:val="28"/>
          <w:szCs w:val="28"/>
          <w:lang w:val="en-US"/>
        </w:rPr>
        <w:t>bạch</w:t>
      </w:r>
      <w:proofErr w:type="spellEnd"/>
      <w:r w:rsidR="00143A97" w:rsidRPr="00432275">
        <w:rPr>
          <w:rFonts w:eastAsia="MS Mincho"/>
          <w:color w:val="000009"/>
          <w:sz w:val="28"/>
          <w:szCs w:val="28"/>
        </w:rPr>
        <w:t xml:space="preserve">), вьет. </w:t>
      </w:r>
      <w:proofErr w:type="spellStart"/>
      <w:r w:rsidR="00143A97" w:rsidRPr="00432275">
        <w:rPr>
          <w:rFonts w:eastAsia="MS Mincho"/>
          <w:i/>
          <w:color w:val="000009"/>
          <w:sz w:val="28"/>
          <w:szCs w:val="28"/>
        </w:rPr>
        <w:t>чанг</w:t>
      </w:r>
      <w:proofErr w:type="spellEnd"/>
      <w:r w:rsidR="00143A97" w:rsidRPr="00432275">
        <w:rPr>
          <w:rFonts w:eastAsia="MS Mincho"/>
          <w:color w:val="000009"/>
          <w:sz w:val="28"/>
          <w:szCs w:val="28"/>
        </w:rPr>
        <w:t xml:space="preserve"> (</w:t>
      </w:r>
      <w:proofErr w:type="spellStart"/>
      <w:r w:rsidR="00143A97" w:rsidRPr="00432275">
        <w:rPr>
          <w:rFonts w:eastAsia="MS Mincho"/>
          <w:color w:val="000009"/>
          <w:sz w:val="28"/>
          <w:szCs w:val="28"/>
          <w:lang w:val="en-US"/>
        </w:rPr>
        <w:t>trắng</w:t>
      </w:r>
      <w:proofErr w:type="spellEnd"/>
      <w:r w:rsidR="00143A97" w:rsidRPr="00432275">
        <w:rPr>
          <w:rFonts w:eastAsia="MS Mincho"/>
          <w:color w:val="000009"/>
          <w:sz w:val="28"/>
          <w:szCs w:val="28"/>
        </w:rPr>
        <w:t xml:space="preserve">) </w:t>
      </w:r>
      <w:r w:rsidR="00C501F5" w:rsidRPr="00432275">
        <w:rPr>
          <w:color w:val="000009"/>
          <w:sz w:val="28"/>
          <w:szCs w:val="28"/>
        </w:rPr>
        <w:t>–</w:t>
      </w:r>
      <w:r w:rsidR="00F27F46" w:rsidRPr="00432275">
        <w:rPr>
          <w:color w:val="000009"/>
          <w:sz w:val="28"/>
          <w:szCs w:val="28"/>
        </w:rPr>
        <w:t xml:space="preserve"> </w:t>
      </w:r>
      <w:r w:rsidR="0004021C" w:rsidRPr="00432275">
        <w:rPr>
          <w:color w:val="000009"/>
          <w:sz w:val="28"/>
          <w:szCs w:val="28"/>
        </w:rPr>
        <w:t xml:space="preserve">согласно </w:t>
      </w:r>
      <w:proofErr w:type="gramStart"/>
      <w:r w:rsidR="0004021C" w:rsidRPr="00432275">
        <w:rPr>
          <w:color w:val="000009"/>
          <w:sz w:val="28"/>
          <w:szCs w:val="28"/>
        </w:rPr>
        <w:t>модели</w:t>
      </w:r>
      <w:proofErr w:type="gramEnd"/>
      <w:r w:rsidR="00C501F5" w:rsidRPr="00432275">
        <w:rPr>
          <w:color w:val="000009"/>
          <w:sz w:val="28"/>
          <w:szCs w:val="28"/>
        </w:rPr>
        <w:t xml:space="preserve"> </w:t>
      </w:r>
      <w:r w:rsidR="0004021C" w:rsidRPr="00432275">
        <w:rPr>
          <w:i/>
          <w:color w:val="000009"/>
          <w:sz w:val="28"/>
          <w:szCs w:val="28"/>
        </w:rPr>
        <w:t xml:space="preserve">у </w:t>
      </w:r>
      <w:proofErr w:type="spellStart"/>
      <w:r w:rsidR="00C501F5" w:rsidRPr="00432275">
        <w:rPr>
          <w:i/>
          <w:color w:val="000009"/>
          <w:sz w:val="28"/>
          <w:szCs w:val="28"/>
        </w:rPr>
        <w:t>син</w:t>
      </w:r>
      <w:proofErr w:type="spellEnd"/>
      <w:r w:rsidR="0004021C" w:rsidRPr="00432275">
        <w:rPr>
          <w:i/>
          <w:color w:val="000009"/>
          <w:sz w:val="28"/>
          <w:szCs w:val="28"/>
        </w:rPr>
        <w:t>,</w:t>
      </w:r>
      <w:r w:rsidR="00C501F5" w:rsidRPr="00432275">
        <w:rPr>
          <w:color w:val="000009"/>
          <w:sz w:val="28"/>
          <w:szCs w:val="28"/>
        </w:rPr>
        <w:t xml:space="preserve"> связан</w:t>
      </w:r>
      <w:r w:rsidR="0004021C" w:rsidRPr="00432275">
        <w:rPr>
          <w:color w:val="000009"/>
          <w:sz w:val="28"/>
          <w:szCs w:val="28"/>
        </w:rPr>
        <w:t xml:space="preserve"> с символикой Запада, осени</w:t>
      </w:r>
      <w:r w:rsidR="00C501F5" w:rsidRPr="00432275">
        <w:rPr>
          <w:color w:val="000009"/>
          <w:sz w:val="28"/>
          <w:szCs w:val="28"/>
        </w:rPr>
        <w:t xml:space="preserve"> как времени упадка и угасания, сакральным животным белым тигром </w:t>
      </w:r>
      <w:r w:rsidR="0004021C" w:rsidRPr="00432275">
        <w:rPr>
          <w:color w:val="000009"/>
          <w:sz w:val="28"/>
          <w:szCs w:val="28"/>
        </w:rPr>
        <w:t xml:space="preserve">и стихией металла. Белый цвет нередко трактуется как </w:t>
      </w:r>
      <w:r w:rsidR="00C501F5" w:rsidRPr="00432275">
        <w:rPr>
          <w:color w:val="000009"/>
          <w:sz w:val="28"/>
          <w:szCs w:val="28"/>
        </w:rPr>
        <w:t xml:space="preserve">цвет траура, скорби, дурных предзнаменований, связанных с </w:t>
      </w:r>
      <w:r w:rsidR="008623C7" w:rsidRPr="00432275">
        <w:rPr>
          <w:color w:val="000009"/>
          <w:sz w:val="28"/>
          <w:szCs w:val="28"/>
        </w:rPr>
        <w:t xml:space="preserve">близкой смертью или бедствиями, однако такое понимание символики </w:t>
      </w:r>
      <w:r w:rsidR="008623C7" w:rsidRPr="00432275">
        <w:rPr>
          <w:i/>
          <w:color w:val="000009"/>
          <w:sz w:val="28"/>
          <w:szCs w:val="28"/>
        </w:rPr>
        <w:t>бай</w:t>
      </w:r>
      <w:r w:rsidR="008623C7" w:rsidRPr="00432275">
        <w:rPr>
          <w:color w:val="000009"/>
          <w:sz w:val="28"/>
          <w:szCs w:val="28"/>
        </w:rPr>
        <w:t xml:space="preserve"> (</w:t>
      </w:r>
      <w:r w:rsidR="008623C7" w:rsidRPr="00432275">
        <w:rPr>
          <w:rFonts w:eastAsia="MS Mincho"/>
          <w:color w:val="000009"/>
          <w:sz w:val="28"/>
          <w:szCs w:val="28"/>
        </w:rPr>
        <w:t>白</w:t>
      </w:r>
      <w:r w:rsidR="008623C7" w:rsidRPr="00432275">
        <w:rPr>
          <w:rFonts w:eastAsia="MS Mincho"/>
          <w:color w:val="000009"/>
          <w:sz w:val="28"/>
          <w:szCs w:val="28"/>
        </w:rPr>
        <w:t xml:space="preserve">) даже в рамках </w:t>
      </w:r>
      <w:r w:rsidR="008623C7" w:rsidRPr="00432275">
        <w:rPr>
          <w:rFonts w:eastAsia="MS Mincho"/>
          <w:i/>
          <w:color w:val="000009"/>
          <w:sz w:val="28"/>
          <w:szCs w:val="28"/>
        </w:rPr>
        <w:t xml:space="preserve">у </w:t>
      </w:r>
      <w:proofErr w:type="spellStart"/>
      <w:r w:rsidR="008623C7" w:rsidRPr="00432275">
        <w:rPr>
          <w:rFonts w:eastAsia="MS Mincho"/>
          <w:i/>
          <w:color w:val="000009"/>
          <w:sz w:val="28"/>
          <w:szCs w:val="28"/>
        </w:rPr>
        <w:t>син</w:t>
      </w:r>
      <w:proofErr w:type="spellEnd"/>
      <w:r w:rsidR="008623C7" w:rsidRPr="00432275">
        <w:rPr>
          <w:rFonts w:eastAsia="MS Mincho"/>
          <w:color w:val="000009"/>
          <w:sz w:val="28"/>
          <w:szCs w:val="28"/>
        </w:rPr>
        <w:t xml:space="preserve"> нельзя считать исчерпывающим. Осень ассоциировалась у китайцев с белым зерном риса, </w:t>
      </w:r>
      <w:r w:rsidR="00AD65B7" w:rsidRPr="00432275">
        <w:rPr>
          <w:rFonts w:eastAsia="MS Mincho"/>
          <w:color w:val="000009"/>
          <w:sz w:val="28"/>
          <w:szCs w:val="28"/>
        </w:rPr>
        <w:t>соответствующее</w:t>
      </w:r>
      <w:r w:rsidR="008623C7" w:rsidRPr="00432275">
        <w:rPr>
          <w:rFonts w:eastAsia="MS Mincho"/>
          <w:color w:val="000009"/>
          <w:sz w:val="28"/>
          <w:szCs w:val="28"/>
        </w:rPr>
        <w:t xml:space="preserve"> толкование дает текст древнейшего китайского словаря «</w:t>
      </w:r>
      <w:proofErr w:type="spellStart"/>
      <w:r w:rsidR="008623C7" w:rsidRPr="00432275">
        <w:rPr>
          <w:rFonts w:eastAsia="MS Mincho"/>
          <w:color w:val="000009"/>
          <w:sz w:val="28"/>
          <w:szCs w:val="28"/>
        </w:rPr>
        <w:t>Эръя</w:t>
      </w:r>
      <w:proofErr w:type="spellEnd"/>
      <w:r w:rsidR="008623C7" w:rsidRPr="00432275">
        <w:rPr>
          <w:rFonts w:eastAsia="MS Mincho"/>
          <w:color w:val="000009"/>
          <w:sz w:val="28"/>
          <w:szCs w:val="28"/>
        </w:rPr>
        <w:t xml:space="preserve">»: «Осень – это </w:t>
      </w:r>
      <w:r w:rsidR="008623C7" w:rsidRPr="00432275">
        <w:rPr>
          <w:rFonts w:eastAsia="MS Mincho"/>
          <w:color w:val="000009"/>
          <w:sz w:val="28"/>
          <w:szCs w:val="28"/>
        </w:rPr>
        <w:lastRenderedPageBreak/>
        <w:t>белые закрома»</w:t>
      </w:r>
      <w:r w:rsidR="008A5938">
        <w:rPr>
          <w:rFonts w:eastAsia="MS Mincho"/>
          <w:color w:val="000009"/>
          <w:sz w:val="28"/>
          <w:szCs w:val="28"/>
        </w:rPr>
        <w:t xml:space="preserve"> [цит. по: Сычёв, Сычёв</w:t>
      </w:r>
      <w:r w:rsidR="00E420DF">
        <w:rPr>
          <w:rFonts w:eastAsia="MS Mincho"/>
          <w:color w:val="000009"/>
          <w:sz w:val="28"/>
          <w:szCs w:val="28"/>
        </w:rPr>
        <w:t xml:space="preserve"> 1975</w:t>
      </w:r>
      <w:r w:rsidR="008A5938">
        <w:rPr>
          <w:rFonts w:eastAsia="MS Mincho"/>
          <w:color w:val="000009"/>
          <w:sz w:val="28"/>
          <w:szCs w:val="28"/>
        </w:rPr>
        <w:t>: 22]</w:t>
      </w:r>
      <w:r w:rsidR="008623C7" w:rsidRPr="00432275">
        <w:rPr>
          <w:rFonts w:eastAsia="MS Mincho"/>
          <w:color w:val="000009"/>
          <w:sz w:val="28"/>
          <w:szCs w:val="28"/>
        </w:rPr>
        <w:t xml:space="preserve">. В то же время Запад, связанный с белым цветом, а точнее цветом луны </w:t>
      </w:r>
      <w:proofErr w:type="spellStart"/>
      <w:r w:rsidR="008623C7" w:rsidRPr="00432275">
        <w:rPr>
          <w:i/>
          <w:iCs/>
          <w:color w:val="000009"/>
          <w:sz w:val="28"/>
          <w:szCs w:val="28"/>
        </w:rPr>
        <w:t>юэ</w:t>
      </w:r>
      <w:proofErr w:type="spellEnd"/>
      <w:r w:rsidR="008623C7" w:rsidRPr="00432275">
        <w:rPr>
          <w:i/>
          <w:iCs/>
          <w:color w:val="000009"/>
          <w:sz w:val="28"/>
          <w:szCs w:val="28"/>
        </w:rPr>
        <w:t xml:space="preserve"> бай</w:t>
      </w:r>
      <w:r w:rsidR="008623C7" w:rsidRPr="00432275">
        <w:rPr>
          <w:color w:val="000009"/>
          <w:sz w:val="28"/>
          <w:szCs w:val="28"/>
        </w:rPr>
        <w:t xml:space="preserve"> </w:t>
      </w:r>
      <w:r w:rsidR="00D67FDE" w:rsidRPr="00432275">
        <w:rPr>
          <w:color w:val="000009"/>
          <w:sz w:val="28"/>
          <w:szCs w:val="28"/>
        </w:rPr>
        <w:t>(</w:t>
      </w:r>
      <w:r w:rsidR="003A21FE" w:rsidRPr="00432275">
        <w:rPr>
          <w:rFonts w:eastAsia="MS Mincho"/>
          <w:sz w:val="28"/>
          <w:szCs w:val="28"/>
        </w:rPr>
        <w:t>月</w:t>
      </w:r>
      <w:r w:rsidR="003A21FE" w:rsidRPr="00432275">
        <w:rPr>
          <w:rFonts w:eastAsia="MS Mincho"/>
          <w:color w:val="000009"/>
          <w:sz w:val="28"/>
          <w:szCs w:val="28"/>
        </w:rPr>
        <w:t>白</w:t>
      </w:r>
      <w:r w:rsidR="008623C7" w:rsidRPr="00432275">
        <w:rPr>
          <w:color w:val="000009"/>
          <w:sz w:val="28"/>
          <w:szCs w:val="28"/>
        </w:rPr>
        <w:t xml:space="preserve">), – это не только место, где садится, </w:t>
      </w:r>
      <w:r w:rsidR="008A5938">
        <w:rPr>
          <w:color w:val="000009"/>
          <w:sz w:val="28"/>
          <w:szCs w:val="28"/>
        </w:rPr>
        <w:t>«умирает» солнце, но и Страна мё</w:t>
      </w:r>
      <w:r w:rsidR="008623C7" w:rsidRPr="00432275">
        <w:rPr>
          <w:color w:val="000009"/>
          <w:sz w:val="28"/>
          <w:szCs w:val="28"/>
        </w:rPr>
        <w:t xml:space="preserve">ртвых, куда отправляются души усопших. </w:t>
      </w:r>
    </w:p>
    <w:p w:rsidR="008623C7" w:rsidRPr="00432275" w:rsidRDefault="008623C7" w:rsidP="00432275">
      <w:pPr>
        <w:pStyle w:val="a3"/>
        <w:spacing w:before="0" w:after="0" w:line="360" w:lineRule="auto"/>
        <w:ind w:firstLine="567"/>
        <w:jc w:val="both"/>
        <w:rPr>
          <w:color w:val="000009"/>
          <w:sz w:val="28"/>
          <w:szCs w:val="28"/>
        </w:rPr>
      </w:pPr>
      <w:r w:rsidRPr="00432275">
        <w:rPr>
          <w:color w:val="000009"/>
          <w:sz w:val="28"/>
          <w:szCs w:val="28"/>
        </w:rPr>
        <w:t xml:space="preserve">Существует мнение, что белый цвет был принят как траурный по причине того, что издревле в знак скорби по умершему надевали одежду из </w:t>
      </w:r>
      <w:r w:rsidR="00497822" w:rsidRPr="00432275">
        <w:rPr>
          <w:color w:val="000009"/>
          <w:sz w:val="28"/>
          <w:szCs w:val="28"/>
        </w:rPr>
        <w:t xml:space="preserve">грубого </w:t>
      </w:r>
      <w:r w:rsidRPr="00432275">
        <w:rPr>
          <w:color w:val="000009"/>
          <w:sz w:val="28"/>
          <w:szCs w:val="28"/>
        </w:rPr>
        <w:t>некрашеного полотна</w:t>
      </w:r>
      <w:r w:rsidR="00A94CD1" w:rsidRPr="00432275">
        <w:rPr>
          <w:color w:val="000009"/>
          <w:sz w:val="28"/>
          <w:szCs w:val="28"/>
        </w:rPr>
        <w:t>, что символизировало аскезу, воздержание</w:t>
      </w:r>
      <w:r w:rsidRPr="00432275">
        <w:rPr>
          <w:color w:val="000009"/>
          <w:sz w:val="28"/>
          <w:szCs w:val="28"/>
        </w:rPr>
        <w:t xml:space="preserve"> от мирских благ. Здесь, по-видимому, стоит говорить о белом цвете как об отсутствии цвета как такового. </w:t>
      </w:r>
    </w:p>
    <w:p w:rsidR="00A536F8" w:rsidRPr="00432275" w:rsidRDefault="00331FC2" w:rsidP="00432275">
      <w:pPr>
        <w:pStyle w:val="a3"/>
        <w:spacing w:before="0" w:after="0" w:line="360" w:lineRule="auto"/>
        <w:ind w:firstLine="567"/>
        <w:jc w:val="both"/>
        <w:rPr>
          <w:color w:val="000009"/>
          <w:sz w:val="28"/>
          <w:szCs w:val="28"/>
        </w:rPr>
      </w:pPr>
      <w:r w:rsidRPr="00432275">
        <w:rPr>
          <w:color w:val="000009"/>
          <w:sz w:val="28"/>
          <w:szCs w:val="28"/>
        </w:rPr>
        <w:t>Во Вье</w:t>
      </w:r>
      <w:r w:rsidR="00B74CAA" w:rsidRPr="00432275">
        <w:rPr>
          <w:color w:val="000009"/>
          <w:sz w:val="28"/>
          <w:szCs w:val="28"/>
        </w:rPr>
        <w:t>тнаме обычай носить белую одежду</w:t>
      </w:r>
      <w:r w:rsidR="00A536F8" w:rsidRPr="00432275">
        <w:rPr>
          <w:color w:val="000009"/>
          <w:sz w:val="28"/>
          <w:szCs w:val="28"/>
        </w:rPr>
        <w:t xml:space="preserve"> во время похорон и траура </w:t>
      </w:r>
      <w:r w:rsidRPr="00432275">
        <w:rPr>
          <w:color w:val="000009"/>
          <w:sz w:val="28"/>
          <w:szCs w:val="28"/>
        </w:rPr>
        <w:t>известен по крайней мере начиная с эпох</w:t>
      </w:r>
      <w:r w:rsidR="00C3484D" w:rsidRPr="00432275">
        <w:rPr>
          <w:color w:val="000009"/>
          <w:sz w:val="28"/>
          <w:szCs w:val="28"/>
        </w:rPr>
        <w:t>и правления династии Поздние Ли</w:t>
      </w:r>
      <w:r w:rsidR="0099242B" w:rsidRPr="00432275">
        <w:rPr>
          <w:color w:val="000009"/>
          <w:sz w:val="28"/>
          <w:szCs w:val="28"/>
        </w:rPr>
        <w:t xml:space="preserve"> (1009–1225)</w:t>
      </w:r>
      <w:r w:rsidR="008A5938">
        <w:rPr>
          <w:color w:val="000009"/>
          <w:sz w:val="28"/>
          <w:szCs w:val="28"/>
        </w:rPr>
        <w:t xml:space="preserve"> </w:t>
      </w:r>
      <w:r w:rsidR="008A5938" w:rsidRPr="008A5938">
        <w:rPr>
          <w:color w:val="000009"/>
          <w:sz w:val="28"/>
          <w:szCs w:val="28"/>
        </w:rPr>
        <w:t>[</w:t>
      </w:r>
      <w:r w:rsidR="008A5938" w:rsidRPr="008A5938">
        <w:rPr>
          <w:sz w:val="28"/>
          <w:szCs w:val="28"/>
          <w:lang w:val="fr-FR"/>
        </w:rPr>
        <w:t>Đoàn Thị Tình</w:t>
      </w:r>
      <w:r w:rsidR="008A5938" w:rsidRPr="008A5938">
        <w:rPr>
          <w:sz w:val="28"/>
          <w:szCs w:val="28"/>
        </w:rPr>
        <w:t xml:space="preserve"> 2006: 158</w:t>
      </w:r>
      <w:r w:rsidR="008A5938" w:rsidRPr="008A5938">
        <w:rPr>
          <w:color w:val="000009"/>
          <w:sz w:val="28"/>
          <w:szCs w:val="28"/>
        </w:rPr>
        <w:t>]</w:t>
      </w:r>
      <w:r w:rsidRPr="008A5938">
        <w:rPr>
          <w:color w:val="000009"/>
          <w:sz w:val="28"/>
          <w:szCs w:val="28"/>
        </w:rPr>
        <w:t>.</w:t>
      </w:r>
      <w:r w:rsidRPr="00432275">
        <w:rPr>
          <w:color w:val="000009"/>
          <w:sz w:val="28"/>
          <w:szCs w:val="28"/>
        </w:rPr>
        <w:t xml:space="preserve"> </w:t>
      </w:r>
      <w:r w:rsidR="00B1380B" w:rsidRPr="00432275">
        <w:rPr>
          <w:color w:val="000009"/>
          <w:sz w:val="28"/>
          <w:szCs w:val="28"/>
        </w:rPr>
        <w:t>В разное время и для каждого случая, будь то церемония похорон, церемония поминовения первого года и последующих лет, существовали различные виды костюмов, однако все они были сшиты из грубой бесцветной ткани</w:t>
      </w:r>
      <w:r w:rsidR="001F10C7" w:rsidRPr="00432275">
        <w:rPr>
          <w:color w:val="000009"/>
          <w:sz w:val="28"/>
          <w:szCs w:val="28"/>
        </w:rPr>
        <w:t xml:space="preserve">. В наши дни траурные одежды </w:t>
      </w:r>
      <w:r w:rsidR="00B1380B" w:rsidRPr="00432275">
        <w:rPr>
          <w:color w:val="000009"/>
          <w:sz w:val="28"/>
          <w:szCs w:val="28"/>
        </w:rPr>
        <w:t>включают в себя плащ с капюшоном</w:t>
      </w:r>
      <w:r w:rsidR="001F10C7" w:rsidRPr="00432275">
        <w:rPr>
          <w:color w:val="000009"/>
          <w:sz w:val="28"/>
          <w:szCs w:val="28"/>
        </w:rPr>
        <w:t xml:space="preserve"> из полупрозрачной марли</w:t>
      </w:r>
      <w:r w:rsidR="00B1380B" w:rsidRPr="00432275">
        <w:rPr>
          <w:color w:val="000009"/>
          <w:sz w:val="28"/>
          <w:szCs w:val="28"/>
        </w:rPr>
        <w:t xml:space="preserve">, который </w:t>
      </w:r>
      <w:r w:rsidR="00B35F86">
        <w:rPr>
          <w:color w:val="000009"/>
          <w:sz w:val="28"/>
          <w:szCs w:val="28"/>
        </w:rPr>
        <w:t>надевается на чё</w:t>
      </w:r>
      <w:r w:rsidR="00B1380B" w:rsidRPr="00432275">
        <w:rPr>
          <w:color w:val="000009"/>
          <w:sz w:val="28"/>
          <w:szCs w:val="28"/>
        </w:rPr>
        <w:t xml:space="preserve">рную одежду (как правило, западного образца), а также </w:t>
      </w:r>
      <w:r w:rsidR="001F10C7" w:rsidRPr="00432275">
        <w:rPr>
          <w:color w:val="000009"/>
          <w:sz w:val="28"/>
          <w:szCs w:val="28"/>
        </w:rPr>
        <w:t xml:space="preserve">отрез белой плотной материи шириной около 30 см и длиной более 1 м, которую наматывают на голову на манер тюрбана. </w:t>
      </w:r>
    </w:p>
    <w:p w:rsidR="003E224F" w:rsidRPr="00432275" w:rsidRDefault="003E224F" w:rsidP="00432275">
      <w:pPr>
        <w:pStyle w:val="a3"/>
        <w:spacing w:before="0" w:after="0" w:line="360" w:lineRule="auto"/>
        <w:ind w:firstLine="567"/>
        <w:jc w:val="both"/>
        <w:rPr>
          <w:sz w:val="28"/>
          <w:szCs w:val="28"/>
        </w:rPr>
      </w:pPr>
    </w:p>
    <w:p w:rsidR="003E224F" w:rsidRPr="00B35F86" w:rsidRDefault="003E224F" w:rsidP="00432275">
      <w:pPr>
        <w:pStyle w:val="a3"/>
        <w:spacing w:before="0" w:after="0" w:line="360" w:lineRule="auto"/>
        <w:ind w:firstLine="567"/>
        <w:jc w:val="center"/>
        <w:rPr>
          <w:b/>
          <w:sz w:val="28"/>
          <w:szCs w:val="28"/>
        </w:rPr>
      </w:pPr>
      <w:r w:rsidRPr="00B35F86">
        <w:rPr>
          <w:b/>
          <w:sz w:val="28"/>
          <w:szCs w:val="28"/>
        </w:rPr>
        <w:t>Орнаменты и изображения сакральных животных</w:t>
      </w:r>
    </w:p>
    <w:p w:rsidR="003E224F" w:rsidRPr="00432275" w:rsidRDefault="003E224F" w:rsidP="00432275">
      <w:pPr>
        <w:pStyle w:val="a3"/>
        <w:spacing w:before="0" w:after="0" w:line="360" w:lineRule="auto"/>
        <w:ind w:firstLine="567"/>
        <w:jc w:val="center"/>
        <w:rPr>
          <w:b/>
          <w:i/>
          <w:sz w:val="28"/>
          <w:szCs w:val="28"/>
        </w:rPr>
      </w:pPr>
    </w:p>
    <w:p w:rsidR="003E224F" w:rsidRPr="000074E2" w:rsidRDefault="006D686A" w:rsidP="00432275">
      <w:pPr>
        <w:pStyle w:val="a3"/>
        <w:spacing w:before="0" w:after="0" w:line="360" w:lineRule="auto"/>
        <w:ind w:firstLine="567"/>
        <w:rPr>
          <w:b/>
          <w:i/>
          <w:sz w:val="28"/>
          <w:szCs w:val="28"/>
        </w:rPr>
      </w:pPr>
      <w:r w:rsidRPr="00432275">
        <w:rPr>
          <w:sz w:val="28"/>
          <w:szCs w:val="28"/>
        </w:rPr>
        <w:t>Несмотря на то</w:t>
      </w:r>
      <w:r w:rsidR="003E224F" w:rsidRPr="00432275">
        <w:rPr>
          <w:sz w:val="28"/>
          <w:szCs w:val="28"/>
        </w:rPr>
        <w:t xml:space="preserve">, что </w:t>
      </w:r>
      <w:r w:rsidRPr="00432275">
        <w:rPr>
          <w:sz w:val="28"/>
          <w:szCs w:val="28"/>
        </w:rPr>
        <w:t xml:space="preserve">модернизированный </w:t>
      </w:r>
      <w:proofErr w:type="spellStart"/>
      <w:r w:rsidR="003E224F" w:rsidRPr="00432275">
        <w:rPr>
          <w:i/>
          <w:sz w:val="28"/>
          <w:szCs w:val="28"/>
        </w:rPr>
        <w:t>ао</w:t>
      </w:r>
      <w:proofErr w:type="spellEnd"/>
      <w:r w:rsidR="003E224F" w:rsidRPr="00432275">
        <w:rPr>
          <w:i/>
          <w:sz w:val="28"/>
          <w:szCs w:val="28"/>
        </w:rPr>
        <w:t xml:space="preserve"> </w:t>
      </w:r>
      <w:proofErr w:type="spellStart"/>
      <w:r w:rsidR="003E224F" w:rsidRPr="00432275">
        <w:rPr>
          <w:i/>
          <w:sz w:val="28"/>
          <w:szCs w:val="28"/>
        </w:rPr>
        <w:t>зай</w:t>
      </w:r>
      <w:proofErr w:type="spellEnd"/>
      <w:r w:rsidR="003E224F" w:rsidRPr="00432275">
        <w:rPr>
          <w:sz w:val="28"/>
          <w:szCs w:val="28"/>
        </w:rPr>
        <w:t xml:space="preserve"> </w:t>
      </w:r>
      <w:r w:rsidRPr="00432275">
        <w:rPr>
          <w:sz w:val="28"/>
          <w:szCs w:val="28"/>
        </w:rPr>
        <w:t xml:space="preserve">с самого начала был </w:t>
      </w:r>
      <w:r w:rsidR="003E224F" w:rsidRPr="00432275">
        <w:rPr>
          <w:sz w:val="28"/>
          <w:szCs w:val="28"/>
        </w:rPr>
        <w:t xml:space="preserve">благодатной почвой для экспериментов современных модельеров, этот костюм </w:t>
      </w:r>
      <w:r w:rsidR="009D1624" w:rsidRPr="00432275">
        <w:rPr>
          <w:sz w:val="28"/>
          <w:szCs w:val="28"/>
        </w:rPr>
        <w:t xml:space="preserve">также </w:t>
      </w:r>
      <w:r w:rsidR="008D1C30" w:rsidRPr="00432275">
        <w:rPr>
          <w:sz w:val="28"/>
          <w:szCs w:val="28"/>
        </w:rPr>
        <w:t>явился</w:t>
      </w:r>
      <w:r w:rsidR="009D1624" w:rsidRPr="00432275">
        <w:rPr>
          <w:sz w:val="28"/>
          <w:szCs w:val="28"/>
        </w:rPr>
        <w:t xml:space="preserve"> </w:t>
      </w:r>
      <w:r w:rsidR="003E224F" w:rsidRPr="00432275">
        <w:rPr>
          <w:sz w:val="28"/>
          <w:szCs w:val="28"/>
        </w:rPr>
        <w:t>одним из способов сохранить традиционную эстетику орнаментации</w:t>
      </w:r>
      <w:r w:rsidRPr="00432275">
        <w:rPr>
          <w:sz w:val="28"/>
          <w:szCs w:val="28"/>
        </w:rPr>
        <w:t xml:space="preserve"> национальной одежды</w:t>
      </w:r>
      <w:r w:rsidR="003E224F" w:rsidRPr="00432275">
        <w:rPr>
          <w:sz w:val="28"/>
          <w:szCs w:val="28"/>
        </w:rPr>
        <w:t xml:space="preserve">. Для украшения туники (особенно женской) нередко используются древнейшие вьетнамские орнаменты, узоры, изображения священных животных. </w:t>
      </w:r>
    </w:p>
    <w:p w:rsidR="003E224F" w:rsidRPr="00432275" w:rsidRDefault="003E224F" w:rsidP="00432275">
      <w:pPr>
        <w:pStyle w:val="a3"/>
        <w:spacing w:before="0" w:after="0" w:line="360" w:lineRule="auto"/>
        <w:ind w:firstLine="567"/>
        <w:jc w:val="both"/>
        <w:rPr>
          <w:rFonts w:eastAsia="MS Mincho"/>
          <w:b/>
          <w:i/>
          <w:sz w:val="28"/>
          <w:szCs w:val="28"/>
        </w:rPr>
      </w:pPr>
      <w:r w:rsidRPr="00432275">
        <w:rPr>
          <w:sz w:val="28"/>
          <w:szCs w:val="28"/>
        </w:rPr>
        <w:lastRenderedPageBreak/>
        <w:t xml:space="preserve">Из восьми священных животных </w:t>
      </w:r>
      <w:r w:rsidRPr="00432275">
        <w:rPr>
          <w:i/>
          <w:sz w:val="28"/>
          <w:szCs w:val="28"/>
        </w:rPr>
        <w:t>бат ват</w:t>
      </w:r>
      <w:r w:rsidRPr="00432275">
        <w:rPr>
          <w:sz w:val="28"/>
          <w:szCs w:val="28"/>
        </w:rPr>
        <w:t xml:space="preserve"> (вьет. </w:t>
      </w:r>
      <w:r w:rsidRPr="00432275">
        <w:rPr>
          <w:sz w:val="28"/>
          <w:szCs w:val="28"/>
          <w:lang w:val="en-US"/>
        </w:rPr>
        <w:t>b</w:t>
      </w:r>
      <w:r w:rsidRPr="00432275">
        <w:rPr>
          <w:sz w:val="28"/>
          <w:szCs w:val="28"/>
        </w:rPr>
        <w:t>á</w:t>
      </w:r>
      <w:r w:rsidRPr="00432275">
        <w:rPr>
          <w:sz w:val="28"/>
          <w:szCs w:val="28"/>
          <w:lang w:val="en-US"/>
        </w:rPr>
        <w:t>t</w:t>
      </w:r>
      <w:r w:rsidRPr="00432275">
        <w:rPr>
          <w:sz w:val="28"/>
          <w:szCs w:val="28"/>
        </w:rPr>
        <w:t xml:space="preserve"> </w:t>
      </w:r>
      <w:proofErr w:type="spellStart"/>
      <w:r w:rsidRPr="00432275">
        <w:rPr>
          <w:sz w:val="28"/>
          <w:szCs w:val="28"/>
          <w:lang w:val="en-US"/>
        </w:rPr>
        <w:t>vật</w:t>
      </w:r>
      <w:proofErr w:type="spellEnd"/>
      <w:r w:rsidRPr="00432275">
        <w:rPr>
          <w:sz w:val="28"/>
          <w:szCs w:val="28"/>
        </w:rPr>
        <w:t xml:space="preserve">), почитаемых вьетнамцами, (дракон, единорог, черепаха, феникс, карп, летучая мыль, журавль, тигр) дракон, по-видимому, чаще прочих изображается на тунике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зая</w:t>
      </w:r>
      <w:proofErr w:type="spellEnd"/>
      <w:r w:rsidRPr="00432275">
        <w:rPr>
          <w:sz w:val="28"/>
          <w:szCs w:val="28"/>
        </w:rPr>
        <w:t xml:space="preserve"> – как на мужской, так и на женской</w:t>
      </w:r>
      <w:r w:rsidR="00E420DF">
        <w:rPr>
          <w:sz w:val="28"/>
          <w:szCs w:val="28"/>
        </w:rPr>
        <w:t xml:space="preserve"> </w:t>
      </w:r>
      <w:r w:rsidR="00E420DF" w:rsidRPr="00E420DF">
        <w:rPr>
          <w:sz w:val="28"/>
          <w:szCs w:val="28"/>
        </w:rPr>
        <w:t>[</w:t>
      </w:r>
      <w:proofErr w:type="spellStart"/>
      <w:r w:rsidR="00E420DF" w:rsidRPr="00E420DF">
        <w:rPr>
          <w:sz w:val="28"/>
          <w:szCs w:val="28"/>
          <w:lang w:val="en-US"/>
        </w:rPr>
        <w:t>Nguyễn</w:t>
      </w:r>
      <w:proofErr w:type="spellEnd"/>
      <w:r w:rsidR="00E420DF" w:rsidRPr="00E420DF">
        <w:rPr>
          <w:sz w:val="28"/>
          <w:szCs w:val="28"/>
        </w:rPr>
        <w:t xml:space="preserve"> </w:t>
      </w:r>
      <w:r w:rsidR="00E420DF" w:rsidRPr="00E420DF">
        <w:rPr>
          <w:sz w:val="28"/>
          <w:szCs w:val="28"/>
          <w:lang w:val="en-US"/>
        </w:rPr>
        <w:t>V</w:t>
      </w:r>
      <w:r w:rsidR="00E420DF" w:rsidRPr="00E420DF">
        <w:rPr>
          <w:sz w:val="28"/>
          <w:szCs w:val="28"/>
        </w:rPr>
        <w:t>ă</w:t>
      </w:r>
      <w:r w:rsidR="00E420DF" w:rsidRPr="00E420DF">
        <w:rPr>
          <w:sz w:val="28"/>
          <w:szCs w:val="28"/>
          <w:lang w:val="en-US"/>
        </w:rPr>
        <w:t>n</w:t>
      </w:r>
      <w:r w:rsidR="00E420DF" w:rsidRPr="00E420DF">
        <w:rPr>
          <w:sz w:val="28"/>
          <w:szCs w:val="28"/>
        </w:rPr>
        <w:t xml:space="preserve"> </w:t>
      </w:r>
      <w:r w:rsidR="00E420DF" w:rsidRPr="00E420DF">
        <w:rPr>
          <w:sz w:val="28"/>
          <w:szCs w:val="28"/>
          <w:lang w:val="en-US"/>
        </w:rPr>
        <w:t>K</w:t>
      </w:r>
      <w:r w:rsidR="00E420DF" w:rsidRPr="00E420DF">
        <w:rPr>
          <w:sz w:val="28"/>
          <w:szCs w:val="28"/>
        </w:rPr>
        <w:t>ý 2004: 27–28]</w:t>
      </w:r>
      <w:r w:rsidRPr="00432275">
        <w:rPr>
          <w:sz w:val="28"/>
          <w:szCs w:val="28"/>
        </w:rPr>
        <w:t>. Дракон, символ власти, процветания и благополучия</w:t>
      </w:r>
      <w:r w:rsidR="00EF66A1">
        <w:rPr>
          <w:sz w:val="28"/>
          <w:szCs w:val="28"/>
        </w:rPr>
        <w:t>,</w:t>
      </w:r>
      <w:r w:rsidR="002B5D8A" w:rsidRPr="00432275">
        <w:rPr>
          <w:sz w:val="28"/>
          <w:szCs w:val="28"/>
        </w:rPr>
        <w:t xml:space="preserve"> </w:t>
      </w:r>
      <w:r w:rsidRPr="00432275">
        <w:rPr>
          <w:sz w:val="28"/>
          <w:szCs w:val="28"/>
        </w:rPr>
        <w:t xml:space="preserve">составляет </w:t>
      </w:r>
      <w:r w:rsidR="000074E2">
        <w:rPr>
          <w:sz w:val="28"/>
          <w:szCs w:val="28"/>
        </w:rPr>
        <w:t>пару фениксу</w:t>
      </w:r>
      <w:r w:rsidRPr="00432275">
        <w:rPr>
          <w:sz w:val="28"/>
          <w:szCs w:val="28"/>
        </w:rPr>
        <w:t xml:space="preserve">, что трактуется как выражение </w:t>
      </w:r>
      <w:proofErr w:type="gramStart"/>
      <w:r w:rsidRPr="00432275">
        <w:rPr>
          <w:sz w:val="28"/>
          <w:szCs w:val="28"/>
        </w:rPr>
        <w:t>концепции  Инь</w:t>
      </w:r>
      <w:proofErr w:type="gramEnd"/>
      <w:r w:rsidRPr="00432275">
        <w:rPr>
          <w:sz w:val="28"/>
          <w:szCs w:val="28"/>
        </w:rPr>
        <w:t xml:space="preserve">-Ян. Нередко на женском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зае</w:t>
      </w:r>
      <w:proofErr w:type="spellEnd"/>
      <w:r w:rsidRPr="00432275">
        <w:rPr>
          <w:i/>
          <w:sz w:val="28"/>
          <w:szCs w:val="28"/>
        </w:rPr>
        <w:t xml:space="preserve"> </w:t>
      </w:r>
      <w:r w:rsidRPr="00432275">
        <w:rPr>
          <w:sz w:val="28"/>
          <w:szCs w:val="28"/>
        </w:rPr>
        <w:t xml:space="preserve">можно увидеть изображения журавля (в разных трактовках – цапли, аиста) – символ мира, счастья и добрых предзнаменований, а на мужском (что характерно и для китайского костюма) – орнамент в виде иероглифа </w:t>
      </w:r>
      <w:r w:rsidRPr="00432275">
        <w:rPr>
          <w:sz w:val="28"/>
          <w:szCs w:val="28"/>
          <w:lang w:eastAsia="zh-TW"/>
        </w:rPr>
        <w:t>«долголетие» (</w:t>
      </w:r>
      <w:r w:rsidRPr="00432275">
        <w:rPr>
          <w:rFonts w:eastAsia="PMingLiU"/>
          <w:sz w:val="28"/>
          <w:szCs w:val="28"/>
          <w:lang w:eastAsia="zh-TW"/>
        </w:rPr>
        <w:t>团寿</w:t>
      </w:r>
      <w:r w:rsidR="00F5643D">
        <w:rPr>
          <w:sz w:val="28"/>
          <w:szCs w:val="28"/>
          <w:lang w:eastAsia="zh-TW"/>
        </w:rPr>
        <w:t>)</w:t>
      </w:r>
      <w:r w:rsidRPr="00432275">
        <w:rPr>
          <w:sz w:val="28"/>
          <w:szCs w:val="28"/>
          <w:lang w:eastAsia="zh-TW"/>
        </w:rPr>
        <w:t>, вписанный в одну или несколько окружностей</w:t>
      </w:r>
      <w:r w:rsidR="00E420DF">
        <w:rPr>
          <w:sz w:val="28"/>
          <w:szCs w:val="28"/>
          <w:lang w:eastAsia="zh-TW"/>
        </w:rPr>
        <w:t xml:space="preserve"> [Сычёв, Сычёв 1975: 77]</w:t>
      </w:r>
      <w:r w:rsidRPr="00432275">
        <w:rPr>
          <w:sz w:val="28"/>
          <w:szCs w:val="28"/>
          <w:lang w:eastAsia="zh-TW"/>
        </w:rPr>
        <w:t>. Часто этот знак помещает</w:t>
      </w:r>
      <w:r w:rsidR="00C44FA7">
        <w:rPr>
          <w:sz w:val="28"/>
          <w:szCs w:val="28"/>
          <w:lang w:eastAsia="zh-TW"/>
        </w:rPr>
        <w:t>ся в закольцованный узор, сплетё</w:t>
      </w:r>
      <w:r w:rsidRPr="00432275">
        <w:rPr>
          <w:sz w:val="28"/>
          <w:szCs w:val="28"/>
          <w:lang w:eastAsia="zh-TW"/>
        </w:rPr>
        <w:t xml:space="preserve">нный из пяти изображений летучих мышей. </w:t>
      </w:r>
    </w:p>
    <w:p w:rsidR="003E224F" w:rsidRDefault="002B5D8A" w:rsidP="00432275">
      <w:pPr>
        <w:pStyle w:val="a3"/>
        <w:spacing w:before="0" w:after="0" w:line="360" w:lineRule="auto"/>
        <w:ind w:firstLine="567"/>
        <w:jc w:val="both"/>
        <w:rPr>
          <w:rFonts w:eastAsia="MS Mincho"/>
          <w:i/>
          <w:sz w:val="28"/>
          <w:szCs w:val="28"/>
        </w:rPr>
      </w:pPr>
      <w:r w:rsidRPr="00432275">
        <w:rPr>
          <w:rFonts w:eastAsia="MS Mincho"/>
          <w:sz w:val="28"/>
          <w:szCs w:val="28"/>
        </w:rPr>
        <w:t>С</w:t>
      </w:r>
      <w:r w:rsidR="003E224F" w:rsidRPr="00432275">
        <w:rPr>
          <w:rFonts w:eastAsia="MS Mincho"/>
          <w:sz w:val="28"/>
          <w:szCs w:val="28"/>
        </w:rPr>
        <w:t xml:space="preserve">амый древний орнамент, который можно встретить на тунике </w:t>
      </w:r>
      <w:proofErr w:type="spellStart"/>
      <w:r w:rsidR="003E224F" w:rsidRPr="00432275">
        <w:rPr>
          <w:rFonts w:eastAsia="MS Mincho"/>
          <w:i/>
          <w:sz w:val="28"/>
          <w:szCs w:val="28"/>
        </w:rPr>
        <w:t>ао</w:t>
      </w:r>
      <w:proofErr w:type="spellEnd"/>
      <w:r w:rsidR="003E224F" w:rsidRPr="00432275">
        <w:rPr>
          <w:rFonts w:eastAsia="MS Mincho"/>
          <w:i/>
          <w:sz w:val="28"/>
          <w:szCs w:val="28"/>
        </w:rPr>
        <w:t xml:space="preserve"> </w:t>
      </w:r>
      <w:proofErr w:type="spellStart"/>
      <w:r w:rsidR="003E224F" w:rsidRPr="00432275">
        <w:rPr>
          <w:rFonts w:eastAsia="MS Mincho"/>
          <w:i/>
          <w:sz w:val="28"/>
          <w:szCs w:val="28"/>
        </w:rPr>
        <w:t>зая</w:t>
      </w:r>
      <w:proofErr w:type="spellEnd"/>
      <w:r w:rsidR="003E224F" w:rsidRPr="00432275">
        <w:rPr>
          <w:rFonts w:eastAsia="MS Mincho"/>
          <w:i/>
          <w:sz w:val="28"/>
          <w:szCs w:val="28"/>
        </w:rPr>
        <w:t>,</w:t>
      </w:r>
      <w:r w:rsidR="003E224F" w:rsidRPr="00432275">
        <w:rPr>
          <w:rFonts w:eastAsia="MS Mincho"/>
          <w:sz w:val="28"/>
          <w:szCs w:val="28"/>
        </w:rPr>
        <w:t xml:space="preserve"> – это изображения дисков </w:t>
      </w:r>
      <w:proofErr w:type="spellStart"/>
      <w:r w:rsidR="003E224F" w:rsidRPr="00432275">
        <w:rPr>
          <w:rFonts w:eastAsia="MS Mincho"/>
          <w:sz w:val="28"/>
          <w:szCs w:val="28"/>
        </w:rPr>
        <w:t>донгшонских</w:t>
      </w:r>
      <w:proofErr w:type="spellEnd"/>
      <w:r w:rsidR="003E224F" w:rsidRPr="00432275">
        <w:rPr>
          <w:rFonts w:eastAsia="MS Mincho"/>
          <w:sz w:val="28"/>
          <w:szCs w:val="28"/>
        </w:rPr>
        <w:t xml:space="preserve"> барабанов, ритуальных предметов эпохи бронзы (</w:t>
      </w:r>
      <w:r w:rsidR="003E224F" w:rsidRPr="00432275">
        <w:rPr>
          <w:rFonts w:eastAsia="MS Mincho"/>
          <w:sz w:val="28"/>
          <w:szCs w:val="28"/>
          <w:lang w:val="en-US"/>
        </w:rPr>
        <w:t>I</w:t>
      </w:r>
      <w:r w:rsidR="003E224F" w:rsidRPr="00432275">
        <w:rPr>
          <w:rFonts w:eastAsia="MS Mincho"/>
          <w:sz w:val="28"/>
          <w:szCs w:val="28"/>
        </w:rPr>
        <w:t xml:space="preserve"> тыс. до н.э.). Диск культового барабана представлял собой концентрическую модель Вселенной с со</w:t>
      </w:r>
      <w:r w:rsidR="00C44FA7">
        <w:rPr>
          <w:rFonts w:eastAsia="MS Mincho"/>
          <w:sz w:val="28"/>
          <w:szCs w:val="28"/>
        </w:rPr>
        <w:t>лнцем-звездой в центре, миром мё</w:t>
      </w:r>
      <w:r w:rsidR="003E224F" w:rsidRPr="00432275">
        <w:rPr>
          <w:rFonts w:eastAsia="MS Mincho"/>
          <w:sz w:val="28"/>
          <w:szCs w:val="28"/>
        </w:rPr>
        <w:t>ртвых, миром живых, миром людей и животных, где с помощью рисунков фиксировался культ, отношения между членами общины, способы ведения хозяйства и объекты поклонения</w:t>
      </w:r>
      <w:r w:rsidR="00E420DF">
        <w:rPr>
          <w:rFonts w:eastAsia="MS Mincho"/>
          <w:sz w:val="28"/>
          <w:szCs w:val="28"/>
        </w:rPr>
        <w:t xml:space="preserve"> [</w:t>
      </w:r>
      <w:proofErr w:type="spellStart"/>
      <w:r w:rsidR="00E420DF">
        <w:rPr>
          <w:rFonts w:eastAsia="MS Mincho"/>
          <w:sz w:val="28"/>
          <w:szCs w:val="28"/>
        </w:rPr>
        <w:t>Деопик</w:t>
      </w:r>
      <w:proofErr w:type="spellEnd"/>
      <w:r w:rsidR="00E420DF">
        <w:rPr>
          <w:rFonts w:eastAsia="MS Mincho"/>
          <w:sz w:val="28"/>
          <w:szCs w:val="28"/>
        </w:rPr>
        <w:t xml:space="preserve"> 1994: 31–32]</w:t>
      </w:r>
      <w:r w:rsidR="000074E2">
        <w:rPr>
          <w:rFonts w:eastAsia="MS Mincho"/>
          <w:sz w:val="28"/>
          <w:szCs w:val="28"/>
        </w:rPr>
        <w:t>. Р</w:t>
      </w:r>
      <w:r w:rsidRPr="00432275">
        <w:rPr>
          <w:rFonts w:eastAsia="MS Mincho"/>
          <w:sz w:val="28"/>
          <w:szCs w:val="28"/>
        </w:rPr>
        <w:t xml:space="preserve">исунок </w:t>
      </w:r>
      <w:r w:rsidR="003E224F" w:rsidRPr="00432275">
        <w:rPr>
          <w:rFonts w:eastAsia="MS Mincho"/>
          <w:sz w:val="28"/>
          <w:szCs w:val="28"/>
        </w:rPr>
        <w:t>в виде барабанов</w:t>
      </w:r>
      <w:r w:rsidR="00A717A2">
        <w:rPr>
          <w:rFonts w:eastAsia="MS Mincho"/>
          <w:sz w:val="28"/>
          <w:szCs w:val="28"/>
        </w:rPr>
        <w:t>, как правило,</w:t>
      </w:r>
      <w:r w:rsidR="003E224F" w:rsidRPr="00432275">
        <w:rPr>
          <w:rFonts w:eastAsia="MS Mincho"/>
          <w:sz w:val="28"/>
          <w:szCs w:val="28"/>
        </w:rPr>
        <w:t xml:space="preserve"> состоит из стилиз</w:t>
      </w:r>
      <w:r w:rsidR="00776FE7">
        <w:rPr>
          <w:rFonts w:eastAsia="MS Mincho"/>
          <w:sz w:val="28"/>
          <w:szCs w:val="28"/>
        </w:rPr>
        <w:t>ованных изображений двух или трё</w:t>
      </w:r>
      <w:r w:rsidR="003E224F" w:rsidRPr="00432275">
        <w:rPr>
          <w:rFonts w:eastAsia="MS Mincho"/>
          <w:sz w:val="28"/>
          <w:szCs w:val="28"/>
        </w:rPr>
        <w:t xml:space="preserve">х дисков, располагается вертикально и покрывает тунику от линии пояса до конца передней полы. </w:t>
      </w:r>
    </w:p>
    <w:p w:rsidR="00F5643D" w:rsidRPr="00B35F86" w:rsidRDefault="00F5643D" w:rsidP="00432275">
      <w:pPr>
        <w:pStyle w:val="a3"/>
        <w:spacing w:before="0" w:after="0" w:line="360" w:lineRule="auto"/>
        <w:ind w:firstLine="567"/>
        <w:jc w:val="both"/>
        <w:rPr>
          <w:sz w:val="28"/>
          <w:szCs w:val="28"/>
        </w:rPr>
      </w:pPr>
    </w:p>
    <w:p w:rsidR="00487C18" w:rsidRPr="00B35F86" w:rsidRDefault="00034877" w:rsidP="00432275">
      <w:pPr>
        <w:pStyle w:val="a3"/>
        <w:spacing w:before="0" w:after="0" w:line="360" w:lineRule="auto"/>
        <w:ind w:firstLine="567"/>
        <w:jc w:val="center"/>
        <w:rPr>
          <w:b/>
          <w:sz w:val="28"/>
          <w:szCs w:val="28"/>
        </w:rPr>
      </w:pPr>
      <w:r w:rsidRPr="00B35F86">
        <w:rPr>
          <w:b/>
          <w:sz w:val="28"/>
          <w:szCs w:val="28"/>
        </w:rPr>
        <w:t xml:space="preserve">Изменения </w:t>
      </w:r>
      <w:r w:rsidR="009D1624" w:rsidRPr="00B35F86">
        <w:rPr>
          <w:b/>
          <w:sz w:val="28"/>
          <w:szCs w:val="28"/>
        </w:rPr>
        <w:t xml:space="preserve">в </w:t>
      </w:r>
      <w:proofErr w:type="gramStart"/>
      <w:r w:rsidRPr="00B35F86">
        <w:rPr>
          <w:b/>
          <w:sz w:val="28"/>
          <w:szCs w:val="28"/>
        </w:rPr>
        <w:t xml:space="preserve">рамках </w:t>
      </w:r>
      <w:r w:rsidR="00487C18" w:rsidRPr="00B35F86">
        <w:rPr>
          <w:b/>
          <w:sz w:val="28"/>
          <w:szCs w:val="28"/>
        </w:rPr>
        <w:t xml:space="preserve"> символической</w:t>
      </w:r>
      <w:proofErr w:type="gramEnd"/>
      <w:r w:rsidR="00487C18" w:rsidRPr="00B35F86">
        <w:rPr>
          <w:b/>
          <w:sz w:val="28"/>
          <w:szCs w:val="28"/>
        </w:rPr>
        <w:t xml:space="preserve"> модели цвета</w:t>
      </w:r>
      <w:r w:rsidRPr="00B35F86">
        <w:rPr>
          <w:b/>
          <w:sz w:val="28"/>
          <w:szCs w:val="28"/>
        </w:rPr>
        <w:t xml:space="preserve"> одежды</w:t>
      </w:r>
    </w:p>
    <w:p w:rsidR="00506377" w:rsidRPr="00432275" w:rsidRDefault="00506377" w:rsidP="00432275">
      <w:pPr>
        <w:pStyle w:val="a3"/>
        <w:spacing w:before="0" w:after="0" w:line="360" w:lineRule="auto"/>
        <w:ind w:firstLine="567"/>
        <w:jc w:val="both"/>
        <w:rPr>
          <w:sz w:val="28"/>
          <w:szCs w:val="28"/>
        </w:rPr>
      </w:pPr>
    </w:p>
    <w:p w:rsidR="00CD0C1E" w:rsidRDefault="00305DAB" w:rsidP="00432275">
      <w:pPr>
        <w:pStyle w:val="a3"/>
        <w:spacing w:before="0" w:after="0" w:line="360" w:lineRule="auto"/>
        <w:ind w:firstLine="567"/>
        <w:jc w:val="both"/>
        <w:rPr>
          <w:sz w:val="28"/>
          <w:szCs w:val="28"/>
        </w:rPr>
      </w:pPr>
      <w:r w:rsidRPr="00432275">
        <w:rPr>
          <w:sz w:val="28"/>
          <w:szCs w:val="28"/>
        </w:rPr>
        <w:t>Важнейшие перемены, затронувшие символическую модель цвета</w:t>
      </w:r>
      <w:r w:rsidR="00DC5471" w:rsidRPr="00432275">
        <w:rPr>
          <w:sz w:val="28"/>
          <w:szCs w:val="28"/>
        </w:rPr>
        <w:t xml:space="preserve"> костюма </w:t>
      </w:r>
      <w:proofErr w:type="spellStart"/>
      <w:r w:rsidR="00DC5471" w:rsidRPr="00432275">
        <w:rPr>
          <w:i/>
          <w:sz w:val="28"/>
          <w:szCs w:val="28"/>
        </w:rPr>
        <w:t>ао</w:t>
      </w:r>
      <w:proofErr w:type="spellEnd"/>
      <w:r w:rsidR="00DC5471" w:rsidRPr="00432275">
        <w:rPr>
          <w:i/>
          <w:sz w:val="28"/>
          <w:szCs w:val="28"/>
        </w:rPr>
        <w:t xml:space="preserve"> </w:t>
      </w:r>
      <w:proofErr w:type="spellStart"/>
      <w:r w:rsidR="00DC5471" w:rsidRPr="00432275">
        <w:rPr>
          <w:i/>
          <w:sz w:val="28"/>
          <w:szCs w:val="28"/>
        </w:rPr>
        <w:t>зай</w:t>
      </w:r>
      <w:proofErr w:type="spellEnd"/>
      <w:r w:rsidRPr="00432275">
        <w:rPr>
          <w:sz w:val="28"/>
          <w:szCs w:val="28"/>
        </w:rPr>
        <w:t xml:space="preserve">, оказались связаны со способами демонстрации достатка и социального статуса, которые претерпели кардинальные изменения в первые десятилетия </w:t>
      </w:r>
      <w:r w:rsidRPr="00432275">
        <w:rPr>
          <w:sz w:val="28"/>
          <w:szCs w:val="28"/>
          <w:lang w:val="en-US"/>
        </w:rPr>
        <w:t>XX</w:t>
      </w:r>
      <w:r w:rsidRPr="00432275">
        <w:rPr>
          <w:sz w:val="28"/>
          <w:szCs w:val="28"/>
        </w:rPr>
        <w:t xml:space="preserve"> вв. </w:t>
      </w:r>
      <w:r w:rsidR="00DC5471" w:rsidRPr="00432275">
        <w:rPr>
          <w:sz w:val="28"/>
          <w:szCs w:val="28"/>
        </w:rPr>
        <w:t>Наряду с качеством ткани и отделкой</w:t>
      </w:r>
      <w:r w:rsidR="008D1C30" w:rsidRPr="00432275">
        <w:rPr>
          <w:sz w:val="28"/>
          <w:szCs w:val="28"/>
        </w:rPr>
        <w:t>,</w:t>
      </w:r>
      <w:r w:rsidR="00DC5471" w:rsidRPr="00432275">
        <w:rPr>
          <w:sz w:val="28"/>
          <w:szCs w:val="28"/>
        </w:rPr>
        <w:t xml:space="preserve"> важнейшим </w:t>
      </w:r>
      <w:r w:rsidR="00DC5471" w:rsidRPr="00432275">
        <w:rPr>
          <w:sz w:val="28"/>
          <w:szCs w:val="28"/>
        </w:rPr>
        <w:lastRenderedPageBreak/>
        <w:t>маркером социального статуса и показателем материального благополучия являлось количество костюмов, надетых едино</w:t>
      </w:r>
      <w:r w:rsidR="000F461D" w:rsidRPr="00432275">
        <w:rPr>
          <w:sz w:val="28"/>
          <w:szCs w:val="28"/>
        </w:rPr>
        <w:t>временно</w:t>
      </w:r>
      <w:r w:rsidR="00F27F46" w:rsidRPr="00432275">
        <w:rPr>
          <w:sz w:val="28"/>
          <w:szCs w:val="28"/>
        </w:rPr>
        <w:t>,</w:t>
      </w:r>
      <w:r w:rsidR="000F461D" w:rsidRPr="00432275">
        <w:rPr>
          <w:sz w:val="28"/>
          <w:szCs w:val="28"/>
        </w:rPr>
        <w:t xml:space="preserve"> – в особенности, если речь шла о женской одежде. Степень</w:t>
      </w:r>
      <w:r w:rsidR="00C44FA7">
        <w:rPr>
          <w:sz w:val="28"/>
          <w:szCs w:val="28"/>
        </w:rPr>
        <w:t xml:space="preserve"> социальной активности и вовлечё</w:t>
      </w:r>
      <w:r w:rsidR="000F461D" w:rsidRPr="00432275">
        <w:rPr>
          <w:sz w:val="28"/>
          <w:szCs w:val="28"/>
        </w:rPr>
        <w:t xml:space="preserve">нности вьетнамской женщины </w:t>
      </w:r>
      <w:r w:rsidR="000F461D" w:rsidRPr="00432275">
        <w:rPr>
          <w:sz w:val="28"/>
          <w:szCs w:val="28"/>
          <w:lang w:val="en-US"/>
        </w:rPr>
        <w:t>XVIII</w:t>
      </w:r>
      <w:r w:rsidR="000F461D" w:rsidRPr="00432275">
        <w:rPr>
          <w:sz w:val="28"/>
          <w:szCs w:val="28"/>
        </w:rPr>
        <w:t xml:space="preserve"> – </w:t>
      </w:r>
      <w:r w:rsidR="000F461D" w:rsidRPr="00432275">
        <w:rPr>
          <w:sz w:val="28"/>
          <w:szCs w:val="28"/>
          <w:lang w:val="en-US"/>
        </w:rPr>
        <w:t>XIX</w:t>
      </w:r>
      <w:r w:rsidR="000F461D" w:rsidRPr="00432275">
        <w:rPr>
          <w:sz w:val="28"/>
          <w:szCs w:val="28"/>
        </w:rPr>
        <w:t xml:space="preserve"> вв. в экономическую жизнь страны была</w:t>
      </w:r>
      <w:r w:rsidR="002B5D8A" w:rsidRPr="00432275">
        <w:rPr>
          <w:sz w:val="28"/>
          <w:szCs w:val="28"/>
        </w:rPr>
        <w:t xml:space="preserve"> довольно высока. В обязанности </w:t>
      </w:r>
      <w:r w:rsidR="000F461D" w:rsidRPr="00432275">
        <w:rPr>
          <w:sz w:val="28"/>
          <w:szCs w:val="28"/>
        </w:rPr>
        <w:t>женщины входило посещение рынка, встреча гостей, забота о родственниках, поддержание добрососедских отношений, подготовка рел</w:t>
      </w:r>
      <w:r w:rsidR="000074E2">
        <w:rPr>
          <w:sz w:val="28"/>
          <w:szCs w:val="28"/>
        </w:rPr>
        <w:t xml:space="preserve">игиозных и семейных праздников </w:t>
      </w:r>
      <w:r w:rsidR="008264FC" w:rsidRPr="00432275">
        <w:rPr>
          <w:sz w:val="28"/>
          <w:szCs w:val="28"/>
        </w:rPr>
        <w:t xml:space="preserve">и многое другое, </w:t>
      </w:r>
      <w:r w:rsidR="000F461D" w:rsidRPr="00432275">
        <w:rPr>
          <w:sz w:val="28"/>
          <w:szCs w:val="28"/>
        </w:rPr>
        <w:t>что подразумевало</w:t>
      </w:r>
      <w:r w:rsidR="008264FC" w:rsidRPr="00432275">
        <w:rPr>
          <w:sz w:val="28"/>
          <w:szCs w:val="28"/>
        </w:rPr>
        <w:t xml:space="preserve"> частое появление на людях. Наряд женщины рассматривался как материальное выражение дос</w:t>
      </w:r>
      <w:r w:rsidR="00C44FA7">
        <w:rPr>
          <w:sz w:val="28"/>
          <w:szCs w:val="28"/>
        </w:rPr>
        <w:t>татка и социального положения её</w:t>
      </w:r>
      <w:r w:rsidR="008264FC" w:rsidRPr="00432275">
        <w:rPr>
          <w:sz w:val="28"/>
          <w:szCs w:val="28"/>
        </w:rPr>
        <w:t xml:space="preserve"> отца, супруга или сына</w:t>
      </w:r>
      <w:r w:rsidR="002B5D8A" w:rsidRPr="00432275">
        <w:rPr>
          <w:sz w:val="28"/>
          <w:szCs w:val="28"/>
        </w:rPr>
        <w:t>.</w:t>
      </w:r>
      <w:r w:rsidR="008264FC" w:rsidRPr="00432275">
        <w:rPr>
          <w:sz w:val="28"/>
          <w:szCs w:val="28"/>
        </w:rPr>
        <w:t xml:space="preserve"> </w:t>
      </w:r>
    </w:p>
    <w:p w:rsidR="00BF3441" w:rsidRDefault="00BF3441" w:rsidP="00432275">
      <w:pPr>
        <w:pStyle w:val="a3"/>
        <w:spacing w:before="0" w:after="0" w:line="360" w:lineRule="auto"/>
        <w:ind w:firstLine="567"/>
        <w:jc w:val="both"/>
        <w:rPr>
          <w:sz w:val="28"/>
          <w:szCs w:val="28"/>
        </w:rPr>
      </w:pPr>
    </w:p>
    <w:p w:rsidR="00BF3441" w:rsidRDefault="00BF3441" w:rsidP="00432275">
      <w:pPr>
        <w:pStyle w:val="a3"/>
        <w:spacing w:before="0" w:after="0" w:line="360" w:lineRule="auto"/>
        <w:ind w:firstLine="567"/>
        <w:jc w:val="both"/>
        <w:rPr>
          <w:sz w:val="28"/>
          <w:szCs w:val="28"/>
        </w:rPr>
      </w:pPr>
      <w:r>
        <w:rPr>
          <w:noProof/>
          <w:sz w:val="28"/>
          <w:szCs w:val="28"/>
          <w:lang w:eastAsia="ru-RU"/>
        </w:rPr>
        <w:drawing>
          <wp:inline distT="0" distB="0" distL="0" distR="0">
            <wp:extent cx="5445125" cy="4917201"/>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1">
                      <a:extLst>
                        <a:ext uri="{28A0092B-C50C-407E-A947-70E740481C1C}">
                          <a14:useLocalDpi xmlns:a14="http://schemas.microsoft.com/office/drawing/2010/main" val="0"/>
                        </a:ext>
                      </a:extLst>
                    </a:blip>
                    <a:stretch>
                      <a:fillRect/>
                    </a:stretch>
                  </pic:blipFill>
                  <pic:spPr>
                    <a:xfrm>
                      <a:off x="0" y="0"/>
                      <a:ext cx="5448164" cy="4919945"/>
                    </a:xfrm>
                    <a:prstGeom prst="rect">
                      <a:avLst/>
                    </a:prstGeom>
                  </pic:spPr>
                </pic:pic>
              </a:graphicData>
            </a:graphic>
          </wp:inline>
        </w:drawing>
      </w:r>
    </w:p>
    <w:p w:rsidR="00BF3441" w:rsidRPr="00BF3441" w:rsidRDefault="00BF3441" w:rsidP="00BF3441">
      <w:pPr>
        <w:suppressAutoHyphens w:val="0"/>
        <w:spacing w:line="259" w:lineRule="auto"/>
        <w:ind w:firstLine="709"/>
        <w:rPr>
          <w:sz w:val="28"/>
          <w:szCs w:val="28"/>
        </w:rPr>
      </w:pPr>
      <w:r w:rsidRPr="00BF3441">
        <w:rPr>
          <w:b/>
          <w:sz w:val="28"/>
          <w:szCs w:val="28"/>
        </w:rPr>
        <w:t>Рис.3.</w:t>
      </w:r>
      <w:r w:rsidRPr="00BF3441">
        <w:rPr>
          <w:sz w:val="28"/>
          <w:szCs w:val="28"/>
        </w:rPr>
        <w:t xml:space="preserve"> </w:t>
      </w:r>
      <w:r w:rsidRPr="00BF3441">
        <w:rPr>
          <w:sz w:val="28"/>
          <w:szCs w:val="28"/>
        </w:rPr>
        <w:t xml:space="preserve">Женщины из зажиточной семьи в костюмах </w:t>
      </w:r>
      <w:proofErr w:type="spellStart"/>
      <w:r w:rsidRPr="00BF3441">
        <w:rPr>
          <w:i/>
          <w:sz w:val="28"/>
          <w:szCs w:val="28"/>
        </w:rPr>
        <w:t>ао</w:t>
      </w:r>
      <w:proofErr w:type="spellEnd"/>
      <w:r w:rsidRPr="00BF3441">
        <w:rPr>
          <w:i/>
          <w:sz w:val="28"/>
          <w:szCs w:val="28"/>
        </w:rPr>
        <w:t xml:space="preserve"> нам </w:t>
      </w:r>
      <w:proofErr w:type="spellStart"/>
      <w:r w:rsidRPr="00BF3441">
        <w:rPr>
          <w:i/>
          <w:sz w:val="28"/>
          <w:szCs w:val="28"/>
        </w:rPr>
        <w:t>тхан</w:t>
      </w:r>
      <w:proofErr w:type="spellEnd"/>
      <w:r w:rsidRPr="00BF3441">
        <w:rPr>
          <w:sz w:val="28"/>
          <w:szCs w:val="28"/>
        </w:rPr>
        <w:t xml:space="preserve">. Северный Вьетнам, 1910–1920 гг. Фото из открытых источников. </w:t>
      </w:r>
    </w:p>
    <w:p w:rsidR="00BF3441" w:rsidRDefault="00BF3441" w:rsidP="00BF3441">
      <w:pPr>
        <w:pStyle w:val="a3"/>
        <w:spacing w:before="0" w:after="0" w:line="360" w:lineRule="auto"/>
        <w:jc w:val="both"/>
        <w:rPr>
          <w:sz w:val="28"/>
          <w:szCs w:val="28"/>
        </w:rPr>
      </w:pPr>
    </w:p>
    <w:p w:rsidR="00BF3441" w:rsidRPr="00432275" w:rsidRDefault="00BF3441" w:rsidP="00432275">
      <w:pPr>
        <w:pStyle w:val="a3"/>
        <w:spacing w:before="0" w:after="0" w:line="360" w:lineRule="auto"/>
        <w:ind w:firstLine="567"/>
        <w:jc w:val="both"/>
        <w:rPr>
          <w:sz w:val="28"/>
          <w:szCs w:val="28"/>
        </w:rPr>
      </w:pPr>
    </w:p>
    <w:p w:rsidR="00F5643D" w:rsidRDefault="00585765" w:rsidP="00432275">
      <w:pPr>
        <w:pStyle w:val="a3"/>
        <w:spacing w:before="0" w:after="0" w:line="360" w:lineRule="auto"/>
        <w:ind w:firstLine="567"/>
        <w:jc w:val="both"/>
        <w:rPr>
          <w:sz w:val="28"/>
          <w:szCs w:val="28"/>
        </w:rPr>
      </w:pPr>
      <w:r w:rsidRPr="00432275">
        <w:rPr>
          <w:sz w:val="28"/>
          <w:szCs w:val="28"/>
        </w:rPr>
        <w:t>В то время</w:t>
      </w:r>
      <w:r w:rsidR="008264FC" w:rsidRPr="00432275">
        <w:rPr>
          <w:sz w:val="28"/>
          <w:szCs w:val="28"/>
        </w:rPr>
        <w:t xml:space="preserve"> как, согласно описаниям вьетнамского католического священника Филиппе </w:t>
      </w:r>
      <w:proofErr w:type="spellStart"/>
      <w:r w:rsidR="008264FC" w:rsidRPr="00432275">
        <w:rPr>
          <w:sz w:val="28"/>
          <w:szCs w:val="28"/>
        </w:rPr>
        <w:t>Биня</w:t>
      </w:r>
      <w:proofErr w:type="spellEnd"/>
      <w:r w:rsidR="008264FC" w:rsidRPr="00432275">
        <w:rPr>
          <w:sz w:val="28"/>
          <w:szCs w:val="28"/>
        </w:rPr>
        <w:t xml:space="preserve"> (1759–1832), бедным крестьянам едва удавалось обеспечить себя хотя бы одним комплектом одежды</w:t>
      </w:r>
      <w:r w:rsidR="00F5643D">
        <w:rPr>
          <w:sz w:val="28"/>
          <w:szCs w:val="28"/>
        </w:rPr>
        <w:t xml:space="preserve"> </w:t>
      </w:r>
      <w:r w:rsidR="00F5643D" w:rsidRPr="00E420DF">
        <w:rPr>
          <w:sz w:val="28"/>
          <w:szCs w:val="28"/>
        </w:rPr>
        <w:t>[</w:t>
      </w:r>
      <w:r w:rsidR="00F5643D" w:rsidRPr="00E420DF">
        <w:rPr>
          <w:sz w:val="28"/>
          <w:szCs w:val="28"/>
          <w:lang w:val="en-US"/>
        </w:rPr>
        <w:t>Bi</w:t>
      </w:r>
      <w:r w:rsidR="00F5643D" w:rsidRPr="00E420DF">
        <w:rPr>
          <w:sz w:val="28"/>
          <w:szCs w:val="28"/>
        </w:rPr>
        <w:t>̉</w:t>
      </w:r>
      <w:proofErr w:type="spellStart"/>
      <w:r w:rsidR="00F5643D" w:rsidRPr="00E420DF">
        <w:rPr>
          <w:sz w:val="28"/>
          <w:szCs w:val="28"/>
          <w:lang w:val="en-US"/>
        </w:rPr>
        <w:t>nh</w:t>
      </w:r>
      <w:proofErr w:type="spellEnd"/>
      <w:r w:rsidR="00F5643D" w:rsidRPr="00E420DF">
        <w:rPr>
          <w:sz w:val="28"/>
          <w:szCs w:val="28"/>
        </w:rPr>
        <w:t xml:space="preserve"> </w:t>
      </w:r>
      <w:proofErr w:type="spellStart"/>
      <w:r w:rsidR="00F5643D" w:rsidRPr="00E420DF">
        <w:rPr>
          <w:sz w:val="28"/>
          <w:szCs w:val="28"/>
          <w:lang w:val="en-US"/>
        </w:rPr>
        <w:t>Ph</w:t>
      </w:r>
      <w:proofErr w:type="spellEnd"/>
      <w:r w:rsidR="00F5643D" w:rsidRPr="00E420DF">
        <w:rPr>
          <w:sz w:val="28"/>
          <w:szCs w:val="28"/>
        </w:rPr>
        <w:t>. 1968: 34]</w:t>
      </w:r>
      <w:r w:rsidR="008264FC" w:rsidRPr="00432275">
        <w:rPr>
          <w:sz w:val="28"/>
          <w:szCs w:val="28"/>
        </w:rPr>
        <w:t xml:space="preserve">, люди состоятельные носили несколько </w:t>
      </w:r>
      <w:proofErr w:type="gramStart"/>
      <w:r w:rsidR="008264FC" w:rsidRPr="00432275">
        <w:rPr>
          <w:sz w:val="28"/>
          <w:szCs w:val="28"/>
        </w:rPr>
        <w:t xml:space="preserve">туник </w:t>
      </w:r>
      <w:r w:rsidR="00605D16" w:rsidRPr="00432275">
        <w:rPr>
          <w:sz w:val="28"/>
          <w:szCs w:val="28"/>
        </w:rPr>
        <w:t xml:space="preserve"> (</w:t>
      </w:r>
      <w:proofErr w:type="gramEnd"/>
      <w:r w:rsidR="00605D16" w:rsidRPr="00432275">
        <w:rPr>
          <w:sz w:val="28"/>
          <w:szCs w:val="28"/>
        </w:rPr>
        <w:t xml:space="preserve">или халатов) </w:t>
      </w:r>
      <w:r w:rsidR="008264FC" w:rsidRPr="00432275">
        <w:rPr>
          <w:sz w:val="28"/>
          <w:szCs w:val="28"/>
        </w:rPr>
        <w:t xml:space="preserve">– одну поверх другой. </w:t>
      </w:r>
      <w:r w:rsidR="00605D16" w:rsidRPr="00432275">
        <w:rPr>
          <w:sz w:val="28"/>
          <w:szCs w:val="28"/>
        </w:rPr>
        <w:t>Зажиточные вьетнамки</w:t>
      </w:r>
      <w:r w:rsidR="008264FC" w:rsidRPr="00432275">
        <w:rPr>
          <w:sz w:val="28"/>
          <w:szCs w:val="28"/>
        </w:rPr>
        <w:t xml:space="preserve"> </w:t>
      </w:r>
      <w:r w:rsidR="008264FC" w:rsidRPr="00432275">
        <w:rPr>
          <w:sz w:val="28"/>
          <w:szCs w:val="28"/>
          <w:lang w:val="en-US"/>
        </w:rPr>
        <w:t>XIX</w:t>
      </w:r>
      <w:r w:rsidR="008264FC" w:rsidRPr="00432275">
        <w:rPr>
          <w:sz w:val="28"/>
          <w:szCs w:val="28"/>
        </w:rPr>
        <w:t xml:space="preserve"> – начала </w:t>
      </w:r>
      <w:r w:rsidR="008264FC" w:rsidRPr="00432275">
        <w:rPr>
          <w:sz w:val="28"/>
          <w:szCs w:val="28"/>
          <w:lang w:val="en-US"/>
        </w:rPr>
        <w:t>XX</w:t>
      </w:r>
      <w:r w:rsidR="008264FC" w:rsidRPr="00432275">
        <w:rPr>
          <w:sz w:val="28"/>
          <w:szCs w:val="28"/>
        </w:rPr>
        <w:t xml:space="preserve"> </w:t>
      </w:r>
      <w:r w:rsidR="00605D16" w:rsidRPr="00432275">
        <w:rPr>
          <w:sz w:val="28"/>
          <w:szCs w:val="28"/>
        </w:rPr>
        <w:t xml:space="preserve">в. надевали три, семь или девять туник </w:t>
      </w:r>
      <w:proofErr w:type="spellStart"/>
      <w:r w:rsidR="00605D16" w:rsidRPr="00432275">
        <w:rPr>
          <w:i/>
          <w:sz w:val="28"/>
          <w:szCs w:val="28"/>
        </w:rPr>
        <w:t>ао</w:t>
      </w:r>
      <w:proofErr w:type="spellEnd"/>
      <w:r w:rsidR="00605D16" w:rsidRPr="00432275">
        <w:rPr>
          <w:i/>
          <w:sz w:val="28"/>
          <w:szCs w:val="28"/>
        </w:rPr>
        <w:t xml:space="preserve"> </w:t>
      </w:r>
      <w:proofErr w:type="spellStart"/>
      <w:r w:rsidR="00605D16" w:rsidRPr="00432275">
        <w:rPr>
          <w:i/>
          <w:sz w:val="28"/>
          <w:szCs w:val="28"/>
        </w:rPr>
        <w:t>зая</w:t>
      </w:r>
      <w:proofErr w:type="spellEnd"/>
      <w:r w:rsidR="00605D16" w:rsidRPr="00432275">
        <w:rPr>
          <w:sz w:val="28"/>
          <w:szCs w:val="28"/>
        </w:rPr>
        <w:t xml:space="preserve"> </w:t>
      </w:r>
      <w:r w:rsidR="00E61111" w:rsidRPr="00432275">
        <w:rPr>
          <w:sz w:val="28"/>
          <w:szCs w:val="28"/>
        </w:rPr>
        <w:t xml:space="preserve">единовременно. </w:t>
      </w:r>
      <w:r w:rsidR="004D5EF4" w:rsidRPr="00432275">
        <w:rPr>
          <w:sz w:val="28"/>
          <w:szCs w:val="28"/>
        </w:rPr>
        <w:t>Молодые девушки чаще надевали верхние костюмы светлых оттенков (кремового, голубого, розового), а замужние женщины старшего возраста носил</w:t>
      </w:r>
      <w:r w:rsidR="00C44FA7">
        <w:rPr>
          <w:sz w:val="28"/>
          <w:szCs w:val="28"/>
        </w:rPr>
        <w:t>и туники тё</w:t>
      </w:r>
      <w:r w:rsidR="004D5EF4" w:rsidRPr="00432275">
        <w:rPr>
          <w:sz w:val="28"/>
          <w:szCs w:val="28"/>
        </w:rPr>
        <w:t xml:space="preserve">мных цветов – коричневого, </w:t>
      </w:r>
      <w:r w:rsidR="00C44FA7">
        <w:rPr>
          <w:sz w:val="28"/>
          <w:szCs w:val="28"/>
        </w:rPr>
        <w:t xml:space="preserve">чёрного, </w:t>
      </w:r>
      <w:r w:rsidR="004D5EF4" w:rsidRPr="00432275">
        <w:rPr>
          <w:sz w:val="28"/>
          <w:szCs w:val="28"/>
        </w:rPr>
        <w:t>фиолетового</w:t>
      </w:r>
      <w:r w:rsidR="00E420DF">
        <w:rPr>
          <w:sz w:val="28"/>
          <w:szCs w:val="28"/>
        </w:rPr>
        <w:t xml:space="preserve"> [</w:t>
      </w:r>
      <w:proofErr w:type="spellStart"/>
      <w:r w:rsidR="00E420DF" w:rsidRPr="00E420DF">
        <w:rPr>
          <w:sz w:val="28"/>
          <w:szCs w:val="28"/>
          <w:lang w:val="en-US"/>
        </w:rPr>
        <w:t>Cung</w:t>
      </w:r>
      <w:proofErr w:type="spellEnd"/>
      <w:r w:rsidR="00E420DF" w:rsidRPr="00E420DF">
        <w:rPr>
          <w:sz w:val="28"/>
          <w:szCs w:val="28"/>
        </w:rPr>
        <w:t xml:space="preserve"> </w:t>
      </w:r>
      <w:r w:rsidR="00E420DF" w:rsidRPr="00E420DF">
        <w:rPr>
          <w:sz w:val="28"/>
          <w:szCs w:val="28"/>
          <w:lang w:val="en-US"/>
        </w:rPr>
        <w:t>D</w:t>
      </w:r>
      <w:proofErr w:type="spellStart"/>
      <w:r w:rsidR="00E420DF" w:rsidRPr="00E420DF">
        <w:rPr>
          <w:sz w:val="28"/>
          <w:szCs w:val="28"/>
        </w:rPr>
        <w:t>ươ</w:t>
      </w:r>
      <w:proofErr w:type="spellEnd"/>
      <w:r w:rsidR="00E420DF" w:rsidRPr="00E420DF">
        <w:rPr>
          <w:sz w:val="28"/>
          <w:szCs w:val="28"/>
          <w:lang w:val="en-US"/>
        </w:rPr>
        <w:t>ng</w:t>
      </w:r>
      <w:r w:rsidR="00E420DF" w:rsidRPr="00E420DF">
        <w:rPr>
          <w:sz w:val="28"/>
          <w:szCs w:val="28"/>
        </w:rPr>
        <w:t xml:space="preserve"> </w:t>
      </w:r>
      <w:proofErr w:type="spellStart"/>
      <w:r w:rsidR="00E420DF" w:rsidRPr="00E420DF">
        <w:rPr>
          <w:sz w:val="28"/>
          <w:szCs w:val="28"/>
          <w:lang w:val="en-US"/>
        </w:rPr>
        <w:t>Hằng</w:t>
      </w:r>
      <w:proofErr w:type="spellEnd"/>
      <w:r w:rsidR="00E420DF" w:rsidRPr="00E420DF">
        <w:rPr>
          <w:sz w:val="28"/>
          <w:szCs w:val="28"/>
        </w:rPr>
        <w:t xml:space="preserve"> 2009: 36</w:t>
      </w:r>
      <w:r w:rsidR="00E420DF">
        <w:rPr>
          <w:sz w:val="28"/>
          <w:szCs w:val="28"/>
        </w:rPr>
        <w:t>]</w:t>
      </w:r>
      <w:r w:rsidR="004D5EF4" w:rsidRPr="00432275">
        <w:rPr>
          <w:sz w:val="28"/>
          <w:szCs w:val="28"/>
        </w:rPr>
        <w:t>. Нижние туники, как правило, были ярких,</w:t>
      </w:r>
      <w:r w:rsidR="00C44FA7">
        <w:rPr>
          <w:sz w:val="28"/>
          <w:szCs w:val="28"/>
        </w:rPr>
        <w:t xml:space="preserve"> контрастных оттенков: светло-жё</w:t>
      </w:r>
      <w:r w:rsidR="004D5EF4" w:rsidRPr="00432275">
        <w:rPr>
          <w:sz w:val="28"/>
          <w:szCs w:val="28"/>
        </w:rPr>
        <w:t xml:space="preserve">лтого (вьет. </w:t>
      </w:r>
      <w:proofErr w:type="spellStart"/>
      <w:r w:rsidR="004D5EF4" w:rsidRPr="00432275">
        <w:rPr>
          <w:sz w:val="28"/>
          <w:szCs w:val="28"/>
          <w:lang w:val="en-US"/>
        </w:rPr>
        <w:t>mỡ</w:t>
      </w:r>
      <w:proofErr w:type="spellEnd"/>
      <w:r w:rsidR="004D5EF4" w:rsidRPr="00432275">
        <w:rPr>
          <w:sz w:val="28"/>
          <w:szCs w:val="28"/>
        </w:rPr>
        <w:t xml:space="preserve"> </w:t>
      </w:r>
      <w:r w:rsidR="004D5EF4" w:rsidRPr="00432275">
        <w:rPr>
          <w:sz w:val="28"/>
          <w:szCs w:val="28"/>
          <w:lang w:val="en-US"/>
        </w:rPr>
        <w:t>g</w:t>
      </w:r>
      <w:r w:rsidR="004D5EF4" w:rsidRPr="00432275">
        <w:rPr>
          <w:sz w:val="28"/>
          <w:szCs w:val="28"/>
        </w:rPr>
        <w:t>à), насыщенного розового (цвета лотосовых лепестков,</w:t>
      </w:r>
      <w:r w:rsidR="006F4E45" w:rsidRPr="00432275">
        <w:rPr>
          <w:sz w:val="28"/>
          <w:szCs w:val="28"/>
        </w:rPr>
        <w:t xml:space="preserve"> вьет. </w:t>
      </w:r>
      <w:r w:rsidR="006F4E45" w:rsidRPr="00432275">
        <w:rPr>
          <w:sz w:val="28"/>
          <w:szCs w:val="28"/>
          <w:lang w:val="en-US"/>
        </w:rPr>
        <w:t>c</w:t>
      </w:r>
      <w:r w:rsidR="006F4E45" w:rsidRPr="00432275">
        <w:rPr>
          <w:sz w:val="28"/>
          <w:szCs w:val="28"/>
        </w:rPr>
        <w:t>á</w:t>
      </w:r>
      <w:proofErr w:type="spellStart"/>
      <w:r w:rsidR="006F4E45" w:rsidRPr="00432275">
        <w:rPr>
          <w:sz w:val="28"/>
          <w:szCs w:val="28"/>
          <w:lang w:val="en-US"/>
        </w:rPr>
        <w:t>nh</w:t>
      </w:r>
      <w:proofErr w:type="spellEnd"/>
      <w:r w:rsidR="006F4E45" w:rsidRPr="00432275">
        <w:rPr>
          <w:sz w:val="28"/>
          <w:szCs w:val="28"/>
        </w:rPr>
        <w:t xml:space="preserve"> </w:t>
      </w:r>
      <w:proofErr w:type="spellStart"/>
      <w:r w:rsidR="006F4E45" w:rsidRPr="00432275">
        <w:rPr>
          <w:sz w:val="28"/>
          <w:szCs w:val="28"/>
          <w:lang w:val="en-US"/>
        </w:rPr>
        <w:t>sen</w:t>
      </w:r>
      <w:proofErr w:type="spellEnd"/>
      <w:r w:rsidR="004D5EF4" w:rsidRPr="00432275">
        <w:rPr>
          <w:sz w:val="28"/>
          <w:szCs w:val="28"/>
        </w:rPr>
        <w:t>), лимонного</w:t>
      </w:r>
      <w:r w:rsidR="006F4E45" w:rsidRPr="00432275">
        <w:rPr>
          <w:sz w:val="28"/>
          <w:szCs w:val="28"/>
        </w:rPr>
        <w:t xml:space="preserve"> (вьет. </w:t>
      </w:r>
      <w:r w:rsidR="006F4E45" w:rsidRPr="00432275">
        <w:rPr>
          <w:sz w:val="28"/>
          <w:szCs w:val="28"/>
          <w:lang w:val="en-US"/>
        </w:rPr>
        <w:t>v</w:t>
      </w:r>
      <w:r w:rsidR="006F4E45" w:rsidRPr="00432275">
        <w:rPr>
          <w:sz w:val="28"/>
          <w:szCs w:val="28"/>
        </w:rPr>
        <w:t>à</w:t>
      </w:r>
      <w:r w:rsidR="006F4E45" w:rsidRPr="00432275">
        <w:rPr>
          <w:sz w:val="28"/>
          <w:szCs w:val="28"/>
          <w:lang w:val="en-US"/>
        </w:rPr>
        <w:t>ng</w:t>
      </w:r>
      <w:r w:rsidR="006F4E45" w:rsidRPr="00432275">
        <w:rPr>
          <w:sz w:val="28"/>
          <w:szCs w:val="28"/>
        </w:rPr>
        <w:t xml:space="preserve"> </w:t>
      </w:r>
      <w:proofErr w:type="spellStart"/>
      <w:r w:rsidR="006F4E45" w:rsidRPr="00432275">
        <w:rPr>
          <w:sz w:val="28"/>
          <w:szCs w:val="28"/>
          <w:lang w:val="en-US"/>
        </w:rPr>
        <w:t>chanh</w:t>
      </w:r>
      <w:proofErr w:type="spellEnd"/>
      <w:r w:rsidR="006F4E45" w:rsidRPr="00432275">
        <w:rPr>
          <w:sz w:val="28"/>
          <w:szCs w:val="28"/>
        </w:rPr>
        <w:t>)</w:t>
      </w:r>
      <w:r w:rsidR="004D5EF4" w:rsidRPr="00432275">
        <w:rPr>
          <w:sz w:val="28"/>
          <w:szCs w:val="28"/>
        </w:rPr>
        <w:t>, голубого, лазурного (</w:t>
      </w:r>
      <w:r w:rsidR="006F4E45" w:rsidRPr="00432275">
        <w:rPr>
          <w:sz w:val="28"/>
          <w:szCs w:val="28"/>
        </w:rPr>
        <w:t xml:space="preserve">вьет. </w:t>
      </w:r>
      <w:proofErr w:type="spellStart"/>
      <w:r w:rsidR="006F4E45" w:rsidRPr="00432275">
        <w:rPr>
          <w:sz w:val="28"/>
          <w:szCs w:val="28"/>
          <w:lang w:val="en-US"/>
        </w:rPr>
        <w:t>hồ</w:t>
      </w:r>
      <w:proofErr w:type="spellEnd"/>
      <w:r w:rsidR="006F4E45" w:rsidRPr="00432275">
        <w:rPr>
          <w:sz w:val="28"/>
          <w:szCs w:val="28"/>
        </w:rPr>
        <w:t xml:space="preserve"> </w:t>
      </w:r>
      <w:proofErr w:type="spellStart"/>
      <w:r w:rsidR="006F4E45" w:rsidRPr="00432275">
        <w:rPr>
          <w:sz w:val="28"/>
          <w:szCs w:val="28"/>
          <w:lang w:val="en-US"/>
        </w:rPr>
        <w:t>thủy</w:t>
      </w:r>
      <w:proofErr w:type="spellEnd"/>
      <w:r w:rsidR="004D5EF4" w:rsidRPr="00432275">
        <w:rPr>
          <w:sz w:val="28"/>
          <w:szCs w:val="28"/>
        </w:rPr>
        <w:t>)</w:t>
      </w:r>
      <w:r w:rsidR="006F4E45" w:rsidRPr="00432275">
        <w:rPr>
          <w:sz w:val="28"/>
          <w:szCs w:val="28"/>
        </w:rPr>
        <w:t xml:space="preserve"> и т.д. Полы нижних туник были видны лишь во время д</w:t>
      </w:r>
      <w:r w:rsidR="001D6F77" w:rsidRPr="00432275">
        <w:rPr>
          <w:sz w:val="28"/>
          <w:szCs w:val="28"/>
        </w:rPr>
        <w:t>вижения, что создавало эффект цветовых переливов</w:t>
      </w:r>
      <w:r w:rsidR="006F4E45" w:rsidRPr="00432275">
        <w:rPr>
          <w:sz w:val="28"/>
          <w:szCs w:val="28"/>
        </w:rPr>
        <w:t xml:space="preserve">, кроме того, </w:t>
      </w:r>
      <w:r w:rsidR="001D6F77" w:rsidRPr="00432275">
        <w:rPr>
          <w:sz w:val="28"/>
          <w:szCs w:val="28"/>
        </w:rPr>
        <w:t xml:space="preserve">ряд пуговиц от ворота к подмышечной впадине зачастую оставляли не застегнутым, чтобы продемонстрировать оттенки и фактуры нижних одежд. </w:t>
      </w:r>
      <w:r w:rsidR="00A66EDF" w:rsidRPr="00432275">
        <w:rPr>
          <w:sz w:val="28"/>
          <w:szCs w:val="28"/>
        </w:rPr>
        <w:t xml:space="preserve">В первые десятилетия </w:t>
      </w:r>
      <w:r w:rsidR="00A66EDF" w:rsidRPr="00432275">
        <w:rPr>
          <w:sz w:val="28"/>
          <w:szCs w:val="28"/>
          <w:lang w:val="en-US"/>
        </w:rPr>
        <w:t>XX</w:t>
      </w:r>
      <w:r w:rsidR="00A66EDF" w:rsidRPr="00432275">
        <w:rPr>
          <w:sz w:val="28"/>
          <w:szCs w:val="28"/>
        </w:rPr>
        <w:t xml:space="preserve"> в. </w:t>
      </w:r>
      <w:r w:rsidR="002B5D8A" w:rsidRPr="00432275">
        <w:rPr>
          <w:sz w:val="28"/>
          <w:szCs w:val="28"/>
        </w:rPr>
        <w:t xml:space="preserve">этот обычай </w:t>
      </w:r>
      <w:r w:rsidR="00A66EDF" w:rsidRPr="00432275">
        <w:rPr>
          <w:sz w:val="28"/>
          <w:szCs w:val="28"/>
        </w:rPr>
        <w:t>нач</w:t>
      </w:r>
      <w:r w:rsidR="001C3CB2" w:rsidRPr="00432275">
        <w:rPr>
          <w:sz w:val="28"/>
          <w:szCs w:val="28"/>
        </w:rPr>
        <w:t>ал</w:t>
      </w:r>
      <w:r w:rsidR="00A66EDF" w:rsidRPr="00432275">
        <w:rPr>
          <w:sz w:val="28"/>
          <w:szCs w:val="28"/>
        </w:rPr>
        <w:t xml:space="preserve"> постепенно исчезать, что </w:t>
      </w:r>
      <w:r w:rsidR="003C1519" w:rsidRPr="00432275">
        <w:rPr>
          <w:sz w:val="28"/>
          <w:szCs w:val="28"/>
        </w:rPr>
        <w:t xml:space="preserve">было </w:t>
      </w:r>
      <w:r w:rsidR="00A66EDF" w:rsidRPr="00432275">
        <w:rPr>
          <w:sz w:val="28"/>
          <w:szCs w:val="28"/>
        </w:rPr>
        <w:t xml:space="preserve">связано с падением цен на ткани. К </w:t>
      </w:r>
      <w:proofErr w:type="gramStart"/>
      <w:r w:rsidR="00A66EDF" w:rsidRPr="00432275">
        <w:rPr>
          <w:sz w:val="28"/>
          <w:szCs w:val="28"/>
        </w:rPr>
        <w:t xml:space="preserve">середине  </w:t>
      </w:r>
      <w:r w:rsidR="00A66EDF" w:rsidRPr="00432275">
        <w:rPr>
          <w:sz w:val="28"/>
          <w:szCs w:val="28"/>
          <w:lang w:val="en-US"/>
        </w:rPr>
        <w:t>XX</w:t>
      </w:r>
      <w:proofErr w:type="gramEnd"/>
      <w:r w:rsidR="00A66EDF" w:rsidRPr="00432275">
        <w:rPr>
          <w:sz w:val="28"/>
          <w:szCs w:val="28"/>
        </w:rPr>
        <w:t xml:space="preserve"> в. </w:t>
      </w:r>
      <w:r w:rsidR="001D6F77" w:rsidRPr="00432275">
        <w:rPr>
          <w:sz w:val="28"/>
          <w:szCs w:val="28"/>
        </w:rPr>
        <w:t xml:space="preserve">многослойность одежды как показатель достатка и социального статуса </w:t>
      </w:r>
      <w:r w:rsidR="00A66EDF" w:rsidRPr="00432275">
        <w:rPr>
          <w:sz w:val="28"/>
          <w:szCs w:val="28"/>
        </w:rPr>
        <w:t>полностью п</w:t>
      </w:r>
      <w:r w:rsidR="00977030" w:rsidRPr="00432275">
        <w:rPr>
          <w:sz w:val="28"/>
          <w:szCs w:val="28"/>
        </w:rPr>
        <w:t xml:space="preserve">отеряла актуальность. </w:t>
      </w:r>
    </w:p>
    <w:p w:rsidR="006C26B0" w:rsidRPr="00432275" w:rsidRDefault="006C26B0" w:rsidP="00432275">
      <w:pPr>
        <w:pStyle w:val="a3"/>
        <w:spacing w:before="0" w:after="0" w:line="360" w:lineRule="auto"/>
        <w:ind w:firstLine="567"/>
        <w:jc w:val="both"/>
        <w:rPr>
          <w:sz w:val="28"/>
          <w:szCs w:val="28"/>
        </w:rPr>
      </w:pPr>
      <w:r w:rsidRPr="00432275">
        <w:rPr>
          <w:sz w:val="28"/>
          <w:szCs w:val="28"/>
        </w:rPr>
        <w:t xml:space="preserve">Свою роль в сфере </w:t>
      </w:r>
      <w:r w:rsidR="009D1624" w:rsidRPr="00432275">
        <w:rPr>
          <w:sz w:val="28"/>
          <w:szCs w:val="28"/>
        </w:rPr>
        <w:t xml:space="preserve">восприятия традиционной </w:t>
      </w:r>
      <w:r w:rsidRPr="00432275">
        <w:rPr>
          <w:sz w:val="28"/>
          <w:szCs w:val="28"/>
        </w:rPr>
        <w:t xml:space="preserve">цветовой </w:t>
      </w:r>
      <w:r w:rsidR="009D1624" w:rsidRPr="00432275">
        <w:rPr>
          <w:sz w:val="28"/>
          <w:szCs w:val="28"/>
        </w:rPr>
        <w:t xml:space="preserve">символики </w:t>
      </w:r>
      <w:r w:rsidRPr="00432275">
        <w:rPr>
          <w:sz w:val="28"/>
          <w:szCs w:val="28"/>
        </w:rPr>
        <w:t xml:space="preserve">сыграла отмена </w:t>
      </w:r>
      <w:r w:rsidR="009D1624" w:rsidRPr="00432275">
        <w:rPr>
          <w:sz w:val="28"/>
          <w:szCs w:val="28"/>
        </w:rPr>
        <w:t xml:space="preserve">государственных законов, регламентировавших использование тех или иных костюмов для различных сословий. </w:t>
      </w:r>
      <w:r w:rsidRPr="00432275">
        <w:rPr>
          <w:sz w:val="28"/>
          <w:szCs w:val="28"/>
        </w:rPr>
        <w:t xml:space="preserve">После отречения императора </w:t>
      </w:r>
      <w:proofErr w:type="spellStart"/>
      <w:r w:rsidRPr="00432275">
        <w:rPr>
          <w:sz w:val="28"/>
          <w:szCs w:val="28"/>
        </w:rPr>
        <w:t>Бао</w:t>
      </w:r>
      <w:proofErr w:type="spellEnd"/>
      <w:r w:rsidRPr="00432275">
        <w:rPr>
          <w:sz w:val="28"/>
          <w:szCs w:val="28"/>
        </w:rPr>
        <w:t xml:space="preserve"> </w:t>
      </w:r>
      <w:proofErr w:type="spellStart"/>
      <w:r w:rsidRPr="00432275">
        <w:rPr>
          <w:sz w:val="28"/>
          <w:szCs w:val="28"/>
        </w:rPr>
        <w:t>Дая</w:t>
      </w:r>
      <w:proofErr w:type="spellEnd"/>
      <w:r w:rsidRPr="00432275">
        <w:rPr>
          <w:sz w:val="28"/>
          <w:szCs w:val="28"/>
        </w:rPr>
        <w:t xml:space="preserve"> и упразднения монархии в 1945 г. императорские предписания</w:t>
      </w:r>
      <w:r w:rsidR="009D1624" w:rsidRPr="00432275">
        <w:rPr>
          <w:sz w:val="28"/>
          <w:szCs w:val="28"/>
        </w:rPr>
        <w:t xml:space="preserve"> по поводу одежды</w:t>
      </w:r>
      <w:r w:rsidRPr="00432275">
        <w:rPr>
          <w:sz w:val="28"/>
          <w:szCs w:val="28"/>
        </w:rPr>
        <w:t xml:space="preserve"> потеряли официальную силу и, что примечательно, довольно быстро оказались забыты, поскольку в основном ка</w:t>
      </w:r>
      <w:r w:rsidR="00EF66A1">
        <w:rPr>
          <w:sz w:val="28"/>
          <w:szCs w:val="28"/>
        </w:rPr>
        <w:t xml:space="preserve">сались чиновничества. </w:t>
      </w:r>
      <w:r w:rsidRPr="00432275">
        <w:rPr>
          <w:sz w:val="28"/>
          <w:szCs w:val="28"/>
        </w:rPr>
        <w:t xml:space="preserve">Состоятельные люди и прежде не соблюдавшие закон, запрещавший носить </w:t>
      </w:r>
      <w:r w:rsidR="009D1624" w:rsidRPr="00432275">
        <w:rPr>
          <w:sz w:val="28"/>
          <w:szCs w:val="28"/>
        </w:rPr>
        <w:t xml:space="preserve">костюмы </w:t>
      </w:r>
      <w:r w:rsidR="00C44FA7">
        <w:rPr>
          <w:sz w:val="28"/>
          <w:szCs w:val="28"/>
        </w:rPr>
        <w:t>жё</w:t>
      </w:r>
      <w:r w:rsidRPr="00432275">
        <w:rPr>
          <w:sz w:val="28"/>
          <w:szCs w:val="28"/>
        </w:rPr>
        <w:t xml:space="preserve">лтого цвета, теперь могли делать это, не нарушая воли правителя. </w:t>
      </w:r>
    </w:p>
    <w:p w:rsidR="009D1624" w:rsidRPr="00432275" w:rsidRDefault="005773CF" w:rsidP="00432275">
      <w:pPr>
        <w:pStyle w:val="a3"/>
        <w:spacing w:before="0" w:after="0" w:line="360" w:lineRule="auto"/>
        <w:ind w:firstLine="567"/>
        <w:jc w:val="both"/>
        <w:rPr>
          <w:sz w:val="28"/>
          <w:szCs w:val="28"/>
        </w:rPr>
      </w:pPr>
      <w:r w:rsidRPr="00432275">
        <w:rPr>
          <w:sz w:val="28"/>
          <w:szCs w:val="28"/>
        </w:rPr>
        <w:lastRenderedPageBreak/>
        <w:t>О</w:t>
      </w:r>
      <w:r w:rsidR="003C1519" w:rsidRPr="00432275">
        <w:rPr>
          <w:sz w:val="28"/>
          <w:szCs w:val="28"/>
        </w:rPr>
        <w:t>днако о</w:t>
      </w:r>
      <w:r w:rsidRPr="00432275">
        <w:rPr>
          <w:sz w:val="28"/>
          <w:szCs w:val="28"/>
        </w:rPr>
        <w:t xml:space="preserve">сновной причиной </w:t>
      </w:r>
      <w:r w:rsidR="009D1624" w:rsidRPr="00432275">
        <w:rPr>
          <w:sz w:val="28"/>
          <w:szCs w:val="28"/>
        </w:rPr>
        <w:t xml:space="preserve">изменений трактовки символики цвета в одежде </w:t>
      </w:r>
      <w:r w:rsidRPr="00432275">
        <w:rPr>
          <w:sz w:val="28"/>
          <w:szCs w:val="28"/>
        </w:rPr>
        <w:t xml:space="preserve">стало </w:t>
      </w:r>
      <w:r w:rsidR="002371A4" w:rsidRPr="00432275">
        <w:rPr>
          <w:sz w:val="28"/>
          <w:szCs w:val="28"/>
        </w:rPr>
        <w:t xml:space="preserve">знакомство вьетнамцев с европейским костюмом и постепенное восприятие </w:t>
      </w:r>
      <w:r w:rsidRPr="00432275">
        <w:rPr>
          <w:sz w:val="28"/>
          <w:szCs w:val="28"/>
        </w:rPr>
        <w:t xml:space="preserve">ими </w:t>
      </w:r>
      <w:r w:rsidR="002371A4" w:rsidRPr="00432275">
        <w:rPr>
          <w:sz w:val="28"/>
          <w:szCs w:val="28"/>
        </w:rPr>
        <w:t xml:space="preserve">различных элементов </w:t>
      </w:r>
      <w:r w:rsidRPr="00432275">
        <w:rPr>
          <w:sz w:val="28"/>
          <w:szCs w:val="28"/>
        </w:rPr>
        <w:t xml:space="preserve">западной </w:t>
      </w:r>
      <w:r w:rsidR="002371A4" w:rsidRPr="00432275">
        <w:rPr>
          <w:sz w:val="28"/>
          <w:szCs w:val="28"/>
        </w:rPr>
        <w:t>индустрии моды. Зажиточные</w:t>
      </w:r>
      <w:r w:rsidRPr="00432275">
        <w:rPr>
          <w:sz w:val="28"/>
          <w:szCs w:val="28"/>
        </w:rPr>
        <w:t xml:space="preserve"> вьетнамские</w:t>
      </w:r>
      <w:r w:rsidR="002371A4" w:rsidRPr="00432275">
        <w:rPr>
          <w:sz w:val="28"/>
          <w:szCs w:val="28"/>
        </w:rPr>
        <w:t xml:space="preserve"> горожанки начала </w:t>
      </w:r>
      <w:r w:rsidR="002371A4" w:rsidRPr="00432275">
        <w:rPr>
          <w:sz w:val="28"/>
          <w:szCs w:val="28"/>
          <w:lang w:val="en-US"/>
        </w:rPr>
        <w:t>XX</w:t>
      </w:r>
      <w:r w:rsidR="000074E2">
        <w:rPr>
          <w:sz w:val="28"/>
          <w:szCs w:val="28"/>
        </w:rPr>
        <w:t xml:space="preserve"> в. подражали француженкам, </w:t>
      </w:r>
      <w:r w:rsidR="002371A4" w:rsidRPr="00432275">
        <w:rPr>
          <w:sz w:val="28"/>
          <w:szCs w:val="28"/>
        </w:rPr>
        <w:t>а затем и неко</w:t>
      </w:r>
      <w:r w:rsidR="001C3CB2" w:rsidRPr="00432275">
        <w:rPr>
          <w:sz w:val="28"/>
          <w:szCs w:val="28"/>
        </w:rPr>
        <w:t>е</w:t>
      </w:r>
      <w:r w:rsidR="002371A4" w:rsidRPr="00432275">
        <w:rPr>
          <w:sz w:val="28"/>
          <w:szCs w:val="28"/>
        </w:rPr>
        <w:t xml:space="preserve">му обобщенному образу современной европейки. </w:t>
      </w:r>
    </w:p>
    <w:p w:rsidR="00BF3441" w:rsidRDefault="006C26B0" w:rsidP="00BF3441">
      <w:pPr>
        <w:pStyle w:val="a3"/>
        <w:spacing w:before="0" w:after="0" w:line="360" w:lineRule="auto"/>
        <w:ind w:firstLine="567"/>
        <w:jc w:val="both"/>
        <w:rPr>
          <w:sz w:val="28"/>
          <w:szCs w:val="28"/>
        </w:rPr>
      </w:pPr>
      <w:r w:rsidRPr="00432275">
        <w:rPr>
          <w:rFonts w:eastAsia="MS Mincho"/>
          <w:color w:val="000009"/>
          <w:sz w:val="28"/>
          <w:szCs w:val="28"/>
        </w:rPr>
        <w:t xml:space="preserve">Без сомнения, самые разительные перемены в контексте сферы применения и, следовательно, в плане смысловой трактовки в </w:t>
      </w:r>
      <w:r w:rsidRPr="00432275">
        <w:rPr>
          <w:rFonts w:eastAsia="MS Mincho"/>
          <w:color w:val="000009"/>
          <w:sz w:val="28"/>
          <w:szCs w:val="28"/>
          <w:lang w:val="en-US"/>
        </w:rPr>
        <w:t>XX</w:t>
      </w:r>
      <w:r w:rsidRPr="00432275">
        <w:rPr>
          <w:rFonts w:eastAsia="MS Mincho"/>
          <w:color w:val="000009"/>
          <w:sz w:val="28"/>
          <w:szCs w:val="28"/>
        </w:rPr>
        <w:t xml:space="preserve"> в. претерпел белый цвет. В 20-е гг. </w:t>
      </w:r>
      <w:r w:rsidRPr="00432275">
        <w:rPr>
          <w:rFonts w:eastAsia="MS Mincho"/>
          <w:color w:val="000009"/>
          <w:sz w:val="28"/>
          <w:szCs w:val="28"/>
          <w:lang w:val="en-US"/>
        </w:rPr>
        <w:t>XX</w:t>
      </w:r>
      <w:r w:rsidRPr="00432275">
        <w:rPr>
          <w:rFonts w:eastAsia="MS Mincho"/>
          <w:color w:val="000009"/>
          <w:sz w:val="28"/>
          <w:szCs w:val="28"/>
        </w:rPr>
        <w:t xml:space="preserve"> в. белый </w:t>
      </w:r>
      <w:proofErr w:type="spellStart"/>
      <w:r w:rsidRPr="00432275">
        <w:rPr>
          <w:rFonts w:eastAsia="MS Mincho"/>
          <w:i/>
          <w:color w:val="000009"/>
          <w:sz w:val="28"/>
          <w:szCs w:val="28"/>
        </w:rPr>
        <w:t>ао</w:t>
      </w:r>
      <w:proofErr w:type="spellEnd"/>
      <w:r w:rsidRPr="00432275">
        <w:rPr>
          <w:rFonts w:eastAsia="MS Mincho"/>
          <w:i/>
          <w:color w:val="000009"/>
          <w:sz w:val="28"/>
          <w:szCs w:val="28"/>
        </w:rPr>
        <w:t xml:space="preserve"> </w:t>
      </w:r>
      <w:proofErr w:type="spellStart"/>
      <w:r w:rsidRPr="00432275">
        <w:rPr>
          <w:rFonts w:eastAsia="MS Mincho"/>
          <w:i/>
          <w:color w:val="000009"/>
          <w:sz w:val="28"/>
          <w:szCs w:val="28"/>
        </w:rPr>
        <w:t>зай</w:t>
      </w:r>
      <w:proofErr w:type="spellEnd"/>
      <w:r w:rsidRPr="00432275">
        <w:rPr>
          <w:rFonts w:eastAsia="MS Mincho"/>
          <w:color w:val="000009"/>
          <w:sz w:val="28"/>
          <w:szCs w:val="28"/>
        </w:rPr>
        <w:t xml:space="preserve"> полуприлегающего кроя стал использоваться </w:t>
      </w:r>
      <w:r w:rsidRPr="00432275">
        <w:rPr>
          <w:sz w:val="28"/>
          <w:szCs w:val="28"/>
        </w:rPr>
        <w:t xml:space="preserve">в принципиально новом качестве – его избрали формой для многих женских учебных заведений, после того, как эта практика была введена в старшей школе для девочек «Донг </w:t>
      </w:r>
      <w:proofErr w:type="spellStart"/>
      <w:r w:rsidRPr="00432275">
        <w:rPr>
          <w:sz w:val="28"/>
          <w:szCs w:val="28"/>
        </w:rPr>
        <w:t>Кхань</w:t>
      </w:r>
      <w:proofErr w:type="spellEnd"/>
      <w:r w:rsidRPr="00432275">
        <w:rPr>
          <w:sz w:val="28"/>
          <w:szCs w:val="28"/>
        </w:rPr>
        <w:t xml:space="preserve">» в городе </w:t>
      </w:r>
      <w:proofErr w:type="spellStart"/>
      <w:r w:rsidRPr="00432275">
        <w:rPr>
          <w:sz w:val="28"/>
          <w:szCs w:val="28"/>
        </w:rPr>
        <w:t>Хюэ</w:t>
      </w:r>
      <w:proofErr w:type="spellEnd"/>
      <w:r w:rsidRPr="00432275">
        <w:rPr>
          <w:sz w:val="28"/>
          <w:szCs w:val="28"/>
        </w:rPr>
        <w:t>, открывшейся в 1917 г.</w:t>
      </w:r>
      <w:r w:rsidR="00E420DF">
        <w:rPr>
          <w:sz w:val="28"/>
          <w:szCs w:val="28"/>
        </w:rPr>
        <w:t xml:space="preserve"> </w:t>
      </w:r>
      <w:r w:rsidR="00E420DF" w:rsidRPr="003C1B51">
        <w:rPr>
          <w:sz w:val="28"/>
          <w:szCs w:val="28"/>
        </w:rPr>
        <w:t>[</w:t>
      </w:r>
      <w:r w:rsidR="00E420DF" w:rsidRPr="003C1B51">
        <w:rPr>
          <w:sz w:val="28"/>
          <w:szCs w:val="28"/>
          <w:lang w:val="en-US"/>
        </w:rPr>
        <w:t>L</w:t>
      </w:r>
      <w:r w:rsidR="00E420DF" w:rsidRPr="003C1B51">
        <w:rPr>
          <w:sz w:val="28"/>
          <w:szCs w:val="28"/>
        </w:rPr>
        <w:t xml:space="preserve">ê </w:t>
      </w:r>
      <w:proofErr w:type="spellStart"/>
      <w:r w:rsidR="00E420DF" w:rsidRPr="003C1B51">
        <w:rPr>
          <w:sz w:val="28"/>
          <w:szCs w:val="28"/>
          <w:lang w:val="en-US"/>
        </w:rPr>
        <w:t>Quang</w:t>
      </w:r>
      <w:proofErr w:type="spellEnd"/>
      <w:r w:rsidR="00E420DF" w:rsidRPr="003C1B51">
        <w:rPr>
          <w:sz w:val="28"/>
          <w:szCs w:val="28"/>
        </w:rPr>
        <w:t xml:space="preserve"> </w:t>
      </w:r>
      <w:proofErr w:type="spellStart"/>
      <w:r w:rsidR="00E420DF" w:rsidRPr="003C1B51">
        <w:rPr>
          <w:sz w:val="28"/>
          <w:szCs w:val="28"/>
          <w:lang w:val="en-US"/>
        </w:rPr>
        <w:t>Kết</w:t>
      </w:r>
      <w:proofErr w:type="spellEnd"/>
      <w:r w:rsidR="00E420DF" w:rsidRPr="003C1B51">
        <w:rPr>
          <w:sz w:val="28"/>
          <w:szCs w:val="28"/>
        </w:rPr>
        <w:t xml:space="preserve"> 2015: 14.01.2020]</w:t>
      </w:r>
      <w:r w:rsidR="001B1633" w:rsidRPr="003C1B51">
        <w:rPr>
          <w:sz w:val="28"/>
          <w:szCs w:val="28"/>
        </w:rPr>
        <w:t>.</w:t>
      </w:r>
      <w:r w:rsidRPr="00432275">
        <w:rPr>
          <w:sz w:val="28"/>
          <w:szCs w:val="28"/>
        </w:rPr>
        <w:t xml:space="preserve"> Белый цвет платья стал ассоциироваться с невинностью, молодостью, опрятностью и ученич</w:t>
      </w:r>
      <w:r w:rsidR="00C44FA7">
        <w:rPr>
          <w:sz w:val="28"/>
          <w:szCs w:val="28"/>
        </w:rPr>
        <w:t>еством. В отличие от костюмов тё</w:t>
      </w:r>
      <w:r w:rsidRPr="00432275">
        <w:rPr>
          <w:sz w:val="28"/>
          <w:szCs w:val="28"/>
        </w:rPr>
        <w:t xml:space="preserve">мных расцветок, так популярных среди крестьян, белый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зай</w:t>
      </w:r>
      <w:proofErr w:type="spellEnd"/>
      <w:r w:rsidRPr="00432275">
        <w:rPr>
          <w:sz w:val="28"/>
          <w:szCs w:val="28"/>
        </w:rPr>
        <w:t xml:space="preserve"> требовал особой аккуратности в обращении и стал своеобразным «табелем о поведении».</w:t>
      </w:r>
    </w:p>
    <w:p w:rsidR="00BF3441" w:rsidRDefault="00BF3441" w:rsidP="00F5643D">
      <w:pPr>
        <w:pStyle w:val="a3"/>
        <w:spacing w:before="0" w:after="0" w:line="360" w:lineRule="auto"/>
        <w:ind w:firstLine="567"/>
        <w:jc w:val="both"/>
        <w:rPr>
          <w:sz w:val="28"/>
          <w:szCs w:val="28"/>
        </w:rPr>
      </w:pPr>
      <w:r>
        <w:rPr>
          <w:sz w:val="28"/>
          <w:szCs w:val="28"/>
        </w:rPr>
        <w:lastRenderedPageBreak/>
        <w:t xml:space="preserve">                           </w:t>
      </w:r>
      <w:r>
        <w:rPr>
          <w:noProof/>
          <w:sz w:val="28"/>
          <w:szCs w:val="28"/>
          <w:lang w:eastAsia="ru-RU"/>
        </w:rPr>
        <w:drawing>
          <wp:inline distT="0" distB="0" distL="0" distR="0">
            <wp:extent cx="2910096" cy="43719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6393" cy="4411482"/>
                    </a:xfrm>
                    <a:prstGeom prst="rect">
                      <a:avLst/>
                    </a:prstGeom>
                  </pic:spPr>
                </pic:pic>
              </a:graphicData>
            </a:graphic>
          </wp:inline>
        </w:drawing>
      </w:r>
    </w:p>
    <w:p w:rsidR="00BF3441" w:rsidRDefault="00BF3441" w:rsidP="00BF3441">
      <w:pPr>
        <w:suppressAutoHyphens w:val="0"/>
        <w:spacing w:line="259" w:lineRule="auto"/>
        <w:ind w:firstLine="709"/>
        <w:rPr>
          <w:sz w:val="28"/>
          <w:szCs w:val="28"/>
        </w:rPr>
      </w:pPr>
      <w:r w:rsidRPr="00BF3441">
        <w:rPr>
          <w:b/>
          <w:sz w:val="28"/>
          <w:szCs w:val="28"/>
        </w:rPr>
        <w:t>Рис. 3.</w:t>
      </w:r>
      <w:r>
        <w:rPr>
          <w:sz w:val="28"/>
          <w:szCs w:val="28"/>
        </w:rPr>
        <w:t xml:space="preserve"> </w:t>
      </w:r>
      <w:r w:rsidRPr="00BF3441">
        <w:rPr>
          <w:sz w:val="28"/>
          <w:szCs w:val="28"/>
        </w:rPr>
        <w:t xml:space="preserve">Девушка в современном костюме </w:t>
      </w:r>
      <w:proofErr w:type="spellStart"/>
      <w:r w:rsidRPr="00BF3441">
        <w:rPr>
          <w:i/>
          <w:sz w:val="28"/>
          <w:szCs w:val="28"/>
        </w:rPr>
        <w:t>ао</w:t>
      </w:r>
      <w:proofErr w:type="spellEnd"/>
      <w:r w:rsidRPr="00BF3441">
        <w:rPr>
          <w:i/>
          <w:sz w:val="28"/>
          <w:szCs w:val="28"/>
        </w:rPr>
        <w:t xml:space="preserve"> </w:t>
      </w:r>
      <w:proofErr w:type="spellStart"/>
      <w:r w:rsidRPr="00BF3441">
        <w:rPr>
          <w:i/>
          <w:sz w:val="28"/>
          <w:szCs w:val="28"/>
        </w:rPr>
        <w:t>зай</w:t>
      </w:r>
      <w:proofErr w:type="spellEnd"/>
      <w:r w:rsidRPr="00BF3441">
        <w:rPr>
          <w:i/>
          <w:sz w:val="28"/>
          <w:szCs w:val="28"/>
        </w:rPr>
        <w:t>.</w:t>
      </w:r>
      <w:r w:rsidRPr="00BF3441">
        <w:rPr>
          <w:sz w:val="28"/>
          <w:szCs w:val="28"/>
        </w:rPr>
        <w:t xml:space="preserve"> Северный Вьетнам, начало </w:t>
      </w:r>
      <w:r w:rsidRPr="00BF3441">
        <w:rPr>
          <w:sz w:val="28"/>
          <w:szCs w:val="28"/>
          <w:lang w:val="en-US"/>
        </w:rPr>
        <w:t>XXI</w:t>
      </w:r>
      <w:r w:rsidRPr="00BF3441">
        <w:rPr>
          <w:sz w:val="28"/>
          <w:szCs w:val="28"/>
        </w:rPr>
        <w:t xml:space="preserve"> в. Фото из открытых источников. </w:t>
      </w:r>
    </w:p>
    <w:p w:rsidR="00BF3441" w:rsidRPr="00BF3441" w:rsidRDefault="00BF3441" w:rsidP="00BF3441">
      <w:pPr>
        <w:suppressAutoHyphens w:val="0"/>
        <w:spacing w:line="259" w:lineRule="auto"/>
        <w:ind w:firstLine="709"/>
        <w:rPr>
          <w:sz w:val="28"/>
          <w:szCs w:val="28"/>
        </w:rPr>
      </w:pPr>
      <w:bookmarkStart w:id="0" w:name="_GoBack"/>
      <w:bookmarkEnd w:id="0"/>
    </w:p>
    <w:p w:rsidR="006C26B0" w:rsidRPr="00432275" w:rsidRDefault="006C26B0" w:rsidP="00432275">
      <w:pPr>
        <w:pStyle w:val="a3"/>
        <w:spacing w:before="0" w:after="0" w:line="360" w:lineRule="auto"/>
        <w:ind w:firstLine="567"/>
        <w:jc w:val="both"/>
        <w:rPr>
          <w:sz w:val="28"/>
          <w:szCs w:val="28"/>
        </w:rPr>
      </w:pPr>
      <w:r w:rsidRPr="00432275">
        <w:rPr>
          <w:sz w:val="28"/>
          <w:szCs w:val="28"/>
        </w:rPr>
        <w:t xml:space="preserve">В середине 50-х гг. невесты в Северном Вьетнаме, следуя европейской моде, начали надевать белые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зай</w:t>
      </w:r>
      <w:proofErr w:type="spellEnd"/>
      <w:r w:rsidRPr="00432275">
        <w:rPr>
          <w:sz w:val="28"/>
          <w:szCs w:val="28"/>
        </w:rPr>
        <w:t xml:space="preserve"> на церемонии бракосочетания</w:t>
      </w:r>
      <w:r w:rsidR="00E420DF">
        <w:rPr>
          <w:sz w:val="28"/>
          <w:szCs w:val="28"/>
        </w:rPr>
        <w:t xml:space="preserve"> [</w:t>
      </w:r>
      <w:r w:rsidR="00E420DF" w:rsidRPr="00E420DF">
        <w:rPr>
          <w:sz w:val="28"/>
          <w:szCs w:val="28"/>
          <w:lang w:val="fr-FR"/>
        </w:rPr>
        <w:t>Đoàn Thị Tình</w:t>
      </w:r>
      <w:r w:rsidR="00ED3743">
        <w:rPr>
          <w:sz w:val="28"/>
          <w:szCs w:val="28"/>
        </w:rPr>
        <w:t xml:space="preserve"> 2006</w:t>
      </w:r>
      <w:r w:rsidR="00E420DF" w:rsidRPr="00E420DF">
        <w:rPr>
          <w:sz w:val="28"/>
          <w:szCs w:val="28"/>
        </w:rPr>
        <w:t>: 155–156]</w:t>
      </w:r>
      <w:r w:rsidRPr="00432275">
        <w:rPr>
          <w:sz w:val="28"/>
          <w:szCs w:val="28"/>
        </w:rPr>
        <w:t xml:space="preserve">. Свадебный костюм невесты чаще всего состоял из туники прилегающего покроя белого, кремового или нежно-розового цвета, белых </w:t>
      </w:r>
      <w:proofErr w:type="spellStart"/>
      <w:r w:rsidRPr="00432275">
        <w:rPr>
          <w:sz w:val="28"/>
          <w:szCs w:val="28"/>
        </w:rPr>
        <w:t>прямокройных</w:t>
      </w:r>
      <w:proofErr w:type="spellEnd"/>
      <w:r w:rsidRPr="00432275">
        <w:rPr>
          <w:sz w:val="28"/>
          <w:szCs w:val="28"/>
        </w:rPr>
        <w:t xml:space="preserve"> штанов и белых туфель на высоком каблуке. Волосы укладывали на европейский манер – завивали мелкими кудрями, закрепляли заколками-зажимами или оставляли распущенными, что считалось неприемлемым еще несколько десятилетий назад</w:t>
      </w:r>
      <w:r w:rsidR="00E420DF">
        <w:rPr>
          <w:sz w:val="28"/>
          <w:szCs w:val="28"/>
        </w:rPr>
        <w:t xml:space="preserve"> [</w:t>
      </w:r>
      <w:proofErr w:type="spellStart"/>
      <w:r w:rsidR="00E420DF" w:rsidRPr="00E420DF">
        <w:rPr>
          <w:sz w:val="28"/>
          <w:szCs w:val="28"/>
          <w:lang w:val="en-US"/>
        </w:rPr>
        <w:t>Nguyễn</w:t>
      </w:r>
      <w:proofErr w:type="spellEnd"/>
      <w:r w:rsidR="00E420DF" w:rsidRPr="00E420DF">
        <w:rPr>
          <w:sz w:val="28"/>
          <w:szCs w:val="28"/>
        </w:rPr>
        <w:t xml:space="preserve"> </w:t>
      </w:r>
      <w:r w:rsidR="00E420DF" w:rsidRPr="00E420DF">
        <w:rPr>
          <w:sz w:val="28"/>
          <w:szCs w:val="28"/>
          <w:lang w:val="en-US"/>
        </w:rPr>
        <w:t>V</w:t>
      </w:r>
      <w:r w:rsidR="00E420DF" w:rsidRPr="00E420DF">
        <w:rPr>
          <w:sz w:val="28"/>
          <w:szCs w:val="28"/>
        </w:rPr>
        <w:t>ă</w:t>
      </w:r>
      <w:r w:rsidR="00E420DF" w:rsidRPr="00E420DF">
        <w:rPr>
          <w:sz w:val="28"/>
          <w:szCs w:val="28"/>
          <w:lang w:val="en-US"/>
        </w:rPr>
        <w:t>n</w:t>
      </w:r>
      <w:r w:rsidR="00E420DF" w:rsidRPr="00E420DF">
        <w:rPr>
          <w:sz w:val="28"/>
          <w:szCs w:val="28"/>
        </w:rPr>
        <w:t xml:space="preserve"> </w:t>
      </w:r>
      <w:r w:rsidR="00E420DF" w:rsidRPr="00E420DF">
        <w:rPr>
          <w:sz w:val="28"/>
          <w:szCs w:val="28"/>
          <w:lang w:val="en-US"/>
        </w:rPr>
        <w:t>K</w:t>
      </w:r>
      <w:r w:rsidR="00E420DF" w:rsidRPr="00E420DF">
        <w:rPr>
          <w:sz w:val="28"/>
          <w:szCs w:val="28"/>
        </w:rPr>
        <w:t>ý 2004:</w:t>
      </w:r>
      <w:r w:rsidR="00E420DF">
        <w:rPr>
          <w:sz w:val="28"/>
          <w:szCs w:val="28"/>
        </w:rPr>
        <w:t xml:space="preserve"> 27–28]</w:t>
      </w:r>
      <w:r w:rsidRPr="00432275">
        <w:rPr>
          <w:sz w:val="28"/>
          <w:szCs w:val="28"/>
        </w:rPr>
        <w:t xml:space="preserve">. </w:t>
      </w:r>
    </w:p>
    <w:p w:rsidR="00F5643D" w:rsidRDefault="006C26B0" w:rsidP="00432275">
      <w:pPr>
        <w:pStyle w:val="a3"/>
        <w:spacing w:before="0" w:after="0" w:line="360" w:lineRule="auto"/>
        <w:ind w:firstLine="567"/>
        <w:jc w:val="both"/>
        <w:rPr>
          <w:sz w:val="28"/>
          <w:szCs w:val="28"/>
        </w:rPr>
      </w:pPr>
      <w:r w:rsidRPr="00432275">
        <w:rPr>
          <w:sz w:val="28"/>
          <w:szCs w:val="28"/>
        </w:rPr>
        <w:t>На Юг мода на белые свадебные наряды для девушек и костюмы западного образца для мужчин пришла, как минимум, десятилетием раньше. В начале 80-х гг. южанки впервые надели белые европеизированные платья с пышными юбками и фатой</w:t>
      </w:r>
      <w:r w:rsidR="005773CF" w:rsidRPr="00432275">
        <w:rPr>
          <w:sz w:val="28"/>
          <w:szCs w:val="28"/>
        </w:rPr>
        <w:t xml:space="preserve">. </w:t>
      </w:r>
      <w:r w:rsidRPr="00432275">
        <w:rPr>
          <w:sz w:val="28"/>
          <w:szCs w:val="28"/>
        </w:rPr>
        <w:t xml:space="preserve">Менталитет южан, тяготевших к иностранной </w:t>
      </w:r>
      <w:r w:rsidRPr="00432275">
        <w:rPr>
          <w:sz w:val="28"/>
          <w:szCs w:val="28"/>
        </w:rPr>
        <w:lastRenderedPageBreak/>
        <w:t>моде (и вообще к иностранным новинкам), способствовал быстрой ассимиляции чужеродных для вьетнамской культуры элементов материальной культуры</w:t>
      </w:r>
      <w:r w:rsidR="00E420DF">
        <w:rPr>
          <w:sz w:val="28"/>
          <w:szCs w:val="28"/>
        </w:rPr>
        <w:t xml:space="preserve"> [</w:t>
      </w:r>
      <w:proofErr w:type="spellStart"/>
      <w:r w:rsidR="00E420DF" w:rsidRPr="00E420DF">
        <w:rPr>
          <w:sz w:val="28"/>
          <w:szCs w:val="28"/>
          <w:lang w:val="en-US"/>
        </w:rPr>
        <w:t>Cung</w:t>
      </w:r>
      <w:proofErr w:type="spellEnd"/>
      <w:r w:rsidR="00E420DF" w:rsidRPr="00E420DF">
        <w:rPr>
          <w:sz w:val="28"/>
          <w:szCs w:val="28"/>
        </w:rPr>
        <w:t xml:space="preserve"> </w:t>
      </w:r>
      <w:r w:rsidR="00E420DF" w:rsidRPr="00E420DF">
        <w:rPr>
          <w:sz w:val="28"/>
          <w:szCs w:val="28"/>
          <w:lang w:val="en-US"/>
        </w:rPr>
        <w:t>D</w:t>
      </w:r>
      <w:proofErr w:type="spellStart"/>
      <w:r w:rsidR="00E420DF" w:rsidRPr="00E420DF">
        <w:rPr>
          <w:sz w:val="28"/>
          <w:szCs w:val="28"/>
        </w:rPr>
        <w:t>ươ</w:t>
      </w:r>
      <w:proofErr w:type="spellEnd"/>
      <w:r w:rsidR="00E420DF" w:rsidRPr="00E420DF">
        <w:rPr>
          <w:sz w:val="28"/>
          <w:szCs w:val="28"/>
          <w:lang w:val="en-US"/>
        </w:rPr>
        <w:t>ng</w:t>
      </w:r>
      <w:r w:rsidR="00E420DF" w:rsidRPr="00E420DF">
        <w:rPr>
          <w:sz w:val="28"/>
          <w:szCs w:val="28"/>
        </w:rPr>
        <w:t xml:space="preserve"> </w:t>
      </w:r>
      <w:proofErr w:type="spellStart"/>
      <w:r w:rsidR="00E420DF" w:rsidRPr="00E420DF">
        <w:rPr>
          <w:sz w:val="28"/>
          <w:szCs w:val="28"/>
          <w:lang w:val="en-US"/>
        </w:rPr>
        <w:t>Hằng</w:t>
      </w:r>
      <w:proofErr w:type="spellEnd"/>
      <w:r w:rsidR="00E420DF" w:rsidRPr="00E420DF">
        <w:rPr>
          <w:sz w:val="28"/>
          <w:szCs w:val="28"/>
        </w:rPr>
        <w:t xml:space="preserve"> 2009: 39–40</w:t>
      </w:r>
      <w:r w:rsidR="00E420DF">
        <w:rPr>
          <w:sz w:val="28"/>
          <w:szCs w:val="28"/>
        </w:rPr>
        <w:t>]</w:t>
      </w:r>
      <w:r w:rsidRPr="00432275">
        <w:rPr>
          <w:sz w:val="28"/>
          <w:szCs w:val="28"/>
        </w:rPr>
        <w:t xml:space="preserve">. </w:t>
      </w:r>
    </w:p>
    <w:p w:rsidR="002502EF" w:rsidRPr="00432275" w:rsidRDefault="006C26B0" w:rsidP="00432275">
      <w:pPr>
        <w:pStyle w:val="a3"/>
        <w:spacing w:before="0" w:after="0" w:line="360" w:lineRule="auto"/>
        <w:ind w:firstLine="567"/>
        <w:jc w:val="both"/>
        <w:rPr>
          <w:sz w:val="28"/>
          <w:szCs w:val="28"/>
        </w:rPr>
      </w:pPr>
      <w:r w:rsidRPr="00432275">
        <w:rPr>
          <w:sz w:val="28"/>
          <w:szCs w:val="28"/>
        </w:rPr>
        <w:t xml:space="preserve">В </w:t>
      </w:r>
      <w:r w:rsidR="002371A4" w:rsidRPr="00432275">
        <w:rPr>
          <w:sz w:val="28"/>
          <w:szCs w:val="28"/>
        </w:rPr>
        <w:t xml:space="preserve">начале </w:t>
      </w:r>
      <w:r w:rsidR="002371A4" w:rsidRPr="00432275">
        <w:rPr>
          <w:sz w:val="28"/>
          <w:szCs w:val="28"/>
          <w:lang w:val="en-US"/>
        </w:rPr>
        <w:t>XXI</w:t>
      </w:r>
      <w:r w:rsidR="002371A4" w:rsidRPr="00432275">
        <w:rPr>
          <w:sz w:val="28"/>
          <w:szCs w:val="28"/>
        </w:rPr>
        <w:t xml:space="preserve"> в. </w:t>
      </w:r>
      <w:r w:rsidRPr="00432275">
        <w:rPr>
          <w:sz w:val="28"/>
          <w:szCs w:val="28"/>
        </w:rPr>
        <w:t xml:space="preserve">в свадебной церемонии стали использоваться женские костюмы, занимающие некое промежуточное положение между традиционным костюмом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зай</w:t>
      </w:r>
      <w:proofErr w:type="spellEnd"/>
      <w:r w:rsidRPr="00432275">
        <w:rPr>
          <w:sz w:val="28"/>
          <w:szCs w:val="28"/>
        </w:rPr>
        <w:t xml:space="preserve"> и европейским подвенечным платьем белого цвета. </w:t>
      </w:r>
      <w:r w:rsidR="003C1519" w:rsidRPr="00432275">
        <w:rPr>
          <w:sz w:val="28"/>
          <w:szCs w:val="28"/>
        </w:rPr>
        <w:t xml:space="preserve">Такой наряд </w:t>
      </w:r>
      <w:r w:rsidR="00E73078">
        <w:rPr>
          <w:sz w:val="28"/>
          <w:szCs w:val="28"/>
        </w:rPr>
        <w:t xml:space="preserve">как правило </w:t>
      </w:r>
      <w:r w:rsidR="003C1519" w:rsidRPr="00432275">
        <w:rPr>
          <w:sz w:val="28"/>
          <w:szCs w:val="28"/>
        </w:rPr>
        <w:t xml:space="preserve">сохраняет </w:t>
      </w:r>
      <w:r w:rsidRPr="00432275">
        <w:rPr>
          <w:sz w:val="28"/>
          <w:szCs w:val="28"/>
        </w:rPr>
        <w:t>характерные черты кроя обеих частей костюма</w:t>
      </w:r>
      <w:r w:rsidRPr="00432275">
        <w:rPr>
          <w:color w:val="000009"/>
          <w:sz w:val="28"/>
          <w:szCs w:val="28"/>
        </w:rPr>
        <w:t xml:space="preserve"> – </w:t>
      </w:r>
      <w:r w:rsidRPr="00432275">
        <w:rPr>
          <w:sz w:val="28"/>
          <w:szCs w:val="28"/>
        </w:rPr>
        <w:t xml:space="preserve">широких штанов и туники – однако рукава и воротник нередко подвергаются значительным изменениям. Кроме того, вместе с белым </w:t>
      </w:r>
      <w:proofErr w:type="spellStart"/>
      <w:r w:rsidRPr="00432275">
        <w:rPr>
          <w:i/>
          <w:sz w:val="28"/>
          <w:szCs w:val="28"/>
        </w:rPr>
        <w:t>ао</w:t>
      </w:r>
      <w:proofErr w:type="spellEnd"/>
      <w:r w:rsidRPr="00432275">
        <w:rPr>
          <w:i/>
          <w:sz w:val="28"/>
          <w:szCs w:val="28"/>
        </w:rPr>
        <w:t xml:space="preserve"> заем</w:t>
      </w:r>
      <w:r w:rsidRPr="00432275">
        <w:rPr>
          <w:sz w:val="28"/>
          <w:szCs w:val="28"/>
        </w:rPr>
        <w:t xml:space="preserve"> может использоваться фата</w:t>
      </w:r>
      <w:r w:rsidR="000074E2">
        <w:rPr>
          <w:sz w:val="28"/>
          <w:szCs w:val="28"/>
        </w:rPr>
        <w:t xml:space="preserve"> </w:t>
      </w:r>
      <w:r w:rsidR="00D31948">
        <w:rPr>
          <w:sz w:val="28"/>
          <w:szCs w:val="28"/>
        </w:rPr>
        <w:t>[</w:t>
      </w:r>
      <w:r w:rsidR="00A708E0" w:rsidRPr="00A708E0">
        <w:rPr>
          <w:sz w:val="28"/>
          <w:szCs w:val="28"/>
          <w:lang w:val="vi-VN"/>
        </w:rPr>
        <w:t>[Xu hướng] áo dài cưới cô dâu chú rể đẹp sang trọng nhất 2020</w:t>
      </w:r>
      <w:r w:rsidR="00D31948" w:rsidRPr="00D31948">
        <w:rPr>
          <w:sz w:val="28"/>
          <w:szCs w:val="28"/>
        </w:rPr>
        <w:t>: 14.01.2020</w:t>
      </w:r>
      <w:r w:rsidR="00D31948">
        <w:rPr>
          <w:sz w:val="28"/>
          <w:szCs w:val="28"/>
        </w:rPr>
        <w:t>]</w:t>
      </w:r>
      <w:r w:rsidRPr="00432275">
        <w:rPr>
          <w:sz w:val="28"/>
          <w:szCs w:val="28"/>
        </w:rPr>
        <w:t xml:space="preserve">. </w:t>
      </w:r>
    </w:p>
    <w:p w:rsidR="006C26B0" w:rsidRPr="00432275" w:rsidRDefault="006C26B0" w:rsidP="00F5643D">
      <w:pPr>
        <w:pStyle w:val="a3"/>
        <w:spacing w:before="0" w:after="0" w:line="360" w:lineRule="auto"/>
        <w:ind w:firstLine="567"/>
        <w:jc w:val="both"/>
        <w:rPr>
          <w:sz w:val="28"/>
          <w:szCs w:val="28"/>
        </w:rPr>
      </w:pPr>
      <w:r w:rsidRPr="00432275">
        <w:rPr>
          <w:sz w:val="28"/>
          <w:szCs w:val="28"/>
        </w:rPr>
        <w:t xml:space="preserve">Восприятие белого цвета как цвета свадебного наряда прочно укоренилось среди молодежи больших городов Вьетнама – Ханоя, Хошимина, Хайфона, Дананга, </w:t>
      </w:r>
      <w:proofErr w:type="spellStart"/>
      <w:r w:rsidRPr="00432275">
        <w:rPr>
          <w:sz w:val="28"/>
          <w:szCs w:val="28"/>
        </w:rPr>
        <w:t>Нячанга</w:t>
      </w:r>
      <w:proofErr w:type="spellEnd"/>
      <w:r w:rsidRPr="00432275">
        <w:rPr>
          <w:sz w:val="28"/>
          <w:szCs w:val="28"/>
        </w:rPr>
        <w:t xml:space="preserve">. Тот факт, что белый цвет появляется в свадебной церемонии именно в контексте национального, а не европейского костюма, заслуживает особого внимания. </w:t>
      </w:r>
      <w:r w:rsidR="003C1519" w:rsidRPr="00432275">
        <w:rPr>
          <w:sz w:val="28"/>
          <w:szCs w:val="28"/>
        </w:rPr>
        <w:t xml:space="preserve">Ассимиляция </w:t>
      </w:r>
      <w:r w:rsidRPr="00432275">
        <w:rPr>
          <w:sz w:val="28"/>
          <w:szCs w:val="28"/>
        </w:rPr>
        <w:t>элементов чужеродной культуры в данном случае происходит посредствам включения его в нечто привычное, трактуемое обществом как традиционное</w:t>
      </w:r>
      <w:r w:rsidR="00F5643D">
        <w:rPr>
          <w:sz w:val="28"/>
          <w:szCs w:val="28"/>
        </w:rPr>
        <w:t xml:space="preserve">, исконно вьетнамское. </w:t>
      </w:r>
      <w:r w:rsidRPr="00432275">
        <w:rPr>
          <w:sz w:val="28"/>
          <w:szCs w:val="28"/>
        </w:rPr>
        <w:t xml:space="preserve">Нередки случаи, когда жених и невеста предстают перед семьей и гостями в двух нарядах – и в западных костюмах, и в свадебных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заях</w:t>
      </w:r>
      <w:proofErr w:type="spellEnd"/>
      <w:r w:rsidRPr="00432275">
        <w:rPr>
          <w:sz w:val="28"/>
          <w:szCs w:val="28"/>
        </w:rPr>
        <w:t xml:space="preserve"> традиционно красного или насыщенного розового цвета. </w:t>
      </w:r>
    </w:p>
    <w:p w:rsidR="00B51F60" w:rsidRPr="00432275" w:rsidRDefault="003A55B0" w:rsidP="00432275">
      <w:pPr>
        <w:pStyle w:val="a3"/>
        <w:spacing w:before="0" w:after="0" w:line="360" w:lineRule="auto"/>
        <w:ind w:firstLine="567"/>
        <w:jc w:val="both"/>
        <w:rPr>
          <w:sz w:val="28"/>
          <w:szCs w:val="28"/>
        </w:rPr>
      </w:pPr>
      <w:r w:rsidRPr="00432275">
        <w:rPr>
          <w:sz w:val="28"/>
          <w:szCs w:val="28"/>
        </w:rPr>
        <w:t xml:space="preserve">К концу </w:t>
      </w:r>
      <w:r w:rsidRPr="00432275">
        <w:rPr>
          <w:sz w:val="28"/>
          <w:szCs w:val="28"/>
          <w:lang w:val="en-US"/>
        </w:rPr>
        <w:t>XX</w:t>
      </w:r>
      <w:r w:rsidR="001C3CB2" w:rsidRPr="00432275">
        <w:rPr>
          <w:sz w:val="28"/>
          <w:szCs w:val="28"/>
        </w:rPr>
        <w:t xml:space="preserve"> в. во Вьетнаме сложились </w:t>
      </w:r>
      <w:r w:rsidRPr="00432275">
        <w:rPr>
          <w:sz w:val="28"/>
          <w:szCs w:val="28"/>
        </w:rPr>
        <w:t xml:space="preserve">универсальные для всех регионов страны представления о цвете туники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зая</w:t>
      </w:r>
      <w:proofErr w:type="spellEnd"/>
      <w:r w:rsidRPr="00432275">
        <w:rPr>
          <w:sz w:val="28"/>
          <w:szCs w:val="28"/>
        </w:rPr>
        <w:t xml:space="preserve"> в соответствии со сферой использования костюма, возрастом и полом владельца.</w:t>
      </w:r>
      <w:r w:rsidR="00B51F60" w:rsidRPr="00432275">
        <w:rPr>
          <w:sz w:val="28"/>
          <w:szCs w:val="28"/>
        </w:rPr>
        <w:t xml:space="preserve"> Считается, что девушкам 14–18 лет больше всего подходят костюмы нежных пастельных оттенков</w:t>
      </w:r>
      <w:r w:rsidR="00EF66A1">
        <w:rPr>
          <w:sz w:val="28"/>
          <w:szCs w:val="28"/>
        </w:rPr>
        <w:t xml:space="preserve">. </w:t>
      </w:r>
      <w:r w:rsidR="007E1919" w:rsidRPr="00432275">
        <w:rPr>
          <w:sz w:val="28"/>
          <w:szCs w:val="28"/>
        </w:rPr>
        <w:t>Дев</w:t>
      </w:r>
      <w:r w:rsidR="007D5695" w:rsidRPr="00432275">
        <w:rPr>
          <w:sz w:val="28"/>
          <w:szCs w:val="28"/>
        </w:rPr>
        <w:t>очки</w:t>
      </w:r>
      <w:r w:rsidR="007E1919" w:rsidRPr="00432275">
        <w:rPr>
          <w:sz w:val="28"/>
          <w:szCs w:val="28"/>
        </w:rPr>
        <w:t xml:space="preserve"> и незамужние </w:t>
      </w:r>
      <w:r w:rsidR="007B2B22" w:rsidRPr="00432275">
        <w:rPr>
          <w:sz w:val="28"/>
          <w:szCs w:val="28"/>
        </w:rPr>
        <w:t>девушки</w:t>
      </w:r>
      <w:r w:rsidR="007D5695" w:rsidRPr="00432275">
        <w:rPr>
          <w:sz w:val="28"/>
          <w:szCs w:val="28"/>
        </w:rPr>
        <w:t xml:space="preserve"> </w:t>
      </w:r>
      <w:r w:rsidR="007E1919" w:rsidRPr="00432275">
        <w:rPr>
          <w:sz w:val="28"/>
          <w:szCs w:val="28"/>
        </w:rPr>
        <w:t>до 25–27 лет отдают предпо</w:t>
      </w:r>
      <w:r w:rsidR="00EF66A1">
        <w:rPr>
          <w:sz w:val="28"/>
          <w:szCs w:val="28"/>
        </w:rPr>
        <w:t>чтение ярким цветам и</w:t>
      </w:r>
      <w:r w:rsidR="007E1919" w:rsidRPr="00432275">
        <w:rPr>
          <w:sz w:val="28"/>
          <w:szCs w:val="28"/>
        </w:rPr>
        <w:t xml:space="preserve"> орнаментам. Женщины </w:t>
      </w:r>
      <w:r w:rsidR="006C26B0" w:rsidRPr="00432275">
        <w:rPr>
          <w:sz w:val="28"/>
          <w:szCs w:val="28"/>
        </w:rPr>
        <w:t xml:space="preserve">старше </w:t>
      </w:r>
      <w:r w:rsidR="007E1919" w:rsidRPr="00432275">
        <w:rPr>
          <w:sz w:val="28"/>
          <w:szCs w:val="28"/>
        </w:rPr>
        <w:t>50</w:t>
      </w:r>
      <w:r w:rsidR="006C26B0" w:rsidRPr="00432275">
        <w:rPr>
          <w:sz w:val="28"/>
          <w:szCs w:val="28"/>
        </w:rPr>
        <w:t xml:space="preserve"> лет</w:t>
      </w:r>
      <w:r w:rsidR="007E1919" w:rsidRPr="00432275">
        <w:rPr>
          <w:sz w:val="28"/>
          <w:szCs w:val="28"/>
        </w:rPr>
        <w:t xml:space="preserve"> появляются на праздниках и официальных мероприятиях в б</w:t>
      </w:r>
      <w:r w:rsidR="00C44FA7">
        <w:rPr>
          <w:sz w:val="28"/>
          <w:szCs w:val="28"/>
        </w:rPr>
        <w:t>архатных туниках фиолетового, чё</w:t>
      </w:r>
      <w:r w:rsidR="007E1919" w:rsidRPr="00432275">
        <w:rPr>
          <w:sz w:val="28"/>
          <w:szCs w:val="28"/>
        </w:rPr>
        <w:t xml:space="preserve">рного, коричневого </w:t>
      </w:r>
      <w:r w:rsidR="007E1919" w:rsidRPr="00D31948">
        <w:rPr>
          <w:sz w:val="28"/>
          <w:szCs w:val="28"/>
        </w:rPr>
        <w:t>цвета</w:t>
      </w:r>
      <w:r w:rsidR="00A717A2">
        <w:rPr>
          <w:sz w:val="28"/>
          <w:szCs w:val="28"/>
        </w:rPr>
        <w:t xml:space="preserve">, украшенных вышивкой и аппликациями </w:t>
      </w:r>
      <w:r w:rsidR="00D31948" w:rsidRPr="00D31948">
        <w:rPr>
          <w:sz w:val="28"/>
          <w:szCs w:val="28"/>
        </w:rPr>
        <w:t>[</w:t>
      </w:r>
      <w:r w:rsidR="00D31948" w:rsidRPr="00D31948">
        <w:rPr>
          <w:sz w:val="28"/>
          <w:szCs w:val="28"/>
          <w:lang w:val="vi-VN"/>
        </w:rPr>
        <w:t>Những mẫu áo dài cho người lớn tuổi sang trọng quý phái</w:t>
      </w:r>
      <w:r w:rsidR="00D31948" w:rsidRPr="00D31948">
        <w:rPr>
          <w:sz w:val="28"/>
          <w:szCs w:val="28"/>
        </w:rPr>
        <w:t xml:space="preserve"> 2017: 12.01.2020]</w:t>
      </w:r>
      <w:r w:rsidR="007E1919" w:rsidRPr="00432275">
        <w:rPr>
          <w:sz w:val="28"/>
          <w:szCs w:val="28"/>
        </w:rPr>
        <w:t xml:space="preserve">. </w:t>
      </w:r>
    </w:p>
    <w:p w:rsidR="00DA2D72" w:rsidRPr="00432275" w:rsidRDefault="00745DF4" w:rsidP="00432275">
      <w:pPr>
        <w:spacing w:line="360" w:lineRule="auto"/>
        <w:ind w:firstLine="567"/>
        <w:jc w:val="both"/>
        <w:rPr>
          <w:sz w:val="28"/>
          <w:szCs w:val="28"/>
        </w:rPr>
      </w:pPr>
      <w:r w:rsidRPr="00432275">
        <w:rPr>
          <w:sz w:val="28"/>
          <w:szCs w:val="28"/>
        </w:rPr>
        <w:lastRenderedPageBreak/>
        <w:t xml:space="preserve">На рубеже </w:t>
      </w:r>
      <w:r w:rsidRPr="00432275">
        <w:rPr>
          <w:sz w:val="28"/>
          <w:szCs w:val="28"/>
          <w:lang w:val="en-US"/>
        </w:rPr>
        <w:t>XX</w:t>
      </w:r>
      <w:r w:rsidRPr="00432275">
        <w:rPr>
          <w:sz w:val="28"/>
          <w:szCs w:val="28"/>
        </w:rPr>
        <w:t xml:space="preserve"> – </w:t>
      </w:r>
      <w:r w:rsidRPr="00432275">
        <w:rPr>
          <w:sz w:val="28"/>
          <w:szCs w:val="28"/>
          <w:lang w:val="en-US"/>
        </w:rPr>
        <w:t>XXI</w:t>
      </w:r>
      <w:r w:rsidRPr="00432275">
        <w:rPr>
          <w:sz w:val="28"/>
          <w:szCs w:val="28"/>
        </w:rPr>
        <w:t xml:space="preserve"> в.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зай</w:t>
      </w:r>
      <w:proofErr w:type="spellEnd"/>
      <w:r w:rsidRPr="00432275">
        <w:rPr>
          <w:sz w:val="28"/>
          <w:szCs w:val="28"/>
        </w:rPr>
        <w:t xml:space="preserve"> стал активно использоваться в качестве униформы работниц сферы услуг – официанток, персонала отелей, туристических гидов. </w:t>
      </w:r>
      <w:r w:rsidR="005937DD" w:rsidRPr="00432275">
        <w:rPr>
          <w:sz w:val="28"/>
          <w:szCs w:val="28"/>
        </w:rPr>
        <w:t xml:space="preserve">Как правило, </w:t>
      </w:r>
      <w:r w:rsidR="00F5643D">
        <w:rPr>
          <w:sz w:val="28"/>
          <w:szCs w:val="28"/>
        </w:rPr>
        <w:t xml:space="preserve">это </w:t>
      </w:r>
      <w:r w:rsidR="005937DD" w:rsidRPr="00432275">
        <w:rPr>
          <w:sz w:val="28"/>
          <w:szCs w:val="28"/>
        </w:rPr>
        <w:t>однотонные костюмы без декора и о</w:t>
      </w:r>
      <w:r w:rsidR="00C44FA7">
        <w:rPr>
          <w:sz w:val="28"/>
          <w:szCs w:val="28"/>
        </w:rPr>
        <w:t>рнаментации голубого, лимонно-жё</w:t>
      </w:r>
      <w:r w:rsidR="005937DD" w:rsidRPr="00432275">
        <w:rPr>
          <w:sz w:val="28"/>
          <w:szCs w:val="28"/>
        </w:rPr>
        <w:t xml:space="preserve">лтого, розового цвета. </w:t>
      </w:r>
    </w:p>
    <w:p w:rsidR="00ED7ED4" w:rsidRPr="00432275" w:rsidRDefault="00ED7ED4" w:rsidP="00D07C71">
      <w:pPr>
        <w:spacing w:line="360" w:lineRule="auto"/>
        <w:ind w:firstLine="567"/>
        <w:jc w:val="center"/>
        <w:rPr>
          <w:sz w:val="28"/>
          <w:szCs w:val="28"/>
        </w:rPr>
      </w:pPr>
      <w:r w:rsidRPr="00432275">
        <w:rPr>
          <w:sz w:val="28"/>
          <w:szCs w:val="28"/>
        </w:rPr>
        <w:t>***</w:t>
      </w:r>
    </w:p>
    <w:p w:rsidR="00487C18" w:rsidRPr="00432275" w:rsidRDefault="001C3CB2" w:rsidP="00432275">
      <w:pPr>
        <w:spacing w:line="360" w:lineRule="auto"/>
        <w:ind w:firstLine="567"/>
        <w:jc w:val="both"/>
        <w:rPr>
          <w:rFonts w:eastAsia="MS Mincho"/>
          <w:sz w:val="28"/>
          <w:szCs w:val="28"/>
        </w:rPr>
      </w:pPr>
      <w:r w:rsidRPr="00432275">
        <w:rPr>
          <w:sz w:val="28"/>
          <w:szCs w:val="28"/>
        </w:rPr>
        <w:t xml:space="preserve">С уверенностью можно говорить о том, </w:t>
      </w:r>
      <w:proofErr w:type="gramStart"/>
      <w:r w:rsidRPr="00432275">
        <w:rPr>
          <w:sz w:val="28"/>
          <w:szCs w:val="28"/>
        </w:rPr>
        <w:t>что</w:t>
      </w:r>
      <w:proofErr w:type="gramEnd"/>
      <w:r w:rsidRPr="00432275">
        <w:rPr>
          <w:sz w:val="28"/>
          <w:szCs w:val="28"/>
        </w:rPr>
        <w:t xml:space="preserve"> будучи живым и органично функционирующим элементом материальной культуры, </w:t>
      </w:r>
      <w:proofErr w:type="spellStart"/>
      <w:r w:rsidRPr="00432275">
        <w:rPr>
          <w:i/>
          <w:sz w:val="28"/>
          <w:szCs w:val="28"/>
        </w:rPr>
        <w:t>ао</w:t>
      </w:r>
      <w:proofErr w:type="spellEnd"/>
      <w:r w:rsidRPr="00432275">
        <w:rPr>
          <w:i/>
          <w:sz w:val="28"/>
          <w:szCs w:val="28"/>
        </w:rPr>
        <w:t xml:space="preserve"> </w:t>
      </w:r>
      <w:proofErr w:type="spellStart"/>
      <w:r w:rsidRPr="00432275">
        <w:rPr>
          <w:i/>
          <w:sz w:val="28"/>
          <w:szCs w:val="28"/>
        </w:rPr>
        <w:t>зай</w:t>
      </w:r>
      <w:proofErr w:type="spellEnd"/>
      <w:r w:rsidRPr="00432275">
        <w:rPr>
          <w:sz w:val="28"/>
          <w:szCs w:val="28"/>
        </w:rPr>
        <w:t xml:space="preserve"> продолжает развиваться; непрерывным изменениям подвергается и его символическая модель цвета, тесно связанная</w:t>
      </w:r>
      <w:r w:rsidR="00B415CE" w:rsidRPr="00432275">
        <w:rPr>
          <w:sz w:val="28"/>
          <w:szCs w:val="28"/>
        </w:rPr>
        <w:t xml:space="preserve"> с особенностями декорирования.</w:t>
      </w:r>
    </w:p>
    <w:p w:rsidR="00075503" w:rsidRDefault="00075503" w:rsidP="00432275">
      <w:pPr>
        <w:pStyle w:val="a3"/>
        <w:spacing w:before="0" w:after="0" w:line="360" w:lineRule="auto"/>
        <w:ind w:firstLine="567"/>
        <w:jc w:val="center"/>
        <w:rPr>
          <w:rFonts w:eastAsia="MS Mincho"/>
          <w:sz w:val="28"/>
          <w:szCs w:val="28"/>
        </w:rPr>
      </w:pPr>
    </w:p>
    <w:p w:rsidR="00127DB9" w:rsidRPr="00432275" w:rsidRDefault="00B35F86" w:rsidP="00432275">
      <w:pPr>
        <w:pStyle w:val="a3"/>
        <w:spacing w:before="0" w:after="0" w:line="360" w:lineRule="auto"/>
        <w:ind w:firstLine="567"/>
        <w:jc w:val="center"/>
        <w:rPr>
          <w:b/>
          <w:sz w:val="28"/>
          <w:szCs w:val="28"/>
        </w:rPr>
      </w:pPr>
      <w:r>
        <w:rPr>
          <w:b/>
          <w:sz w:val="28"/>
          <w:szCs w:val="28"/>
        </w:rPr>
        <w:t>Список литературы</w:t>
      </w:r>
    </w:p>
    <w:p w:rsidR="00995551" w:rsidRPr="00995551" w:rsidRDefault="00995551" w:rsidP="00995551">
      <w:pPr>
        <w:spacing w:line="360" w:lineRule="auto"/>
        <w:ind w:firstLine="567"/>
        <w:jc w:val="both"/>
        <w:rPr>
          <w:b/>
          <w:color w:val="000009"/>
          <w:sz w:val="28"/>
          <w:szCs w:val="28"/>
        </w:rPr>
      </w:pPr>
    </w:p>
    <w:p w:rsidR="00995551" w:rsidRPr="00995551" w:rsidRDefault="00995551" w:rsidP="00995551">
      <w:pPr>
        <w:spacing w:line="360" w:lineRule="auto"/>
        <w:ind w:firstLine="567"/>
        <w:jc w:val="both"/>
        <w:rPr>
          <w:color w:val="000009"/>
          <w:sz w:val="28"/>
          <w:szCs w:val="28"/>
        </w:rPr>
      </w:pPr>
      <w:r w:rsidRPr="00995551">
        <w:rPr>
          <w:color w:val="000009"/>
          <w:sz w:val="28"/>
          <w:szCs w:val="28"/>
        </w:rPr>
        <w:t>1.</w:t>
      </w:r>
      <w:r w:rsidRPr="00995551">
        <w:rPr>
          <w:color w:val="000009"/>
          <w:sz w:val="28"/>
          <w:szCs w:val="28"/>
        </w:rPr>
        <w:tab/>
        <w:t xml:space="preserve">Большой вьетнамско-русский словарь. В 2-х томах / Под ред. В. А. Андреевой, </w:t>
      </w:r>
      <w:proofErr w:type="spellStart"/>
      <w:r w:rsidRPr="00995551">
        <w:rPr>
          <w:color w:val="000009"/>
          <w:sz w:val="28"/>
          <w:szCs w:val="28"/>
        </w:rPr>
        <w:t>Нгуен</w:t>
      </w:r>
      <w:proofErr w:type="spellEnd"/>
      <w:r w:rsidRPr="00995551">
        <w:rPr>
          <w:color w:val="000009"/>
          <w:sz w:val="28"/>
          <w:szCs w:val="28"/>
        </w:rPr>
        <w:t xml:space="preserve"> </w:t>
      </w:r>
      <w:proofErr w:type="spellStart"/>
      <w:r w:rsidRPr="00995551">
        <w:rPr>
          <w:color w:val="000009"/>
          <w:sz w:val="28"/>
          <w:szCs w:val="28"/>
        </w:rPr>
        <w:t>Тует</w:t>
      </w:r>
      <w:proofErr w:type="spellEnd"/>
      <w:r w:rsidRPr="00995551">
        <w:rPr>
          <w:color w:val="000009"/>
          <w:sz w:val="28"/>
          <w:szCs w:val="28"/>
        </w:rPr>
        <w:t xml:space="preserve"> </w:t>
      </w:r>
      <w:proofErr w:type="spellStart"/>
      <w:r w:rsidRPr="00995551">
        <w:rPr>
          <w:color w:val="000009"/>
          <w:sz w:val="28"/>
          <w:szCs w:val="28"/>
        </w:rPr>
        <w:t>Минь</w:t>
      </w:r>
      <w:proofErr w:type="spellEnd"/>
      <w:r w:rsidRPr="00995551">
        <w:rPr>
          <w:color w:val="000009"/>
          <w:sz w:val="28"/>
          <w:szCs w:val="28"/>
        </w:rPr>
        <w:t>. М.: Восточная литература, 2012.</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2.</w:t>
      </w:r>
      <w:r w:rsidRPr="00995551">
        <w:rPr>
          <w:color w:val="000009"/>
          <w:sz w:val="28"/>
          <w:szCs w:val="28"/>
        </w:rPr>
        <w:tab/>
        <w:t>Глебова И.И., Соколов А.А. Từ điển Việt-Nga</w:t>
      </w:r>
      <w:r w:rsidR="003C3BC9">
        <w:rPr>
          <w:color w:val="000009"/>
          <w:sz w:val="28"/>
          <w:szCs w:val="28"/>
        </w:rPr>
        <w:t xml:space="preserve"> [Вьетнамско-русский словарь]</w:t>
      </w:r>
      <w:r w:rsidRPr="00995551">
        <w:rPr>
          <w:color w:val="000009"/>
          <w:sz w:val="28"/>
          <w:szCs w:val="28"/>
        </w:rPr>
        <w:t xml:space="preserve">. </w:t>
      </w:r>
      <w:proofErr w:type="spellStart"/>
      <w:r w:rsidRPr="00995551">
        <w:rPr>
          <w:color w:val="000009"/>
          <w:sz w:val="28"/>
          <w:szCs w:val="28"/>
        </w:rPr>
        <w:t>Hà</w:t>
      </w:r>
      <w:proofErr w:type="spellEnd"/>
      <w:r w:rsidRPr="00995551">
        <w:rPr>
          <w:color w:val="000009"/>
          <w:sz w:val="28"/>
          <w:szCs w:val="28"/>
        </w:rPr>
        <w:t xml:space="preserve"> </w:t>
      </w:r>
      <w:proofErr w:type="spellStart"/>
      <w:r w:rsidRPr="00995551">
        <w:rPr>
          <w:color w:val="000009"/>
          <w:sz w:val="28"/>
          <w:szCs w:val="28"/>
        </w:rPr>
        <w:t>Nội</w:t>
      </w:r>
      <w:proofErr w:type="spellEnd"/>
      <w:r w:rsidRPr="00995551">
        <w:rPr>
          <w:color w:val="000009"/>
          <w:sz w:val="28"/>
          <w:szCs w:val="28"/>
        </w:rPr>
        <w:t xml:space="preserve">: </w:t>
      </w:r>
      <w:proofErr w:type="spellStart"/>
      <w:r w:rsidRPr="00995551">
        <w:rPr>
          <w:color w:val="000009"/>
          <w:sz w:val="28"/>
          <w:szCs w:val="28"/>
        </w:rPr>
        <w:t>Thế</w:t>
      </w:r>
      <w:proofErr w:type="spellEnd"/>
      <w:r w:rsidRPr="00995551">
        <w:rPr>
          <w:color w:val="000009"/>
          <w:sz w:val="28"/>
          <w:szCs w:val="28"/>
        </w:rPr>
        <w:t xml:space="preserve"> </w:t>
      </w:r>
      <w:proofErr w:type="spellStart"/>
      <w:r w:rsidRPr="00995551">
        <w:rPr>
          <w:color w:val="000009"/>
          <w:sz w:val="28"/>
          <w:szCs w:val="28"/>
        </w:rPr>
        <w:t>giới</w:t>
      </w:r>
      <w:proofErr w:type="spellEnd"/>
      <w:r w:rsidRPr="00995551">
        <w:rPr>
          <w:color w:val="000009"/>
          <w:sz w:val="28"/>
          <w:szCs w:val="28"/>
        </w:rPr>
        <w:t>, 2008.</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3.</w:t>
      </w:r>
      <w:r w:rsidRPr="00995551">
        <w:rPr>
          <w:color w:val="000009"/>
          <w:sz w:val="28"/>
          <w:szCs w:val="28"/>
        </w:rPr>
        <w:tab/>
      </w:r>
      <w:proofErr w:type="spellStart"/>
      <w:r w:rsidRPr="00995551">
        <w:rPr>
          <w:color w:val="000009"/>
          <w:sz w:val="28"/>
          <w:szCs w:val="28"/>
        </w:rPr>
        <w:t>Деопик</w:t>
      </w:r>
      <w:proofErr w:type="spellEnd"/>
      <w:r w:rsidRPr="00995551">
        <w:rPr>
          <w:color w:val="000009"/>
          <w:sz w:val="28"/>
          <w:szCs w:val="28"/>
        </w:rPr>
        <w:t xml:space="preserve"> Д.В. История Вьетнама. Ч.1. М.: Изд-во МГУ, 1994.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4.</w:t>
      </w:r>
      <w:r w:rsidRPr="00995551">
        <w:rPr>
          <w:color w:val="000009"/>
          <w:sz w:val="28"/>
          <w:szCs w:val="28"/>
        </w:rPr>
        <w:tab/>
        <w:t xml:space="preserve">Кравцова М.Е. Мировая художественная культура. История искусства Китая. СПб.: Лань; Триада, 2004.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5.</w:t>
      </w:r>
      <w:r w:rsidRPr="00995551">
        <w:rPr>
          <w:color w:val="000009"/>
          <w:sz w:val="28"/>
          <w:szCs w:val="28"/>
        </w:rPr>
        <w:tab/>
        <w:t xml:space="preserve">Кравцова М.Е. История культуры Китая. СПб.: Планета музыки, Лань, 2011.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6.</w:t>
      </w:r>
      <w:r w:rsidRPr="00995551">
        <w:rPr>
          <w:color w:val="000009"/>
          <w:sz w:val="28"/>
          <w:szCs w:val="28"/>
        </w:rPr>
        <w:tab/>
        <w:t>Минина Ю.Д. Сфера использования традиционного вьетнамского костюма в конце XX – начале XXI в. // Юго-Восточная Азия: актуальные проблемы развития: сб. науч. ст. ИВ РАН. – М., 2016. № 30. С. 175–187.</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7.</w:t>
      </w:r>
      <w:r w:rsidRPr="00995551">
        <w:rPr>
          <w:color w:val="000009"/>
          <w:sz w:val="28"/>
          <w:szCs w:val="28"/>
        </w:rPr>
        <w:tab/>
      </w:r>
      <w:proofErr w:type="spellStart"/>
      <w:r w:rsidRPr="00995551">
        <w:rPr>
          <w:color w:val="000009"/>
          <w:sz w:val="28"/>
          <w:szCs w:val="28"/>
        </w:rPr>
        <w:t>Нго</w:t>
      </w:r>
      <w:proofErr w:type="spellEnd"/>
      <w:r w:rsidRPr="00995551">
        <w:rPr>
          <w:color w:val="000009"/>
          <w:sz w:val="28"/>
          <w:szCs w:val="28"/>
        </w:rPr>
        <w:t xml:space="preserve"> Ван Фу. Облака и хлопок. Избранная поэзия / Пер. с вьет. Ю.Д. Минина. СПб.: </w:t>
      </w:r>
      <w:proofErr w:type="spellStart"/>
      <w:r w:rsidRPr="00995551">
        <w:rPr>
          <w:color w:val="000009"/>
          <w:sz w:val="28"/>
          <w:szCs w:val="28"/>
        </w:rPr>
        <w:t>Гиперион</w:t>
      </w:r>
      <w:proofErr w:type="spellEnd"/>
      <w:r w:rsidRPr="00995551">
        <w:rPr>
          <w:color w:val="000009"/>
          <w:sz w:val="28"/>
          <w:szCs w:val="28"/>
        </w:rPr>
        <w:t xml:space="preserve">, 2017.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8.</w:t>
      </w:r>
      <w:r w:rsidRPr="00995551">
        <w:rPr>
          <w:color w:val="000009"/>
          <w:sz w:val="28"/>
          <w:szCs w:val="28"/>
        </w:rPr>
        <w:tab/>
        <w:t xml:space="preserve">Сычев Л.П., Сычев В.Л. Китайский костюм. Символика. История. Трактовка в литературе и искусстве. М.: Восточная литература, 1975.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9.</w:t>
      </w:r>
      <w:r w:rsidRPr="00995551">
        <w:rPr>
          <w:color w:val="000009"/>
          <w:sz w:val="28"/>
          <w:szCs w:val="28"/>
        </w:rPr>
        <w:tab/>
        <w:t xml:space="preserve">Традиционный Вьетнам. </w:t>
      </w:r>
      <w:proofErr w:type="spellStart"/>
      <w:r w:rsidRPr="00995551">
        <w:rPr>
          <w:color w:val="000009"/>
          <w:sz w:val="28"/>
          <w:szCs w:val="28"/>
        </w:rPr>
        <w:t>Вып</w:t>
      </w:r>
      <w:proofErr w:type="spellEnd"/>
      <w:r w:rsidRPr="00995551">
        <w:rPr>
          <w:color w:val="000009"/>
          <w:sz w:val="28"/>
          <w:szCs w:val="28"/>
        </w:rPr>
        <w:t xml:space="preserve">. II. Сборник статей / Отв. ред. В.И. Антощенко. М.: ИСАА МГУ, 1996.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lastRenderedPageBreak/>
        <w:t>10.</w:t>
      </w:r>
      <w:r w:rsidRPr="00995551">
        <w:rPr>
          <w:color w:val="000009"/>
          <w:sz w:val="28"/>
          <w:szCs w:val="28"/>
        </w:rPr>
        <w:tab/>
        <w:t xml:space="preserve"> </w:t>
      </w:r>
      <w:proofErr w:type="spellStart"/>
      <w:r w:rsidRPr="00995551">
        <w:rPr>
          <w:color w:val="000009"/>
          <w:sz w:val="28"/>
          <w:szCs w:val="28"/>
        </w:rPr>
        <w:t>Áo</w:t>
      </w:r>
      <w:proofErr w:type="spellEnd"/>
      <w:r w:rsidRPr="00995551">
        <w:rPr>
          <w:color w:val="000009"/>
          <w:sz w:val="28"/>
          <w:szCs w:val="28"/>
        </w:rPr>
        <w:t xml:space="preserve"> </w:t>
      </w:r>
      <w:proofErr w:type="spellStart"/>
      <w:r w:rsidRPr="00995551">
        <w:rPr>
          <w:color w:val="000009"/>
          <w:sz w:val="28"/>
          <w:szCs w:val="28"/>
        </w:rPr>
        <w:t>dài</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Nam</w:t>
      </w:r>
      <w:proofErr w:type="spellEnd"/>
      <w:r w:rsidRPr="00995551">
        <w:rPr>
          <w:color w:val="000009"/>
          <w:sz w:val="28"/>
          <w:szCs w:val="28"/>
        </w:rPr>
        <w:t xml:space="preserve">. </w:t>
      </w:r>
      <w:proofErr w:type="spellStart"/>
      <w:r w:rsidRPr="00995551">
        <w:rPr>
          <w:color w:val="000009"/>
          <w:sz w:val="28"/>
          <w:szCs w:val="28"/>
        </w:rPr>
        <w:t>Truyền</w:t>
      </w:r>
      <w:proofErr w:type="spellEnd"/>
      <w:r w:rsidRPr="00995551">
        <w:rPr>
          <w:color w:val="000009"/>
          <w:sz w:val="28"/>
          <w:szCs w:val="28"/>
        </w:rPr>
        <w:t xml:space="preserve"> </w:t>
      </w:r>
      <w:proofErr w:type="spellStart"/>
      <w:r w:rsidRPr="00995551">
        <w:rPr>
          <w:color w:val="000009"/>
          <w:sz w:val="28"/>
          <w:szCs w:val="28"/>
        </w:rPr>
        <w:t>thống</w:t>
      </w:r>
      <w:proofErr w:type="spellEnd"/>
      <w:r w:rsidRPr="00995551">
        <w:rPr>
          <w:color w:val="000009"/>
          <w:sz w:val="28"/>
          <w:szCs w:val="28"/>
        </w:rPr>
        <w:t xml:space="preserve"> – </w:t>
      </w:r>
      <w:proofErr w:type="spellStart"/>
      <w:r w:rsidRPr="00995551">
        <w:rPr>
          <w:color w:val="000009"/>
          <w:sz w:val="28"/>
          <w:szCs w:val="28"/>
        </w:rPr>
        <w:t>đời</w:t>
      </w:r>
      <w:proofErr w:type="spellEnd"/>
      <w:r w:rsidRPr="00995551">
        <w:rPr>
          <w:color w:val="000009"/>
          <w:sz w:val="28"/>
          <w:szCs w:val="28"/>
        </w:rPr>
        <w:t xml:space="preserve"> </w:t>
      </w:r>
      <w:proofErr w:type="spellStart"/>
      <w:r w:rsidRPr="00995551">
        <w:rPr>
          <w:color w:val="000009"/>
          <w:sz w:val="28"/>
          <w:szCs w:val="28"/>
        </w:rPr>
        <w:t>thường</w:t>
      </w:r>
      <w:proofErr w:type="spellEnd"/>
      <w:r w:rsidRPr="00995551">
        <w:rPr>
          <w:color w:val="000009"/>
          <w:sz w:val="28"/>
          <w:szCs w:val="28"/>
        </w:rPr>
        <w:t xml:space="preserve"> – </w:t>
      </w:r>
      <w:proofErr w:type="spellStart"/>
      <w:r w:rsidRPr="00995551">
        <w:rPr>
          <w:color w:val="000009"/>
          <w:sz w:val="28"/>
          <w:szCs w:val="28"/>
        </w:rPr>
        <w:t>cách</w:t>
      </w:r>
      <w:proofErr w:type="spellEnd"/>
      <w:r w:rsidRPr="00995551">
        <w:rPr>
          <w:color w:val="000009"/>
          <w:sz w:val="28"/>
          <w:szCs w:val="28"/>
        </w:rPr>
        <w:t xml:space="preserve"> </w:t>
      </w:r>
      <w:proofErr w:type="spellStart"/>
      <w:r w:rsidRPr="00995551">
        <w:rPr>
          <w:color w:val="000009"/>
          <w:sz w:val="28"/>
          <w:szCs w:val="28"/>
        </w:rPr>
        <w:t>điệu</w:t>
      </w:r>
      <w:proofErr w:type="spellEnd"/>
      <w:r w:rsidRPr="00995551">
        <w:rPr>
          <w:color w:val="000009"/>
          <w:sz w:val="28"/>
          <w:szCs w:val="28"/>
        </w:rPr>
        <w:t xml:space="preserve"> [Вьетнамский </w:t>
      </w:r>
      <w:proofErr w:type="spellStart"/>
      <w:r w:rsidRPr="00995551">
        <w:rPr>
          <w:color w:val="000009"/>
          <w:sz w:val="28"/>
          <w:szCs w:val="28"/>
        </w:rPr>
        <w:t>ао</w:t>
      </w:r>
      <w:proofErr w:type="spellEnd"/>
      <w:r w:rsidRPr="00995551">
        <w:rPr>
          <w:color w:val="000009"/>
          <w:sz w:val="28"/>
          <w:szCs w:val="28"/>
        </w:rPr>
        <w:t xml:space="preserve"> </w:t>
      </w:r>
      <w:proofErr w:type="spellStart"/>
      <w:r w:rsidRPr="00995551">
        <w:rPr>
          <w:color w:val="000009"/>
          <w:sz w:val="28"/>
          <w:szCs w:val="28"/>
        </w:rPr>
        <w:t>зай</w:t>
      </w:r>
      <w:proofErr w:type="spellEnd"/>
      <w:r w:rsidRPr="00995551">
        <w:rPr>
          <w:color w:val="000009"/>
          <w:sz w:val="28"/>
          <w:szCs w:val="28"/>
        </w:rPr>
        <w:t xml:space="preserve">. Традиции – повседневность – стиль] /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Hùng</w:t>
      </w:r>
      <w:proofErr w:type="spellEnd"/>
      <w:r w:rsidRPr="00995551">
        <w:rPr>
          <w:color w:val="000009"/>
          <w:sz w:val="28"/>
          <w:szCs w:val="28"/>
        </w:rPr>
        <w:t xml:space="preserve"> </w:t>
      </w:r>
      <w:proofErr w:type="spellStart"/>
      <w:r w:rsidRPr="00995551">
        <w:rPr>
          <w:color w:val="000009"/>
          <w:sz w:val="28"/>
          <w:szCs w:val="28"/>
        </w:rPr>
        <w:t>Collections</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Hùng</w:t>
      </w:r>
      <w:proofErr w:type="spellEnd"/>
      <w:r w:rsidRPr="00995551">
        <w:rPr>
          <w:color w:val="000009"/>
          <w:sz w:val="28"/>
          <w:szCs w:val="28"/>
        </w:rPr>
        <w:t xml:space="preserve"> </w:t>
      </w:r>
      <w:proofErr w:type="spellStart"/>
      <w:r w:rsidRPr="00995551">
        <w:rPr>
          <w:color w:val="000009"/>
          <w:sz w:val="28"/>
          <w:szCs w:val="28"/>
        </w:rPr>
        <w:t>h.đ</w:t>
      </w:r>
      <w:proofErr w:type="spellEnd"/>
      <w:r w:rsidRPr="00995551">
        <w:rPr>
          <w:color w:val="000009"/>
          <w:sz w:val="28"/>
          <w:szCs w:val="28"/>
        </w:rPr>
        <w:t xml:space="preserve">. </w:t>
      </w:r>
      <w:proofErr w:type="spellStart"/>
      <w:r w:rsidRPr="00995551">
        <w:rPr>
          <w:color w:val="000009"/>
          <w:sz w:val="28"/>
          <w:szCs w:val="28"/>
        </w:rPr>
        <w:t>Hà</w:t>
      </w:r>
      <w:proofErr w:type="spellEnd"/>
      <w:r w:rsidRPr="00995551">
        <w:rPr>
          <w:color w:val="000009"/>
          <w:sz w:val="28"/>
          <w:szCs w:val="28"/>
        </w:rPr>
        <w:t xml:space="preserve"> </w:t>
      </w:r>
      <w:proofErr w:type="spellStart"/>
      <w:r w:rsidRPr="00995551">
        <w:rPr>
          <w:color w:val="000009"/>
          <w:sz w:val="28"/>
          <w:szCs w:val="28"/>
        </w:rPr>
        <w:t>Nội</w:t>
      </w:r>
      <w:proofErr w:type="spellEnd"/>
      <w:r w:rsidRPr="00995551">
        <w:rPr>
          <w:color w:val="000009"/>
          <w:sz w:val="28"/>
          <w:szCs w:val="28"/>
        </w:rPr>
        <w:t xml:space="preserve">: </w:t>
      </w:r>
      <w:proofErr w:type="spellStart"/>
      <w:r w:rsidRPr="00995551">
        <w:rPr>
          <w:color w:val="000009"/>
          <w:sz w:val="28"/>
          <w:szCs w:val="28"/>
        </w:rPr>
        <w:t>Mỹ</w:t>
      </w:r>
      <w:proofErr w:type="spellEnd"/>
      <w:r w:rsidRPr="00995551">
        <w:rPr>
          <w:color w:val="000009"/>
          <w:sz w:val="28"/>
          <w:szCs w:val="28"/>
        </w:rPr>
        <w:t xml:space="preserve"> </w:t>
      </w:r>
      <w:proofErr w:type="spellStart"/>
      <w:r w:rsidRPr="00995551">
        <w:rPr>
          <w:color w:val="000009"/>
          <w:sz w:val="28"/>
          <w:szCs w:val="28"/>
        </w:rPr>
        <w:t>Thuật</w:t>
      </w:r>
      <w:proofErr w:type="spellEnd"/>
      <w:r w:rsidRPr="00995551">
        <w:rPr>
          <w:color w:val="000009"/>
          <w:sz w:val="28"/>
          <w:szCs w:val="28"/>
        </w:rPr>
        <w:t xml:space="preserve">, 2009.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11.</w:t>
      </w:r>
      <w:r w:rsidRPr="00995551">
        <w:rPr>
          <w:color w:val="000009"/>
          <w:sz w:val="28"/>
          <w:szCs w:val="28"/>
        </w:rPr>
        <w:tab/>
        <w:t xml:space="preserve"> </w:t>
      </w:r>
      <w:proofErr w:type="spellStart"/>
      <w:r w:rsidRPr="00995551">
        <w:rPr>
          <w:color w:val="000009"/>
          <w:sz w:val="28"/>
          <w:szCs w:val="28"/>
        </w:rPr>
        <w:t>Bỉnh</w:t>
      </w:r>
      <w:proofErr w:type="spellEnd"/>
      <w:r w:rsidRPr="00995551">
        <w:rPr>
          <w:color w:val="000009"/>
          <w:sz w:val="28"/>
          <w:szCs w:val="28"/>
        </w:rPr>
        <w:t xml:space="preserve"> </w:t>
      </w:r>
      <w:proofErr w:type="spellStart"/>
      <w:r w:rsidRPr="00995551">
        <w:rPr>
          <w:color w:val="000009"/>
          <w:sz w:val="28"/>
          <w:szCs w:val="28"/>
        </w:rPr>
        <w:t>Ph</w:t>
      </w:r>
      <w:proofErr w:type="spellEnd"/>
      <w:r w:rsidRPr="00995551">
        <w:rPr>
          <w:color w:val="000009"/>
          <w:sz w:val="28"/>
          <w:szCs w:val="28"/>
        </w:rPr>
        <w:t xml:space="preserve">. </w:t>
      </w:r>
      <w:proofErr w:type="spellStart"/>
      <w:r w:rsidRPr="00995551">
        <w:rPr>
          <w:color w:val="000009"/>
          <w:sz w:val="28"/>
          <w:szCs w:val="28"/>
        </w:rPr>
        <w:t>Sách</w:t>
      </w:r>
      <w:proofErr w:type="spellEnd"/>
      <w:r w:rsidRPr="00995551">
        <w:rPr>
          <w:color w:val="000009"/>
          <w:sz w:val="28"/>
          <w:szCs w:val="28"/>
        </w:rPr>
        <w:t xml:space="preserve"> </w:t>
      </w:r>
      <w:proofErr w:type="spellStart"/>
      <w:r w:rsidRPr="00995551">
        <w:rPr>
          <w:color w:val="000009"/>
          <w:sz w:val="28"/>
          <w:szCs w:val="28"/>
        </w:rPr>
        <w:t>sổ</w:t>
      </w:r>
      <w:proofErr w:type="spellEnd"/>
      <w:r w:rsidRPr="00995551">
        <w:rPr>
          <w:color w:val="000009"/>
          <w:sz w:val="28"/>
          <w:szCs w:val="28"/>
        </w:rPr>
        <w:t xml:space="preserve"> </w:t>
      </w:r>
      <w:proofErr w:type="spellStart"/>
      <w:r w:rsidRPr="00995551">
        <w:rPr>
          <w:color w:val="000009"/>
          <w:sz w:val="28"/>
          <w:szCs w:val="28"/>
        </w:rPr>
        <w:t>sang</w:t>
      </w:r>
      <w:proofErr w:type="spellEnd"/>
      <w:r w:rsidRPr="00995551">
        <w:rPr>
          <w:color w:val="000009"/>
          <w:sz w:val="28"/>
          <w:szCs w:val="28"/>
        </w:rPr>
        <w:t xml:space="preserve"> </w:t>
      </w:r>
      <w:proofErr w:type="spellStart"/>
      <w:r w:rsidRPr="00995551">
        <w:rPr>
          <w:color w:val="000009"/>
          <w:sz w:val="28"/>
          <w:szCs w:val="28"/>
        </w:rPr>
        <w:t>chép</w:t>
      </w:r>
      <w:proofErr w:type="spellEnd"/>
      <w:r w:rsidRPr="00995551">
        <w:rPr>
          <w:color w:val="000009"/>
          <w:sz w:val="28"/>
          <w:szCs w:val="28"/>
        </w:rPr>
        <w:t xml:space="preserve"> </w:t>
      </w:r>
      <w:proofErr w:type="spellStart"/>
      <w:r w:rsidRPr="00995551">
        <w:rPr>
          <w:color w:val="000009"/>
          <w:sz w:val="28"/>
          <w:szCs w:val="28"/>
        </w:rPr>
        <w:t>các</w:t>
      </w:r>
      <w:proofErr w:type="spellEnd"/>
      <w:r w:rsidRPr="00995551">
        <w:rPr>
          <w:color w:val="000009"/>
          <w:sz w:val="28"/>
          <w:szCs w:val="28"/>
        </w:rPr>
        <w:t xml:space="preserve"> </w:t>
      </w:r>
      <w:proofErr w:type="spellStart"/>
      <w:r w:rsidRPr="00995551">
        <w:rPr>
          <w:color w:val="000009"/>
          <w:sz w:val="28"/>
          <w:szCs w:val="28"/>
        </w:rPr>
        <w:t>việc</w:t>
      </w:r>
      <w:proofErr w:type="spellEnd"/>
      <w:r w:rsidRPr="00995551">
        <w:rPr>
          <w:color w:val="000009"/>
          <w:sz w:val="28"/>
          <w:szCs w:val="28"/>
        </w:rPr>
        <w:t xml:space="preserve"> [Книга записей разных дел]. </w:t>
      </w:r>
      <w:proofErr w:type="spellStart"/>
      <w:r w:rsidRPr="00995551">
        <w:rPr>
          <w:color w:val="000009"/>
          <w:sz w:val="28"/>
          <w:szCs w:val="28"/>
        </w:rPr>
        <w:t>Đa</w:t>
      </w:r>
      <w:proofErr w:type="spellEnd"/>
      <w:r w:rsidRPr="00995551">
        <w:rPr>
          <w:color w:val="000009"/>
          <w:sz w:val="28"/>
          <w:szCs w:val="28"/>
        </w:rPr>
        <w:t>̀-</w:t>
      </w:r>
      <w:proofErr w:type="spellStart"/>
      <w:r w:rsidRPr="00995551">
        <w:rPr>
          <w:color w:val="000009"/>
          <w:sz w:val="28"/>
          <w:szCs w:val="28"/>
        </w:rPr>
        <w:t>lạt</w:t>
      </w:r>
      <w:proofErr w:type="spellEnd"/>
      <w:r w:rsidRPr="00995551">
        <w:rPr>
          <w:color w:val="000009"/>
          <w:sz w:val="28"/>
          <w:szCs w:val="28"/>
        </w:rPr>
        <w:t xml:space="preserve">: </w:t>
      </w:r>
      <w:proofErr w:type="spellStart"/>
      <w:r w:rsidRPr="00995551">
        <w:rPr>
          <w:color w:val="000009"/>
          <w:sz w:val="28"/>
          <w:szCs w:val="28"/>
        </w:rPr>
        <w:t>Viện</w:t>
      </w:r>
      <w:proofErr w:type="spellEnd"/>
      <w:r w:rsidRPr="00995551">
        <w:rPr>
          <w:color w:val="000009"/>
          <w:sz w:val="28"/>
          <w:szCs w:val="28"/>
        </w:rPr>
        <w:t xml:space="preserve"> </w:t>
      </w:r>
      <w:proofErr w:type="spellStart"/>
      <w:r w:rsidRPr="00995551">
        <w:rPr>
          <w:color w:val="000009"/>
          <w:sz w:val="28"/>
          <w:szCs w:val="28"/>
        </w:rPr>
        <w:t>đại</w:t>
      </w:r>
      <w:proofErr w:type="spellEnd"/>
      <w:r w:rsidRPr="00995551">
        <w:rPr>
          <w:color w:val="000009"/>
          <w:sz w:val="28"/>
          <w:szCs w:val="28"/>
        </w:rPr>
        <w:t xml:space="preserve"> </w:t>
      </w:r>
      <w:proofErr w:type="spellStart"/>
      <w:r w:rsidRPr="00995551">
        <w:rPr>
          <w:color w:val="000009"/>
          <w:sz w:val="28"/>
          <w:szCs w:val="28"/>
        </w:rPr>
        <w:t>học</w:t>
      </w:r>
      <w:proofErr w:type="spellEnd"/>
      <w:r w:rsidRPr="00995551">
        <w:rPr>
          <w:color w:val="000009"/>
          <w:sz w:val="28"/>
          <w:szCs w:val="28"/>
        </w:rPr>
        <w:t xml:space="preserve"> </w:t>
      </w:r>
      <w:proofErr w:type="spellStart"/>
      <w:r w:rsidRPr="00995551">
        <w:rPr>
          <w:color w:val="000009"/>
          <w:sz w:val="28"/>
          <w:szCs w:val="28"/>
        </w:rPr>
        <w:t>Đa</w:t>
      </w:r>
      <w:proofErr w:type="spellEnd"/>
      <w:r w:rsidRPr="00995551">
        <w:rPr>
          <w:color w:val="000009"/>
          <w:sz w:val="28"/>
          <w:szCs w:val="28"/>
        </w:rPr>
        <w:t>̀-</w:t>
      </w:r>
      <w:proofErr w:type="spellStart"/>
      <w:r w:rsidRPr="00995551">
        <w:rPr>
          <w:color w:val="000009"/>
          <w:sz w:val="28"/>
          <w:szCs w:val="28"/>
        </w:rPr>
        <w:t>lạt</w:t>
      </w:r>
      <w:proofErr w:type="spellEnd"/>
      <w:r w:rsidRPr="00995551">
        <w:rPr>
          <w:color w:val="000009"/>
          <w:sz w:val="28"/>
          <w:szCs w:val="28"/>
        </w:rPr>
        <w:t>, 1968.</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12.</w:t>
      </w:r>
      <w:r w:rsidRPr="00995551">
        <w:rPr>
          <w:color w:val="000009"/>
          <w:sz w:val="28"/>
          <w:szCs w:val="28"/>
        </w:rPr>
        <w:tab/>
        <w:t xml:space="preserve"> </w:t>
      </w:r>
      <w:proofErr w:type="spellStart"/>
      <w:r w:rsidRPr="00995551">
        <w:rPr>
          <w:color w:val="000009"/>
          <w:sz w:val="28"/>
          <w:szCs w:val="28"/>
        </w:rPr>
        <w:t>Cung</w:t>
      </w:r>
      <w:proofErr w:type="spellEnd"/>
      <w:r w:rsidRPr="00995551">
        <w:rPr>
          <w:color w:val="000009"/>
          <w:sz w:val="28"/>
          <w:szCs w:val="28"/>
        </w:rPr>
        <w:t xml:space="preserve"> </w:t>
      </w:r>
      <w:proofErr w:type="spellStart"/>
      <w:r w:rsidRPr="00995551">
        <w:rPr>
          <w:color w:val="000009"/>
          <w:sz w:val="28"/>
          <w:szCs w:val="28"/>
        </w:rPr>
        <w:t>Dương</w:t>
      </w:r>
      <w:proofErr w:type="spellEnd"/>
      <w:r w:rsidRPr="00995551">
        <w:rPr>
          <w:color w:val="000009"/>
          <w:sz w:val="28"/>
          <w:szCs w:val="28"/>
        </w:rPr>
        <w:t xml:space="preserve"> </w:t>
      </w:r>
      <w:proofErr w:type="spellStart"/>
      <w:r w:rsidRPr="00995551">
        <w:rPr>
          <w:color w:val="000009"/>
          <w:sz w:val="28"/>
          <w:szCs w:val="28"/>
        </w:rPr>
        <w:t>Hằng</w:t>
      </w:r>
      <w:proofErr w:type="spellEnd"/>
      <w:r w:rsidRPr="00995551">
        <w:rPr>
          <w:color w:val="000009"/>
          <w:sz w:val="28"/>
          <w:szCs w:val="28"/>
        </w:rPr>
        <w:t xml:space="preserve">. </w:t>
      </w:r>
      <w:proofErr w:type="spellStart"/>
      <w:r w:rsidRPr="00995551">
        <w:rPr>
          <w:color w:val="000009"/>
          <w:sz w:val="28"/>
          <w:szCs w:val="28"/>
        </w:rPr>
        <w:t>Chiếc</w:t>
      </w:r>
      <w:proofErr w:type="spellEnd"/>
      <w:r w:rsidRPr="00995551">
        <w:rPr>
          <w:color w:val="000009"/>
          <w:sz w:val="28"/>
          <w:szCs w:val="28"/>
        </w:rPr>
        <w:t xml:space="preserve"> </w:t>
      </w:r>
      <w:proofErr w:type="spellStart"/>
      <w:r w:rsidRPr="00995551">
        <w:rPr>
          <w:color w:val="000009"/>
          <w:sz w:val="28"/>
          <w:szCs w:val="28"/>
        </w:rPr>
        <w:t>áo</w:t>
      </w:r>
      <w:proofErr w:type="spellEnd"/>
      <w:r w:rsidRPr="00995551">
        <w:rPr>
          <w:color w:val="000009"/>
          <w:sz w:val="28"/>
          <w:szCs w:val="28"/>
        </w:rPr>
        <w:t xml:space="preserve"> </w:t>
      </w:r>
      <w:proofErr w:type="spellStart"/>
      <w:r w:rsidRPr="00995551">
        <w:rPr>
          <w:color w:val="000009"/>
          <w:sz w:val="28"/>
          <w:szCs w:val="28"/>
        </w:rPr>
        <w:t>dài</w:t>
      </w:r>
      <w:proofErr w:type="spellEnd"/>
      <w:r w:rsidRPr="00995551">
        <w:rPr>
          <w:color w:val="000009"/>
          <w:sz w:val="28"/>
          <w:szCs w:val="28"/>
        </w:rPr>
        <w:t xml:space="preserve"> </w:t>
      </w:r>
      <w:proofErr w:type="spellStart"/>
      <w:r w:rsidRPr="00995551">
        <w:rPr>
          <w:color w:val="000009"/>
          <w:sz w:val="28"/>
          <w:szCs w:val="28"/>
        </w:rPr>
        <w:t>của</w:t>
      </w:r>
      <w:proofErr w:type="spellEnd"/>
      <w:r w:rsidRPr="00995551">
        <w:rPr>
          <w:color w:val="000009"/>
          <w:sz w:val="28"/>
          <w:szCs w:val="28"/>
        </w:rPr>
        <w:t xml:space="preserve"> </w:t>
      </w:r>
      <w:proofErr w:type="spellStart"/>
      <w:r w:rsidRPr="00995551">
        <w:rPr>
          <w:color w:val="000009"/>
          <w:sz w:val="28"/>
          <w:szCs w:val="28"/>
        </w:rPr>
        <w:t>phụ</w:t>
      </w:r>
      <w:proofErr w:type="spellEnd"/>
      <w:r w:rsidRPr="00995551">
        <w:rPr>
          <w:color w:val="000009"/>
          <w:sz w:val="28"/>
          <w:szCs w:val="28"/>
        </w:rPr>
        <w:t xml:space="preserve"> </w:t>
      </w:r>
      <w:proofErr w:type="spellStart"/>
      <w:r w:rsidRPr="00995551">
        <w:rPr>
          <w:color w:val="000009"/>
          <w:sz w:val="28"/>
          <w:szCs w:val="28"/>
        </w:rPr>
        <w:t>nữ</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Nam</w:t>
      </w:r>
      <w:proofErr w:type="spellEnd"/>
      <w:r w:rsidRPr="00995551">
        <w:rPr>
          <w:color w:val="000009"/>
          <w:sz w:val="28"/>
          <w:szCs w:val="28"/>
        </w:rPr>
        <w:t xml:space="preserve"> – </w:t>
      </w:r>
      <w:proofErr w:type="spellStart"/>
      <w:r w:rsidRPr="00995551">
        <w:rPr>
          <w:color w:val="000009"/>
          <w:sz w:val="28"/>
          <w:szCs w:val="28"/>
        </w:rPr>
        <w:t>từ</w:t>
      </w:r>
      <w:proofErr w:type="spellEnd"/>
      <w:r w:rsidRPr="00995551">
        <w:rPr>
          <w:color w:val="000009"/>
          <w:sz w:val="28"/>
          <w:szCs w:val="28"/>
        </w:rPr>
        <w:t xml:space="preserve"> </w:t>
      </w:r>
      <w:proofErr w:type="spellStart"/>
      <w:r w:rsidRPr="00995551">
        <w:rPr>
          <w:color w:val="000009"/>
          <w:sz w:val="28"/>
          <w:szCs w:val="28"/>
        </w:rPr>
        <w:t>truyền</w:t>
      </w:r>
      <w:proofErr w:type="spellEnd"/>
      <w:r w:rsidRPr="00995551">
        <w:rPr>
          <w:color w:val="000009"/>
          <w:sz w:val="28"/>
          <w:szCs w:val="28"/>
        </w:rPr>
        <w:t xml:space="preserve"> </w:t>
      </w:r>
      <w:proofErr w:type="spellStart"/>
      <w:r w:rsidRPr="00995551">
        <w:rPr>
          <w:color w:val="000009"/>
          <w:sz w:val="28"/>
          <w:szCs w:val="28"/>
        </w:rPr>
        <w:t>thống</w:t>
      </w:r>
      <w:proofErr w:type="spellEnd"/>
      <w:r w:rsidRPr="00995551">
        <w:rPr>
          <w:color w:val="000009"/>
          <w:sz w:val="28"/>
          <w:szCs w:val="28"/>
        </w:rPr>
        <w:t xml:space="preserve"> </w:t>
      </w:r>
      <w:proofErr w:type="spellStart"/>
      <w:r w:rsidRPr="00995551">
        <w:rPr>
          <w:color w:val="000009"/>
          <w:sz w:val="28"/>
          <w:szCs w:val="28"/>
        </w:rPr>
        <w:t>đến</w:t>
      </w:r>
      <w:proofErr w:type="spellEnd"/>
      <w:r w:rsidRPr="00995551">
        <w:rPr>
          <w:color w:val="000009"/>
          <w:sz w:val="28"/>
          <w:szCs w:val="28"/>
        </w:rPr>
        <w:t xml:space="preserve"> hiện đại [Вьетнамский женский костюм </w:t>
      </w:r>
      <w:proofErr w:type="spellStart"/>
      <w:r w:rsidRPr="00995551">
        <w:rPr>
          <w:color w:val="000009"/>
          <w:sz w:val="28"/>
          <w:szCs w:val="28"/>
        </w:rPr>
        <w:t>ао</w:t>
      </w:r>
      <w:proofErr w:type="spellEnd"/>
      <w:r w:rsidRPr="00995551">
        <w:rPr>
          <w:color w:val="000009"/>
          <w:sz w:val="28"/>
          <w:szCs w:val="28"/>
        </w:rPr>
        <w:t xml:space="preserve"> </w:t>
      </w:r>
      <w:proofErr w:type="spellStart"/>
      <w:r w:rsidRPr="00995551">
        <w:rPr>
          <w:color w:val="000009"/>
          <w:sz w:val="28"/>
          <w:szCs w:val="28"/>
        </w:rPr>
        <w:t>зай</w:t>
      </w:r>
      <w:proofErr w:type="spellEnd"/>
      <w:r w:rsidRPr="00995551">
        <w:rPr>
          <w:color w:val="000009"/>
          <w:sz w:val="28"/>
          <w:szCs w:val="28"/>
        </w:rPr>
        <w:t xml:space="preserve"> – от традиции к современности]. </w:t>
      </w:r>
      <w:proofErr w:type="spellStart"/>
      <w:r w:rsidRPr="00995551">
        <w:rPr>
          <w:color w:val="000009"/>
          <w:sz w:val="28"/>
          <w:szCs w:val="28"/>
        </w:rPr>
        <w:t>Tap</w:t>
      </w:r>
      <w:proofErr w:type="spellEnd"/>
      <w:r w:rsidRPr="00995551">
        <w:rPr>
          <w:color w:val="000009"/>
          <w:sz w:val="28"/>
          <w:szCs w:val="28"/>
        </w:rPr>
        <w:t xml:space="preserve"> </w:t>
      </w:r>
      <w:proofErr w:type="spellStart"/>
      <w:r w:rsidRPr="00995551">
        <w:rPr>
          <w:color w:val="000009"/>
          <w:sz w:val="28"/>
          <w:szCs w:val="28"/>
        </w:rPr>
        <w:t>chí</w:t>
      </w:r>
      <w:proofErr w:type="spellEnd"/>
      <w:r w:rsidRPr="00995551">
        <w:rPr>
          <w:color w:val="000009"/>
          <w:sz w:val="28"/>
          <w:szCs w:val="28"/>
        </w:rPr>
        <w:t xml:space="preserve">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hóa</w:t>
      </w:r>
      <w:proofErr w:type="spellEnd"/>
      <w:r w:rsidRPr="00995551">
        <w:rPr>
          <w:color w:val="000009"/>
          <w:sz w:val="28"/>
          <w:szCs w:val="28"/>
        </w:rPr>
        <w:t xml:space="preserve"> </w:t>
      </w:r>
      <w:proofErr w:type="spellStart"/>
      <w:r w:rsidRPr="00995551">
        <w:rPr>
          <w:color w:val="000009"/>
          <w:sz w:val="28"/>
          <w:szCs w:val="28"/>
        </w:rPr>
        <w:t>dân</w:t>
      </w:r>
      <w:proofErr w:type="spellEnd"/>
      <w:r w:rsidRPr="00995551">
        <w:rPr>
          <w:color w:val="000009"/>
          <w:sz w:val="28"/>
          <w:szCs w:val="28"/>
        </w:rPr>
        <w:t xml:space="preserve"> </w:t>
      </w:r>
      <w:proofErr w:type="spellStart"/>
      <w:r w:rsidRPr="00995551">
        <w:rPr>
          <w:color w:val="000009"/>
          <w:sz w:val="28"/>
          <w:szCs w:val="28"/>
        </w:rPr>
        <w:t>gian</w:t>
      </w:r>
      <w:proofErr w:type="spellEnd"/>
      <w:r w:rsidRPr="00995551">
        <w:rPr>
          <w:color w:val="000009"/>
          <w:sz w:val="28"/>
          <w:szCs w:val="28"/>
        </w:rPr>
        <w:t xml:space="preserve">, 2009, № 4. </w:t>
      </w:r>
      <w:proofErr w:type="spellStart"/>
      <w:r w:rsidRPr="00995551">
        <w:rPr>
          <w:color w:val="000009"/>
          <w:sz w:val="28"/>
          <w:szCs w:val="28"/>
        </w:rPr>
        <w:t>Tr</w:t>
      </w:r>
      <w:proofErr w:type="spellEnd"/>
      <w:r w:rsidRPr="00995551">
        <w:rPr>
          <w:color w:val="000009"/>
          <w:sz w:val="28"/>
          <w:szCs w:val="28"/>
        </w:rPr>
        <w:t>. 36–38.</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13.</w:t>
      </w:r>
      <w:r w:rsidRPr="00995551">
        <w:rPr>
          <w:color w:val="000009"/>
          <w:sz w:val="28"/>
          <w:szCs w:val="28"/>
        </w:rPr>
        <w:tab/>
        <w:t xml:space="preserve"> </w:t>
      </w:r>
      <w:proofErr w:type="spellStart"/>
      <w:r w:rsidRPr="00995551">
        <w:rPr>
          <w:color w:val="000009"/>
          <w:sz w:val="28"/>
          <w:szCs w:val="28"/>
        </w:rPr>
        <w:t>Đinh</w:t>
      </w:r>
      <w:proofErr w:type="spellEnd"/>
      <w:r w:rsidRPr="00995551">
        <w:rPr>
          <w:color w:val="000009"/>
          <w:sz w:val="28"/>
          <w:szCs w:val="28"/>
        </w:rPr>
        <w:t xml:space="preserve"> </w:t>
      </w:r>
      <w:proofErr w:type="spellStart"/>
      <w:r w:rsidRPr="00995551">
        <w:rPr>
          <w:color w:val="000009"/>
          <w:sz w:val="28"/>
          <w:szCs w:val="28"/>
        </w:rPr>
        <w:t>Hồng</w:t>
      </w:r>
      <w:proofErr w:type="spellEnd"/>
      <w:r w:rsidRPr="00995551">
        <w:rPr>
          <w:color w:val="000009"/>
          <w:sz w:val="28"/>
          <w:szCs w:val="28"/>
        </w:rPr>
        <w:t xml:space="preserve"> </w:t>
      </w:r>
      <w:proofErr w:type="spellStart"/>
      <w:r w:rsidRPr="00995551">
        <w:rPr>
          <w:color w:val="000009"/>
          <w:sz w:val="28"/>
          <w:szCs w:val="28"/>
        </w:rPr>
        <w:t>Hải</w:t>
      </w:r>
      <w:proofErr w:type="spellEnd"/>
      <w:r w:rsidRPr="00995551">
        <w:rPr>
          <w:color w:val="000009"/>
          <w:sz w:val="28"/>
          <w:szCs w:val="28"/>
        </w:rPr>
        <w:t xml:space="preserve">. </w:t>
      </w:r>
      <w:proofErr w:type="spellStart"/>
      <w:r w:rsidRPr="00995551">
        <w:rPr>
          <w:color w:val="000009"/>
          <w:sz w:val="28"/>
          <w:szCs w:val="28"/>
        </w:rPr>
        <w:t>Cuốc</w:t>
      </w:r>
      <w:proofErr w:type="spellEnd"/>
      <w:r w:rsidRPr="00995551">
        <w:rPr>
          <w:color w:val="000009"/>
          <w:sz w:val="28"/>
          <w:szCs w:val="28"/>
        </w:rPr>
        <w:t xml:space="preserve"> </w:t>
      </w:r>
      <w:proofErr w:type="spellStart"/>
      <w:r w:rsidRPr="00995551">
        <w:rPr>
          <w:color w:val="000009"/>
          <w:sz w:val="28"/>
          <w:szCs w:val="28"/>
        </w:rPr>
        <w:t>chiến</w:t>
      </w:r>
      <w:proofErr w:type="spellEnd"/>
      <w:r w:rsidRPr="00995551">
        <w:rPr>
          <w:color w:val="000009"/>
          <w:sz w:val="28"/>
          <w:szCs w:val="28"/>
        </w:rPr>
        <w:t xml:space="preserve"> </w:t>
      </w:r>
      <w:proofErr w:type="spellStart"/>
      <w:r w:rsidRPr="00995551">
        <w:rPr>
          <w:color w:val="000009"/>
          <w:sz w:val="28"/>
          <w:szCs w:val="28"/>
        </w:rPr>
        <w:t>thời</w:t>
      </w:r>
      <w:proofErr w:type="spellEnd"/>
      <w:r w:rsidRPr="00995551">
        <w:rPr>
          <w:color w:val="000009"/>
          <w:sz w:val="28"/>
          <w:szCs w:val="28"/>
        </w:rPr>
        <w:t xml:space="preserve"> </w:t>
      </w:r>
      <w:proofErr w:type="spellStart"/>
      <w:r w:rsidRPr="00995551">
        <w:rPr>
          <w:color w:val="000009"/>
          <w:sz w:val="28"/>
          <w:szCs w:val="28"/>
        </w:rPr>
        <w:t>trang</w:t>
      </w:r>
      <w:proofErr w:type="spellEnd"/>
      <w:r w:rsidRPr="00995551">
        <w:rPr>
          <w:color w:val="000009"/>
          <w:sz w:val="28"/>
          <w:szCs w:val="28"/>
        </w:rPr>
        <w:t xml:space="preserve"> </w:t>
      </w:r>
      <w:proofErr w:type="spellStart"/>
      <w:r w:rsidRPr="00995551">
        <w:rPr>
          <w:color w:val="000009"/>
          <w:sz w:val="28"/>
          <w:szCs w:val="28"/>
        </w:rPr>
        <w:t>trong</w:t>
      </w:r>
      <w:proofErr w:type="spellEnd"/>
      <w:r w:rsidRPr="00995551">
        <w:rPr>
          <w:color w:val="000009"/>
          <w:sz w:val="28"/>
          <w:szCs w:val="28"/>
        </w:rPr>
        <w:t xml:space="preserve"> </w:t>
      </w:r>
      <w:proofErr w:type="spellStart"/>
      <w:r w:rsidRPr="00995551">
        <w:rPr>
          <w:color w:val="000009"/>
          <w:sz w:val="28"/>
          <w:szCs w:val="28"/>
        </w:rPr>
        <w:t>giai</w:t>
      </w:r>
      <w:proofErr w:type="spellEnd"/>
      <w:r w:rsidRPr="00995551">
        <w:rPr>
          <w:color w:val="000009"/>
          <w:sz w:val="28"/>
          <w:szCs w:val="28"/>
        </w:rPr>
        <w:t xml:space="preserve"> </w:t>
      </w:r>
      <w:proofErr w:type="spellStart"/>
      <w:r w:rsidRPr="00995551">
        <w:rPr>
          <w:color w:val="000009"/>
          <w:sz w:val="28"/>
          <w:szCs w:val="28"/>
        </w:rPr>
        <w:t>đoạn</w:t>
      </w:r>
      <w:proofErr w:type="spellEnd"/>
      <w:r w:rsidRPr="00995551">
        <w:rPr>
          <w:color w:val="000009"/>
          <w:sz w:val="28"/>
          <w:szCs w:val="28"/>
        </w:rPr>
        <w:t xml:space="preserve"> </w:t>
      </w:r>
      <w:proofErr w:type="spellStart"/>
      <w:r w:rsidRPr="00995551">
        <w:rPr>
          <w:color w:val="000009"/>
          <w:sz w:val="28"/>
          <w:szCs w:val="28"/>
        </w:rPr>
        <w:t>hiện</w:t>
      </w:r>
      <w:proofErr w:type="spellEnd"/>
      <w:r w:rsidRPr="00995551">
        <w:rPr>
          <w:color w:val="000009"/>
          <w:sz w:val="28"/>
          <w:szCs w:val="28"/>
        </w:rPr>
        <w:t xml:space="preserve"> </w:t>
      </w:r>
      <w:proofErr w:type="spellStart"/>
      <w:r w:rsidRPr="00995551">
        <w:rPr>
          <w:color w:val="000009"/>
          <w:sz w:val="28"/>
          <w:szCs w:val="28"/>
        </w:rPr>
        <w:t>nay</w:t>
      </w:r>
      <w:proofErr w:type="spellEnd"/>
      <w:r w:rsidRPr="00995551">
        <w:rPr>
          <w:color w:val="000009"/>
          <w:sz w:val="28"/>
          <w:szCs w:val="28"/>
        </w:rPr>
        <w:t xml:space="preserve"> [Модная война в наши дни] // </w:t>
      </w:r>
      <w:proofErr w:type="spellStart"/>
      <w:r w:rsidRPr="00995551">
        <w:rPr>
          <w:color w:val="000009"/>
          <w:sz w:val="28"/>
          <w:szCs w:val="28"/>
        </w:rPr>
        <w:t>Tạp</w:t>
      </w:r>
      <w:proofErr w:type="spellEnd"/>
      <w:r w:rsidRPr="00995551">
        <w:rPr>
          <w:color w:val="000009"/>
          <w:sz w:val="28"/>
          <w:szCs w:val="28"/>
        </w:rPr>
        <w:t xml:space="preserve"> </w:t>
      </w:r>
      <w:proofErr w:type="spellStart"/>
      <w:r w:rsidRPr="00995551">
        <w:rPr>
          <w:color w:val="000009"/>
          <w:sz w:val="28"/>
          <w:szCs w:val="28"/>
        </w:rPr>
        <w:t>chí</w:t>
      </w:r>
      <w:proofErr w:type="spellEnd"/>
      <w:r w:rsidRPr="00995551">
        <w:rPr>
          <w:color w:val="000009"/>
          <w:sz w:val="28"/>
          <w:szCs w:val="28"/>
        </w:rPr>
        <w:t xml:space="preserve"> </w:t>
      </w:r>
      <w:proofErr w:type="spellStart"/>
      <w:r w:rsidRPr="00995551">
        <w:rPr>
          <w:color w:val="000009"/>
          <w:sz w:val="28"/>
          <w:szCs w:val="28"/>
        </w:rPr>
        <w:t>Xưa</w:t>
      </w:r>
      <w:proofErr w:type="spellEnd"/>
      <w:r w:rsidRPr="00995551">
        <w:rPr>
          <w:color w:val="000009"/>
          <w:sz w:val="28"/>
          <w:szCs w:val="28"/>
        </w:rPr>
        <w:t xml:space="preserve"> </w:t>
      </w:r>
      <w:proofErr w:type="spellStart"/>
      <w:r w:rsidRPr="00995551">
        <w:rPr>
          <w:color w:val="000009"/>
          <w:sz w:val="28"/>
          <w:szCs w:val="28"/>
        </w:rPr>
        <w:t>và</w:t>
      </w:r>
      <w:proofErr w:type="spellEnd"/>
      <w:r w:rsidRPr="00995551">
        <w:rPr>
          <w:color w:val="000009"/>
          <w:sz w:val="28"/>
          <w:szCs w:val="28"/>
        </w:rPr>
        <w:t xml:space="preserve"> </w:t>
      </w:r>
      <w:proofErr w:type="spellStart"/>
      <w:r w:rsidRPr="00995551">
        <w:rPr>
          <w:color w:val="000009"/>
          <w:sz w:val="28"/>
          <w:szCs w:val="28"/>
        </w:rPr>
        <w:t>nay</w:t>
      </w:r>
      <w:proofErr w:type="spellEnd"/>
      <w:r w:rsidRPr="00995551">
        <w:rPr>
          <w:color w:val="000009"/>
          <w:sz w:val="28"/>
          <w:szCs w:val="28"/>
        </w:rPr>
        <w:t xml:space="preserve">, 2004, №157,158 (1,2). </w:t>
      </w:r>
      <w:proofErr w:type="spellStart"/>
      <w:r w:rsidRPr="00995551">
        <w:rPr>
          <w:color w:val="000009"/>
          <w:sz w:val="28"/>
          <w:szCs w:val="28"/>
        </w:rPr>
        <w:t>Tr</w:t>
      </w:r>
      <w:proofErr w:type="spellEnd"/>
      <w:r w:rsidRPr="00995551">
        <w:rPr>
          <w:color w:val="000009"/>
          <w:sz w:val="28"/>
          <w:szCs w:val="28"/>
        </w:rPr>
        <w:t>. 16–17.</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14.</w:t>
      </w:r>
      <w:r w:rsidRPr="00995551">
        <w:rPr>
          <w:color w:val="000009"/>
          <w:sz w:val="28"/>
          <w:szCs w:val="28"/>
        </w:rPr>
        <w:tab/>
        <w:t xml:space="preserve"> </w:t>
      </w:r>
      <w:proofErr w:type="spellStart"/>
      <w:r w:rsidRPr="00995551">
        <w:rPr>
          <w:color w:val="000009"/>
          <w:sz w:val="28"/>
          <w:szCs w:val="28"/>
        </w:rPr>
        <w:t>Đỗ</w:t>
      </w:r>
      <w:proofErr w:type="spellEnd"/>
      <w:r w:rsidRPr="00995551">
        <w:rPr>
          <w:color w:val="000009"/>
          <w:sz w:val="28"/>
          <w:szCs w:val="28"/>
        </w:rPr>
        <w:t xml:space="preserve"> </w:t>
      </w:r>
      <w:proofErr w:type="spellStart"/>
      <w:r w:rsidRPr="00995551">
        <w:rPr>
          <w:color w:val="000009"/>
          <w:sz w:val="28"/>
          <w:szCs w:val="28"/>
        </w:rPr>
        <w:t>Lai</w:t>
      </w:r>
      <w:proofErr w:type="spellEnd"/>
      <w:r w:rsidRPr="00995551">
        <w:rPr>
          <w:color w:val="000009"/>
          <w:sz w:val="28"/>
          <w:szCs w:val="28"/>
        </w:rPr>
        <w:t xml:space="preserve"> </w:t>
      </w:r>
      <w:proofErr w:type="spellStart"/>
      <w:r w:rsidRPr="00995551">
        <w:rPr>
          <w:color w:val="000009"/>
          <w:sz w:val="28"/>
          <w:szCs w:val="28"/>
        </w:rPr>
        <w:t>Thúy</w:t>
      </w:r>
      <w:proofErr w:type="spellEnd"/>
      <w:r w:rsidRPr="00995551">
        <w:rPr>
          <w:color w:val="000009"/>
          <w:sz w:val="28"/>
          <w:szCs w:val="28"/>
        </w:rPr>
        <w:t xml:space="preserve">. </w:t>
      </w:r>
      <w:proofErr w:type="spellStart"/>
      <w:r w:rsidRPr="00995551">
        <w:rPr>
          <w:color w:val="000009"/>
          <w:sz w:val="28"/>
          <w:szCs w:val="28"/>
        </w:rPr>
        <w:t>Nguyễn</w:t>
      </w:r>
      <w:proofErr w:type="spellEnd"/>
      <w:r w:rsidRPr="00995551">
        <w:rPr>
          <w:color w:val="000009"/>
          <w:sz w:val="28"/>
          <w:szCs w:val="28"/>
        </w:rPr>
        <w:t xml:space="preserve">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Vĩnh</w:t>
      </w:r>
      <w:proofErr w:type="spellEnd"/>
      <w:r w:rsidRPr="00995551">
        <w:rPr>
          <w:color w:val="000009"/>
          <w:sz w:val="28"/>
          <w:szCs w:val="28"/>
        </w:rPr>
        <w:t xml:space="preserve">, </w:t>
      </w:r>
      <w:proofErr w:type="spellStart"/>
      <w:r w:rsidRPr="00995551">
        <w:rPr>
          <w:color w:val="000009"/>
          <w:sz w:val="28"/>
          <w:szCs w:val="28"/>
        </w:rPr>
        <w:t>một</w:t>
      </w:r>
      <w:proofErr w:type="spellEnd"/>
      <w:r w:rsidRPr="00995551">
        <w:rPr>
          <w:color w:val="000009"/>
          <w:sz w:val="28"/>
          <w:szCs w:val="28"/>
        </w:rPr>
        <w:t xml:space="preserve"> </w:t>
      </w:r>
      <w:proofErr w:type="spellStart"/>
      <w:r w:rsidRPr="00995551">
        <w:rPr>
          <w:color w:val="000009"/>
          <w:sz w:val="28"/>
          <w:szCs w:val="28"/>
        </w:rPr>
        <w:t>người</w:t>
      </w:r>
      <w:proofErr w:type="spellEnd"/>
      <w:r w:rsidRPr="00995551">
        <w:rPr>
          <w:color w:val="000009"/>
          <w:sz w:val="28"/>
          <w:szCs w:val="28"/>
        </w:rPr>
        <w:t xml:space="preserve"> </w:t>
      </w:r>
      <w:proofErr w:type="spellStart"/>
      <w:r w:rsidRPr="00995551">
        <w:rPr>
          <w:color w:val="000009"/>
          <w:sz w:val="28"/>
          <w:szCs w:val="28"/>
        </w:rPr>
        <w:t>Nam</w:t>
      </w:r>
      <w:proofErr w:type="spellEnd"/>
      <w:r w:rsidRPr="00995551">
        <w:rPr>
          <w:color w:val="000009"/>
          <w:sz w:val="28"/>
          <w:szCs w:val="28"/>
        </w:rPr>
        <w:t xml:space="preserve"> </w:t>
      </w:r>
      <w:proofErr w:type="spellStart"/>
      <w:r w:rsidRPr="00995551">
        <w:rPr>
          <w:color w:val="000009"/>
          <w:sz w:val="28"/>
          <w:szCs w:val="28"/>
        </w:rPr>
        <w:t>mới</w:t>
      </w:r>
      <w:proofErr w:type="spellEnd"/>
      <w:r w:rsidRPr="00995551">
        <w:rPr>
          <w:color w:val="000009"/>
          <w:sz w:val="28"/>
          <w:szCs w:val="28"/>
        </w:rPr>
        <w:t xml:space="preserve"> </w:t>
      </w:r>
      <w:proofErr w:type="spellStart"/>
      <w:r w:rsidRPr="00995551">
        <w:rPr>
          <w:color w:val="000009"/>
          <w:sz w:val="28"/>
          <w:szCs w:val="28"/>
        </w:rPr>
        <w:t>đầu</w:t>
      </w:r>
      <w:proofErr w:type="spellEnd"/>
      <w:r w:rsidRPr="00995551">
        <w:rPr>
          <w:color w:val="000009"/>
          <w:sz w:val="28"/>
          <w:szCs w:val="28"/>
        </w:rPr>
        <w:t xml:space="preserve"> </w:t>
      </w:r>
      <w:proofErr w:type="spellStart"/>
      <w:r w:rsidRPr="00995551">
        <w:rPr>
          <w:color w:val="000009"/>
          <w:sz w:val="28"/>
          <w:szCs w:val="28"/>
        </w:rPr>
        <w:t>tiên</w:t>
      </w:r>
      <w:proofErr w:type="spellEnd"/>
      <w:r w:rsidRPr="00995551">
        <w:rPr>
          <w:color w:val="000009"/>
          <w:sz w:val="28"/>
          <w:szCs w:val="28"/>
        </w:rPr>
        <w:t xml:space="preserve"> [</w:t>
      </w:r>
      <w:proofErr w:type="spellStart"/>
      <w:r w:rsidRPr="00995551">
        <w:rPr>
          <w:color w:val="000009"/>
          <w:sz w:val="28"/>
          <w:szCs w:val="28"/>
        </w:rPr>
        <w:t>Нгуен</w:t>
      </w:r>
      <w:proofErr w:type="spellEnd"/>
      <w:r w:rsidRPr="00995551">
        <w:rPr>
          <w:color w:val="000009"/>
          <w:sz w:val="28"/>
          <w:szCs w:val="28"/>
        </w:rPr>
        <w:t xml:space="preserve"> Ван </w:t>
      </w:r>
      <w:proofErr w:type="spellStart"/>
      <w:r w:rsidRPr="00995551">
        <w:rPr>
          <w:color w:val="000009"/>
          <w:sz w:val="28"/>
          <w:szCs w:val="28"/>
        </w:rPr>
        <w:t>Винь</w:t>
      </w:r>
      <w:proofErr w:type="spellEnd"/>
      <w:r w:rsidRPr="00995551">
        <w:rPr>
          <w:color w:val="000009"/>
          <w:sz w:val="28"/>
          <w:szCs w:val="28"/>
        </w:rPr>
        <w:t xml:space="preserve">, первый Мужчина-новатор]. [Электронный ресурс] // </w:t>
      </w:r>
      <w:proofErr w:type="spellStart"/>
      <w:r w:rsidRPr="00995551">
        <w:rPr>
          <w:color w:val="000009"/>
          <w:sz w:val="28"/>
          <w:szCs w:val="28"/>
        </w:rPr>
        <w:t>Đại</w:t>
      </w:r>
      <w:proofErr w:type="spellEnd"/>
      <w:r w:rsidRPr="00995551">
        <w:rPr>
          <w:color w:val="000009"/>
          <w:sz w:val="28"/>
          <w:szCs w:val="28"/>
        </w:rPr>
        <w:t xml:space="preserve"> </w:t>
      </w:r>
      <w:proofErr w:type="spellStart"/>
      <w:r w:rsidRPr="00995551">
        <w:rPr>
          <w:color w:val="000009"/>
          <w:sz w:val="28"/>
          <w:szCs w:val="28"/>
        </w:rPr>
        <w:t>Học</w:t>
      </w:r>
      <w:proofErr w:type="spellEnd"/>
      <w:r w:rsidRPr="00995551">
        <w:rPr>
          <w:color w:val="000009"/>
          <w:sz w:val="28"/>
          <w:szCs w:val="28"/>
        </w:rPr>
        <w:t xml:space="preserve">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Hóa</w:t>
      </w:r>
      <w:proofErr w:type="spellEnd"/>
      <w:r w:rsidRPr="00995551">
        <w:rPr>
          <w:color w:val="000009"/>
          <w:sz w:val="28"/>
          <w:szCs w:val="28"/>
        </w:rPr>
        <w:t xml:space="preserve"> </w:t>
      </w:r>
      <w:proofErr w:type="spellStart"/>
      <w:r w:rsidRPr="00995551">
        <w:rPr>
          <w:color w:val="000009"/>
          <w:sz w:val="28"/>
          <w:szCs w:val="28"/>
        </w:rPr>
        <w:t>Hà</w:t>
      </w:r>
      <w:proofErr w:type="spellEnd"/>
      <w:r w:rsidRPr="00995551">
        <w:rPr>
          <w:color w:val="000009"/>
          <w:sz w:val="28"/>
          <w:szCs w:val="28"/>
        </w:rPr>
        <w:t xml:space="preserve"> </w:t>
      </w:r>
      <w:proofErr w:type="spellStart"/>
      <w:r w:rsidRPr="00995551">
        <w:rPr>
          <w:color w:val="000009"/>
          <w:sz w:val="28"/>
          <w:szCs w:val="28"/>
        </w:rPr>
        <w:t>Nội</w:t>
      </w:r>
      <w:proofErr w:type="spellEnd"/>
      <w:r w:rsidRPr="00995551">
        <w:rPr>
          <w:color w:val="000009"/>
          <w:sz w:val="28"/>
          <w:szCs w:val="28"/>
        </w:rPr>
        <w:t xml:space="preserve">. URL: </w:t>
      </w:r>
      <w:hyperlink r:id="rId13" w:history="1">
        <w:r w:rsidR="00C41CFF" w:rsidRPr="003621E3">
          <w:rPr>
            <w:rStyle w:val="ac"/>
            <w:sz w:val="28"/>
            <w:szCs w:val="28"/>
          </w:rPr>
          <w:t>http://huc.edu.vn/chi-tiet/824/Nguyen-Van-Vinh-mot-nguoi-Nam-moi-dau-tien.html</w:t>
        </w:r>
      </w:hyperlink>
      <w:r w:rsidR="00C41CFF">
        <w:rPr>
          <w:color w:val="000009"/>
          <w:sz w:val="28"/>
          <w:szCs w:val="28"/>
          <w:lang w:val="vi-VN"/>
        </w:rPr>
        <w:t xml:space="preserve"> </w:t>
      </w:r>
      <w:r w:rsidRPr="00995551">
        <w:rPr>
          <w:color w:val="000009"/>
          <w:sz w:val="28"/>
          <w:szCs w:val="28"/>
        </w:rPr>
        <w:t>(дата обращения: 11.12.2020).</w:t>
      </w:r>
    </w:p>
    <w:p w:rsidR="00995551" w:rsidRPr="00995551" w:rsidRDefault="00995551" w:rsidP="00995551">
      <w:pPr>
        <w:spacing w:line="360" w:lineRule="auto"/>
        <w:ind w:firstLine="567"/>
        <w:jc w:val="both"/>
        <w:rPr>
          <w:color w:val="000009"/>
          <w:sz w:val="28"/>
          <w:szCs w:val="28"/>
          <w:lang w:val="en-US"/>
        </w:rPr>
      </w:pPr>
      <w:r w:rsidRPr="00995551">
        <w:rPr>
          <w:color w:val="000009"/>
          <w:sz w:val="28"/>
          <w:szCs w:val="28"/>
        </w:rPr>
        <w:t>15.</w:t>
      </w:r>
      <w:r w:rsidRPr="00995551">
        <w:rPr>
          <w:color w:val="000009"/>
          <w:sz w:val="28"/>
          <w:szCs w:val="28"/>
        </w:rPr>
        <w:tab/>
        <w:t xml:space="preserve"> </w:t>
      </w:r>
      <w:proofErr w:type="spellStart"/>
      <w:r w:rsidRPr="00995551">
        <w:rPr>
          <w:color w:val="000009"/>
          <w:sz w:val="28"/>
          <w:szCs w:val="28"/>
        </w:rPr>
        <w:t>Đoàn</w:t>
      </w:r>
      <w:proofErr w:type="spellEnd"/>
      <w:r w:rsidRPr="00995551">
        <w:rPr>
          <w:color w:val="000009"/>
          <w:sz w:val="28"/>
          <w:szCs w:val="28"/>
        </w:rPr>
        <w:t xml:space="preserve"> </w:t>
      </w:r>
      <w:proofErr w:type="spellStart"/>
      <w:r w:rsidRPr="00995551">
        <w:rPr>
          <w:color w:val="000009"/>
          <w:sz w:val="28"/>
          <w:szCs w:val="28"/>
        </w:rPr>
        <w:t>Thị</w:t>
      </w:r>
      <w:proofErr w:type="spellEnd"/>
      <w:r w:rsidRPr="00995551">
        <w:rPr>
          <w:color w:val="000009"/>
          <w:sz w:val="28"/>
          <w:szCs w:val="28"/>
        </w:rPr>
        <w:t xml:space="preserve"> </w:t>
      </w:r>
      <w:proofErr w:type="spellStart"/>
      <w:r w:rsidRPr="00995551">
        <w:rPr>
          <w:color w:val="000009"/>
          <w:sz w:val="28"/>
          <w:szCs w:val="28"/>
        </w:rPr>
        <w:t>Tình</w:t>
      </w:r>
      <w:proofErr w:type="spellEnd"/>
      <w:r w:rsidRPr="00995551">
        <w:rPr>
          <w:color w:val="000009"/>
          <w:sz w:val="28"/>
          <w:szCs w:val="28"/>
        </w:rPr>
        <w:t xml:space="preserve">. </w:t>
      </w:r>
      <w:proofErr w:type="spellStart"/>
      <w:r w:rsidRPr="00995551">
        <w:rPr>
          <w:color w:val="000009"/>
          <w:sz w:val="28"/>
          <w:szCs w:val="28"/>
        </w:rPr>
        <w:t>Trang</w:t>
      </w:r>
      <w:proofErr w:type="spellEnd"/>
      <w:r w:rsidRPr="00995551">
        <w:rPr>
          <w:color w:val="000009"/>
          <w:sz w:val="28"/>
          <w:szCs w:val="28"/>
        </w:rPr>
        <w:t xml:space="preserve"> </w:t>
      </w:r>
      <w:proofErr w:type="spellStart"/>
      <w:r w:rsidRPr="00995551">
        <w:rPr>
          <w:color w:val="000009"/>
          <w:sz w:val="28"/>
          <w:szCs w:val="28"/>
        </w:rPr>
        <w:t>Phục</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Nam</w:t>
      </w:r>
      <w:proofErr w:type="spellEnd"/>
      <w:r w:rsidRPr="00995551">
        <w:rPr>
          <w:color w:val="000009"/>
          <w:sz w:val="28"/>
          <w:szCs w:val="28"/>
        </w:rPr>
        <w:t xml:space="preserve"> (</w:t>
      </w:r>
      <w:proofErr w:type="spellStart"/>
      <w:r w:rsidRPr="00995551">
        <w:rPr>
          <w:color w:val="000009"/>
          <w:sz w:val="28"/>
          <w:szCs w:val="28"/>
        </w:rPr>
        <w:t>Dân</w:t>
      </w:r>
      <w:proofErr w:type="spellEnd"/>
      <w:r w:rsidRPr="00995551">
        <w:rPr>
          <w:color w:val="000009"/>
          <w:sz w:val="28"/>
          <w:szCs w:val="28"/>
        </w:rPr>
        <w:t xml:space="preserve"> </w:t>
      </w:r>
      <w:proofErr w:type="spellStart"/>
      <w:r w:rsidRPr="00995551">
        <w:rPr>
          <w:color w:val="000009"/>
          <w:sz w:val="28"/>
          <w:szCs w:val="28"/>
        </w:rPr>
        <w:t>tộc</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[Вьетнамский костюм (одежда собственно вьетнамцев)]. </w:t>
      </w:r>
      <w:r w:rsidRPr="00995551">
        <w:rPr>
          <w:color w:val="000009"/>
          <w:sz w:val="28"/>
          <w:szCs w:val="28"/>
          <w:lang w:val="en-US"/>
        </w:rPr>
        <w:t xml:space="preserve">Vietnamese costumes through the ages // </w:t>
      </w:r>
      <w:proofErr w:type="spellStart"/>
      <w:r w:rsidRPr="00995551">
        <w:rPr>
          <w:color w:val="000009"/>
          <w:sz w:val="28"/>
          <w:szCs w:val="28"/>
          <w:lang w:val="en-US"/>
        </w:rPr>
        <w:t>Đoàn</w:t>
      </w:r>
      <w:proofErr w:type="spellEnd"/>
      <w:r w:rsidRPr="00995551">
        <w:rPr>
          <w:color w:val="000009"/>
          <w:sz w:val="28"/>
          <w:szCs w:val="28"/>
          <w:lang w:val="en-US"/>
        </w:rPr>
        <w:t xml:space="preserve"> </w:t>
      </w:r>
      <w:proofErr w:type="spellStart"/>
      <w:r w:rsidRPr="00995551">
        <w:rPr>
          <w:color w:val="000009"/>
          <w:sz w:val="28"/>
          <w:szCs w:val="28"/>
          <w:lang w:val="en-US"/>
        </w:rPr>
        <w:t>Thị</w:t>
      </w:r>
      <w:proofErr w:type="spellEnd"/>
      <w:r w:rsidRPr="00995551">
        <w:rPr>
          <w:color w:val="000009"/>
          <w:sz w:val="28"/>
          <w:szCs w:val="28"/>
          <w:lang w:val="en-US"/>
        </w:rPr>
        <w:t xml:space="preserve"> </w:t>
      </w:r>
      <w:proofErr w:type="spellStart"/>
      <w:r w:rsidRPr="00995551">
        <w:rPr>
          <w:color w:val="000009"/>
          <w:sz w:val="28"/>
          <w:szCs w:val="28"/>
          <w:lang w:val="en-US"/>
        </w:rPr>
        <w:t>Tình</w:t>
      </w:r>
      <w:proofErr w:type="spellEnd"/>
      <w:r w:rsidRPr="00995551">
        <w:rPr>
          <w:color w:val="000009"/>
          <w:sz w:val="28"/>
          <w:szCs w:val="28"/>
          <w:lang w:val="en-US"/>
        </w:rPr>
        <w:t xml:space="preserve">; </w:t>
      </w:r>
      <w:proofErr w:type="spellStart"/>
      <w:r w:rsidRPr="00995551">
        <w:rPr>
          <w:color w:val="000009"/>
          <w:sz w:val="28"/>
          <w:szCs w:val="28"/>
          <w:lang w:val="en-US"/>
        </w:rPr>
        <w:t>xb</w:t>
      </w:r>
      <w:proofErr w:type="spellEnd"/>
      <w:r w:rsidRPr="00995551">
        <w:rPr>
          <w:color w:val="000009"/>
          <w:sz w:val="28"/>
          <w:szCs w:val="28"/>
          <w:lang w:val="en-US"/>
        </w:rPr>
        <w:t xml:space="preserve"> </w:t>
      </w:r>
      <w:proofErr w:type="spellStart"/>
      <w:r w:rsidRPr="00995551">
        <w:rPr>
          <w:color w:val="000009"/>
          <w:sz w:val="28"/>
          <w:szCs w:val="28"/>
          <w:lang w:val="en-US"/>
        </w:rPr>
        <w:t>lần</w:t>
      </w:r>
      <w:proofErr w:type="spellEnd"/>
      <w:r w:rsidRPr="00995551">
        <w:rPr>
          <w:color w:val="000009"/>
          <w:sz w:val="28"/>
          <w:szCs w:val="28"/>
          <w:lang w:val="en-US"/>
        </w:rPr>
        <w:t xml:space="preserve"> t.2 </w:t>
      </w:r>
      <w:proofErr w:type="spellStart"/>
      <w:r w:rsidRPr="00995551">
        <w:rPr>
          <w:color w:val="000009"/>
          <w:sz w:val="28"/>
          <w:szCs w:val="28"/>
          <w:lang w:val="en-US"/>
        </w:rPr>
        <w:t>có</w:t>
      </w:r>
      <w:proofErr w:type="spellEnd"/>
      <w:r w:rsidRPr="00995551">
        <w:rPr>
          <w:color w:val="000009"/>
          <w:sz w:val="28"/>
          <w:szCs w:val="28"/>
          <w:lang w:val="en-US"/>
        </w:rPr>
        <w:t xml:space="preserve"> </w:t>
      </w:r>
      <w:proofErr w:type="spellStart"/>
      <w:r w:rsidRPr="00995551">
        <w:rPr>
          <w:color w:val="000009"/>
          <w:sz w:val="28"/>
          <w:szCs w:val="28"/>
          <w:lang w:val="en-US"/>
        </w:rPr>
        <w:t>bổ</w:t>
      </w:r>
      <w:proofErr w:type="spellEnd"/>
      <w:r w:rsidRPr="00995551">
        <w:rPr>
          <w:color w:val="000009"/>
          <w:sz w:val="28"/>
          <w:szCs w:val="28"/>
          <w:lang w:val="en-US"/>
        </w:rPr>
        <w:t xml:space="preserve"> sung. </w:t>
      </w:r>
      <w:proofErr w:type="spellStart"/>
      <w:r w:rsidRPr="00995551">
        <w:rPr>
          <w:color w:val="000009"/>
          <w:sz w:val="28"/>
          <w:szCs w:val="28"/>
          <w:lang w:val="en-US"/>
        </w:rPr>
        <w:t>Hà</w:t>
      </w:r>
      <w:proofErr w:type="spellEnd"/>
      <w:r w:rsidRPr="00995551">
        <w:rPr>
          <w:color w:val="000009"/>
          <w:sz w:val="28"/>
          <w:szCs w:val="28"/>
          <w:lang w:val="en-US"/>
        </w:rPr>
        <w:t xml:space="preserve"> </w:t>
      </w:r>
      <w:proofErr w:type="spellStart"/>
      <w:r w:rsidRPr="00995551">
        <w:rPr>
          <w:color w:val="000009"/>
          <w:sz w:val="28"/>
          <w:szCs w:val="28"/>
          <w:lang w:val="en-US"/>
        </w:rPr>
        <w:t>Nội</w:t>
      </w:r>
      <w:proofErr w:type="spellEnd"/>
      <w:r w:rsidRPr="00995551">
        <w:rPr>
          <w:color w:val="000009"/>
          <w:sz w:val="28"/>
          <w:szCs w:val="28"/>
          <w:lang w:val="en-US"/>
        </w:rPr>
        <w:t xml:space="preserve">: </w:t>
      </w:r>
      <w:proofErr w:type="spellStart"/>
      <w:r w:rsidRPr="00995551">
        <w:rPr>
          <w:color w:val="000009"/>
          <w:sz w:val="28"/>
          <w:szCs w:val="28"/>
          <w:lang w:val="en-US"/>
        </w:rPr>
        <w:t>Mỹ</w:t>
      </w:r>
      <w:proofErr w:type="spellEnd"/>
      <w:r w:rsidRPr="00995551">
        <w:rPr>
          <w:color w:val="000009"/>
          <w:sz w:val="28"/>
          <w:szCs w:val="28"/>
          <w:lang w:val="en-US"/>
        </w:rPr>
        <w:t xml:space="preserve"> </w:t>
      </w:r>
      <w:proofErr w:type="spellStart"/>
      <w:r w:rsidRPr="00995551">
        <w:rPr>
          <w:color w:val="000009"/>
          <w:sz w:val="28"/>
          <w:szCs w:val="28"/>
          <w:lang w:val="en-US"/>
        </w:rPr>
        <w:t>Thuật</w:t>
      </w:r>
      <w:proofErr w:type="spellEnd"/>
      <w:r w:rsidRPr="00995551">
        <w:rPr>
          <w:color w:val="000009"/>
          <w:sz w:val="28"/>
          <w:szCs w:val="28"/>
          <w:lang w:val="en-US"/>
        </w:rPr>
        <w:t xml:space="preserve">, 2006. </w:t>
      </w:r>
    </w:p>
    <w:p w:rsidR="00995551" w:rsidRPr="00995551" w:rsidRDefault="00995551" w:rsidP="00995551">
      <w:pPr>
        <w:spacing w:line="360" w:lineRule="auto"/>
        <w:ind w:firstLine="567"/>
        <w:jc w:val="both"/>
        <w:rPr>
          <w:color w:val="000009"/>
          <w:sz w:val="28"/>
          <w:szCs w:val="28"/>
          <w:lang w:val="en-US"/>
        </w:rPr>
      </w:pPr>
      <w:r w:rsidRPr="00995551">
        <w:rPr>
          <w:color w:val="000009"/>
          <w:sz w:val="28"/>
          <w:szCs w:val="28"/>
          <w:lang w:val="en-US"/>
        </w:rPr>
        <w:t>16.</w:t>
      </w:r>
      <w:r w:rsidRPr="00995551">
        <w:rPr>
          <w:color w:val="000009"/>
          <w:sz w:val="28"/>
          <w:szCs w:val="28"/>
          <w:lang w:val="en-US"/>
        </w:rPr>
        <w:tab/>
        <w:t xml:space="preserve"> </w:t>
      </w:r>
      <w:proofErr w:type="spellStart"/>
      <w:r w:rsidRPr="00995551">
        <w:rPr>
          <w:color w:val="000009"/>
          <w:sz w:val="28"/>
          <w:szCs w:val="28"/>
          <w:lang w:val="en-US"/>
        </w:rPr>
        <w:t>Đồng</w:t>
      </w:r>
      <w:proofErr w:type="spellEnd"/>
      <w:r w:rsidRPr="00995551">
        <w:rPr>
          <w:color w:val="000009"/>
          <w:sz w:val="28"/>
          <w:szCs w:val="28"/>
          <w:lang w:val="en-US"/>
        </w:rPr>
        <w:t xml:space="preserve"> </w:t>
      </w:r>
      <w:proofErr w:type="spellStart"/>
      <w:r w:rsidRPr="00995551">
        <w:rPr>
          <w:color w:val="000009"/>
          <w:sz w:val="28"/>
          <w:szCs w:val="28"/>
          <w:lang w:val="en-US"/>
        </w:rPr>
        <w:t>Khánh</w:t>
      </w:r>
      <w:proofErr w:type="spellEnd"/>
      <w:r w:rsidRPr="00995551">
        <w:rPr>
          <w:color w:val="000009"/>
          <w:sz w:val="28"/>
          <w:szCs w:val="28"/>
          <w:lang w:val="en-US"/>
        </w:rPr>
        <w:t xml:space="preserve">, </w:t>
      </w:r>
      <w:proofErr w:type="spellStart"/>
      <w:r w:rsidRPr="00995551">
        <w:rPr>
          <w:color w:val="000009"/>
          <w:sz w:val="28"/>
          <w:szCs w:val="28"/>
          <w:lang w:val="en-US"/>
        </w:rPr>
        <w:t>Khải</w:t>
      </w:r>
      <w:proofErr w:type="spellEnd"/>
      <w:r w:rsidRPr="00995551">
        <w:rPr>
          <w:color w:val="000009"/>
          <w:sz w:val="28"/>
          <w:szCs w:val="28"/>
          <w:lang w:val="en-US"/>
        </w:rPr>
        <w:t xml:space="preserve"> </w:t>
      </w:r>
      <w:proofErr w:type="spellStart"/>
      <w:r w:rsidRPr="00995551">
        <w:rPr>
          <w:color w:val="000009"/>
          <w:sz w:val="28"/>
          <w:szCs w:val="28"/>
          <w:lang w:val="en-US"/>
        </w:rPr>
        <w:t>Định</w:t>
      </w:r>
      <w:proofErr w:type="spellEnd"/>
      <w:r w:rsidRPr="00995551">
        <w:rPr>
          <w:color w:val="000009"/>
          <w:sz w:val="28"/>
          <w:szCs w:val="28"/>
          <w:lang w:val="en-US"/>
        </w:rPr>
        <w:t xml:space="preserve"> </w:t>
      </w:r>
      <w:proofErr w:type="spellStart"/>
      <w:r w:rsidRPr="00995551">
        <w:rPr>
          <w:color w:val="000009"/>
          <w:sz w:val="28"/>
          <w:szCs w:val="28"/>
          <w:lang w:val="en-US"/>
        </w:rPr>
        <w:t>chính</w:t>
      </w:r>
      <w:proofErr w:type="spellEnd"/>
      <w:r w:rsidRPr="00995551">
        <w:rPr>
          <w:color w:val="000009"/>
          <w:sz w:val="28"/>
          <w:szCs w:val="28"/>
          <w:lang w:val="en-US"/>
        </w:rPr>
        <w:t xml:space="preserve"> </w:t>
      </w:r>
      <w:proofErr w:type="spellStart"/>
      <w:r w:rsidRPr="00995551">
        <w:rPr>
          <w:color w:val="000009"/>
          <w:sz w:val="28"/>
          <w:szCs w:val="28"/>
          <w:lang w:val="en-US"/>
        </w:rPr>
        <w:t>yếu</w:t>
      </w:r>
      <w:proofErr w:type="spellEnd"/>
      <w:r w:rsidRPr="00995551">
        <w:rPr>
          <w:color w:val="000009"/>
          <w:sz w:val="28"/>
          <w:szCs w:val="28"/>
          <w:lang w:val="en-US"/>
        </w:rPr>
        <w:t xml:space="preserve"> [</w:t>
      </w:r>
      <w:r w:rsidRPr="00995551">
        <w:rPr>
          <w:color w:val="000009"/>
          <w:sz w:val="28"/>
          <w:szCs w:val="28"/>
        </w:rPr>
        <w:t>Основные</w:t>
      </w:r>
      <w:r w:rsidRPr="00995551">
        <w:rPr>
          <w:color w:val="000009"/>
          <w:sz w:val="28"/>
          <w:szCs w:val="28"/>
          <w:lang w:val="en-US"/>
        </w:rPr>
        <w:t xml:space="preserve"> </w:t>
      </w:r>
      <w:r w:rsidRPr="00995551">
        <w:rPr>
          <w:color w:val="000009"/>
          <w:sz w:val="28"/>
          <w:szCs w:val="28"/>
        </w:rPr>
        <w:t>записи</w:t>
      </w:r>
      <w:r w:rsidRPr="00995551">
        <w:rPr>
          <w:color w:val="000009"/>
          <w:sz w:val="28"/>
          <w:szCs w:val="28"/>
          <w:lang w:val="en-US"/>
        </w:rPr>
        <w:t xml:space="preserve"> </w:t>
      </w:r>
      <w:r w:rsidRPr="00995551">
        <w:rPr>
          <w:color w:val="000009"/>
          <w:sz w:val="28"/>
          <w:szCs w:val="28"/>
        </w:rPr>
        <w:t>эпохи</w:t>
      </w:r>
      <w:r w:rsidRPr="00995551">
        <w:rPr>
          <w:color w:val="000009"/>
          <w:sz w:val="28"/>
          <w:szCs w:val="28"/>
          <w:lang w:val="en-US"/>
        </w:rPr>
        <w:t xml:space="preserve"> </w:t>
      </w:r>
      <w:r w:rsidRPr="00995551">
        <w:rPr>
          <w:color w:val="000009"/>
          <w:sz w:val="28"/>
          <w:szCs w:val="28"/>
        </w:rPr>
        <w:t>правления</w:t>
      </w:r>
      <w:r w:rsidRPr="00995551">
        <w:rPr>
          <w:color w:val="000009"/>
          <w:sz w:val="28"/>
          <w:szCs w:val="28"/>
          <w:lang w:val="en-US"/>
        </w:rPr>
        <w:t xml:space="preserve"> </w:t>
      </w:r>
      <w:r w:rsidRPr="00995551">
        <w:rPr>
          <w:color w:val="000009"/>
          <w:sz w:val="28"/>
          <w:szCs w:val="28"/>
        </w:rPr>
        <w:t>государей</w:t>
      </w:r>
      <w:r w:rsidRPr="00995551">
        <w:rPr>
          <w:color w:val="000009"/>
          <w:sz w:val="28"/>
          <w:szCs w:val="28"/>
          <w:lang w:val="en-US"/>
        </w:rPr>
        <w:t xml:space="preserve"> </w:t>
      </w:r>
      <w:r w:rsidRPr="00995551">
        <w:rPr>
          <w:color w:val="000009"/>
          <w:sz w:val="28"/>
          <w:szCs w:val="28"/>
        </w:rPr>
        <w:t>Донг</w:t>
      </w:r>
      <w:r w:rsidRPr="00995551">
        <w:rPr>
          <w:color w:val="000009"/>
          <w:sz w:val="28"/>
          <w:szCs w:val="28"/>
          <w:lang w:val="en-US"/>
        </w:rPr>
        <w:t xml:space="preserve"> </w:t>
      </w:r>
      <w:proofErr w:type="spellStart"/>
      <w:r w:rsidRPr="00995551">
        <w:rPr>
          <w:color w:val="000009"/>
          <w:sz w:val="28"/>
          <w:szCs w:val="28"/>
        </w:rPr>
        <w:t>Кханя</w:t>
      </w:r>
      <w:proofErr w:type="spellEnd"/>
      <w:r w:rsidRPr="00995551">
        <w:rPr>
          <w:color w:val="000009"/>
          <w:sz w:val="28"/>
          <w:szCs w:val="28"/>
          <w:lang w:val="en-US"/>
        </w:rPr>
        <w:t xml:space="preserve"> </w:t>
      </w:r>
      <w:r w:rsidRPr="00995551">
        <w:rPr>
          <w:color w:val="000009"/>
          <w:sz w:val="28"/>
          <w:szCs w:val="28"/>
        </w:rPr>
        <w:t>и</w:t>
      </w:r>
      <w:r w:rsidRPr="00995551">
        <w:rPr>
          <w:color w:val="000009"/>
          <w:sz w:val="28"/>
          <w:szCs w:val="28"/>
          <w:lang w:val="en-US"/>
        </w:rPr>
        <w:t xml:space="preserve"> </w:t>
      </w:r>
      <w:proofErr w:type="spellStart"/>
      <w:r w:rsidRPr="00995551">
        <w:rPr>
          <w:color w:val="000009"/>
          <w:sz w:val="28"/>
          <w:szCs w:val="28"/>
        </w:rPr>
        <w:t>Кхай</w:t>
      </w:r>
      <w:proofErr w:type="spellEnd"/>
      <w:r w:rsidRPr="00995551">
        <w:rPr>
          <w:color w:val="000009"/>
          <w:sz w:val="28"/>
          <w:szCs w:val="28"/>
          <w:lang w:val="en-US"/>
        </w:rPr>
        <w:t xml:space="preserve"> </w:t>
      </w:r>
      <w:proofErr w:type="spellStart"/>
      <w:r w:rsidRPr="00995551">
        <w:rPr>
          <w:color w:val="000009"/>
          <w:sz w:val="28"/>
          <w:szCs w:val="28"/>
        </w:rPr>
        <w:t>Диня</w:t>
      </w:r>
      <w:proofErr w:type="spellEnd"/>
      <w:r w:rsidRPr="00995551">
        <w:rPr>
          <w:color w:val="000009"/>
          <w:sz w:val="28"/>
          <w:szCs w:val="28"/>
          <w:lang w:val="en-US"/>
        </w:rPr>
        <w:t xml:space="preserve">] / </w:t>
      </w:r>
      <w:proofErr w:type="spellStart"/>
      <w:r w:rsidRPr="00995551">
        <w:rPr>
          <w:color w:val="000009"/>
          <w:sz w:val="28"/>
          <w:szCs w:val="28"/>
          <w:lang w:val="en-US"/>
        </w:rPr>
        <w:t>Nguyễn</w:t>
      </w:r>
      <w:proofErr w:type="spellEnd"/>
      <w:r w:rsidRPr="00995551">
        <w:rPr>
          <w:color w:val="000009"/>
          <w:sz w:val="28"/>
          <w:szCs w:val="28"/>
          <w:lang w:val="en-US"/>
        </w:rPr>
        <w:t xml:space="preserve"> </w:t>
      </w:r>
      <w:proofErr w:type="spellStart"/>
      <w:r w:rsidRPr="00995551">
        <w:rPr>
          <w:color w:val="000009"/>
          <w:sz w:val="28"/>
          <w:szCs w:val="28"/>
          <w:lang w:val="en-US"/>
        </w:rPr>
        <w:t>Văn</w:t>
      </w:r>
      <w:proofErr w:type="spellEnd"/>
      <w:r w:rsidRPr="00995551">
        <w:rPr>
          <w:color w:val="000009"/>
          <w:sz w:val="28"/>
          <w:szCs w:val="28"/>
          <w:lang w:val="en-US"/>
        </w:rPr>
        <w:t xml:space="preserve"> </w:t>
      </w:r>
      <w:proofErr w:type="spellStart"/>
      <w:r w:rsidRPr="00995551">
        <w:rPr>
          <w:color w:val="000009"/>
          <w:sz w:val="28"/>
          <w:szCs w:val="28"/>
          <w:lang w:val="en-US"/>
        </w:rPr>
        <w:t>Nguyên</w:t>
      </w:r>
      <w:proofErr w:type="spellEnd"/>
      <w:r w:rsidRPr="00995551">
        <w:rPr>
          <w:color w:val="000009"/>
          <w:sz w:val="28"/>
          <w:szCs w:val="28"/>
          <w:lang w:val="en-US"/>
        </w:rPr>
        <w:t xml:space="preserve"> </w:t>
      </w:r>
      <w:proofErr w:type="spellStart"/>
      <w:r w:rsidRPr="00995551">
        <w:rPr>
          <w:color w:val="000009"/>
          <w:sz w:val="28"/>
          <w:szCs w:val="28"/>
          <w:lang w:val="en-US"/>
        </w:rPr>
        <w:t>dịch</w:t>
      </w:r>
      <w:proofErr w:type="spellEnd"/>
      <w:r w:rsidRPr="00995551">
        <w:rPr>
          <w:color w:val="000009"/>
          <w:sz w:val="28"/>
          <w:szCs w:val="28"/>
          <w:lang w:val="en-US"/>
        </w:rPr>
        <w:t xml:space="preserve">. </w:t>
      </w:r>
      <w:proofErr w:type="spellStart"/>
      <w:r w:rsidRPr="00995551">
        <w:rPr>
          <w:color w:val="000009"/>
          <w:sz w:val="28"/>
          <w:szCs w:val="28"/>
          <w:lang w:val="en-US"/>
        </w:rPr>
        <w:t>Hà</w:t>
      </w:r>
      <w:proofErr w:type="spellEnd"/>
      <w:r w:rsidRPr="00995551">
        <w:rPr>
          <w:color w:val="000009"/>
          <w:sz w:val="28"/>
          <w:szCs w:val="28"/>
          <w:lang w:val="en-US"/>
        </w:rPr>
        <w:t xml:space="preserve"> </w:t>
      </w:r>
      <w:proofErr w:type="spellStart"/>
      <w:r w:rsidRPr="00995551">
        <w:rPr>
          <w:color w:val="000009"/>
          <w:sz w:val="28"/>
          <w:szCs w:val="28"/>
          <w:lang w:val="en-US"/>
        </w:rPr>
        <w:t>Nội</w:t>
      </w:r>
      <w:proofErr w:type="spellEnd"/>
      <w:r w:rsidRPr="00995551">
        <w:rPr>
          <w:color w:val="000009"/>
          <w:sz w:val="28"/>
          <w:szCs w:val="28"/>
          <w:lang w:val="en-US"/>
        </w:rPr>
        <w:t xml:space="preserve">: </w:t>
      </w:r>
      <w:proofErr w:type="spellStart"/>
      <w:r w:rsidRPr="00995551">
        <w:rPr>
          <w:color w:val="000009"/>
          <w:sz w:val="28"/>
          <w:szCs w:val="28"/>
          <w:lang w:val="en-US"/>
        </w:rPr>
        <w:t>Thời</w:t>
      </w:r>
      <w:proofErr w:type="spellEnd"/>
      <w:r w:rsidRPr="00995551">
        <w:rPr>
          <w:color w:val="000009"/>
          <w:sz w:val="28"/>
          <w:szCs w:val="28"/>
          <w:lang w:val="en-US"/>
        </w:rPr>
        <w:t xml:space="preserve"> </w:t>
      </w:r>
      <w:proofErr w:type="spellStart"/>
      <w:r w:rsidRPr="00995551">
        <w:rPr>
          <w:color w:val="000009"/>
          <w:sz w:val="28"/>
          <w:szCs w:val="28"/>
          <w:lang w:val="en-US"/>
        </w:rPr>
        <w:t>Đại</w:t>
      </w:r>
      <w:proofErr w:type="spellEnd"/>
      <w:r w:rsidRPr="00995551">
        <w:rPr>
          <w:color w:val="000009"/>
          <w:sz w:val="28"/>
          <w:szCs w:val="28"/>
          <w:lang w:val="en-US"/>
        </w:rPr>
        <w:t xml:space="preserve">, 2010. </w:t>
      </w:r>
    </w:p>
    <w:p w:rsidR="00995551" w:rsidRPr="00995551" w:rsidRDefault="00995551" w:rsidP="00995551">
      <w:pPr>
        <w:spacing w:line="360" w:lineRule="auto"/>
        <w:ind w:firstLine="567"/>
        <w:jc w:val="both"/>
        <w:rPr>
          <w:color w:val="000009"/>
          <w:sz w:val="28"/>
          <w:szCs w:val="28"/>
        </w:rPr>
      </w:pPr>
      <w:r w:rsidRPr="00995551">
        <w:rPr>
          <w:color w:val="000009"/>
          <w:sz w:val="28"/>
          <w:szCs w:val="28"/>
          <w:lang w:val="en-US"/>
        </w:rPr>
        <w:t>17.</w:t>
      </w:r>
      <w:r w:rsidRPr="00995551">
        <w:rPr>
          <w:color w:val="000009"/>
          <w:sz w:val="28"/>
          <w:szCs w:val="28"/>
          <w:lang w:val="en-US"/>
        </w:rPr>
        <w:tab/>
        <w:t xml:space="preserve"> Elmore M. In Vietnam, a return to femininity [</w:t>
      </w:r>
      <w:r w:rsidRPr="00995551">
        <w:rPr>
          <w:color w:val="000009"/>
          <w:sz w:val="28"/>
          <w:szCs w:val="28"/>
        </w:rPr>
        <w:t>Вьетнам</w:t>
      </w:r>
      <w:r w:rsidRPr="00995551">
        <w:rPr>
          <w:color w:val="000009"/>
          <w:sz w:val="28"/>
          <w:szCs w:val="28"/>
          <w:lang w:val="en-US"/>
        </w:rPr>
        <w:t xml:space="preserve">, </w:t>
      </w:r>
      <w:r w:rsidRPr="00995551">
        <w:rPr>
          <w:color w:val="000009"/>
          <w:sz w:val="28"/>
          <w:szCs w:val="28"/>
        </w:rPr>
        <w:t>возвращение</w:t>
      </w:r>
      <w:r w:rsidRPr="00995551">
        <w:rPr>
          <w:color w:val="000009"/>
          <w:sz w:val="28"/>
          <w:szCs w:val="28"/>
          <w:lang w:val="en-US"/>
        </w:rPr>
        <w:t xml:space="preserve"> </w:t>
      </w:r>
      <w:r w:rsidRPr="00995551">
        <w:rPr>
          <w:color w:val="000009"/>
          <w:sz w:val="28"/>
          <w:szCs w:val="28"/>
        </w:rPr>
        <w:t>к</w:t>
      </w:r>
      <w:r w:rsidRPr="00995551">
        <w:rPr>
          <w:color w:val="000009"/>
          <w:sz w:val="28"/>
          <w:szCs w:val="28"/>
          <w:lang w:val="en-US"/>
        </w:rPr>
        <w:t xml:space="preserve"> </w:t>
      </w:r>
      <w:r w:rsidRPr="00995551">
        <w:rPr>
          <w:color w:val="000009"/>
          <w:sz w:val="28"/>
          <w:szCs w:val="28"/>
        </w:rPr>
        <w:t>женственности</w:t>
      </w:r>
      <w:r w:rsidRPr="00995551">
        <w:rPr>
          <w:color w:val="000009"/>
          <w:sz w:val="28"/>
          <w:szCs w:val="28"/>
          <w:lang w:val="en-US"/>
        </w:rPr>
        <w:t>]. International Herald Tribune. [</w:t>
      </w:r>
      <w:r w:rsidRPr="00995551">
        <w:rPr>
          <w:color w:val="000009"/>
          <w:sz w:val="28"/>
          <w:szCs w:val="28"/>
        </w:rPr>
        <w:t>Электронный</w:t>
      </w:r>
      <w:r w:rsidRPr="00995551">
        <w:rPr>
          <w:color w:val="000009"/>
          <w:sz w:val="28"/>
          <w:szCs w:val="28"/>
          <w:lang w:val="en-US"/>
        </w:rPr>
        <w:t xml:space="preserve"> </w:t>
      </w:r>
      <w:r w:rsidRPr="00995551">
        <w:rPr>
          <w:color w:val="000009"/>
          <w:sz w:val="28"/>
          <w:szCs w:val="28"/>
        </w:rPr>
        <w:t>ресурс</w:t>
      </w:r>
      <w:r w:rsidRPr="00995551">
        <w:rPr>
          <w:color w:val="000009"/>
          <w:sz w:val="28"/>
          <w:szCs w:val="28"/>
          <w:lang w:val="en-US"/>
        </w:rPr>
        <w:t xml:space="preserve">]. </w:t>
      </w:r>
      <w:r w:rsidRPr="00995551">
        <w:rPr>
          <w:color w:val="000009"/>
          <w:sz w:val="28"/>
          <w:szCs w:val="28"/>
        </w:rPr>
        <w:t>Электрон</w:t>
      </w:r>
      <w:proofErr w:type="gramStart"/>
      <w:r w:rsidRPr="00995551">
        <w:rPr>
          <w:color w:val="000009"/>
          <w:sz w:val="28"/>
          <w:szCs w:val="28"/>
          <w:lang w:val="en-US"/>
        </w:rPr>
        <w:t>.</w:t>
      </w:r>
      <w:proofErr w:type="gramEnd"/>
      <w:r w:rsidRPr="00995551">
        <w:rPr>
          <w:color w:val="000009"/>
          <w:sz w:val="28"/>
          <w:szCs w:val="28"/>
          <w:lang w:val="en-US"/>
        </w:rPr>
        <w:t xml:space="preserve"> </w:t>
      </w:r>
      <w:r w:rsidRPr="00995551">
        <w:rPr>
          <w:color w:val="000009"/>
          <w:sz w:val="28"/>
          <w:szCs w:val="28"/>
        </w:rPr>
        <w:t>дан</w:t>
      </w:r>
      <w:r w:rsidRPr="00995551">
        <w:rPr>
          <w:color w:val="000009"/>
          <w:sz w:val="28"/>
          <w:szCs w:val="28"/>
          <w:lang w:val="en-US"/>
        </w:rPr>
        <w:t xml:space="preserve">. Elmore M., 1997, Sep. 17, cop. 2013. </w:t>
      </w:r>
      <w:r w:rsidRPr="00995551">
        <w:rPr>
          <w:color w:val="000009"/>
          <w:sz w:val="28"/>
          <w:szCs w:val="28"/>
        </w:rPr>
        <w:t xml:space="preserve">URL: </w:t>
      </w:r>
      <w:hyperlink r:id="rId14" w:history="1">
        <w:r w:rsidR="00C41CFF" w:rsidRPr="003621E3">
          <w:rPr>
            <w:rStyle w:val="ac"/>
            <w:sz w:val="28"/>
            <w:szCs w:val="28"/>
          </w:rPr>
          <w:t>http://www.nytimes.com/1997/09/17/news/17iht-saodai.t.html</w:t>
        </w:r>
      </w:hyperlink>
      <w:r w:rsidR="00C41CFF">
        <w:rPr>
          <w:color w:val="000009"/>
          <w:sz w:val="28"/>
          <w:szCs w:val="28"/>
          <w:lang w:val="vi-VN"/>
        </w:rPr>
        <w:t xml:space="preserve"> </w:t>
      </w:r>
      <w:r w:rsidRPr="00995551">
        <w:rPr>
          <w:color w:val="000009"/>
          <w:sz w:val="28"/>
          <w:szCs w:val="28"/>
        </w:rPr>
        <w:t>(дата обращения: 11.12.2020).</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18.</w:t>
      </w:r>
      <w:r w:rsidRPr="00995551">
        <w:rPr>
          <w:color w:val="000009"/>
          <w:sz w:val="28"/>
          <w:szCs w:val="28"/>
        </w:rPr>
        <w:tab/>
        <w:t xml:space="preserve"> </w:t>
      </w:r>
      <w:proofErr w:type="spellStart"/>
      <w:r w:rsidRPr="00995551">
        <w:rPr>
          <w:color w:val="000009"/>
          <w:sz w:val="28"/>
          <w:szCs w:val="28"/>
        </w:rPr>
        <w:t>Hán</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từ</w:t>
      </w:r>
      <w:proofErr w:type="spellEnd"/>
      <w:r w:rsidRPr="00995551">
        <w:rPr>
          <w:color w:val="000009"/>
          <w:sz w:val="28"/>
          <w:szCs w:val="28"/>
        </w:rPr>
        <w:t xml:space="preserve"> </w:t>
      </w:r>
      <w:proofErr w:type="spellStart"/>
      <w:r w:rsidRPr="00995551">
        <w:rPr>
          <w:color w:val="000009"/>
          <w:sz w:val="28"/>
          <w:szCs w:val="28"/>
        </w:rPr>
        <w:t>điển</w:t>
      </w:r>
      <w:proofErr w:type="spellEnd"/>
      <w:r w:rsidRPr="00995551">
        <w:rPr>
          <w:color w:val="000009"/>
          <w:sz w:val="28"/>
          <w:szCs w:val="28"/>
        </w:rPr>
        <w:t xml:space="preserve"> [Словарь </w:t>
      </w:r>
      <w:proofErr w:type="spellStart"/>
      <w:r w:rsidRPr="00995551">
        <w:rPr>
          <w:color w:val="000009"/>
          <w:sz w:val="28"/>
          <w:szCs w:val="28"/>
        </w:rPr>
        <w:t>ханвьета</w:t>
      </w:r>
      <w:proofErr w:type="spellEnd"/>
      <w:r w:rsidRPr="00995551">
        <w:rPr>
          <w:color w:val="000009"/>
          <w:sz w:val="28"/>
          <w:szCs w:val="28"/>
        </w:rPr>
        <w:t xml:space="preserve">]. (Thiều Chửu. </w:t>
      </w:r>
      <w:proofErr w:type="spellStart"/>
      <w:r w:rsidRPr="00995551">
        <w:rPr>
          <w:color w:val="000009"/>
          <w:sz w:val="28"/>
          <w:szCs w:val="28"/>
        </w:rPr>
        <w:t>Hán</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tự</w:t>
      </w:r>
      <w:proofErr w:type="spellEnd"/>
      <w:r w:rsidRPr="00995551">
        <w:rPr>
          <w:color w:val="000009"/>
          <w:sz w:val="28"/>
          <w:szCs w:val="28"/>
        </w:rPr>
        <w:t xml:space="preserve"> </w:t>
      </w:r>
      <w:proofErr w:type="spellStart"/>
      <w:r w:rsidRPr="00995551">
        <w:rPr>
          <w:color w:val="000009"/>
          <w:sz w:val="28"/>
          <w:szCs w:val="28"/>
        </w:rPr>
        <w:t>điển</w:t>
      </w:r>
      <w:proofErr w:type="spellEnd"/>
      <w:r w:rsidRPr="00995551">
        <w:rPr>
          <w:color w:val="000009"/>
          <w:sz w:val="28"/>
          <w:szCs w:val="28"/>
        </w:rPr>
        <w:t xml:space="preserve">, HN.: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hóa</w:t>
      </w:r>
      <w:proofErr w:type="spellEnd"/>
      <w:r w:rsidRPr="00995551">
        <w:rPr>
          <w:color w:val="000009"/>
          <w:sz w:val="28"/>
          <w:szCs w:val="28"/>
        </w:rPr>
        <w:t xml:space="preserve"> </w:t>
      </w:r>
      <w:proofErr w:type="spellStart"/>
      <w:r w:rsidRPr="00995551">
        <w:rPr>
          <w:color w:val="000009"/>
          <w:sz w:val="28"/>
          <w:szCs w:val="28"/>
        </w:rPr>
        <w:t>thông</w:t>
      </w:r>
      <w:proofErr w:type="spellEnd"/>
      <w:r w:rsidRPr="00995551">
        <w:rPr>
          <w:color w:val="000009"/>
          <w:sz w:val="28"/>
          <w:szCs w:val="28"/>
        </w:rPr>
        <w:t xml:space="preserve"> </w:t>
      </w:r>
      <w:proofErr w:type="spellStart"/>
      <w:r w:rsidRPr="00995551">
        <w:rPr>
          <w:color w:val="000009"/>
          <w:sz w:val="28"/>
          <w:szCs w:val="28"/>
        </w:rPr>
        <w:t>tin</w:t>
      </w:r>
      <w:proofErr w:type="spellEnd"/>
      <w:r w:rsidRPr="00995551">
        <w:rPr>
          <w:color w:val="000009"/>
          <w:sz w:val="28"/>
          <w:szCs w:val="28"/>
        </w:rPr>
        <w:t xml:space="preserve">, 2009; </w:t>
      </w:r>
      <w:proofErr w:type="spellStart"/>
      <w:r w:rsidRPr="00995551">
        <w:rPr>
          <w:color w:val="000009"/>
          <w:sz w:val="28"/>
          <w:szCs w:val="28"/>
        </w:rPr>
        <w:t>Trần</w:t>
      </w:r>
      <w:proofErr w:type="spellEnd"/>
      <w:r w:rsidRPr="00995551">
        <w:rPr>
          <w:color w:val="000009"/>
          <w:sz w:val="28"/>
          <w:szCs w:val="28"/>
        </w:rPr>
        <w:t xml:space="preserve">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Chánh</w:t>
      </w:r>
      <w:proofErr w:type="spellEnd"/>
      <w:r w:rsidRPr="00995551">
        <w:rPr>
          <w:color w:val="000009"/>
          <w:sz w:val="28"/>
          <w:szCs w:val="28"/>
        </w:rPr>
        <w:t xml:space="preserve">. </w:t>
      </w:r>
      <w:proofErr w:type="spellStart"/>
      <w:r w:rsidRPr="00995551">
        <w:rPr>
          <w:color w:val="000009"/>
          <w:sz w:val="28"/>
          <w:szCs w:val="28"/>
        </w:rPr>
        <w:t>Từ</w:t>
      </w:r>
      <w:proofErr w:type="spellEnd"/>
      <w:r w:rsidRPr="00995551">
        <w:rPr>
          <w:color w:val="000009"/>
          <w:sz w:val="28"/>
          <w:szCs w:val="28"/>
        </w:rPr>
        <w:t xml:space="preserve"> </w:t>
      </w:r>
      <w:proofErr w:type="spellStart"/>
      <w:r w:rsidRPr="00995551">
        <w:rPr>
          <w:color w:val="000009"/>
          <w:sz w:val="28"/>
          <w:szCs w:val="28"/>
        </w:rPr>
        <w:t>điển</w:t>
      </w:r>
      <w:proofErr w:type="spellEnd"/>
      <w:r w:rsidRPr="00995551">
        <w:rPr>
          <w:color w:val="000009"/>
          <w:sz w:val="28"/>
          <w:szCs w:val="28"/>
        </w:rPr>
        <w:t xml:space="preserve"> </w:t>
      </w:r>
      <w:proofErr w:type="spellStart"/>
      <w:r w:rsidRPr="00995551">
        <w:rPr>
          <w:color w:val="000009"/>
          <w:sz w:val="28"/>
          <w:szCs w:val="28"/>
        </w:rPr>
        <w:t>Hán</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TP </w:t>
      </w:r>
      <w:proofErr w:type="spellStart"/>
      <w:r w:rsidRPr="00995551">
        <w:rPr>
          <w:color w:val="000009"/>
          <w:sz w:val="28"/>
          <w:szCs w:val="28"/>
        </w:rPr>
        <w:t>Hồ</w:t>
      </w:r>
      <w:proofErr w:type="spellEnd"/>
      <w:r w:rsidRPr="00995551">
        <w:rPr>
          <w:color w:val="000009"/>
          <w:sz w:val="28"/>
          <w:szCs w:val="28"/>
        </w:rPr>
        <w:t xml:space="preserve"> </w:t>
      </w:r>
      <w:proofErr w:type="spellStart"/>
      <w:r w:rsidRPr="00995551">
        <w:rPr>
          <w:color w:val="000009"/>
          <w:sz w:val="28"/>
          <w:szCs w:val="28"/>
        </w:rPr>
        <w:t>Chí</w:t>
      </w:r>
      <w:proofErr w:type="spellEnd"/>
      <w:r w:rsidRPr="00995551">
        <w:rPr>
          <w:color w:val="000009"/>
          <w:sz w:val="28"/>
          <w:szCs w:val="28"/>
        </w:rPr>
        <w:t xml:space="preserve"> </w:t>
      </w:r>
      <w:proofErr w:type="spellStart"/>
      <w:r w:rsidRPr="00995551">
        <w:rPr>
          <w:color w:val="000009"/>
          <w:sz w:val="28"/>
          <w:szCs w:val="28"/>
        </w:rPr>
        <w:t>Minh</w:t>
      </w:r>
      <w:proofErr w:type="spellEnd"/>
      <w:r w:rsidRPr="00995551">
        <w:rPr>
          <w:color w:val="000009"/>
          <w:sz w:val="28"/>
          <w:szCs w:val="28"/>
        </w:rPr>
        <w:t xml:space="preserve">: </w:t>
      </w:r>
      <w:proofErr w:type="spellStart"/>
      <w:r w:rsidRPr="00995551">
        <w:rPr>
          <w:color w:val="000009"/>
          <w:sz w:val="28"/>
          <w:szCs w:val="28"/>
        </w:rPr>
        <w:t>Trẻ</w:t>
      </w:r>
      <w:proofErr w:type="spellEnd"/>
      <w:r w:rsidRPr="00995551">
        <w:rPr>
          <w:color w:val="000009"/>
          <w:sz w:val="28"/>
          <w:szCs w:val="28"/>
        </w:rPr>
        <w:t xml:space="preserve">, 1999; </w:t>
      </w:r>
      <w:proofErr w:type="spellStart"/>
      <w:r w:rsidRPr="00995551">
        <w:rPr>
          <w:color w:val="000009"/>
          <w:sz w:val="28"/>
          <w:szCs w:val="28"/>
        </w:rPr>
        <w:t>Nguyễn</w:t>
      </w:r>
      <w:proofErr w:type="spellEnd"/>
      <w:r w:rsidRPr="00995551">
        <w:rPr>
          <w:color w:val="000009"/>
          <w:sz w:val="28"/>
          <w:szCs w:val="28"/>
        </w:rPr>
        <w:t xml:space="preserve"> </w:t>
      </w:r>
      <w:proofErr w:type="spellStart"/>
      <w:r w:rsidRPr="00995551">
        <w:rPr>
          <w:color w:val="000009"/>
          <w:sz w:val="28"/>
          <w:szCs w:val="28"/>
        </w:rPr>
        <w:t>Quốc</w:t>
      </w:r>
      <w:proofErr w:type="spellEnd"/>
      <w:r w:rsidRPr="00995551">
        <w:rPr>
          <w:color w:val="000009"/>
          <w:sz w:val="28"/>
          <w:szCs w:val="28"/>
        </w:rPr>
        <w:t xml:space="preserve"> </w:t>
      </w:r>
      <w:proofErr w:type="spellStart"/>
      <w:r w:rsidRPr="00995551">
        <w:rPr>
          <w:color w:val="000009"/>
          <w:sz w:val="28"/>
          <w:szCs w:val="28"/>
        </w:rPr>
        <w:t>Hùng</w:t>
      </w:r>
      <w:proofErr w:type="spellEnd"/>
      <w:r w:rsidRPr="00995551">
        <w:rPr>
          <w:color w:val="000009"/>
          <w:sz w:val="28"/>
          <w:szCs w:val="28"/>
        </w:rPr>
        <w:t xml:space="preserve">. </w:t>
      </w:r>
      <w:proofErr w:type="spellStart"/>
      <w:r w:rsidRPr="00995551">
        <w:rPr>
          <w:color w:val="000009"/>
          <w:sz w:val="28"/>
          <w:szCs w:val="28"/>
        </w:rPr>
        <w:t>Hán</w:t>
      </w:r>
      <w:proofErr w:type="spellEnd"/>
      <w:r w:rsidRPr="00995551">
        <w:rPr>
          <w:color w:val="000009"/>
          <w:sz w:val="28"/>
          <w:szCs w:val="28"/>
        </w:rPr>
        <w:t xml:space="preserve"> </w:t>
      </w:r>
      <w:proofErr w:type="spellStart"/>
      <w:r w:rsidRPr="00995551">
        <w:rPr>
          <w:color w:val="000009"/>
          <w:sz w:val="28"/>
          <w:szCs w:val="28"/>
        </w:rPr>
        <w:t>Việt</w:t>
      </w:r>
      <w:proofErr w:type="spellEnd"/>
      <w:r w:rsidRPr="00995551">
        <w:rPr>
          <w:color w:val="000009"/>
          <w:sz w:val="28"/>
          <w:szCs w:val="28"/>
        </w:rPr>
        <w:t xml:space="preserve"> </w:t>
      </w:r>
      <w:proofErr w:type="spellStart"/>
      <w:r w:rsidRPr="00995551">
        <w:rPr>
          <w:color w:val="000009"/>
          <w:sz w:val="28"/>
          <w:szCs w:val="28"/>
        </w:rPr>
        <w:t>tân</w:t>
      </w:r>
      <w:proofErr w:type="spellEnd"/>
      <w:r w:rsidRPr="00995551">
        <w:rPr>
          <w:color w:val="000009"/>
          <w:sz w:val="28"/>
          <w:szCs w:val="28"/>
        </w:rPr>
        <w:t xml:space="preserve"> </w:t>
      </w:r>
      <w:proofErr w:type="spellStart"/>
      <w:r w:rsidRPr="00995551">
        <w:rPr>
          <w:color w:val="000009"/>
          <w:sz w:val="28"/>
          <w:szCs w:val="28"/>
        </w:rPr>
        <w:t>từ</w:t>
      </w:r>
      <w:proofErr w:type="spellEnd"/>
      <w:r w:rsidRPr="00995551">
        <w:rPr>
          <w:color w:val="000009"/>
          <w:sz w:val="28"/>
          <w:szCs w:val="28"/>
        </w:rPr>
        <w:t xml:space="preserve"> điển. </w:t>
      </w:r>
      <w:proofErr w:type="spellStart"/>
      <w:r w:rsidRPr="00995551">
        <w:rPr>
          <w:color w:val="000009"/>
          <w:sz w:val="28"/>
          <w:szCs w:val="28"/>
        </w:rPr>
        <w:t>Sài</w:t>
      </w:r>
      <w:proofErr w:type="spellEnd"/>
      <w:r w:rsidRPr="00995551">
        <w:rPr>
          <w:color w:val="000009"/>
          <w:sz w:val="28"/>
          <w:szCs w:val="28"/>
        </w:rPr>
        <w:t xml:space="preserve"> </w:t>
      </w:r>
      <w:proofErr w:type="spellStart"/>
      <w:r w:rsidRPr="00995551">
        <w:rPr>
          <w:color w:val="000009"/>
          <w:sz w:val="28"/>
          <w:szCs w:val="28"/>
        </w:rPr>
        <w:t>Gòn</w:t>
      </w:r>
      <w:proofErr w:type="spellEnd"/>
      <w:r w:rsidRPr="00995551">
        <w:rPr>
          <w:color w:val="000009"/>
          <w:sz w:val="28"/>
          <w:szCs w:val="28"/>
        </w:rPr>
        <w:t xml:space="preserve">: </w:t>
      </w:r>
      <w:proofErr w:type="spellStart"/>
      <w:r w:rsidRPr="00995551">
        <w:rPr>
          <w:color w:val="000009"/>
          <w:sz w:val="28"/>
          <w:szCs w:val="28"/>
        </w:rPr>
        <w:t>Khai</w:t>
      </w:r>
      <w:proofErr w:type="spellEnd"/>
      <w:r w:rsidRPr="00995551">
        <w:rPr>
          <w:color w:val="000009"/>
          <w:sz w:val="28"/>
          <w:szCs w:val="28"/>
        </w:rPr>
        <w:t xml:space="preserve"> </w:t>
      </w:r>
      <w:proofErr w:type="spellStart"/>
      <w:r w:rsidRPr="00995551">
        <w:rPr>
          <w:color w:val="000009"/>
          <w:sz w:val="28"/>
          <w:szCs w:val="28"/>
        </w:rPr>
        <w:t>Trí</w:t>
      </w:r>
      <w:proofErr w:type="spellEnd"/>
      <w:r w:rsidRPr="00995551">
        <w:rPr>
          <w:color w:val="000009"/>
          <w:sz w:val="28"/>
          <w:szCs w:val="28"/>
        </w:rPr>
        <w:t xml:space="preserve">, 1975). </w:t>
      </w:r>
      <w:r w:rsidRPr="00995551">
        <w:rPr>
          <w:color w:val="000009"/>
          <w:sz w:val="28"/>
          <w:szCs w:val="28"/>
        </w:rPr>
        <w:lastRenderedPageBreak/>
        <w:t>[Электронный ресурс] // ZDIC, 2004</w:t>
      </w:r>
      <w:r w:rsidRPr="00995551">
        <w:rPr>
          <w:rFonts w:ascii="MS Mincho" w:eastAsia="MS Mincho" w:hAnsi="MS Mincho" w:cs="MS Mincho" w:hint="eastAsia"/>
          <w:color w:val="000009"/>
          <w:sz w:val="28"/>
          <w:szCs w:val="28"/>
        </w:rPr>
        <w:t>－</w:t>
      </w:r>
      <w:r w:rsidRPr="00995551">
        <w:rPr>
          <w:color w:val="000009"/>
          <w:sz w:val="28"/>
          <w:szCs w:val="28"/>
        </w:rPr>
        <w:t>2015.</w:t>
      </w:r>
      <w:r w:rsidR="00C41CFF">
        <w:rPr>
          <w:color w:val="000009"/>
          <w:sz w:val="28"/>
          <w:szCs w:val="28"/>
        </w:rPr>
        <w:t xml:space="preserve"> URL: </w:t>
      </w:r>
      <w:hyperlink r:id="rId15" w:history="1">
        <w:r w:rsidR="00C41CFF" w:rsidRPr="003621E3">
          <w:rPr>
            <w:rStyle w:val="ac"/>
            <w:sz w:val="28"/>
            <w:szCs w:val="28"/>
          </w:rPr>
          <w:t>http://hvdic.thivien.net/</w:t>
        </w:r>
      </w:hyperlink>
      <w:r w:rsidR="00C41CFF">
        <w:rPr>
          <w:color w:val="000009"/>
          <w:sz w:val="28"/>
          <w:szCs w:val="28"/>
          <w:lang w:val="vi-VN"/>
        </w:rPr>
        <w:t xml:space="preserve"> </w:t>
      </w:r>
      <w:r w:rsidRPr="00995551">
        <w:rPr>
          <w:color w:val="000009"/>
          <w:sz w:val="28"/>
          <w:szCs w:val="28"/>
        </w:rPr>
        <w:t>(дата обращения: 12.01.2020).</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19.</w:t>
      </w:r>
      <w:r w:rsidRPr="00995551">
        <w:rPr>
          <w:color w:val="000009"/>
          <w:sz w:val="28"/>
          <w:szCs w:val="28"/>
        </w:rPr>
        <w:tab/>
        <w:t xml:space="preserve"> </w:t>
      </w:r>
      <w:proofErr w:type="spellStart"/>
      <w:r w:rsidRPr="00995551">
        <w:rPr>
          <w:color w:val="000009"/>
          <w:sz w:val="28"/>
          <w:szCs w:val="28"/>
        </w:rPr>
        <w:t>Lê</w:t>
      </w:r>
      <w:proofErr w:type="spellEnd"/>
      <w:r w:rsidRPr="00995551">
        <w:rPr>
          <w:color w:val="000009"/>
          <w:sz w:val="28"/>
          <w:szCs w:val="28"/>
        </w:rPr>
        <w:t xml:space="preserve"> </w:t>
      </w:r>
      <w:proofErr w:type="spellStart"/>
      <w:r w:rsidRPr="00995551">
        <w:rPr>
          <w:color w:val="000009"/>
          <w:sz w:val="28"/>
          <w:szCs w:val="28"/>
        </w:rPr>
        <w:t>Quang</w:t>
      </w:r>
      <w:proofErr w:type="spellEnd"/>
      <w:r w:rsidRPr="00995551">
        <w:rPr>
          <w:color w:val="000009"/>
          <w:sz w:val="28"/>
          <w:szCs w:val="28"/>
        </w:rPr>
        <w:t xml:space="preserve"> </w:t>
      </w:r>
      <w:proofErr w:type="spellStart"/>
      <w:r w:rsidRPr="00995551">
        <w:rPr>
          <w:color w:val="000009"/>
          <w:sz w:val="28"/>
          <w:szCs w:val="28"/>
        </w:rPr>
        <w:t>Kết</w:t>
      </w:r>
      <w:proofErr w:type="spellEnd"/>
      <w:r w:rsidRPr="00995551">
        <w:rPr>
          <w:color w:val="000009"/>
          <w:sz w:val="28"/>
          <w:szCs w:val="28"/>
        </w:rPr>
        <w:t xml:space="preserve">. </w:t>
      </w:r>
      <w:proofErr w:type="spellStart"/>
      <w:r w:rsidRPr="00995551">
        <w:rPr>
          <w:color w:val="000009"/>
          <w:sz w:val="28"/>
          <w:szCs w:val="28"/>
        </w:rPr>
        <w:t>Đồng</w:t>
      </w:r>
      <w:proofErr w:type="spellEnd"/>
      <w:r w:rsidRPr="00995551">
        <w:rPr>
          <w:color w:val="000009"/>
          <w:sz w:val="28"/>
          <w:szCs w:val="28"/>
        </w:rPr>
        <w:t xml:space="preserve"> </w:t>
      </w:r>
      <w:proofErr w:type="spellStart"/>
      <w:r w:rsidRPr="00995551">
        <w:rPr>
          <w:color w:val="000009"/>
          <w:sz w:val="28"/>
          <w:szCs w:val="28"/>
        </w:rPr>
        <w:t>Khánh</w:t>
      </w:r>
      <w:proofErr w:type="spellEnd"/>
      <w:r w:rsidRPr="00995551">
        <w:rPr>
          <w:color w:val="000009"/>
          <w:sz w:val="28"/>
          <w:szCs w:val="28"/>
        </w:rPr>
        <w:t xml:space="preserve"> </w:t>
      </w:r>
      <w:proofErr w:type="spellStart"/>
      <w:r w:rsidRPr="00995551">
        <w:rPr>
          <w:color w:val="000009"/>
          <w:sz w:val="28"/>
          <w:szCs w:val="28"/>
        </w:rPr>
        <w:t>ngày</w:t>
      </w:r>
      <w:proofErr w:type="spellEnd"/>
      <w:r w:rsidRPr="00995551">
        <w:rPr>
          <w:color w:val="000009"/>
          <w:sz w:val="28"/>
          <w:szCs w:val="28"/>
        </w:rPr>
        <w:t xml:space="preserve"> </w:t>
      </w:r>
      <w:proofErr w:type="spellStart"/>
      <w:r w:rsidRPr="00995551">
        <w:rPr>
          <w:color w:val="000009"/>
          <w:sz w:val="28"/>
          <w:szCs w:val="28"/>
        </w:rPr>
        <w:t>xưa</w:t>
      </w:r>
      <w:proofErr w:type="spellEnd"/>
      <w:r w:rsidRPr="00995551">
        <w:rPr>
          <w:color w:val="000009"/>
          <w:sz w:val="28"/>
          <w:szCs w:val="28"/>
        </w:rPr>
        <w:t xml:space="preserve">... [Электронный ресурс] // </w:t>
      </w:r>
      <w:proofErr w:type="spellStart"/>
      <w:r w:rsidRPr="00995551">
        <w:rPr>
          <w:color w:val="000009"/>
          <w:sz w:val="28"/>
          <w:szCs w:val="28"/>
        </w:rPr>
        <w:t>Tạp</w:t>
      </w:r>
      <w:proofErr w:type="spellEnd"/>
      <w:r w:rsidRPr="00995551">
        <w:rPr>
          <w:color w:val="000009"/>
          <w:sz w:val="28"/>
          <w:szCs w:val="28"/>
        </w:rPr>
        <w:t xml:space="preserve"> </w:t>
      </w:r>
      <w:proofErr w:type="spellStart"/>
      <w:r w:rsidRPr="00995551">
        <w:rPr>
          <w:color w:val="000009"/>
          <w:sz w:val="28"/>
          <w:szCs w:val="28"/>
        </w:rPr>
        <w:t>chí</w:t>
      </w:r>
      <w:proofErr w:type="spellEnd"/>
      <w:r w:rsidRPr="00995551">
        <w:rPr>
          <w:color w:val="000009"/>
          <w:sz w:val="28"/>
          <w:szCs w:val="28"/>
        </w:rPr>
        <w:t xml:space="preserve"> </w:t>
      </w:r>
      <w:proofErr w:type="spellStart"/>
      <w:r w:rsidRPr="00995551">
        <w:rPr>
          <w:color w:val="000009"/>
          <w:sz w:val="28"/>
          <w:szCs w:val="28"/>
        </w:rPr>
        <w:t>Sông</w:t>
      </w:r>
      <w:proofErr w:type="spellEnd"/>
      <w:r w:rsidRPr="00995551">
        <w:rPr>
          <w:color w:val="000009"/>
          <w:sz w:val="28"/>
          <w:szCs w:val="28"/>
        </w:rPr>
        <w:t xml:space="preserve"> </w:t>
      </w:r>
      <w:proofErr w:type="spellStart"/>
      <w:r w:rsidRPr="00995551">
        <w:rPr>
          <w:color w:val="000009"/>
          <w:sz w:val="28"/>
          <w:szCs w:val="28"/>
        </w:rPr>
        <w:t>Hương</w:t>
      </w:r>
      <w:proofErr w:type="spellEnd"/>
      <w:r w:rsidRPr="00995551">
        <w:rPr>
          <w:color w:val="000009"/>
          <w:sz w:val="28"/>
          <w:szCs w:val="28"/>
        </w:rPr>
        <w:t xml:space="preserve">. 17.07.2015. URL: </w:t>
      </w:r>
      <w:hyperlink r:id="rId16" w:history="1">
        <w:r w:rsidR="00C41CFF" w:rsidRPr="003621E3">
          <w:rPr>
            <w:rStyle w:val="ac"/>
            <w:sz w:val="28"/>
            <w:szCs w:val="28"/>
          </w:rPr>
          <w:t>http://www.tapchisonghuong.com.vn/hue/p0/c107/n20291/Dong-Khanh-ngay-xua.html</w:t>
        </w:r>
      </w:hyperlink>
      <w:r w:rsidR="00C41CFF">
        <w:rPr>
          <w:color w:val="000009"/>
          <w:sz w:val="28"/>
          <w:szCs w:val="28"/>
          <w:lang w:val="vi-VN"/>
        </w:rPr>
        <w:t xml:space="preserve"> </w:t>
      </w:r>
      <w:r w:rsidRPr="00995551">
        <w:rPr>
          <w:color w:val="000009"/>
          <w:sz w:val="28"/>
          <w:szCs w:val="28"/>
        </w:rPr>
        <w:t>(дата обращения: 14.01.2020).</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20.</w:t>
      </w:r>
      <w:r w:rsidRPr="00995551">
        <w:rPr>
          <w:color w:val="000009"/>
          <w:sz w:val="28"/>
          <w:szCs w:val="28"/>
        </w:rPr>
        <w:tab/>
        <w:t xml:space="preserve">  </w:t>
      </w:r>
      <w:proofErr w:type="spellStart"/>
      <w:r w:rsidRPr="00995551">
        <w:rPr>
          <w:color w:val="000009"/>
          <w:sz w:val="28"/>
          <w:szCs w:val="28"/>
        </w:rPr>
        <w:t>Nguyễn</w:t>
      </w:r>
      <w:proofErr w:type="spellEnd"/>
      <w:r w:rsidRPr="00995551">
        <w:rPr>
          <w:color w:val="000009"/>
          <w:sz w:val="28"/>
          <w:szCs w:val="28"/>
        </w:rPr>
        <w:t xml:space="preserve"> </w:t>
      </w:r>
      <w:proofErr w:type="spellStart"/>
      <w:r w:rsidRPr="00995551">
        <w:rPr>
          <w:color w:val="000009"/>
          <w:sz w:val="28"/>
          <w:szCs w:val="28"/>
        </w:rPr>
        <w:t>Bính</w:t>
      </w:r>
      <w:proofErr w:type="spellEnd"/>
      <w:r w:rsidRPr="00995551">
        <w:rPr>
          <w:color w:val="000009"/>
          <w:sz w:val="28"/>
          <w:szCs w:val="28"/>
        </w:rPr>
        <w:t xml:space="preserve">. </w:t>
      </w:r>
      <w:proofErr w:type="spellStart"/>
      <w:r w:rsidRPr="00995551">
        <w:rPr>
          <w:color w:val="000009"/>
          <w:sz w:val="28"/>
          <w:szCs w:val="28"/>
        </w:rPr>
        <w:t>Thơ</w:t>
      </w:r>
      <w:proofErr w:type="spellEnd"/>
      <w:r w:rsidRPr="00995551">
        <w:rPr>
          <w:color w:val="000009"/>
          <w:sz w:val="28"/>
          <w:szCs w:val="28"/>
        </w:rPr>
        <w:t xml:space="preserve"> </w:t>
      </w:r>
      <w:proofErr w:type="spellStart"/>
      <w:r w:rsidRPr="00995551">
        <w:rPr>
          <w:color w:val="000009"/>
          <w:sz w:val="28"/>
          <w:szCs w:val="28"/>
        </w:rPr>
        <w:t>và</w:t>
      </w:r>
      <w:proofErr w:type="spellEnd"/>
      <w:r w:rsidRPr="00995551">
        <w:rPr>
          <w:color w:val="000009"/>
          <w:sz w:val="28"/>
          <w:szCs w:val="28"/>
        </w:rPr>
        <w:t xml:space="preserve"> </w:t>
      </w:r>
      <w:proofErr w:type="spellStart"/>
      <w:r w:rsidRPr="00995551">
        <w:rPr>
          <w:color w:val="000009"/>
          <w:sz w:val="28"/>
          <w:szCs w:val="28"/>
        </w:rPr>
        <w:t>đời</w:t>
      </w:r>
      <w:proofErr w:type="spellEnd"/>
      <w:r w:rsidRPr="00995551">
        <w:rPr>
          <w:color w:val="000009"/>
          <w:sz w:val="28"/>
          <w:szCs w:val="28"/>
        </w:rPr>
        <w:t xml:space="preserve"> [Поэзия и жизнь]. </w:t>
      </w:r>
      <w:proofErr w:type="spellStart"/>
      <w:r w:rsidRPr="00995551">
        <w:rPr>
          <w:color w:val="000009"/>
          <w:sz w:val="28"/>
          <w:szCs w:val="28"/>
        </w:rPr>
        <w:t>Hà</w:t>
      </w:r>
      <w:proofErr w:type="spellEnd"/>
      <w:r w:rsidRPr="00995551">
        <w:rPr>
          <w:color w:val="000009"/>
          <w:sz w:val="28"/>
          <w:szCs w:val="28"/>
        </w:rPr>
        <w:t xml:space="preserve"> </w:t>
      </w:r>
      <w:proofErr w:type="spellStart"/>
      <w:r w:rsidRPr="00995551">
        <w:rPr>
          <w:color w:val="000009"/>
          <w:sz w:val="28"/>
          <w:szCs w:val="28"/>
        </w:rPr>
        <w:t>Nội</w:t>
      </w:r>
      <w:proofErr w:type="spellEnd"/>
      <w:r w:rsidRPr="00995551">
        <w:rPr>
          <w:color w:val="000009"/>
          <w:sz w:val="28"/>
          <w:szCs w:val="28"/>
        </w:rPr>
        <w:t xml:space="preserve">: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học</w:t>
      </w:r>
      <w:proofErr w:type="spellEnd"/>
      <w:r w:rsidRPr="00995551">
        <w:rPr>
          <w:color w:val="000009"/>
          <w:sz w:val="28"/>
          <w:szCs w:val="28"/>
        </w:rPr>
        <w:t xml:space="preserve">, 2003. </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21.</w:t>
      </w:r>
      <w:r w:rsidRPr="00995551">
        <w:rPr>
          <w:color w:val="000009"/>
          <w:sz w:val="28"/>
          <w:szCs w:val="28"/>
        </w:rPr>
        <w:tab/>
        <w:t xml:space="preserve"> </w:t>
      </w:r>
      <w:proofErr w:type="spellStart"/>
      <w:r w:rsidRPr="00995551">
        <w:rPr>
          <w:color w:val="000009"/>
          <w:sz w:val="28"/>
          <w:szCs w:val="28"/>
        </w:rPr>
        <w:t>Nguyễn</w:t>
      </w:r>
      <w:proofErr w:type="spellEnd"/>
      <w:r w:rsidRPr="00995551">
        <w:rPr>
          <w:color w:val="000009"/>
          <w:sz w:val="28"/>
          <w:szCs w:val="28"/>
        </w:rPr>
        <w:t xml:space="preserve">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Ký</w:t>
      </w:r>
      <w:proofErr w:type="spellEnd"/>
      <w:r w:rsidRPr="00995551">
        <w:rPr>
          <w:color w:val="000009"/>
          <w:sz w:val="28"/>
          <w:szCs w:val="28"/>
        </w:rPr>
        <w:t xml:space="preserve">. </w:t>
      </w:r>
      <w:proofErr w:type="spellStart"/>
      <w:r w:rsidRPr="00995551">
        <w:rPr>
          <w:color w:val="000009"/>
          <w:sz w:val="28"/>
          <w:szCs w:val="28"/>
        </w:rPr>
        <w:t>Cắt</w:t>
      </w:r>
      <w:proofErr w:type="spellEnd"/>
      <w:r w:rsidRPr="00995551">
        <w:rPr>
          <w:color w:val="000009"/>
          <w:sz w:val="28"/>
          <w:szCs w:val="28"/>
        </w:rPr>
        <w:t xml:space="preserve"> </w:t>
      </w:r>
      <w:proofErr w:type="spellStart"/>
      <w:r w:rsidRPr="00995551">
        <w:rPr>
          <w:color w:val="000009"/>
          <w:sz w:val="28"/>
          <w:szCs w:val="28"/>
        </w:rPr>
        <w:t>tóc</w:t>
      </w:r>
      <w:proofErr w:type="spellEnd"/>
      <w:r w:rsidRPr="00995551">
        <w:rPr>
          <w:color w:val="000009"/>
          <w:sz w:val="28"/>
          <w:szCs w:val="28"/>
        </w:rPr>
        <w:t xml:space="preserve"> </w:t>
      </w:r>
      <w:proofErr w:type="spellStart"/>
      <w:r w:rsidRPr="00995551">
        <w:rPr>
          <w:color w:val="000009"/>
          <w:sz w:val="28"/>
          <w:szCs w:val="28"/>
        </w:rPr>
        <w:t>ngắn</w:t>
      </w:r>
      <w:proofErr w:type="spellEnd"/>
      <w:r w:rsidRPr="00995551">
        <w:rPr>
          <w:color w:val="000009"/>
          <w:sz w:val="28"/>
          <w:szCs w:val="28"/>
        </w:rPr>
        <w:t xml:space="preserve"> [Короткие причёски]. </w:t>
      </w:r>
      <w:proofErr w:type="spellStart"/>
      <w:r w:rsidRPr="00995551">
        <w:rPr>
          <w:color w:val="000009"/>
          <w:sz w:val="28"/>
          <w:szCs w:val="28"/>
        </w:rPr>
        <w:t>Tạp</w:t>
      </w:r>
      <w:proofErr w:type="spellEnd"/>
      <w:r w:rsidRPr="00995551">
        <w:rPr>
          <w:color w:val="000009"/>
          <w:sz w:val="28"/>
          <w:szCs w:val="28"/>
        </w:rPr>
        <w:t xml:space="preserve"> </w:t>
      </w:r>
      <w:proofErr w:type="spellStart"/>
      <w:r w:rsidRPr="00995551">
        <w:rPr>
          <w:color w:val="000009"/>
          <w:sz w:val="28"/>
          <w:szCs w:val="28"/>
        </w:rPr>
        <w:t>chí</w:t>
      </w:r>
      <w:proofErr w:type="spellEnd"/>
      <w:r w:rsidRPr="00995551">
        <w:rPr>
          <w:color w:val="000009"/>
          <w:sz w:val="28"/>
          <w:szCs w:val="28"/>
        </w:rPr>
        <w:t xml:space="preserve"> </w:t>
      </w:r>
      <w:proofErr w:type="spellStart"/>
      <w:r w:rsidRPr="00995551">
        <w:rPr>
          <w:color w:val="000009"/>
          <w:sz w:val="28"/>
          <w:szCs w:val="28"/>
        </w:rPr>
        <w:t>Xưa</w:t>
      </w:r>
      <w:proofErr w:type="spellEnd"/>
      <w:r w:rsidRPr="00995551">
        <w:rPr>
          <w:color w:val="000009"/>
          <w:sz w:val="28"/>
          <w:szCs w:val="28"/>
        </w:rPr>
        <w:t xml:space="preserve"> </w:t>
      </w:r>
      <w:proofErr w:type="spellStart"/>
      <w:r w:rsidRPr="00995551">
        <w:rPr>
          <w:color w:val="000009"/>
          <w:sz w:val="28"/>
          <w:szCs w:val="28"/>
        </w:rPr>
        <w:t>và</w:t>
      </w:r>
      <w:proofErr w:type="spellEnd"/>
      <w:r w:rsidRPr="00995551">
        <w:rPr>
          <w:color w:val="000009"/>
          <w:sz w:val="28"/>
          <w:szCs w:val="28"/>
        </w:rPr>
        <w:t xml:space="preserve"> </w:t>
      </w:r>
      <w:proofErr w:type="spellStart"/>
      <w:r w:rsidRPr="00995551">
        <w:rPr>
          <w:color w:val="000009"/>
          <w:sz w:val="28"/>
          <w:szCs w:val="28"/>
        </w:rPr>
        <w:t>nay</w:t>
      </w:r>
      <w:proofErr w:type="spellEnd"/>
      <w:r w:rsidRPr="00995551">
        <w:rPr>
          <w:color w:val="000009"/>
          <w:sz w:val="28"/>
          <w:szCs w:val="28"/>
        </w:rPr>
        <w:t xml:space="preserve">, 2004, №157, 158 (1,2). </w:t>
      </w:r>
      <w:proofErr w:type="spellStart"/>
      <w:r w:rsidRPr="00995551">
        <w:rPr>
          <w:color w:val="000009"/>
          <w:sz w:val="28"/>
          <w:szCs w:val="28"/>
        </w:rPr>
        <w:t>Tr</w:t>
      </w:r>
      <w:proofErr w:type="spellEnd"/>
      <w:r w:rsidRPr="00995551">
        <w:rPr>
          <w:color w:val="000009"/>
          <w:sz w:val="28"/>
          <w:szCs w:val="28"/>
        </w:rPr>
        <w:t>. 27–28.</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22.</w:t>
      </w:r>
      <w:r w:rsidRPr="00995551">
        <w:rPr>
          <w:color w:val="000009"/>
          <w:sz w:val="28"/>
          <w:szCs w:val="28"/>
        </w:rPr>
        <w:tab/>
        <w:t xml:space="preserve"> </w:t>
      </w:r>
      <w:proofErr w:type="spellStart"/>
      <w:r w:rsidRPr="00995551">
        <w:rPr>
          <w:color w:val="000009"/>
          <w:sz w:val="28"/>
          <w:szCs w:val="28"/>
        </w:rPr>
        <w:t>Nhi</w:t>
      </w:r>
      <w:proofErr w:type="spellEnd"/>
      <w:r w:rsidRPr="00995551">
        <w:rPr>
          <w:color w:val="000009"/>
          <w:sz w:val="28"/>
          <w:szCs w:val="28"/>
        </w:rPr>
        <w:t xml:space="preserve"> T. </w:t>
      </w:r>
      <w:proofErr w:type="spellStart"/>
      <w:r w:rsidRPr="00995551">
        <w:rPr>
          <w:color w:val="000009"/>
          <w:sz w:val="28"/>
          <w:szCs w:val="28"/>
        </w:rPr>
        <w:t>Lieu</w:t>
      </w:r>
      <w:proofErr w:type="spellEnd"/>
      <w:r w:rsidRPr="00995551">
        <w:rPr>
          <w:color w:val="000009"/>
          <w:sz w:val="28"/>
          <w:szCs w:val="28"/>
        </w:rPr>
        <w:t xml:space="preserve">. </w:t>
      </w:r>
      <w:proofErr w:type="spellStart"/>
      <w:r w:rsidRPr="00995551">
        <w:rPr>
          <w:color w:val="000009"/>
          <w:sz w:val="28"/>
          <w:szCs w:val="28"/>
        </w:rPr>
        <w:t>Remembering</w:t>
      </w:r>
      <w:proofErr w:type="spellEnd"/>
      <w:r w:rsidRPr="00995551">
        <w:rPr>
          <w:color w:val="000009"/>
          <w:sz w:val="28"/>
          <w:szCs w:val="28"/>
        </w:rPr>
        <w:t xml:space="preserve"> </w:t>
      </w:r>
      <w:proofErr w:type="spellStart"/>
      <w:r w:rsidRPr="00995551">
        <w:rPr>
          <w:color w:val="000009"/>
          <w:sz w:val="28"/>
          <w:szCs w:val="28"/>
        </w:rPr>
        <w:t>the</w:t>
      </w:r>
      <w:proofErr w:type="spellEnd"/>
      <w:r w:rsidRPr="00995551">
        <w:rPr>
          <w:color w:val="000009"/>
          <w:sz w:val="28"/>
          <w:szCs w:val="28"/>
        </w:rPr>
        <w:t xml:space="preserve"> </w:t>
      </w:r>
      <w:proofErr w:type="spellStart"/>
      <w:r w:rsidRPr="00995551">
        <w:rPr>
          <w:color w:val="000009"/>
          <w:sz w:val="28"/>
          <w:szCs w:val="28"/>
        </w:rPr>
        <w:t>Nation</w:t>
      </w:r>
      <w:proofErr w:type="spellEnd"/>
      <w:r w:rsidRPr="00995551">
        <w:rPr>
          <w:color w:val="000009"/>
          <w:sz w:val="28"/>
          <w:szCs w:val="28"/>
        </w:rPr>
        <w:t xml:space="preserve"> </w:t>
      </w:r>
      <w:proofErr w:type="spellStart"/>
      <w:r w:rsidRPr="00995551">
        <w:rPr>
          <w:color w:val="000009"/>
          <w:sz w:val="28"/>
          <w:szCs w:val="28"/>
        </w:rPr>
        <w:t>Through</w:t>
      </w:r>
      <w:proofErr w:type="spellEnd"/>
      <w:r w:rsidRPr="00995551">
        <w:rPr>
          <w:color w:val="000009"/>
          <w:sz w:val="28"/>
          <w:szCs w:val="28"/>
        </w:rPr>
        <w:t xml:space="preserve"> </w:t>
      </w:r>
      <w:proofErr w:type="spellStart"/>
      <w:r w:rsidRPr="00995551">
        <w:rPr>
          <w:color w:val="000009"/>
          <w:sz w:val="28"/>
          <w:szCs w:val="28"/>
        </w:rPr>
        <w:t>Pageantry</w:t>
      </w:r>
      <w:proofErr w:type="spellEnd"/>
      <w:r w:rsidRPr="00995551">
        <w:rPr>
          <w:color w:val="000009"/>
          <w:sz w:val="28"/>
          <w:szCs w:val="28"/>
        </w:rPr>
        <w:t xml:space="preserve">: </w:t>
      </w:r>
      <w:proofErr w:type="spellStart"/>
      <w:r w:rsidRPr="00995551">
        <w:rPr>
          <w:color w:val="000009"/>
          <w:sz w:val="28"/>
          <w:szCs w:val="28"/>
        </w:rPr>
        <w:t>Femininity</w:t>
      </w:r>
      <w:proofErr w:type="spellEnd"/>
      <w:r w:rsidRPr="00995551">
        <w:rPr>
          <w:color w:val="000009"/>
          <w:sz w:val="28"/>
          <w:szCs w:val="28"/>
        </w:rPr>
        <w:t xml:space="preserve"> </w:t>
      </w:r>
      <w:proofErr w:type="spellStart"/>
      <w:r w:rsidRPr="00995551">
        <w:rPr>
          <w:color w:val="000009"/>
          <w:sz w:val="28"/>
          <w:szCs w:val="28"/>
        </w:rPr>
        <w:t>and</w:t>
      </w:r>
      <w:proofErr w:type="spellEnd"/>
      <w:r w:rsidRPr="00995551">
        <w:rPr>
          <w:color w:val="000009"/>
          <w:sz w:val="28"/>
          <w:szCs w:val="28"/>
        </w:rPr>
        <w:t xml:space="preserve"> </w:t>
      </w:r>
      <w:proofErr w:type="spellStart"/>
      <w:r w:rsidRPr="00995551">
        <w:rPr>
          <w:color w:val="000009"/>
          <w:sz w:val="28"/>
          <w:szCs w:val="28"/>
        </w:rPr>
        <w:t>the</w:t>
      </w:r>
      <w:proofErr w:type="spellEnd"/>
      <w:r w:rsidRPr="00995551">
        <w:rPr>
          <w:color w:val="000009"/>
          <w:sz w:val="28"/>
          <w:szCs w:val="28"/>
        </w:rPr>
        <w:t xml:space="preserve"> </w:t>
      </w:r>
      <w:proofErr w:type="spellStart"/>
      <w:r w:rsidRPr="00995551">
        <w:rPr>
          <w:color w:val="000009"/>
          <w:sz w:val="28"/>
          <w:szCs w:val="28"/>
        </w:rPr>
        <w:t>Politics</w:t>
      </w:r>
      <w:proofErr w:type="spellEnd"/>
      <w:r w:rsidRPr="00995551">
        <w:rPr>
          <w:color w:val="000009"/>
          <w:sz w:val="28"/>
          <w:szCs w:val="28"/>
        </w:rPr>
        <w:t xml:space="preserve"> </w:t>
      </w:r>
      <w:proofErr w:type="spellStart"/>
      <w:r w:rsidRPr="00995551">
        <w:rPr>
          <w:color w:val="000009"/>
          <w:sz w:val="28"/>
          <w:szCs w:val="28"/>
        </w:rPr>
        <w:t>of</w:t>
      </w:r>
      <w:proofErr w:type="spellEnd"/>
      <w:r w:rsidRPr="00995551">
        <w:rPr>
          <w:color w:val="000009"/>
          <w:sz w:val="28"/>
          <w:szCs w:val="28"/>
        </w:rPr>
        <w:t xml:space="preserve"> </w:t>
      </w:r>
      <w:proofErr w:type="spellStart"/>
      <w:r w:rsidRPr="00995551">
        <w:rPr>
          <w:color w:val="000009"/>
          <w:sz w:val="28"/>
          <w:szCs w:val="28"/>
        </w:rPr>
        <w:t>Vietnamese</w:t>
      </w:r>
      <w:proofErr w:type="spellEnd"/>
      <w:r w:rsidRPr="00995551">
        <w:rPr>
          <w:color w:val="000009"/>
          <w:sz w:val="28"/>
          <w:szCs w:val="28"/>
        </w:rPr>
        <w:t xml:space="preserve"> </w:t>
      </w:r>
      <w:proofErr w:type="spellStart"/>
      <w:r w:rsidRPr="00995551">
        <w:rPr>
          <w:color w:val="000009"/>
          <w:sz w:val="28"/>
          <w:szCs w:val="28"/>
        </w:rPr>
        <w:t>Womanhood</w:t>
      </w:r>
      <w:proofErr w:type="spellEnd"/>
      <w:r w:rsidRPr="00995551">
        <w:rPr>
          <w:color w:val="000009"/>
          <w:sz w:val="28"/>
          <w:szCs w:val="28"/>
        </w:rPr>
        <w:t xml:space="preserve"> </w:t>
      </w:r>
      <w:proofErr w:type="spellStart"/>
      <w:r w:rsidRPr="00995551">
        <w:rPr>
          <w:color w:val="000009"/>
          <w:sz w:val="28"/>
          <w:szCs w:val="28"/>
        </w:rPr>
        <w:t>in</w:t>
      </w:r>
      <w:proofErr w:type="spellEnd"/>
      <w:r w:rsidRPr="00995551">
        <w:rPr>
          <w:color w:val="000009"/>
          <w:sz w:val="28"/>
          <w:szCs w:val="28"/>
        </w:rPr>
        <w:t xml:space="preserve"> </w:t>
      </w:r>
      <w:proofErr w:type="spellStart"/>
      <w:r w:rsidRPr="00995551">
        <w:rPr>
          <w:color w:val="000009"/>
          <w:sz w:val="28"/>
          <w:szCs w:val="28"/>
        </w:rPr>
        <w:t>the</w:t>
      </w:r>
      <w:proofErr w:type="spellEnd"/>
      <w:r w:rsidRPr="00995551">
        <w:rPr>
          <w:color w:val="000009"/>
          <w:sz w:val="28"/>
          <w:szCs w:val="28"/>
        </w:rPr>
        <w:t xml:space="preserve"> </w:t>
      </w:r>
      <w:proofErr w:type="spellStart"/>
      <w:r w:rsidRPr="00995551">
        <w:rPr>
          <w:color w:val="000009"/>
          <w:sz w:val="28"/>
          <w:szCs w:val="28"/>
        </w:rPr>
        <w:t>Hoa</w:t>
      </w:r>
      <w:proofErr w:type="spellEnd"/>
      <w:r w:rsidRPr="00995551">
        <w:rPr>
          <w:color w:val="000009"/>
          <w:sz w:val="28"/>
          <w:szCs w:val="28"/>
        </w:rPr>
        <w:t xml:space="preserve"> </w:t>
      </w:r>
      <w:proofErr w:type="spellStart"/>
      <w:r w:rsidRPr="00995551">
        <w:rPr>
          <w:color w:val="000009"/>
          <w:sz w:val="28"/>
          <w:szCs w:val="28"/>
        </w:rPr>
        <w:t>Hau</w:t>
      </w:r>
      <w:proofErr w:type="spellEnd"/>
      <w:r w:rsidRPr="00995551">
        <w:rPr>
          <w:color w:val="000009"/>
          <w:sz w:val="28"/>
          <w:szCs w:val="28"/>
        </w:rPr>
        <w:t xml:space="preserve"> </w:t>
      </w:r>
      <w:proofErr w:type="spellStart"/>
      <w:r w:rsidRPr="00995551">
        <w:rPr>
          <w:color w:val="000009"/>
          <w:sz w:val="28"/>
          <w:szCs w:val="28"/>
        </w:rPr>
        <w:t>Ao</w:t>
      </w:r>
      <w:proofErr w:type="spellEnd"/>
      <w:r w:rsidRPr="00995551">
        <w:rPr>
          <w:color w:val="000009"/>
          <w:sz w:val="28"/>
          <w:szCs w:val="28"/>
        </w:rPr>
        <w:t xml:space="preserve"> </w:t>
      </w:r>
      <w:proofErr w:type="spellStart"/>
      <w:r w:rsidRPr="00995551">
        <w:rPr>
          <w:color w:val="000009"/>
          <w:sz w:val="28"/>
          <w:szCs w:val="28"/>
        </w:rPr>
        <w:t>Dai</w:t>
      </w:r>
      <w:proofErr w:type="spellEnd"/>
      <w:r w:rsidRPr="00995551">
        <w:rPr>
          <w:color w:val="000009"/>
          <w:sz w:val="28"/>
          <w:szCs w:val="28"/>
        </w:rPr>
        <w:t xml:space="preserve"> </w:t>
      </w:r>
      <w:proofErr w:type="spellStart"/>
      <w:r w:rsidRPr="00995551">
        <w:rPr>
          <w:color w:val="000009"/>
          <w:sz w:val="28"/>
          <w:szCs w:val="28"/>
        </w:rPr>
        <w:t>Contest</w:t>
      </w:r>
      <w:proofErr w:type="spellEnd"/>
      <w:r w:rsidRPr="00995551">
        <w:rPr>
          <w:color w:val="000009"/>
          <w:sz w:val="28"/>
          <w:szCs w:val="28"/>
        </w:rPr>
        <w:t xml:space="preserve"> [Возвращение к национальной идентичности посредством эстетики публичных мероприятий: женственность и практики вьет</w:t>
      </w:r>
      <w:r w:rsidRPr="00995551">
        <w:rPr>
          <w:rFonts w:hint="eastAsia"/>
          <w:color w:val="000009"/>
          <w:sz w:val="28"/>
          <w:szCs w:val="28"/>
        </w:rPr>
        <w:t>намской</w:t>
      </w:r>
      <w:r w:rsidRPr="00995551">
        <w:rPr>
          <w:color w:val="000009"/>
          <w:sz w:val="28"/>
          <w:szCs w:val="28"/>
        </w:rPr>
        <w:t xml:space="preserve"> </w:t>
      </w:r>
      <w:proofErr w:type="spellStart"/>
      <w:r w:rsidRPr="00995551">
        <w:rPr>
          <w:color w:val="000009"/>
          <w:sz w:val="28"/>
          <w:szCs w:val="28"/>
        </w:rPr>
        <w:t>феминности</w:t>
      </w:r>
      <w:proofErr w:type="spellEnd"/>
      <w:r w:rsidRPr="00995551">
        <w:rPr>
          <w:color w:val="000009"/>
          <w:sz w:val="28"/>
          <w:szCs w:val="28"/>
        </w:rPr>
        <w:t xml:space="preserve"> на примере конкурса красоты «Королева </w:t>
      </w:r>
      <w:proofErr w:type="spellStart"/>
      <w:r w:rsidRPr="00995551">
        <w:rPr>
          <w:color w:val="000009"/>
          <w:sz w:val="28"/>
          <w:szCs w:val="28"/>
        </w:rPr>
        <w:t>ао</w:t>
      </w:r>
      <w:proofErr w:type="spellEnd"/>
      <w:r w:rsidRPr="00995551">
        <w:rPr>
          <w:color w:val="000009"/>
          <w:sz w:val="28"/>
          <w:szCs w:val="28"/>
        </w:rPr>
        <w:t xml:space="preserve"> </w:t>
      </w:r>
      <w:proofErr w:type="spellStart"/>
      <w:r w:rsidRPr="00995551">
        <w:rPr>
          <w:color w:val="000009"/>
          <w:sz w:val="28"/>
          <w:szCs w:val="28"/>
        </w:rPr>
        <w:t>зая</w:t>
      </w:r>
      <w:proofErr w:type="spellEnd"/>
      <w:r w:rsidRPr="00995551">
        <w:rPr>
          <w:color w:val="000009"/>
          <w:sz w:val="28"/>
          <w:szCs w:val="28"/>
        </w:rPr>
        <w:t xml:space="preserve">»]. </w:t>
      </w:r>
      <w:proofErr w:type="spellStart"/>
      <w:r w:rsidRPr="00995551">
        <w:rPr>
          <w:color w:val="000009"/>
          <w:sz w:val="28"/>
          <w:szCs w:val="28"/>
        </w:rPr>
        <w:t>Frontiers</w:t>
      </w:r>
      <w:proofErr w:type="spellEnd"/>
      <w:r w:rsidRPr="00995551">
        <w:rPr>
          <w:color w:val="000009"/>
          <w:sz w:val="28"/>
          <w:szCs w:val="28"/>
        </w:rPr>
        <w:t xml:space="preserve"> 21, </w:t>
      </w:r>
      <w:proofErr w:type="spellStart"/>
      <w:r w:rsidRPr="00995551">
        <w:rPr>
          <w:color w:val="000009"/>
          <w:sz w:val="28"/>
          <w:szCs w:val="28"/>
        </w:rPr>
        <w:t>no</w:t>
      </w:r>
      <w:proofErr w:type="spellEnd"/>
      <w:r w:rsidRPr="00995551">
        <w:rPr>
          <w:color w:val="000009"/>
          <w:sz w:val="28"/>
          <w:szCs w:val="28"/>
        </w:rPr>
        <w:t>. 1/2 (2000). P. 127–151.</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23.</w:t>
      </w:r>
      <w:r w:rsidRPr="00995551">
        <w:rPr>
          <w:color w:val="000009"/>
          <w:sz w:val="28"/>
          <w:szCs w:val="28"/>
        </w:rPr>
        <w:tab/>
        <w:t xml:space="preserve"> </w:t>
      </w:r>
      <w:proofErr w:type="spellStart"/>
      <w:r w:rsidRPr="00995551">
        <w:rPr>
          <w:color w:val="000009"/>
          <w:sz w:val="28"/>
          <w:szCs w:val="28"/>
        </w:rPr>
        <w:t>Những</w:t>
      </w:r>
      <w:proofErr w:type="spellEnd"/>
      <w:r w:rsidRPr="00995551">
        <w:rPr>
          <w:color w:val="000009"/>
          <w:sz w:val="28"/>
          <w:szCs w:val="28"/>
        </w:rPr>
        <w:t xml:space="preserve"> </w:t>
      </w:r>
      <w:proofErr w:type="spellStart"/>
      <w:r w:rsidRPr="00995551">
        <w:rPr>
          <w:color w:val="000009"/>
          <w:sz w:val="28"/>
          <w:szCs w:val="28"/>
        </w:rPr>
        <w:t>mẫu</w:t>
      </w:r>
      <w:proofErr w:type="spellEnd"/>
      <w:r w:rsidRPr="00995551">
        <w:rPr>
          <w:color w:val="000009"/>
          <w:sz w:val="28"/>
          <w:szCs w:val="28"/>
        </w:rPr>
        <w:t xml:space="preserve"> </w:t>
      </w:r>
      <w:proofErr w:type="spellStart"/>
      <w:r w:rsidRPr="00995551">
        <w:rPr>
          <w:color w:val="000009"/>
          <w:sz w:val="28"/>
          <w:szCs w:val="28"/>
        </w:rPr>
        <w:t>áo</w:t>
      </w:r>
      <w:proofErr w:type="spellEnd"/>
      <w:r w:rsidRPr="00995551">
        <w:rPr>
          <w:color w:val="000009"/>
          <w:sz w:val="28"/>
          <w:szCs w:val="28"/>
        </w:rPr>
        <w:t xml:space="preserve"> </w:t>
      </w:r>
      <w:proofErr w:type="spellStart"/>
      <w:r w:rsidRPr="00995551">
        <w:rPr>
          <w:color w:val="000009"/>
          <w:sz w:val="28"/>
          <w:szCs w:val="28"/>
        </w:rPr>
        <w:t>dài</w:t>
      </w:r>
      <w:proofErr w:type="spellEnd"/>
      <w:r w:rsidRPr="00995551">
        <w:rPr>
          <w:color w:val="000009"/>
          <w:sz w:val="28"/>
          <w:szCs w:val="28"/>
        </w:rPr>
        <w:t xml:space="preserve"> </w:t>
      </w:r>
      <w:proofErr w:type="spellStart"/>
      <w:r w:rsidRPr="00995551">
        <w:rPr>
          <w:color w:val="000009"/>
          <w:sz w:val="28"/>
          <w:szCs w:val="28"/>
        </w:rPr>
        <w:t>cho</w:t>
      </w:r>
      <w:proofErr w:type="spellEnd"/>
      <w:r w:rsidRPr="00995551">
        <w:rPr>
          <w:color w:val="000009"/>
          <w:sz w:val="28"/>
          <w:szCs w:val="28"/>
        </w:rPr>
        <w:t xml:space="preserve"> </w:t>
      </w:r>
      <w:proofErr w:type="spellStart"/>
      <w:r w:rsidRPr="00995551">
        <w:rPr>
          <w:color w:val="000009"/>
          <w:sz w:val="28"/>
          <w:szCs w:val="28"/>
        </w:rPr>
        <w:t>người</w:t>
      </w:r>
      <w:proofErr w:type="spellEnd"/>
      <w:r w:rsidRPr="00995551">
        <w:rPr>
          <w:color w:val="000009"/>
          <w:sz w:val="28"/>
          <w:szCs w:val="28"/>
        </w:rPr>
        <w:t xml:space="preserve"> </w:t>
      </w:r>
      <w:proofErr w:type="spellStart"/>
      <w:r w:rsidRPr="00995551">
        <w:rPr>
          <w:color w:val="000009"/>
          <w:sz w:val="28"/>
          <w:szCs w:val="28"/>
        </w:rPr>
        <w:t>lớn</w:t>
      </w:r>
      <w:proofErr w:type="spellEnd"/>
      <w:r w:rsidRPr="00995551">
        <w:rPr>
          <w:color w:val="000009"/>
          <w:sz w:val="28"/>
          <w:szCs w:val="28"/>
        </w:rPr>
        <w:t xml:space="preserve"> </w:t>
      </w:r>
      <w:proofErr w:type="spellStart"/>
      <w:r w:rsidRPr="00995551">
        <w:rPr>
          <w:color w:val="000009"/>
          <w:sz w:val="28"/>
          <w:szCs w:val="28"/>
        </w:rPr>
        <w:t>tuổi</w:t>
      </w:r>
      <w:proofErr w:type="spellEnd"/>
      <w:r w:rsidRPr="00995551">
        <w:rPr>
          <w:color w:val="000009"/>
          <w:sz w:val="28"/>
          <w:szCs w:val="28"/>
        </w:rPr>
        <w:t xml:space="preserve"> </w:t>
      </w:r>
      <w:proofErr w:type="spellStart"/>
      <w:r w:rsidRPr="00995551">
        <w:rPr>
          <w:color w:val="000009"/>
          <w:sz w:val="28"/>
          <w:szCs w:val="28"/>
        </w:rPr>
        <w:t>sang</w:t>
      </w:r>
      <w:proofErr w:type="spellEnd"/>
      <w:r w:rsidRPr="00995551">
        <w:rPr>
          <w:color w:val="000009"/>
          <w:sz w:val="28"/>
          <w:szCs w:val="28"/>
        </w:rPr>
        <w:t xml:space="preserve"> </w:t>
      </w:r>
      <w:proofErr w:type="spellStart"/>
      <w:r w:rsidRPr="00995551">
        <w:rPr>
          <w:color w:val="000009"/>
          <w:sz w:val="28"/>
          <w:szCs w:val="28"/>
        </w:rPr>
        <w:t>trọng</w:t>
      </w:r>
      <w:proofErr w:type="spellEnd"/>
      <w:r w:rsidRPr="00995551">
        <w:rPr>
          <w:color w:val="000009"/>
          <w:sz w:val="28"/>
          <w:szCs w:val="28"/>
        </w:rPr>
        <w:t xml:space="preserve"> </w:t>
      </w:r>
      <w:proofErr w:type="spellStart"/>
      <w:r w:rsidRPr="00995551">
        <w:rPr>
          <w:color w:val="000009"/>
          <w:sz w:val="28"/>
          <w:szCs w:val="28"/>
        </w:rPr>
        <w:t>quý</w:t>
      </w:r>
      <w:proofErr w:type="spellEnd"/>
      <w:r w:rsidRPr="00995551">
        <w:rPr>
          <w:color w:val="000009"/>
          <w:sz w:val="28"/>
          <w:szCs w:val="28"/>
        </w:rPr>
        <w:t xml:space="preserve"> </w:t>
      </w:r>
      <w:proofErr w:type="spellStart"/>
      <w:r w:rsidRPr="00995551">
        <w:rPr>
          <w:color w:val="000009"/>
          <w:sz w:val="28"/>
          <w:szCs w:val="28"/>
        </w:rPr>
        <w:t>phái</w:t>
      </w:r>
      <w:proofErr w:type="spellEnd"/>
      <w:r w:rsidRPr="00995551">
        <w:rPr>
          <w:color w:val="000009"/>
          <w:sz w:val="28"/>
          <w:szCs w:val="28"/>
        </w:rPr>
        <w:t xml:space="preserve"> [Роскошные модели костюмов </w:t>
      </w:r>
      <w:proofErr w:type="spellStart"/>
      <w:r w:rsidRPr="00995551">
        <w:rPr>
          <w:color w:val="000009"/>
          <w:sz w:val="28"/>
          <w:szCs w:val="28"/>
        </w:rPr>
        <w:t>ао</w:t>
      </w:r>
      <w:proofErr w:type="spellEnd"/>
      <w:r w:rsidRPr="00995551">
        <w:rPr>
          <w:color w:val="000009"/>
          <w:sz w:val="28"/>
          <w:szCs w:val="28"/>
        </w:rPr>
        <w:t xml:space="preserve"> </w:t>
      </w:r>
      <w:proofErr w:type="spellStart"/>
      <w:r w:rsidRPr="00995551">
        <w:rPr>
          <w:color w:val="000009"/>
          <w:sz w:val="28"/>
          <w:szCs w:val="28"/>
        </w:rPr>
        <w:t>зай</w:t>
      </w:r>
      <w:proofErr w:type="spellEnd"/>
      <w:r w:rsidRPr="00995551">
        <w:rPr>
          <w:color w:val="000009"/>
          <w:sz w:val="28"/>
          <w:szCs w:val="28"/>
        </w:rPr>
        <w:t xml:space="preserve"> для людей старшего возраста]. [Электронный ресурс] // </w:t>
      </w:r>
      <w:proofErr w:type="spellStart"/>
      <w:r w:rsidRPr="00995551">
        <w:rPr>
          <w:color w:val="000009"/>
          <w:sz w:val="28"/>
          <w:szCs w:val="28"/>
        </w:rPr>
        <w:t>Cho</w:t>
      </w:r>
      <w:proofErr w:type="spellEnd"/>
      <w:r w:rsidRPr="00995551">
        <w:rPr>
          <w:color w:val="000009"/>
          <w:sz w:val="28"/>
          <w:szCs w:val="28"/>
        </w:rPr>
        <w:t xml:space="preserve"> </w:t>
      </w:r>
      <w:proofErr w:type="spellStart"/>
      <w:r w:rsidRPr="00995551">
        <w:rPr>
          <w:color w:val="000009"/>
          <w:sz w:val="28"/>
          <w:szCs w:val="28"/>
        </w:rPr>
        <w:t>thuê</w:t>
      </w:r>
      <w:proofErr w:type="spellEnd"/>
      <w:r w:rsidRPr="00995551">
        <w:rPr>
          <w:color w:val="000009"/>
          <w:sz w:val="28"/>
          <w:szCs w:val="28"/>
        </w:rPr>
        <w:t xml:space="preserve"> </w:t>
      </w:r>
      <w:proofErr w:type="spellStart"/>
      <w:r w:rsidRPr="00995551">
        <w:rPr>
          <w:color w:val="000009"/>
          <w:sz w:val="28"/>
          <w:szCs w:val="28"/>
        </w:rPr>
        <w:t>áo</w:t>
      </w:r>
      <w:proofErr w:type="spellEnd"/>
      <w:r w:rsidRPr="00995551">
        <w:rPr>
          <w:color w:val="000009"/>
          <w:sz w:val="28"/>
          <w:szCs w:val="28"/>
        </w:rPr>
        <w:t xml:space="preserve"> </w:t>
      </w:r>
      <w:proofErr w:type="spellStart"/>
      <w:r w:rsidRPr="00995551">
        <w:rPr>
          <w:color w:val="000009"/>
          <w:sz w:val="28"/>
          <w:szCs w:val="28"/>
        </w:rPr>
        <w:t>dài</w:t>
      </w:r>
      <w:proofErr w:type="spellEnd"/>
      <w:r w:rsidRPr="00995551">
        <w:rPr>
          <w:color w:val="000009"/>
          <w:sz w:val="28"/>
          <w:szCs w:val="28"/>
        </w:rPr>
        <w:t xml:space="preserve">, 2021. URL: </w:t>
      </w:r>
      <w:hyperlink r:id="rId17" w:history="1">
        <w:r w:rsidR="00C41CFF" w:rsidRPr="003621E3">
          <w:rPr>
            <w:rStyle w:val="ac"/>
            <w:sz w:val="28"/>
            <w:szCs w:val="28"/>
          </w:rPr>
          <w:t>http://chothueaodai.com.vn/nhung-mau-ao-dai-cho-nguoi-lon-tuoi-sang-trong-quy-phai</w:t>
        </w:r>
      </w:hyperlink>
      <w:r w:rsidR="00C41CFF">
        <w:rPr>
          <w:color w:val="000009"/>
          <w:sz w:val="28"/>
          <w:szCs w:val="28"/>
          <w:lang w:val="vi-VN"/>
        </w:rPr>
        <w:t xml:space="preserve"> </w:t>
      </w:r>
      <w:r w:rsidRPr="00995551">
        <w:rPr>
          <w:color w:val="000009"/>
          <w:sz w:val="28"/>
          <w:szCs w:val="28"/>
        </w:rPr>
        <w:t>(дата обращения: 12.05.2021).</w:t>
      </w:r>
    </w:p>
    <w:p w:rsidR="00995551" w:rsidRPr="00995551" w:rsidRDefault="00995551" w:rsidP="00995551">
      <w:pPr>
        <w:spacing w:line="360" w:lineRule="auto"/>
        <w:ind w:firstLine="567"/>
        <w:jc w:val="both"/>
        <w:rPr>
          <w:color w:val="000009"/>
          <w:sz w:val="28"/>
          <w:szCs w:val="28"/>
        </w:rPr>
      </w:pPr>
      <w:r w:rsidRPr="00995551">
        <w:rPr>
          <w:color w:val="000009"/>
          <w:sz w:val="28"/>
          <w:szCs w:val="28"/>
        </w:rPr>
        <w:t>24.</w:t>
      </w:r>
      <w:r w:rsidRPr="00995551">
        <w:rPr>
          <w:color w:val="000009"/>
          <w:sz w:val="28"/>
          <w:szCs w:val="28"/>
        </w:rPr>
        <w:tab/>
        <w:t xml:space="preserve"> </w:t>
      </w:r>
      <w:proofErr w:type="spellStart"/>
      <w:r w:rsidRPr="00995551">
        <w:rPr>
          <w:color w:val="000009"/>
          <w:sz w:val="28"/>
          <w:szCs w:val="28"/>
        </w:rPr>
        <w:t>Trần</w:t>
      </w:r>
      <w:proofErr w:type="spellEnd"/>
      <w:r w:rsidRPr="00995551">
        <w:rPr>
          <w:color w:val="000009"/>
          <w:sz w:val="28"/>
          <w:szCs w:val="28"/>
        </w:rPr>
        <w:t xml:space="preserve"> </w:t>
      </w:r>
      <w:proofErr w:type="spellStart"/>
      <w:r w:rsidRPr="00995551">
        <w:rPr>
          <w:color w:val="000009"/>
          <w:sz w:val="28"/>
          <w:szCs w:val="28"/>
        </w:rPr>
        <w:t>Quang</w:t>
      </w:r>
      <w:proofErr w:type="spellEnd"/>
      <w:r w:rsidRPr="00995551">
        <w:rPr>
          <w:color w:val="000009"/>
          <w:sz w:val="28"/>
          <w:szCs w:val="28"/>
        </w:rPr>
        <w:t xml:space="preserve"> </w:t>
      </w:r>
      <w:proofErr w:type="spellStart"/>
      <w:r w:rsidRPr="00995551">
        <w:rPr>
          <w:color w:val="000009"/>
          <w:sz w:val="28"/>
          <w:szCs w:val="28"/>
        </w:rPr>
        <w:t>Đức</w:t>
      </w:r>
      <w:proofErr w:type="spellEnd"/>
      <w:r w:rsidRPr="00995551">
        <w:rPr>
          <w:color w:val="000009"/>
          <w:sz w:val="28"/>
          <w:szCs w:val="28"/>
        </w:rPr>
        <w:t xml:space="preserve">. </w:t>
      </w:r>
      <w:proofErr w:type="spellStart"/>
      <w:r w:rsidRPr="00995551">
        <w:rPr>
          <w:color w:val="000009"/>
          <w:sz w:val="28"/>
          <w:szCs w:val="28"/>
        </w:rPr>
        <w:t>Ngàn</w:t>
      </w:r>
      <w:proofErr w:type="spellEnd"/>
      <w:r w:rsidRPr="00995551">
        <w:rPr>
          <w:color w:val="000009"/>
          <w:sz w:val="28"/>
          <w:szCs w:val="28"/>
        </w:rPr>
        <w:t xml:space="preserve"> </w:t>
      </w:r>
      <w:proofErr w:type="spellStart"/>
      <w:r w:rsidRPr="00995551">
        <w:rPr>
          <w:color w:val="000009"/>
          <w:sz w:val="28"/>
          <w:szCs w:val="28"/>
        </w:rPr>
        <w:t>năm</w:t>
      </w:r>
      <w:proofErr w:type="spellEnd"/>
      <w:r w:rsidRPr="00995551">
        <w:rPr>
          <w:color w:val="000009"/>
          <w:sz w:val="28"/>
          <w:szCs w:val="28"/>
        </w:rPr>
        <w:t xml:space="preserve"> </w:t>
      </w:r>
      <w:proofErr w:type="spellStart"/>
      <w:r w:rsidRPr="00995551">
        <w:rPr>
          <w:color w:val="000009"/>
          <w:sz w:val="28"/>
          <w:szCs w:val="28"/>
        </w:rPr>
        <w:t>áo</w:t>
      </w:r>
      <w:proofErr w:type="spellEnd"/>
      <w:r w:rsidRPr="00995551">
        <w:rPr>
          <w:color w:val="000009"/>
          <w:sz w:val="28"/>
          <w:szCs w:val="28"/>
        </w:rPr>
        <w:t xml:space="preserve"> </w:t>
      </w:r>
      <w:proofErr w:type="spellStart"/>
      <w:r w:rsidRPr="00995551">
        <w:rPr>
          <w:color w:val="000009"/>
          <w:sz w:val="28"/>
          <w:szCs w:val="28"/>
        </w:rPr>
        <w:t>mũ</w:t>
      </w:r>
      <w:proofErr w:type="spellEnd"/>
      <w:r w:rsidRPr="00995551">
        <w:rPr>
          <w:color w:val="000009"/>
          <w:sz w:val="28"/>
          <w:szCs w:val="28"/>
        </w:rPr>
        <w:t xml:space="preserve"> [Тысячелетняя история одежды и головных уборов]. </w:t>
      </w:r>
      <w:proofErr w:type="spellStart"/>
      <w:r w:rsidRPr="00995551">
        <w:rPr>
          <w:color w:val="000009"/>
          <w:sz w:val="28"/>
          <w:szCs w:val="28"/>
        </w:rPr>
        <w:t>Hà</w:t>
      </w:r>
      <w:proofErr w:type="spellEnd"/>
      <w:r w:rsidRPr="00995551">
        <w:rPr>
          <w:color w:val="000009"/>
          <w:sz w:val="28"/>
          <w:szCs w:val="28"/>
        </w:rPr>
        <w:t xml:space="preserve"> </w:t>
      </w:r>
      <w:proofErr w:type="spellStart"/>
      <w:r w:rsidRPr="00995551">
        <w:rPr>
          <w:color w:val="000009"/>
          <w:sz w:val="28"/>
          <w:szCs w:val="28"/>
        </w:rPr>
        <w:t>Nội</w:t>
      </w:r>
      <w:proofErr w:type="spellEnd"/>
      <w:r w:rsidRPr="00995551">
        <w:rPr>
          <w:color w:val="000009"/>
          <w:sz w:val="28"/>
          <w:szCs w:val="28"/>
        </w:rPr>
        <w:t xml:space="preserve">: </w:t>
      </w:r>
      <w:proofErr w:type="spellStart"/>
      <w:r w:rsidRPr="00995551">
        <w:rPr>
          <w:color w:val="000009"/>
          <w:sz w:val="28"/>
          <w:szCs w:val="28"/>
        </w:rPr>
        <w:t>Thế</w:t>
      </w:r>
      <w:proofErr w:type="spellEnd"/>
      <w:r w:rsidRPr="00995551">
        <w:rPr>
          <w:color w:val="000009"/>
          <w:sz w:val="28"/>
          <w:szCs w:val="28"/>
        </w:rPr>
        <w:t xml:space="preserve"> </w:t>
      </w:r>
      <w:proofErr w:type="spellStart"/>
      <w:r w:rsidRPr="00995551">
        <w:rPr>
          <w:color w:val="000009"/>
          <w:sz w:val="28"/>
          <w:szCs w:val="28"/>
        </w:rPr>
        <w:t>giới</w:t>
      </w:r>
      <w:proofErr w:type="spellEnd"/>
      <w:r w:rsidRPr="00995551">
        <w:rPr>
          <w:color w:val="000009"/>
          <w:sz w:val="28"/>
          <w:szCs w:val="28"/>
        </w:rPr>
        <w:t xml:space="preserve">; </w:t>
      </w:r>
      <w:proofErr w:type="spellStart"/>
      <w:r w:rsidRPr="00995551">
        <w:rPr>
          <w:color w:val="000009"/>
          <w:sz w:val="28"/>
          <w:szCs w:val="28"/>
        </w:rPr>
        <w:t>Công</w:t>
      </w:r>
      <w:proofErr w:type="spellEnd"/>
      <w:r w:rsidRPr="00995551">
        <w:rPr>
          <w:color w:val="000009"/>
          <w:sz w:val="28"/>
          <w:szCs w:val="28"/>
        </w:rPr>
        <w:t xml:space="preserve"> </w:t>
      </w:r>
      <w:proofErr w:type="spellStart"/>
      <w:r w:rsidRPr="00995551">
        <w:rPr>
          <w:color w:val="000009"/>
          <w:sz w:val="28"/>
          <w:szCs w:val="28"/>
        </w:rPr>
        <w:t>ty</w:t>
      </w:r>
      <w:proofErr w:type="spellEnd"/>
      <w:r w:rsidRPr="00995551">
        <w:rPr>
          <w:color w:val="000009"/>
          <w:sz w:val="28"/>
          <w:szCs w:val="28"/>
        </w:rPr>
        <w:t xml:space="preserve"> </w:t>
      </w:r>
      <w:proofErr w:type="spellStart"/>
      <w:r w:rsidRPr="00995551">
        <w:rPr>
          <w:color w:val="000009"/>
          <w:sz w:val="28"/>
          <w:szCs w:val="28"/>
        </w:rPr>
        <w:t>Văn</w:t>
      </w:r>
      <w:proofErr w:type="spellEnd"/>
      <w:r w:rsidRPr="00995551">
        <w:rPr>
          <w:color w:val="000009"/>
          <w:sz w:val="28"/>
          <w:szCs w:val="28"/>
        </w:rPr>
        <w:t xml:space="preserve"> </w:t>
      </w:r>
      <w:proofErr w:type="spellStart"/>
      <w:r w:rsidRPr="00995551">
        <w:rPr>
          <w:color w:val="000009"/>
          <w:sz w:val="28"/>
          <w:szCs w:val="28"/>
        </w:rPr>
        <w:t>hóa</w:t>
      </w:r>
      <w:proofErr w:type="spellEnd"/>
      <w:r w:rsidRPr="00995551">
        <w:rPr>
          <w:color w:val="000009"/>
          <w:sz w:val="28"/>
          <w:szCs w:val="28"/>
        </w:rPr>
        <w:t xml:space="preserve"> </w:t>
      </w:r>
      <w:proofErr w:type="spellStart"/>
      <w:r w:rsidRPr="00995551">
        <w:rPr>
          <w:color w:val="000009"/>
          <w:sz w:val="28"/>
          <w:szCs w:val="28"/>
        </w:rPr>
        <w:t>và</w:t>
      </w:r>
      <w:proofErr w:type="spellEnd"/>
      <w:r w:rsidRPr="00995551">
        <w:rPr>
          <w:color w:val="000009"/>
          <w:sz w:val="28"/>
          <w:szCs w:val="28"/>
        </w:rPr>
        <w:t xml:space="preserve"> </w:t>
      </w:r>
      <w:proofErr w:type="spellStart"/>
      <w:r w:rsidRPr="00995551">
        <w:rPr>
          <w:color w:val="000009"/>
          <w:sz w:val="28"/>
          <w:szCs w:val="28"/>
        </w:rPr>
        <w:t>Truyền</w:t>
      </w:r>
      <w:proofErr w:type="spellEnd"/>
      <w:r w:rsidRPr="00995551">
        <w:rPr>
          <w:color w:val="000009"/>
          <w:sz w:val="28"/>
          <w:szCs w:val="28"/>
        </w:rPr>
        <w:t xml:space="preserve"> </w:t>
      </w:r>
      <w:proofErr w:type="spellStart"/>
      <w:r w:rsidRPr="00995551">
        <w:rPr>
          <w:color w:val="000009"/>
          <w:sz w:val="28"/>
          <w:szCs w:val="28"/>
        </w:rPr>
        <w:t>thông</w:t>
      </w:r>
      <w:proofErr w:type="spellEnd"/>
      <w:r w:rsidRPr="00995551">
        <w:rPr>
          <w:color w:val="000009"/>
          <w:sz w:val="28"/>
          <w:szCs w:val="28"/>
        </w:rPr>
        <w:t xml:space="preserve"> </w:t>
      </w:r>
      <w:proofErr w:type="spellStart"/>
      <w:r w:rsidRPr="00995551">
        <w:rPr>
          <w:color w:val="000009"/>
          <w:sz w:val="28"/>
          <w:szCs w:val="28"/>
        </w:rPr>
        <w:t>Nhã</w:t>
      </w:r>
      <w:proofErr w:type="spellEnd"/>
      <w:r w:rsidRPr="00995551">
        <w:rPr>
          <w:color w:val="000009"/>
          <w:sz w:val="28"/>
          <w:szCs w:val="28"/>
        </w:rPr>
        <w:t xml:space="preserve"> </w:t>
      </w:r>
      <w:proofErr w:type="spellStart"/>
      <w:r w:rsidRPr="00995551">
        <w:rPr>
          <w:color w:val="000009"/>
          <w:sz w:val="28"/>
          <w:szCs w:val="28"/>
        </w:rPr>
        <w:t>Nam</w:t>
      </w:r>
      <w:proofErr w:type="spellEnd"/>
      <w:r w:rsidRPr="00995551">
        <w:rPr>
          <w:color w:val="000009"/>
          <w:sz w:val="28"/>
          <w:szCs w:val="28"/>
        </w:rPr>
        <w:t xml:space="preserve"> </w:t>
      </w:r>
      <w:proofErr w:type="spellStart"/>
      <w:r w:rsidRPr="00995551">
        <w:rPr>
          <w:color w:val="000009"/>
          <w:sz w:val="28"/>
          <w:szCs w:val="28"/>
        </w:rPr>
        <w:t>và</w:t>
      </w:r>
      <w:proofErr w:type="spellEnd"/>
      <w:r w:rsidRPr="00995551">
        <w:rPr>
          <w:color w:val="000009"/>
          <w:sz w:val="28"/>
          <w:szCs w:val="28"/>
        </w:rPr>
        <w:t xml:space="preserve"> </w:t>
      </w:r>
      <w:proofErr w:type="spellStart"/>
      <w:r w:rsidRPr="00995551">
        <w:rPr>
          <w:color w:val="000009"/>
          <w:sz w:val="28"/>
          <w:szCs w:val="28"/>
        </w:rPr>
        <w:t>tác</w:t>
      </w:r>
      <w:proofErr w:type="spellEnd"/>
      <w:r w:rsidRPr="00995551">
        <w:rPr>
          <w:color w:val="000009"/>
          <w:sz w:val="28"/>
          <w:szCs w:val="28"/>
        </w:rPr>
        <w:t xml:space="preserve"> </w:t>
      </w:r>
      <w:proofErr w:type="spellStart"/>
      <w:r w:rsidRPr="00995551">
        <w:rPr>
          <w:color w:val="000009"/>
          <w:sz w:val="28"/>
          <w:szCs w:val="28"/>
        </w:rPr>
        <w:t>giả</w:t>
      </w:r>
      <w:proofErr w:type="spellEnd"/>
      <w:r w:rsidRPr="00995551">
        <w:rPr>
          <w:color w:val="000009"/>
          <w:sz w:val="28"/>
          <w:szCs w:val="28"/>
        </w:rPr>
        <w:t xml:space="preserve"> </w:t>
      </w:r>
      <w:proofErr w:type="spellStart"/>
      <w:r w:rsidRPr="00995551">
        <w:rPr>
          <w:color w:val="000009"/>
          <w:sz w:val="28"/>
          <w:szCs w:val="28"/>
        </w:rPr>
        <w:t>Trầ</w:t>
      </w:r>
      <w:proofErr w:type="spellEnd"/>
      <w:r w:rsidRPr="00995551">
        <w:rPr>
          <w:color w:val="000009"/>
          <w:sz w:val="28"/>
          <w:szCs w:val="28"/>
        </w:rPr>
        <w:t xml:space="preserve"> </w:t>
      </w:r>
      <w:proofErr w:type="spellStart"/>
      <w:r w:rsidRPr="00995551">
        <w:rPr>
          <w:color w:val="000009"/>
          <w:sz w:val="28"/>
          <w:szCs w:val="28"/>
        </w:rPr>
        <w:t>Quang</w:t>
      </w:r>
      <w:proofErr w:type="spellEnd"/>
      <w:r w:rsidRPr="00995551">
        <w:rPr>
          <w:color w:val="000009"/>
          <w:sz w:val="28"/>
          <w:szCs w:val="28"/>
        </w:rPr>
        <w:t xml:space="preserve"> </w:t>
      </w:r>
      <w:proofErr w:type="spellStart"/>
      <w:r w:rsidRPr="00995551">
        <w:rPr>
          <w:color w:val="000009"/>
          <w:sz w:val="28"/>
          <w:szCs w:val="28"/>
        </w:rPr>
        <w:t>Đức</w:t>
      </w:r>
      <w:proofErr w:type="spellEnd"/>
      <w:r w:rsidRPr="00995551">
        <w:rPr>
          <w:color w:val="000009"/>
          <w:sz w:val="28"/>
          <w:szCs w:val="28"/>
        </w:rPr>
        <w:t xml:space="preserve">, 2013. </w:t>
      </w:r>
    </w:p>
    <w:p w:rsidR="0049459A" w:rsidRDefault="00995551" w:rsidP="00995551">
      <w:pPr>
        <w:spacing w:line="360" w:lineRule="auto"/>
        <w:ind w:firstLine="567"/>
        <w:jc w:val="both"/>
        <w:rPr>
          <w:color w:val="000009"/>
          <w:sz w:val="28"/>
          <w:szCs w:val="28"/>
          <w:lang w:val="vi-VN"/>
        </w:rPr>
      </w:pPr>
      <w:r w:rsidRPr="00995551">
        <w:rPr>
          <w:color w:val="000009"/>
          <w:sz w:val="28"/>
          <w:szCs w:val="28"/>
        </w:rPr>
        <w:t>25.</w:t>
      </w:r>
      <w:r w:rsidRPr="00995551">
        <w:rPr>
          <w:color w:val="000009"/>
          <w:sz w:val="28"/>
          <w:szCs w:val="28"/>
        </w:rPr>
        <w:tab/>
        <w:t xml:space="preserve"> [</w:t>
      </w:r>
      <w:proofErr w:type="spellStart"/>
      <w:r w:rsidRPr="00995551">
        <w:rPr>
          <w:color w:val="000009"/>
          <w:sz w:val="28"/>
          <w:szCs w:val="28"/>
        </w:rPr>
        <w:t>Xu</w:t>
      </w:r>
      <w:proofErr w:type="spellEnd"/>
      <w:r w:rsidRPr="00995551">
        <w:rPr>
          <w:color w:val="000009"/>
          <w:sz w:val="28"/>
          <w:szCs w:val="28"/>
        </w:rPr>
        <w:t xml:space="preserve"> </w:t>
      </w:r>
      <w:proofErr w:type="spellStart"/>
      <w:r w:rsidRPr="00995551">
        <w:rPr>
          <w:color w:val="000009"/>
          <w:sz w:val="28"/>
          <w:szCs w:val="28"/>
        </w:rPr>
        <w:t>hướng</w:t>
      </w:r>
      <w:proofErr w:type="spellEnd"/>
      <w:r w:rsidRPr="00995551">
        <w:rPr>
          <w:color w:val="000009"/>
          <w:sz w:val="28"/>
          <w:szCs w:val="28"/>
        </w:rPr>
        <w:t xml:space="preserve">] </w:t>
      </w:r>
      <w:proofErr w:type="spellStart"/>
      <w:r w:rsidRPr="00995551">
        <w:rPr>
          <w:color w:val="000009"/>
          <w:sz w:val="28"/>
          <w:szCs w:val="28"/>
        </w:rPr>
        <w:t>áo</w:t>
      </w:r>
      <w:proofErr w:type="spellEnd"/>
      <w:r w:rsidRPr="00995551">
        <w:rPr>
          <w:color w:val="000009"/>
          <w:sz w:val="28"/>
          <w:szCs w:val="28"/>
        </w:rPr>
        <w:t xml:space="preserve"> </w:t>
      </w:r>
      <w:proofErr w:type="spellStart"/>
      <w:r w:rsidRPr="00995551">
        <w:rPr>
          <w:color w:val="000009"/>
          <w:sz w:val="28"/>
          <w:szCs w:val="28"/>
        </w:rPr>
        <w:t>dài</w:t>
      </w:r>
      <w:proofErr w:type="spellEnd"/>
      <w:r w:rsidRPr="00995551">
        <w:rPr>
          <w:color w:val="000009"/>
          <w:sz w:val="28"/>
          <w:szCs w:val="28"/>
        </w:rPr>
        <w:t xml:space="preserve"> </w:t>
      </w:r>
      <w:proofErr w:type="spellStart"/>
      <w:r w:rsidRPr="00995551">
        <w:rPr>
          <w:color w:val="000009"/>
          <w:sz w:val="28"/>
          <w:szCs w:val="28"/>
        </w:rPr>
        <w:t>cưới</w:t>
      </w:r>
      <w:proofErr w:type="spellEnd"/>
      <w:r w:rsidRPr="00995551">
        <w:rPr>
          <w:color w:val="000009"/>
          <w:sz w:val="28"/>
          <w:szCs w:val="28"/>
        </w:rPr>
        <w:t xml:space="preserve"> </w:t>
      </w:r>
      <w:proofErr w:type="spellStart"/>
      <w:r w:rsidRPr="00995551">
        <w:rPr>
          <w:color w:val="000009"/>
          <w:sz w:val="28"/>
          <w:szCs w:val="28"/>
        </w:rPr>
        <w:t>cô</w:t>
      </w:r>
      <w:proofErr w:type="spellEnd"/>
      <w:r w:rsidRPr="00995551">
        <w:rPr>
          <w:color w:val="000009"/>
          <w:sz w:val="28"/>
          <w:szCs w:val="28"/>
        </w:rPr>
        <w:t xml:space="preserve"> </w:t>
      </w:r>
      <w:proofErr w:type="spellStart"/>
      <w:r w:rsidRPr="00995551">
        <w:rPr>
          <w:color w:val="000009"/>
          <w:sz w:val="28"/>
          <w:szCs w:val="28"/>
        </w:rPr>
        <w:t>dâu</w:t>
      </w:r>
      <w:proofErr w:type="spellEnd"/>
      <w:r w:rsidRPr="00995551">
        <w:rPr>
          <w:color w:val="000009"/>
          <w:sz w:val="28"/>
          <w:szCs w:val="28"/>
        </w:rPr>
        <w:t xml:space="preserve"> </w:t>
      </w:r>
      <w:proofErr w:type="spellStart"/>
      <w:r w:rsidRPr="00995551">
        <w:rPr>
          <w:color w:val="000009"/>
          <w:sz w:val="28"/>
          <w:szCs w:val="28"/>
        </w:rPr>
        <w:t>chú</w:t>
      </w:r>
      <w:proofErr w:type="spellEnd"/>
      <w:r w:rsidRPr="00995551">
        <w:rPr>
          <w:color w:val="000009"/>
          <w:sz w:val="28"/>
          <w:szCs w:val="28"/>
        </w:rPr>
        <w:t xml:space="preserve"> </w:t>
      </w:r>
      <w:proofErr w:type="spellStart"/>
      <w:r w:rsidRPr="00995551">
        <w:rPr>
          <w:color w:val="000009"/>
          <w:sz w:val="28"/>
          <w:szCs w:val="28"/>
        </w:rPr>
        <w:t>rể</w:t>
      </w:r>
      <w:proofErr w:type="spellEnd"/>
      <w:r w:rsidRPr="00995551">
        <w:rPr>
          <w:color w:val="000009"/>
          <w:sz w:val="28"/>
          <w:szCs w:val="28"/>
        </w:rPr>
        <w:t xml:space="preserve"> </w:t>
      </w:r>
      <w:proofErr w:type="spellStart"/>
      <w:r w:rsidRPr="00995551">
        <w:rPr>
          <w:color w:val="000009"/>
          <w:sz w:val="28"/>
          <w:szCs w:val="28"/>
        </w:rPr>
        <w:t>đẹp</w:t>
      </w:r>
      <w:proofErr w:type="spellEnd"/>
      <w:r w:rsidRPr="00995551">
        <w:rPr>
          <w:color w:val="000009"/>
          <w:sz w:val="28"/>
          <w:szCs w:val="28"/>
        </w:rPr>
        <w:t xml:space="preserve"> </w:t>
      </w:r>
      <w:proofErr w:type="spellStart"/>
      <w:r w:rsidRPr="00995551">
        <w:rPr>
          <w:color w:val="000009"/>
          <w:sz w:val="28"/>
          <w:szCs w:val="28"/>
        </w:rPr>
        <w:t>sang</w:t>
      </w:r>
      <w:proofErr w:type="spellEnd"/>
      <w:r w:rsidRPr="00995551">
        <w:rPr>
          <w:color w:val="000009"/>
          <w:sz w:val="28"/>
          <w:szCs w:val="28"/>
        </w:rPr>
        <w:t xml:space="preserve"> </w:t>
      </w:r>
      <w:proofErr w:type="spellStart"/>
      <w:r w:rsidRPr="00995551">
        <w:rPr>
          <w:color w:val="000009"/>
          <w:sz w:val="28"/>
          <w:szCs w:val="28"/>
        </w:rPr>
        <w:t>trọng</w:t>
      </w:r>
      <w:proofErr w:type="spellEnd"/>
      <w:r w:rsidRPr="00995551">
        <w:rPr>
          <w:color w:val="000009"/>
          <w:sz w:val="28"/>
          <w:szCs w:val="28"/>
        </w:rPr>
        <w:t xml:space="preserve"> </w:t>
      </w:r>
      <w:proofErr w:type="spellStart"/>
      <w:r w:rsidRPr="00995551">
        <w:rPr>
          <w:color w:val="000009"/>
          <w:sz w:val="28"/>
          <w:szCs w:val="28"/>
        </w:rPr>
        <w:t>nhất</w:t>
      </w:r>
      <w:proofErr w:type="spellEnd"/>
      <w:r w:rsidRPr="00995551">
        <w:rPr>
          <w:color w:val="000009"/>
          <w:sz w:val="28"/>
          <w:szCs w:val="28"/>
        </w:rPr>
        <w:t xml:space="preserve"> 2020 [Самые роскошные трендовые костюмы </w:t>
      </w:r>
      <w:proofErr w:type="spellStart"/>
      <w:r w:rsidRPr="00995551">
        <w:rPr>
          <w:color w:val="000009"/>
          <w:sz w:val="28"/>
          <w:szCs w:val="28"/>
        </w:rPr>
        <w:t>ао</w:t>
      </w:r>
      <w:proofErr w:type="spellEnd"/>
      <w:r w:rsidRPr="00995551">
        <w:rPr>
          <w:color w:val="000009"/>
          <w:sz w:val="28"/>
          <w:szCs w:val="28"/>
        </w:rPr>
        <w:t xml:space="preserve"> </w:t>
      </w:r>
      <w:proofErr w:type="spellStart"/>
      <w:r w:rsidRPr="00995551">
        <w:rPr>
          <w:color w:val="000009"/>
          <w:sz w:val="28"/>
          <w:szCs w:val="28"/>
        </w:rPr>
        <w:t>зай</w:t>
      </w:r>
      <w:proofErr w:type="spellEnd"/>
      <w:r w:rsidRPr="00995551">
        <w:rPr>
          <w:color w:val="000009"/>
          <w:sz w:val="28"/>
          <w:szCs w:val="28"/>
        </w:rPr>
        <w:t xml:space="preserve"> для жениха и невесты в 2020 г.]. [Электронный ресурс] // </w:t>
      </w:r>
      <w:proofErr w:type="spellStart"/>
      <w:r w:rsidRPr="00995551">
        <w:rPr>
          <w:color w:val="000009"/>
          <w:sz w:val="28"/>
          <w:szCs w:val="28"/>
        </w:rPr>
        <w:t>Ngôi</w:t>
      </w:r>
      <w:proofErr w:type="spellEnd"/>
      <w:r w:rsidRPr="00995551">
        <w:rPr>
          <w:color w:val="000009"/>
          <w:sz w:val="28"/>
          <w:szCs w:val="28"/>
        </w:rPr>
        <w:t xml:space="preserve"> </w:t>
      </w:r>
      <w:proofErr w:type="spellStart"/>
      <w:r w:rsidRPr="00995551">
        <w:rPr>
          <w:color w:val="000009"/>
          <w:sz w:val="28"/>
          <w:szCs w:val="28"/>
        </w:rPr>
        <w:t>Sao</w:t>
      </w:r>
      <w:proofErr w:type="spellEnd"/>
      <w:r w:rsidRPr="00995551">
        <w:rPr>
          <w:color w:val="000009"/>
          <w:sz w:val="28"/>
          <w:szCs w:val="28"/>
        </w:rPr>
        <w:t xml:space="preserve"> </w:t>
      </w:r>
      <w:proofErr w:type="spellStart"/>
      <w:r w:rsidRPr="00995551">
        <w:rPr>
          <w:color w:val="000009"/>
          <w:sz w:val="28"/>
          <w:szCs w:val="28"/>
        </w:rPr>
        <w:t>Wedding</w:t>
      </w:r>
      <w:proofErr w:type="spellEnd"/>
      <w:r w:rsidRPr="00995551">
        <w:rPr>
          <w:color w:val="000009"/>
          <w:sz w:val="28"/>
          <w:szCs w:val="28"/>
        </w:rPr>
        <w:t xml:space="preserve">. URL: </w:t>
      </w:r>
      <w:hyperlink r:id="rId18" w:history="1">
        <w:r w:rsidR="00C41CFF" w:rsidRPr="003621E3">
          <w:rPr>
            <w:rStyle w:val="ac"/>
            <w:sz w:val="28"/>
            <w:szCs w:val="28"/>
          </w:rPr>
          <w:t>https://ngoisaowedding.com/ao-dai-cuoi-2881</w:t>
        </w:r>
      </w:hyperlink>
      <w:r w:rsidR="00C41CFF">
        <w:rPr>
          <w:color w:val="000009"/>
          <w:sz w:val="28"/>
          <w:szCs w:val="28"/>
          <w:lang w:val="vi-VN"/>
        </w:rPr>
        <w:t xml:space="preserve"> </w:t>
      </w:r>
      <w:r w:rsidRPr="00995551">
        <w:rPr>
          <w:color w:val="000009"/>
          <w:sz w:val="28"/>
          <w:szCs w:val="28"/>
        </w:rPr>
        <w:t>(дата обращения: 14.01.2020).</w:t>
      </w:r>
    </w:p>
    <w:p w:rsidR="00995551" w:rsidRPr="00995551" w:rsidRDefault="00995551" w:rsidP="00995551">
      <w:pPr>
        <w:spacing w:line="360" w:lineRule="auto"/>
        <w:ind w:firstLine="567"/>
        <w:jc w:val="both"/>
        <w:rPr>
          <w:color w:val="000009"/>
          <w:sz w:val="28"/>
          <w:szCs w:val="28"/>
          <w:lang w:val="vi-VN"/>
        </w:rPr>
      </w:pPr>
    </w:p>
    <w:p w:rsidR="00AF460A" w:rsidRPr="00A7566E" w:rsidRDefault="00A7566E" w:rsidP="00A7566E">
      <w:pPr>
        <w:spacing w:line="360" w:lineRule="auto"/>
        <w:ind w:firstLine="567"/>
        <w:jc w:val="center"/>
        <w:rPr>
          <w:b/>
          <w:sz w:val="28"/>
          <w:szCs w:val="28"/>
          <w:lang w:val="en-US"/>
        </w:rPr>
      </w:pPr>
      <w:r w:rsidRPr="00A7566E">
        <w:rPr>
          <w:b/>
          <w:sz w:val="28"/>
          <w:szCs w:val="28"/>
          <w:lang w:val="en-US"/>
        </w:rPr>
        <w:t>References</w:t>
      </w:r>
    </w:p>
    <w:p w:rsidR="00995551" w:rsidRPr="00DA239F" w:rsidRDefault="00995551" w:rsidP="00995551">
      <w:pPr>
        <w:pStyle w:val="af4"/>
        <w:spacing w:line="360" w:lineRule="auto"/>
        <w:ind w:left="0"/>
        <w:rPr>
          <w:sz w:val="28"/>
          <w:szCs w:val="28"/>
          <w:lang w:val="en-US"/>
        </w:rPr>
      </w:pPr>
    </w:p>
    <w:p w:rsidR="00995551" w:rsidRPr="00995551" w:rsidRDefault="00995551" w:rsidP="00995551">
      <w:pPr>
        <w:pStyle w:val="af4"/>
        <w:spacing w:line="360" w:lineRule="auto"/>
        <w:ind w:left="0"/>
        <w:rPr>
          <w:sz w:val="28"/>
          <w:szCs w:val="28"/>
          <w:lang w:val="en-US"/>
        </w:rPr>
      </w:pPr>
      <w:r w:rsidRPr="00DA239F">
        <w:rPr>
          <w:sz w:val="28"/>
          <w:szCs w:val="28"/>
          <w:lang w:val="en-US"/>
        </w:rPr>
        <w:lastRenderedPageBreak/>
        <w:t>1.</w:t>
      </w:r>
      <w:r w:rsidRPr="00DA239F">
        <w:rPr>
          <w:sz w:val="28"/>
          <w:szCs w:val="28"/>
          <w:lang w:val="en-US"/>
        </w:rPr>
        <w:tab/>
      </w:r>
      <w:proofErr w:type="spellStart"/>
      <w:r w:rsidRPr="00DA239F">
        <w:rPr>
          <w:sz w:val="28"/>
          <w:szCs w:val="28"/>
          <w:lang w:val="en-US"/>
        </w:rPr>
        <w:t>Áo</w:t>
      </w:r>
      <w:proofErr w:type="spellEnd"/>
      <w:r w:rsidRPr="00DA239F">
        <w:rPr>
          <w:sz w:val="28"/>
          <w:szCs w:val="28"/>
          <w:lang w:val="en-US"/>
        </w:rPr>
        <w:t xml:space="preserve"> </w:t>
      </w:r>
      <w:proofErr w:type="spellStart"/>
      <w:r w:rsidRPr="00DA239F">
        <w:rPr>
          <w:sz w:val="28"/>
          <w:szCs w:val="28"/>
          <w:lang w:val="en-US"/>
        </w:rPr>
        <w:t>dài</w:t>
      </w:r>
      <w:proofErr w:type="spellEnd"/>
      <w:r w:rsidRPr="00DA239F">
        <w:rPr>
          <w:sz w:val="28"/>
          <w:szCs w:val="28"/>
          <w:lang w:val="en-US"/>
        </w:rPr>
        <w:t xml:space="preserve"> </w:t>
      </w:r>
      <w:proofErr w:type="spellStart"/>
      <w:r w:rsidRPr="00DA239F">
        <w:rPr>
          <w:sz w:val="28"/>
          <w:szCs w:val="28"/>
          <w:lang w:val="en-US"/>
        </w:rPr>
        <w:t>Việt</w:t>
      </w:r>
      <w:proofErr w:type="spellEnd"/>
      <w:r w:rsidRPr="00DA239F">
        <w:rPr>
          <w:sz w:val="28"/>
          <w:szCs w:val="28"/>
          <w:lang w:val="en-US"/>
        </w:rPr>
        <w:t xml:space="preserve"> Nam. </w:t>
      </w:r>
      <w:proofErr w:type="spellStart"/>
      <w:r w:rsidRPr="00DA239F">
        <w:rPr>
          <w:sz w:val="28"/>
          <w:szCs w:val="28"/>
          <w:lang w:val="en-US"/>
        </w:rPr>
        <w:t>Truyền</w:t>
      </w:r>
      <w:proofErr w:type="spellEnd"/>
      <w:r w:rsidRPr="00DA239F">
        <w:rPr>
          <w:sz w:val="28"/>
          <w:szCs w:val="28"/>
          <w:lang w:val="en-US"/>
        </w:rPr>
        <w:t xml:space="preserve"> </w:t>
      </w:r>
      <w:proofErr w:type="spellStart"/>
      <w:r w:rsidRPr="00DA239F">
        <w:rPr>
          <w:sz w:val="28"/>
          <w:szCs w:val="28"/>
          <w:lang w:val="en-US"/>
        </w:rPr>
        <w:t>thống</w:t>
      </w:r>
      <w:proofErr w:type="spellEnd"/>
      <w:r w:rsidRPr="00DA239F">
        <w:rPr>
          <w:sz w:val="28"/>
          <w:szCs w:val="28"/>
          <w:lang w:val="en-US"/>
        </w:rPr>
        <w:t xml:space="preserve"> – </w:t>
      </w:r>
      <w:proofErr w:type="spellStart"/>
      <w:r w:rsidRPr="00DA239F">
        <w:rPr>
          <w:sz w:val="28"/>
          <w:szCs w:val="28"/>
          <w:lang w:val="en-US"/>
        </w:rPr>
        <w:t>đời</w:t>
      </w:r>
      <w:proofErr w:type="spellEnd"/>
      <w:r w:rsidRPr="00DA239F">
        <w:rPr>
          <w:sz w:val="28"/>
          <w:szCs w:val="28"/>
          <w:lang w:val="en-US"/>
        </w:rPr>
        <w:t xml:space="preserve"> </w:t>
      </w:r>
      <w:proofErr w:type="spellStart"/>
      <w:r w:rsidRPr="00DA239F">
        <w:rPr>
          <w:sz w:val="28"/>
          <w:szCs w:val="28"/>
          <w:lang w:val="en-US"/>
        </w:rPr>
        <w:t>thường</w:t>
      </w:r>
      <w:proofErr w:type="spellEnd"/>
      <w:r w:rsidRPr="00DA239F">
        <w:rPr>
          <w:sz w:val="28"/>
          <w:szCs w:val="28"/>
          <w:lang w:val="en-US"/>
        </w:rPr>
        <w:t xml:space="preserve"> – </w:t>
      </w:r>
      <w:proofErr w:type="spellStart"/>
      <w:r w:rsidRPr="00DA239F">
        <w:rPr>
          <w:sz w:val="28"/>
          <w:szCs w:val="28"/>
          <w:lang w:val="en-US"/>
        </w:rPr>
        <w:t>cách</w:t>
      </w:r>
      <w:proofErr w:type="spellEnd"/>
      <w:r w:rsidRPr="00DA239F">
        <w:rPr>
          <w:sz w:val="28"/>
          <w:szCs w:val="28"/>
          <w:lang w:val="en-US"/>
        </w:rPr>
        <w:t xml:space="preserve"> </w:t>
      </w:r>
      <w:proofErr w:type="spellStart"/>
      <w:r w:rsidRPr="00DA239F">
        <w:rPr>
          <w:sz w:val="28"/>
          <w:szCs w:val="28"/>
          <w:lang w:val="en-US"/>
        </w:rPr>
        <w:t>điệu</w:t>
      </w:r>
      <w:proofErr w:type="spellEnd"/>
      <w:r w:rsidRPr="00DA239F">
        <w:rPr>
          <w:sz w:val="28"/>
          <w:szCs w:val="28"/>
          <w:lang w:val="en-US"/>
        </w:rPr>
        <w:t xml:space="preserve"> [Vietnamese </w:t>
      </w:r>
      <w:proofErr w:type="spellStart"/>
      <w:r w:rsidRPr="00DA239F">
        <w:rPr>
          <w:sz w:val="28"/>
          <w:szCs w:val="28"/>
          <w:lang w:val="en-US"/>
        </w:rPr>
        <w:t>Ao</w:t>
      </w:r>
      <w:proofErr w:type="spellEnd"/>
      <w:r w:rsidRPr="00DA239F">
        <w:rPr>
          <w:sz w:val="28"/>
          <w:szCs w:val="28"/>
          <w:lang w:val="en-US"/>
        </w:rPr>
        <w:t xml:space="preserve"> Dai. </w:t>
      </w:r>
      <w:r w:rsidRPr="00995551">
        <w:rPr>
          <w:sz w:val="28"/>
          <w:szCs w:val="28"/>
          <w:lang w:val="en-US"/>
        </w:rPr>
        <w:t xml:space="preserve">Traditions – Everyday Fashion – Style] / </w:t>
      </w:r>
      <w:proofErr w:type="spellStart"/>
      <w:r w:rsidRPr="00995551">
        <w:rPr>
          <w:sz w:val="28"/>
          <w:szCs w:val="28"/>
          <w:lang w:val="en-US"/>
        </w:rPr>
        <w:t>Việt</w:t>
      </w:r>
      <w:proofErr w:type="spellEnd"/>
      <w:r w:rsidRPr="00995551">
        <w:rPr>
          <w:sz w:val="28"/>
          <w:szCs w:val="28"/>
          <w:lang w:val="en-US"/>
        </w:rPr>
        <w:t xml:space="preserve"> </w:t>
      </w:r>
      <w:proofErr w:type="spellStart"/>
      <w:r w:rsidRPr="00995551">
        <w:rPr>
          <w:sz w:val="28"/>
          <w:szCs w:val="28"/>
          <w:lang w:val="en-US"/>
        </w:rPr>
        <w:t>Hùng</w:t>
      </w:r>
      <w:proofErr w:type="spellEnd"/>
      <w:r w:rsidRPr="00995551">
        <w:rPr>
          <w:sz w:val="28"/>
          <w:szCs w:val="28"/>
          <w:lang w:val="en-US"/>
        </w:rPr>
        <w:t xml:space="preserve"> Collections; </w:t>
      </w:r>
      <w:proofErr w:type="spellStart"/>
      <w:r w:rsidRPr="00995551">
        <w:rPr>
          <w:sz w:val="28"/>
          <w:szCs w:val="28"/>
          <w:lang w:val="en-US"/>
        </w:rPr>
        <w:t>Việt</w:t>
      </w:r>
      <w:proofErr w:type="spellEnd"/>
      <w:r w:rsidRPr="00995551">
        <w:rPr>
          <w:sz w:val="28"/>
          <w:szCs w:val="28"/>
          <w:lang w:val="en-US"/>
        </w:rPr>
        <w:t xml:space="preserve"> </w:t>
      </w:r>
      <w:proofErr w:type="spellStart"/>
      <w:r w:rsidRPr="00995551">
        <w:rPr>
          <w:sz w:val="28"/>
          <w:szCs w:val="28"/>
          <w:lang w:val="en-US"/>
        </w:rPr>
        <w:t>Hùng</w:t>
      </w:r>
      <w:proofErr w:type="spellEnd"/>
      <w:r w:rsidRPr="00995551">
        <w:rPr>
          <w:sz w:val="28"/>
          <w:szCs w:val="28"/>
          <w:lang w:val="en-US"/>
        </w:rPr>
        <w:t xml:space="preserve"> </w:t>
      </w:r>
      <w:proofErr w:type="spellStart"/>
      <w:r w:rsidRPr="00995551">
        <w:rPr>
          <w:sz w:val="28"/>
          <w:szCs w:val="28"/>
          <w:lang w:val="en-US"/>
        </w:rPr>
        <w:t>h.đ</w:t>
      </w:r>
      <w:proofErr w:type="spellEnd"/>
      <w:r w:rsidRPr="00995551">
        <w:rPr>
          <w:sz w:val="28"/>
          <w:szCs w:val="28"/>
          <w:lang w:val="en-US"/>
        </w:rPr>
        <w:t xml:space="preserve">. </w:t>
      </w:r>
      <w:proofErr w:type="spellStart"/>
      <w:r w:rsidRPr="00995551">
        <w:rPr>
          <w:sz w:val="28"/>
          <w:szCs w:val="28"/>
          <w:lang w:val="en-US"/>
        </w:rPr>
        <w:t>Hà</w:t>
      </w:r>
      <w:proofErr w:type="spellEnd"/>
      <w:r w:rsidRPr="00995551">
        <w:rPr>
          <w:sz w:val="28"/>
          <w:szCs w:val="28"/>
          <w:lang w:val="en-US"/>
        </w:rPr>
        <w:t xml:space="preserve"> </w:t>
      </w:r>
      <w:proofErr w:type="spellStart"/>
      <w:r w:rsidRPr="00995551">
        <w:rPr>
          <w:sz w:val="28"/>
          <w:szCs w:val="28"/>
          <w:lang w:val="en-US"/>
        </w:rPr>
        <w:t>Nội</w:t>
      </w:r>
      <w:proofErr w:type="spellEnd"/>
      <w:r w:rsidRPr="00995551">
        <w:rPr>
          <w:sz w:val="28"/>
          <w:szCs w:val="28"/>
          <w:lang w:val="en-US"/>
        </w:rPr>
        <w:t xml:space="preserve">: </w:t>
      </w:r>
      <w:proofErr w:type="spellStart"/>
      <w:r w:rsidRPr="00995551">
        <w:rPr>
          <w:sz w:val="28"/>
          <w:szCs w:val="28"/>
          <w:lang w:val="en-US"/>
        </w:rPr>
        <w:t>Mỹ</w:t>
      </w:r>
      <w:proofErr w:type="spellEnd"/>
      <w:r w:rsidRPr="00995551">
        <w:rPr>
          <w:sz w:val="28"/>
          <w:szCs w:val="28"/>
          <w:lang w:val="en-US"/>
        </w:rPr>
        <w:t xml:space="preserve"> </w:t>
      </w:r>
      <w:proofErr w:type="spellStart"/>
      <w:r w:rsidRPr="00995551">
        <w:rPr>
          <w:sz w:val="28"/>
          <w:szCs w:val="28"/>
          <w:lang w:val="en-US"/>
        </w:rPr>
        <w:t>Thuật</w:t>
      </w:r>
      <w:proofErr w:type="spellEnd"/>
      <w:r w:rsidRPr="00995551">
        <w:rPr>
          <w:sz w:val="28"/>
          <w:szCs w:val="28"/>
          <w:lang w:val="en-US"/>
        </w:rPr>
        <w:t xml:space="preserve">, 2009. </w:t>
      </w:r>
    </w:p>
    <w:p w:rsidR="00995551" w:rsidRPr="00DA239F" w:rsidRDefault="00995551" w:rsidP="00995551">
      <w:pPr>
        <w:pStyle w:val="af4"/>
        <w:spacing w:line="360" w:lineRule="auto"/>
        <w:ind w:left="0"/>
        <w:rPr>
          <w:sz w:val="28"/>
          <w:szCs w:val="28"/>
          <w:lang w:val="en-US"/>
        </w:rPr>
      </w:pPr>
      <w:r w:rsidRPr="00995551">
        <w:rPr>
          <w:sz w:val="28"/>
          <w:szCs w:val="28"/>
          <w:lang w:val="en-US"/>
        </w:rPr>
        <w:t>2.</w:t>
      </w:r>
      <w:r w:rsidRPr="00995551">
        <w:rPr>
          <w:sz w:val="28"/>
          <w:szCs w:val="28"/>
          <w:lang w:val="en-US"/>
        </w:rPr>
        <w:tab/>
        <w:t xml:space="preserve"> </w:t>
      </w:r>
      <w:proofErr w:type="spellStart"/>
      <w:r w:rsidRPr="00995551">
        <w:rPr>
          <w:sz w:val="28"/>
          <w:szCs w:val="28"/>
          <w:lang w:val="en-US"/>
        </w:rPr>
        <w:t>Bỉnh</w:t>
      </w:r>
      <w:proofErr w:type="spellEnd"/>
      <w:r w:rsidRPr="00995551">
        <w:rPr>
          <w:sz w:val="28"/>
          <w:szCs w:val="28"/>
          <w:lang w:val="en-US"/>
        </w:rPr>
        <w:t xml:space="preserve"> Ph. </w:t>
      </w:r>
      <w:proofErr w:type="spellStart"/>
      <w:r w:rsidRPr="00995551">
        <w:rPr>
          <w:sz w:val="28"/>
          <w:szCs w:val="28"/>
          <w:lang w:val="en-US"/>
        </w:rPr>
        <w:t>Sách</w:t>
      </w:r>
      <w:proofErr w:type="spellEnd"/>
      <w:r w:rsidRPr="00995551">
        <w:rPr>
          <w:sz w:val="28"/>
          <w:szCs w:val="28"/>
          <w:lang w:val="en-US"/>
        </w:rPr>
        <w:t xml:space="preserve"> </w:t>
      </w:r>
      <w:proofErr w:type="spellStart"/>
      <w:r w:rsidRPr="00995551">
        <w:rPr>
          <w:sz w:val="28"/>
          <w:szCs w:val="28"/>
          <w:lang w:val="en-US"/>
        </w:rPr>
        <w:t>sổ</w:t>
      </w:r>
      <w:proofErr w:type="spellEnd"/>
      <w:r w:rsidRPr="00995551">
        <w:rPr>
          <w:sz w:val="28"/>
          <w:szCs w:val="28"/>
          <w:lang w:val="en-US"/>
        </w:rPr>
        <w:t xml:space="preserve"> sang </w:t>
      </w:r>
      <w:proofErr w:type="spellStart"/>
      <w:r w:rsidRPr="00995551">
        <w:rPr>
          <w:sz w:val="28"/>
          <w:szCs w:val="28"/>
          <w:lang w:val="en-US"/>
        </w:rPr>
        <w:t>chép</w:t>
      </w:r>
      <w:proofErr w:type="spellEnd"/>
      <w:r w:rsidRPr="00995551">
        <w:rPr>
          <w:sz w:val="28"/>
          <w:szCs w:val="28"/>
          <w:lang w:val="en-US"/>
        </w:rPr>
        <w:t xml:space="preserve"> </w:t>
      </w:r>
      <w:proofErr w:type="spellStart"/>
      <w:r w:rsidRPr="00995551">
        <w:rPr>
          <w:sz w:val="28"/>
          <w:szCs w:val="28"/>
          <w:lang w:val="en-US"/>
        </w:rPr>
        <w:t>các</w:t>
      </w:r>
      <w:proofErr w:type="spellEnd"/>
      <w:r w:rsidRPr="00995551">
        <w:rPr>
          <w:sz w:val="28"/>
          <w:szCs w:val="28"/>
          <w:lang w:val="en-US"/>
        </w:rPr>
        <w:t xml:space="preserve"> </w:t>
      </w:r>
      <w:proofErr w:type="spellStart"/>
      <w:r w:rsidRPr="00995551">
        <w:rPr>
          <w:sz w:val="28"/>
          <w:szCs w:val="28"/>
          <w:lang w:val="en-US"/>
        </w:rPr>
        <w:t>việc</w:t>
      </w:r>
      <w:proofErr w:type="spellEnd"/>
      <w:r w:rsidRPr="00995551">
        <w:rPr>
          <w:sz w:val="28"/>
          <w:szCs w:val="28"/>
          <w:lang w:val="en-US"/>
        </w:rPr>
        <w:t xml:space="preserve"> [A Book </w:t>
      </w:r>
      <w:proofErr w:type="gramStart"/>
      <w:r w:rsidRPr="00995551">
        <w:rPr>
          <w:sz w:val="28"/>
          <w:szCs w:val="28"/>
          <w:lang w:val="en-US"/>
        </w:rPr>
        <w:t>Of</w:t>
      </w:r>
      <w:proofErr w:type="gramEnd"/>
      <w:r w:rsidRPr="00995551">
        <w:rPr>
          <w:sz w:val="28"/>
          <w:szCs w:val="28"/>
          <w:lang w:val="en-US"/>
        </w:rPr>
        <w:t xml:space="preserve"> Various Matters]. </w:t>
      </w:r>
      <w:proofErr w:type="spellStart"/>
      <w:r w:rsidRPr="00DA239F">
        <w:rPr>
          <w:sz w:val="28"/>
          <w:szCs w:val="28"/>
          <w:lang w:val="en-US"/>
        </w:rPr>
        <w:t>Đa</w:t>
      </w:r>
      <w:proofErr w:type="spellEnd"/>
      <w:r w:rsidRPr="00DA239F">
        <w:rPr>
          <w:sz w:val="28"/>
          <w:szCs w:val="28"/>
          <w:lang w:val="en-US"/>
        </w:rPr>
        <w:t>̀-</w:t>
      </w:r>
      <w:proofErr w:type="spellStart"/>
      <w:r w:rsidRPr="00DA239F">
        <w:rPr>
          <w:sz w:val="28"/>
          <w:szCs w:val="28"/>
          <w:lang w:val="en-US"/>
        </w:rPr>
        <w:t>lạt</w:t>
      </w:r>
      <w:proofErr w:type="spellEnd"/>
      <w:r w:rsidRPr="00DA239F">
        <w:rPr>
          <w:sz w:val="28"/>
          <w:szCs w:val="28"/>
          <w:lang w:val="en-US"/>
        </w:rPr>
        <w:t xml:space="preserve">: </w:t>
      </w:r>
      <w:proofErr w:type="spellStart"/>
      <w:r w:rsidRPr="00DA239F">
        <w:rPr>
          <w:sz w:val="28"/>
          <w:szCs w:val="28"/>
          <w:lang w:val="en-US"/>
        </w:rPr>
        <w:t>Viện</w:t>
      </w:r>
      <w:proofErr w:type="spellEnd"/>
      <w:r w:rsidRPr="00DA239F">
        <w:rPr>
          <w:sz w:val="28"/>
          <w:szCs w:val="28"/>
          <w:lang w:val="en-US"/>
        </w:rPr>
        <w:t xml:space="preserve"> </w:t>
      </w:r>
      <w:proofErr w:type="spellStart"/>
      <w:r w:rsidRPr="00DA239F">
        <w:rPr>
          <w:sz w:val="28"/>
          <w:szCs w:val="28"/>
          <w:lang w:val="en-US"/>
        </w:rPr>
        <w:t>đại</w:t>
      </w:r>
      <w:proofErr w:type="spellEnd"/>
      <w:r w:rsidRPr="00DA239F">
        <w:rPr>
          <w:sz w:val="28"/>
          <w:szCs w:val="28"/>
          <w:lang w:val="en-US"/>
        </w:rPr>
        <w:t xml:space="preserve"> </w:t>
      </w:r>
      <w:proofErr w:type="spellStart"/>
      <w:r w:rsidRPr="00DA239F">
        <w:rPr>
          <w:sz w:val="28"/>
          <w:szCs w:val="28"/>
          <w:lang w:val="en-US"/>
        </w:rPr>
        <w:t>học</w:t>
      </w:r>
      <w:proofErr w:type="spellEnd"/>
      <w:r w:rsidRPr="00DA239F">
        <w:rPr>
          <w:sz w:val="28"/>
          <w:szCs w:val="28"/>
          <w:lang w:val="en-US"/>
        </w:rPr>
        <w:t xml:space="preserve"> </w:t>
      </w:r>
      <w:proofErr w:type="spellStart"/>
      <w:r w:rsidRPr="00DA239F">
        <w:rPr>
          <w:sz w:val="28"/>
          <w:szCs w:val="28"/>
          <w:lang w:val="en-US"/>
        </w:rPr>
        <w:t>Đa</w:t>
      </w:r>
      <w:proofErr w:type="spellEnd"/>
      <w:r w:rsidRPr="00DA239F">
        <w:rPr>
          <w:sz w:val="28"/>
          <w:szCs w:val="28"/>
          <w:lang w:val="en-US"/>
        </w:rPr>
        <w:t>̀-</w:t>
      </w:r>
      <w:proofErr w:type="spellStart"/>
      <w:r w:rsidRPr="00DA239F">
        <w:rPr>
          <w:sz w:val="28"/>
          <w:szCs w:val="28"/>
          <w:lang w:val="en-US"/>
        </w:rPr>
        <w:t>lạt</w:t>
      </w:r>
      <w:proofErr w:type="spellEnd"/>
      <w:r w:rsidRPr="00DA239F">
        <w:rPr>
          <w:sz w:val="28"/>
          <w:szCs w:val="28"/>
          <w:lang w:val="en-US"/>
        </w:rPr>
        <w:t>, 1968.</w:t>
      </w:r>
    </w:p>
    <w:p w:rsidR="00995551" w:rsidRPr="003C3BC9" w:rsidRDefault="00995551" w:rsidP="00995551">
      <w:pPr>
        <w:pStyle w:val="af4"/>
        <w:spacing w:line="360" w:lineRule="auto"/>
        <w:ind w:left="0"/>
        <w:rPr>
          <w:sz w:val="28"/>
          <w:szCs w:val="28"/>
          <w:lang w:val="en-US"/>
        </w:rPr>
      </w:pPr>
      <w:r w:rsidRPr="00995551">
        <w:rPr>
          <w:sz w:val="28"/>
          <w:szCs w:val="28"/>
          <w:lang w:val="en-US"/>
        </w:rPr>
        <w:t>3.</w:t>
      </w:r>
      <w:r w:rsidRPr="00995551">
        <w:rPr>
          <w:sz w:val="28"/>
          <w:szCs w:val="28"/>
          <w:lang w:val="en-US"/>
        </w:rPr>
        <w:tab/>
      </w:r>
      <w:proofErr w:type="spellStart"/>
      <w:r w:rsidRPr="00995551">
        <w:rPr>
          <w:sz w:val="28"/>
          <w:szCs w:val="28"/>
          <w:lang w:val="en-US"/>
        </w:rPr>
        <w:t>Bol'shoi</w:t>
      </w:r>
      <w:proofErr w:type="spellEnd"/>
      <w:r w:rsidRPr="00995551">
        <w:rPr>
          <w:sz w:val="28"/>
          <w:szCs w:val="28"/>
          <w:lang w:val="en-US"/>
        </w:rPr>
        <w:t xml:space="preserve"> </w:t>
      </w:r>
      <w:proofErr w:type="spellStart"/>
      <w:r w:rsidRPr="00995551">
        <w:rPr>
          <w:sz w:val="28"/>
          <w:szCs w:val="28"/>
          <w:lang w:val="en-US"/>
        </w:rPr>
        <w:t>v'etnamsko-russkii</w:t>
      </w:r>
      <w:proofErr w:type="spellEnd"/>
      <w:r w:rsidRPr="00995551">
        <w:rPr>
          <w:sz w:val="28"/>
          <w:szCs w:val="28"/>
          <w:lang w:val="en-US"/>
        </w:rPr>
        <w:t xml:space="preserve"> </w:t>
      </w:r>
      <w:proofErr w:type="spellStart"/>
      <w:r w:rsidRPr="00995551">
        <w:rPr>
          <w:sz w:val="28"/>
          <w:szCs w:val="28"/>
          <w:lang w:val="en-US"/>
        </w:rPr>
        <w:t>slovar</w:t>
      </w:r>
      <w:proofErr w:type="spellEnd"/>
      <w:r w:rsidRPr="00995551">
        <w:rPr>
          <w:sz w:val="28"/>
          <w:szCs w:val="28"/>
          <w:lang w:val="en-US"/>
        </w:rPr>
        <w:t xml:space="preserve">'. V 2-kh </w:t>
      </w:r>
      <w:proofErr w:type="spellStart"/>
      <w:r w:rsidRPr="00995551">
        <w:rPr>
          <w:sz w:val="28"/>
          <w:szCs w:val="28"/>
          <w:lang w:val="en-US"/>
        </w:rPr>
        <w:t>tomakh</w:t>
      </w:r>
      <w:proofErr w:type="spellEnd"/>
      <w:r w:rsidRPr="00995551">
        <w:rPr>
          <w:sz w:val="28"/>
          <w:szCs w:val="28"/>
          <w:lang w:val="en-US"/>
        </w:rPr>
        <w:t xml:space="preserve"> / Pod red. </w:t>
      </w:r>
      <w:r w:rsidRPr="003C3BC9">
        <w:rPr>
          <w:sz w:val="28"/>
          <w:szCs w:val="28"/>
          <w:lang w:val="en-US"/>
        </w:rPr>
        <w:t xml:space="preserve">V. A. </w:t>
      </w:r>
      <w:proofErr w:type="spellStart"/>
      <w:r w:rsidRPr="003C3BC9">
        <w:rPr>
          <w:sz w:val="28"/>
          <w:szCs w:val="28"/>
          <w:lang w:val="en-US"/>
        </w:rPr>
        <w:t>Andreevoi</w:t>
      </w:r>
      <w:proofErr w:type="spellEnd"/>
      <w:r w:rsidRPr="003C3BC9">
        <w:rPr>
          <w:sz w:val="28"/>
          <w:szCs w:val="28"/>
          <w:lang w:val="en-US"/>
        </w:rPr>
        <w:t xml:space="preserve">, Nguyen </w:t>
      </w:r>
      <w:proofErr w:type="spellStart"/>
      <w:r w:rsidRPr="003C3BC9">
        <w:rPr>
          <w:sz w:val="28"/>
          <w:szCs w:val="28"/>
          <w:lang w:val="en-US"/>
        </w:rPr>
        <w:t>Tuyet</w:t>
      </w:r>
      <w:proofErr w:type="spellEnd"/>
      <w:r w:rsidRPr="003C3BC9">
        <w:rPr>
          <w:sz w:val="28"/>
          <w:szCs w:val="28"/>
          <w:lang w:val="en-US"/>
        </w:rPr>
        <w:t xml:space="preserve"> Minh. M.: </w:t>
      </w:r>
      <w:proofErr w:type="spellStart"/>
      <w:r w:rsidRPr="003C3BC9">
        <w:rPr>
          <w:sz w:val="28"/>
          <w:szCs w:val="28"/>
          <w:lang w:val="en-US"/>
        </w:rPr>
        <w:t>Vostochnaia</w:t>
      </w:r>
      <w:proofErr w:type="spellEnd"/>
      <w:r w:rsidRPr="003C3BC9">
        <w:rPr>
          <w:sz w:val="28"/>
          <w:szCs w:val="28"/>
          <w:lang w:val="en-US"/>
        </w:rPr>
        <w:t xml:space="preserve"> </w:t>
      </w:r>
      <w:proofErr w:type="spellStart"/>
      <w:r w:rsidRPr="003C3BC9">
        <w:rPr>
          <w:sz w:val="28"/>
          <w:szCs w:val="28"/>
          <w:lang w:val="en-US"/>
        </w:rPr>
        <w:t>literatura</w:t>
      </w:r>
      <w:proofErr w:type="spellEnd"/>
      <w:r w:rsidRPr="003C3BC9">
        <w:rPr>
          <w:sz w:val="28"/>
          <w:szCs w:val="28"/>
          <w:lang w:val="en-US"/>
        </w:rPr>
        <w:t>, 2012.</w:t>
      </w:r>
    </w:p>
    <w:p w:rsidR="00995551" w:rsidRPr="003C3BC9" w:rsidRDefault="00995551" w:rsidP="00995551">
      <w:pPr>
        <w:pStyle w:val="af4"/>
        <w:spacing w:line="360" w:lineRule="auto"/>
        <w:ind w:left="0"/>
        <w:rPr>
          <w:sz w:val="28"/>
          <w:szCs w:val="28"/>
          <w:lang w:val="en-US"/>
        </w:rPr>
      </w:pPr>
      <w:r w:rsidRPr="003C3BC9">
        <w:rPr>
          <w:sz w:val="28"/>
          <w:szCs w:val="28"/>
          <w:lang w:val="en-US"/>
        </w:rPr>
        <w:t>4.</w:t>
      </w:r>
      <w:r w:rsidRPr="003C3BC9">
        <w:rPr>
          <w:sz w:val="28"/>
          <w:szCs w:val="28"/>
          <w:lang w:val="en-US"/>
        </w:rPr>
        <w:tab/>
        <w:t xml:space="preserve"> </w:t>
      </w:r>
      <w:proofErr w:type="spellStart"/>
      <w:r w:rsidRPr="003C3BC9">
        <w:rPr>
          <w:sz w:val="28"/>
          <w:szCs w:val="28"/>
          <w:lang w:val="en-US"/>
        </w:rPr>
        <w:t>Cung</w:t>
      </w:r>
      <w:proofErr w:type="spellEnd"/>
      <w:r w:rsidRPr="003C3BC9">
        <w:rPr>
          <w:sz w:val="28"/>
          <w:szCs w:val="28"/>
          <w:lang w:val="en-US"/>
        </w:rPr>
        <w:t xml:space="preserve"> </w:t>
      </w:r>
      <w:proofErr w:type="spellStart"/>
      <w:r w:rsidRPr="003C3BC9">
        <w:rPr>
          <w:sz w:val="28"/>
          <w:szCs w:val="28"/>
          <w:lang w:val="en-US"/>
        </w:rPr>
        <w:t>Dương</w:t>
      </w:r>
      <w:proofErr w:type="spellEnd"/>
      <w:r w:rsidRPr="003C3BC9">
        <w:rPr>
          <w:sz w:val="28"/>
          <w:szCs w:val="28"/>
          <w:lang w:val="en-US"/>
        </w:rPr>
        <w:t xml:space="preserve"> </w:t>
      </w:r>
      <w:proofErr w:type="spellStart"/>
      <w:r w:rsidRPr="003C3BC9">
        <w:rPr>
          <w:sz w:val="28"/>
          <w:szCs w:val="28"/>
          <w:lang w:val="en-US"/>
        </w:rPr>
        <w:t>Hằng</w:t>
      </w:r>
      <w:proofErr w:type="spellEnd"/>
      <w:r w:rsidRPr="003C3BC9">
        <w:rPr>
          <w:sz w:val="28"/>
          <w:szCs w:val="28"/>
          <w:lang w:val="en-US"/>
        </w:rPr>
        <w:t xml:space="preserve">. </w:t>
      </w:r>
      <w:proofErr w:type="spellStart"/>
      <w:r w:rsidRPr="003C3BC9">
        <w:rPr>
          <w:sz w:val="28"/>
          <w:szCs w:val="28"/>
          <w:lang w:val="en-US"/>
        </w:rPr>
        <w:t>Chiếc</w:t>
      </w:r>
      <w:proofErr w:type="spellEnd"/>
      <w:r w:rsidRPr="003C3BC9">
        <w:rPr>
          <w:sz w:val="28"/>
          <w:szCs w:val="28"/>
          <w:lang w:val="en-US"/>
        </w:rPr>
        <w:t xml:space="preserve"> </w:t>
      </w:r>
      <w:proofErr w:type="spellStart"/>
      <w:r w:rsidRPr="003C3BC9">
        <w:rPr>
          <w:sz w:val="28"/>
          <w:szCs w:val="28"/>
          <w:lang w:val="en-US"/>
        </w:rPr>
        <w:t>áo</w:t>
      </w:r>
      <w:proofErr w:type="spellEnd"/>
      <w:r w:rsidRPr="003C3BC9">
        <w:rPr>
          <w:sz w:val="28"/>
          <w:szCs w:val="28"/>
          <w:lang w:val="en-US"/>
        </w:rPr>
        <w:t xml:space="preserve"> </w:t>
      </w:r>
      <w:proofErr w:type="spellStart"/>
      <w:r w:rsidRPr="003C3BC9">
        <w:rPr>
          <w:sz w:val="28"/>
          <w:szCs w:val="28"/>
          <w:lang w:val="en-US"/>
        </w:rPr>
        <w:t>dài</w:t>
      </w:r>
      <w:proofErr w:type="spellEnd"/>
      <w:r w:rsidRPr="003C3BC9">
        <w:rPr>
          <w:sz w:val="28"/>
          <w:szCs w:val="28"/>
          <w:lang w:val="en-US"/>
        </w:rPr>
        <w:t xml:space="preserve"> </w:t>
      </w:r>
      <w:proofErr w:type="spellStart"/>
      <w:r w:rsidRPr="003C3BC9">
        <w:rPr>
          <w:sz w:val="28"/>
          <w:szCs w:val="28"/>
          <w:lang w:val="en-US"/>
        </w:rPr>
        <w:t>của</w:t>
      </w:r>
      <w:proofErr w:type="spellEnd"/>
      <w:r w:rsidRPr="003C3BC9">
        <w:rPr>
          <w:sz w:val="28"/>
          <w:szCs w:val="28"/>
          <w:lang w:val="en-US"/>
        </w:rPr>
        <w:t xml:space="preserve"> </w:t>
      </w:r>
      <w:proofErr w:type="spellStart"/>
      <w:r w:rsidRPr="003C3BC9">
        <w:rPr>
          <w:sz w:val="28"/>
          <w:szCs w:val="28"/>
          <w:lang w:val="en-US"/>
        </w:rPr>
        <w:t>phụ</w:t>
      </w:r>
      <w:proofErr w:type="spellEnd"/>
      <w:r w:rsidRPr="003C3BC9">
        <w:rPr>
          <w:sz w:val="28"/>
          <w:szCs w:val="28"/>
          <w:lang w:val="en-US"/>
        </w:rPr>
        <w:t xml:space="preserve"> </w:t>
      </w:r>
      <w:proofErr w:type="spellStart"/>
      <w:r w:rsidRPr="003C3BC9">
        <w:rPr>
          <w:sz w:val="28"/>
          <w:szCs w:val="28"/>
          <w:lang w:val="en-US"/>
        </w:rPr>
        <w:t>nữ</w:t>
      </w:r>
      <w:proofErr w:type="spellEnd"/>
      <w:r w:rsidRPr="003C3BC9">
        <w:rPr>
          <w:sz w:val="28"/>
          <w:szCs w:val="28"/>
          <w:lang w:val="en-US"/>
        </w:rPr>
        <w:t xml:space="preserve"> </w:t>
      </w:r>
      <w:proofErr w:type="spellStart"/>
      <w:r w:rsidRPr="003C3BC9">
        <w:rPr>
          <w:sz w:val="28"/>
          <w:szCs w:val="28"/>
          <w:lang w:val="en-US"/>
        </w:rPr>
        <w:t>Việt</w:t>
      </w:r>
      <w:proofErr w:type="spellEnd"/>
      <w:r w:rsidRPr="003C3BC9">
        <w:rPr>
          <w:sz w:val="28"/>
          <w:szCs w:val="28"/>
          <w:lang w:val="en-US"/>
        </w:rPr>
        <w:t xml:space="preserve"> Nam – </w:t>
      </w:r>
      <w:proofErr w:type="spellStart"/>
      <w:r w:rsidRPr="003C3BC9">
        <w:rPr>
          <w:sz w:val="28"/>
          <w:szCs w:val="28"/>
          <w:lang w:val="en-US"/>
        </w:rPr>
        <w:t>từ</w:t>
      </w:r>
      <w:proofErr w:type="spellEnd"/>
      <w:r w:rsidRPr="003C3BC9">
        <w:rPr>
          <w:sz w:val="28"/>
          <w:szCs w:val="28"/>
          <w:lang w:val="en-US"/>
        </w:rPr>
        <w:t xml:space="preserve"> </w:t>
      </w:r>
      <w:proofErr w:type="spellStart"/>
      <w:r w:rsidRPr="003C3BC9">
        <w:rPr>
          <w:sz w:val="28"/>
          <w:szCs w:val="28"/>
          <w:lang w:val="en-US"/>
        </w:rPr>
        <w:t>truyền</w:t>
      </w:r>
      <w:proofErr w:type="spellEnd"/>
      <w:r w:rsidRPr="003C3BC9">
        <w:rPr>
          <w:sz w:val="28"/>
          <w:szCs w:val="28"/>
          <w:lang w:val="en-US"/>
        </w:rPr>
        <w:t xml:space="preserve"> </w:t>
      </w:r>
      <w:proofErr w:type="spellStart"/>
      <w:r w:rsidRPr="003C3BC9">
        <w:rPr>
          <w:sz w:val="28"/>
          <w:szCs w:val="28"/>
          <w:lang w:val="en-US"/>
        </w:rPr>
        <w:t>thống</w:t>
      </w:r>
      <w:proofErr w:type="spellEnd"/>
      <w:r w:rsidRPr="003C3BC9">
        <w:rPr>
          <w:sz w:val="28"/>
          <w:szCs w:val="28"/>
          <w:lang w:val="en-US"/>
        </w:rPr>
        <w:t xml:space="preserve"> </w:t>
      </w:r>
      <w:proofErr w:type="spellStart"/>
      <w:r w:rsidRPr="003C3BC9">
        <w:rPr>
          <w:sz w:val="28"/>
          <w:szCs w:val="28"/>
          <w:lang w:val="en-US"/>
        </w:rPr>
        <w:t>đến</w:t>
      </w:r>
      <w:proofErr w:type="spellEnd"/>
      <w:r w:rsidRPr="003C3BC9">
        <w:rPr>
          <w:sz w:val="28"/>
          <w:szCs w:val="28"/>
          <w:lang w:val="en-US"/>
        </w:rPr>
        <w:t xml:space="preserve"> </w:t>
      </w:r>
      <w:proofErr w:type="spellStart"/>
      <w:r w:rsidRPr="003C3BC9">
        <w:rPr>
          <w:sz w:val="28"/>
          <w:szCs w:val="28"/>
          <w:lang w:val="en-US"/>
        </w:rPr>
        <w:t>hiện</w:t>
      </w:r>
      <w:proofErr w:type="spellEnd"/>
      <w:r w:rsidRPr="003C3BC9">
        <w:rPr>
          <w:sz w:val="28"/>
          <w:szCs w:val="28"/>
          <w:lang w:val="en-US"/>
        </w:rPr>
        <w:t xml:space="preserve"> </w:t>
      </w:r>
      <w:proofErr w:type="spellStart"/>
      <w:r w:rsidRPr="003C3BC9">
        <w:rPr>
          <w:sz w:val="28"/>
          <w:szCs w:val="28"/>
          <w:lang w:val="en-US"/>
        </w:rPr>
        <w:t>đại</w:t>
      </w:r>
      <w:proofErr w:type="spellEnd"/>
      <w:r w:rsidRPr="003C3BC9">
        <w:rPr>
          <w:sz w:val="28"/>
          <w:szCs w:val="28"/>
          <w:lang w:val="en-US"/>
        </w:rPr>
        <w:t xml:space="preserve"> [Vietnamese Women’s </w:t>
      </w:r>
      <w:proofErr w:type="spellStart"/>
      <w:r w:rsidRPr="003C3BC9">
        <w:rPr>
          <w:sz w:val="28"/>
          <w:szCs w:val="28"/>
          <w:lang w:val="en-US"/>
        </w:rPr>
        <w:t>Ao</w:t>
      </w:r>
      <w:proofErr w:type="spellEnd"/>
      <w:r w:rsidRPr="003C3BC9">
        <w:rPr>
          <w:sz w:val="28"/>
          <w:szCs w:val="28"/>
          <w:lang w:val="en-US"/>
        </w:rPr>
        <w:t xml:space="preserve"> Dai – From Traditional Era Till Nowadays]. Tap </w:t>
      </w:r>
      <w:proofErr w:type="spellStart"/>
      <w:r w:rsidRPr="003C3BC9">
        <w:rPr>
          <w:sz w:val="28"/>
          <w:szCs w:val="28"/>
          <w:lang w:val="en-US"/>
        </w:rPr>
        <w:t>chí</w:t>
      </w:r>
      <w:proofErr w:type="spellEnd"/>
      <w:r w:rsidRPr="003C3BC9">
        <w:rPr>
          <w:sz w:val="28"/>
          <w:szCs w:val="28"/>
          <w:lang w:val="en-US"/>
        </w:rPr>
        <w:t xml:space="preserve"> </w:t>
      </w:r>
      <w:proofErr w:type="spellStart"/>
      <w:r w:rsidRPr="003C3BC9">
        <w:rPr>
          <w:sz w:val="28"/>
          <w:szCs w:val="28"/>
          <w:lang w:val="en-US"/>
        </w:rPr>
        <w:t>Văn</w:t>
      </w:r>
      <w:proofErr w:type="spellEnd"/>
      <w:r w:rsidRPr="003C3BC9">
        <w:rPr>
          <w:sz w:val="28"/>
          <w:szCs w:val="28"/>
          <w:lang w:val="en-US"/>
        </w:rPr>
        <w:t xml:space="preserve"> </w:t>
      </w:r>
      <w:proofErr w:type="spellStart"/>
      <w:r w:rsidRPr="003C3BC9">
        <w:rPr>
          <w:sz w:val="28"/>
          <w:szCs w:val="28"/>
          <w:lang w:val="en-US"/>
        </w:rPr>
        <w:t>hóa</w:t>
      </w:r>
      <w:proofErr w:type="spellEnd"/>
      <w:r w:rsidRPr="003C3BC9">
        <w:rPr>
          <w:sz w:val="28"/>
          <w:szCs w:val="28"/>
          <w:lang w:val="en-US"/>
        </w:rPr>
        <w:t xml:space="preserve"> </w:t>
      </w:r>
      <w:proofErr w:type="spellStart"/>
      <w:r w:rsidRPr="003C3BC9">
        <w:rPr>
          <w:sz w:val="28"/>
          <w:szCs w:val="28"/>
          <w:lang w:val="en-US"/>
        </w:rPr>
        <w:t>dân</w:t>
      </w:r>
      <w:proofErr w:type="spellEnd"/>
      <w:r w:rsidRPr="003C3BC9">
        <w:rPr>
          <w:sz w:val="28"/>
          <w:szCs w:val="28"/>
          <w:lang w:val="en-US"/>
        </w:rPr>
        <w:t xml:space="preserve"> </w:t>
      </w:r>
      <w:proofErr w:type="spellStart"/>
      <w:r w:rsidRPr="003C3BC9">
        <w:rPr>
          <w:sz w:val="28"/>
          <w:szCs w:val="28"/>
          <w:lang w:val="en-US"/>
        </w:rPr>
        <w:t>gian</w:t>
      </w:r>
      <w:proofErr w:type="spellEnd"/>
      <w:r w:rsidRPr="003C3BC9">
        <w:rPr>
          <w:sz w:val="28"/>
          <w:szCs w:val="28"/>
          <w:lang w:val="en-US"/>
        </w:rPr>
        <w:t>, 2009, № 4. Tr. 36–38.</w:t>
      </w:r>
    </w:p>
    <w:p w:rsidR="00995551" w:rsidRPr="00995551" w:rsidRDefault="00995551" w:rsidP="00995551">
      <w:pPr>
        <w:pStyle w:val="af4"/>
        <w:spacing w:line="360" w:lineRule="auto"/>
        <w:ind w:left="0"/>
        <w:rPr>
          <w:sz w:val="28"/>
          <w:szCs w:val="28"/>
          <w:lang w:val="en-US"/>
        </w:rPr>
      </w:pPr>
      <w:r w:rsidRPr="003C3BC9">
        <w:rPr>
          <w:sz w:val="28"/>
          <w:szCs w:val="28"/>
          <w:lang w:val="en-US"/>
        </w:rPr>
        <w:t>5.</w:t>
      </w:r>
      <w:r w:rsidRPr="003C3BC9">
        <w:rPr>
          <w:sz w:val="28"/>
          <w:szCs w:val="28"/>
          <w:lang w:val="en-US"/>
        </w:rPr>
        <w:tab/>
      </w:r>
      <w:proofErr w:type="spellStart"/>
      <w:r w:rsidRPr="003C3BC9">
        <w:rPr>
          <w:sz w:val="28"/>
          <w:szCs w:val="28"/>
          <w:lang w:val="en-US"/>
        </w:rPr>
        <w:t>Deopik</w:t>
      </w:r>
      <w:proofErr w:type="spellEnd"/>
      <w:r w:rsidRPr="003C3BC9">
        <w:rPr>
          <w:sz w:val="28"/>
          <w:szCs w:val="28"/>
          <w:lang w:val="en-US"/>
        </w:rPr>
        <w:t xml:space="preserve"> D.V. </w:t>
      </w:r>
      <w:proofErr w:type="spellStart"/>
      <w:r w:rsidRPr="003C3BC9">
        <w:rPr>
          <w:sz w:val="28"/>
          <w:szCs w:val="28"/>
          <w:lang w:val="en-US"/>
        </w:rPr>
        <w:t>Istoriia</w:t>
      </w:r>
      <w:proofErr w:type="spellEnd"/>
      <w:r w:rsidRPr="003C3BC9">
        <w:rPr>
          <w:sz w:val="28"/>
          <w:szCs w:val="28"/>
          <w:lang w:val="en-US"/>
        </w:rPr>
        <w:t xml:space="preserve"> </w:t>
      </w:r>
      <w:proofErr w:type="spellStart"/>
      <w:r w:rsidRPr="003C3BC9">
        <w:rPr>
          <w:sz w:val="28"/>
          <w:szCs w:val="28"/>
          <w:lang w:val="en-US"/>
        </w:rPr>
        <w:t>V'etnama</w:t>
      </w:r>
      <w:proofErr w:type="spellEnd"/>
      <w:r w:rsidRPr="003C3BC9">
        <w:rPr>
          <w:sz w:val="28"/>
          <w:szCs w:val="28"/>
          <w:lang w:val="en-US"/>
        </w:rPr>
        <w:t xml:space="preserve">. </w:t>
      </w:r>
      <w:r w:rsidRPr="00995551">
        <w:rPr>
          <w:sz w:val="28"/>
          <w:szCs w:val="28"/>
          <w:lang w:val="en-US"/>
        </w:rPr>
        <w:t xml:space="preserve">Ch.1. M.: </w:t>
      </w:r>
      <w:proofErr w:type="spellStart"/>
      <w:r w:rsidRPr="00995551">
        <w:rPr>
          <w:sz w:val="28"/>
          <w:szCs w:val="28"/>
          <w:lang w:val="en-US"/>
        </w:rPr>
        <w:t>Izd-vo</w:t>
      </w:r>
      <w:proofErr w:type="spellEnd"/>
      <w:r w:rsidRPr="00995551">
        <w:rPr>
          <w:sz w:val="28"/>
          <w:szCs w:val="28"/>
          <w:lang w:val="en-US"/>
        </w:rPr>
        <w:t xml:space="preserve"> MGU, 1994.</w:t>
      </w:r>
    </w:p>
    <w:p w:rsidR="00995551" w:rsidRPr="00995551" w:rsidRDefault="00995551" w:rsidP="00995551">
      <w:pPr>
        <w:pStyle w:val="af4"/>
        <w:spacing w:line="360" w:lineRule="auto"/>
        <w:ind w:left="0"/>
        <w:rPr>
          <w:sz w:val="28"/>
          <w:szCs w:val="28"/>
          <w:lang w:val="en-US"/>
        </w:rPr>
      </w:pPr>
      <w:r w:rsidRPr="00995551">
        <w:rPr>
          <w:sz w:val="28"/>
          <w:szCs w:val="28"/>
          <w:lang w:val="en-US"/>
        </w:rPr>
        <w:t>6.</w:t>
      </w:r>
      <w:r w:rsidRPr="00995551">
        <w:rPr>
          <w:sz w:val="28"/>
          <w:szCs w:val="28"/>
          <w:lang w:val="en-US"/>
        </w:rPr>
        <w:tab/>
        <w:t xml:space="preserve"> </w:t>
      </w:r>
      <w:proofErr w:type="spellStart"/>
      <w:r w:rsidRPr="00995551">
        <w:rPr>
          <w:sz w:val="28"/>
          <w:szCs w:val="28"/>
          <w:lang w:val="en-US"/>
        </w:rPr>
        <w:t>Đinh</w:t>
      </w:r>
      <w:proofErr w:type="spellEnd"/>
      <w:r w:rsidRPr="00995551">
        <w:rPr>
          <w:sz w:val="28"/>
          <w:szCs w:val="28"/>
          <w:lang w:val="en-US"/>
        </w:rPr>
        <w:t xml:space="preserve"> </w:t>
      </w:r>
      <w:proofErr w:type="spellStart"/>
      <w:r w:rsidRPr="00995551">
        <w:rPr>
          <w:sz w:val="28"/>
          <w:szCs w:val="28"/>
          <w:lang w:val="en-US"/>
        </w:rPr>
        <w:t>Hồng</w:t>
      </w:r>
      <w:proofErr w:type="spellEnd"/>
      <w:r w:rsidRPr="00995551">
        <w:rPr>
          <w:sz w:val="28"/>
          <w:szCs w:val="28"/>
          <w:lang w:val="en-US"/>
        </w:rPr>
        <w:t xml:space="preserve"> </w:t>
      </w:r>
      <w:proofErr w:type="spellStart"/>
      <w:r w:rsidRPr="00995551">
        <w:rPr>
          <w:sz w:val="28"/>
          <w:szCs w:val="28"/>
          <w:lang w:val="en-US"/>
        </w:rPr>
        <w:t>Hải</w:t>
      </w:r>
      <w:proofErr w:type="spellEnd"/>
      <w:r w:rsidRPr="00995551">
        <w:rPr>
          <w:sz w:val="28"/>
          <w:szCs w:val="28"/>
          <w:lang w:val="en-US"/>
        </w:rPr>
        <w:t xml:space="preserve">. </w:t>
      </w:r>
      <w:proofErr w:type="spellStart"/>
      <w:r w:rsidRPr="00995551">
        <w:rPr>
          <w:sz w:val="28"/>
          <w:szCs w:val="28"/>
          <w:lang w:val="en-US"/>
        </w:rPr>
        <w:t>Cuốc</w:t>
      </w:r>
      <w:proofErr w:type="spellEnd"/>
      <w:r w:rsidRPr="00995551">
        <w:rPr>
          <w:sz w:val="28"/>
          <w:szCs w:val="28"/>
          <w:lang w:val="en-US"/>
        </w:rPr>
        <w:t xml:space="preserve"> </w:t>
      </w:r>
      <w:proofErr w:type="spellStart"/>
      <w:r w:rsidRPr="00995551">
        <w:rPr>
          <w:sz w:val="28"/>
          <w:szCs w:val="28"/>
          <w:lang w:val="en-US"/>
        </w:rPr>
        <w:t>chiến</w:t>
      </w:r>
      <w:proofErr w:type="spellEnd"/>
      <w:r w:rsidRPr="00995551">
        <w:rPr>
          <w:sz w:val="28"/>
          <w:szCs w:val="28"/>
          <w:lang w:val="en-US"/>
        </w:rPr>
        <w:t xml:space="preserve"> </w:t>
      </w:r>
      <w:proofErr w:type="spellStart"/>
      <w:r w:rsidRPr="00995551">
        <w:rPr>
          <w:sz w:val="28"/>
          <w:szCs w:val="28"/>
          <w:lang w:val="en-US"/>
        </w:rPr>
        <w:t>thời</w:t>
      </w:r>
      <w:proofErr w:type="spellEnd"/>
      <w:r w:rsidRPr="00995551">
        <w:rPr>
          <w:sz w:val="28"/>
          <w:szCs w:val="28"/>
          <w:lang w:val="en-US"/>
        </w:rPr>
        <w:t xml:space="preserve"> </w:t>
      </w:r>
      <w:proofErr w:type="spellStart"/>
      <w:r w:rsidRPr="00995551">
        <w:rPr>
          <w:sz w:val="28"/>
          <w:szCs w:val="28"/>
          <w:lang w:val="en-US"/>
        </w:rPr>
        <w:t>trang</w:t>
      </w:r>
      <w:proofErr w:type="spellEnd"/>
      <w:r w:rsidRPr="00995551">
        <w:rPr>
          <w:sz w:val="28"/>
          <w:szCs w:val="28"/>
          <w:lang w:val="en-US"/>
        </w:rPr>
        <w:t xml:space="preserve"> </w:t>
      </w:r>
      <w:proofErr w:type="spellStart"/>
      <w:r w:rsidRPr="00995551">
        <w:rPr>
          <w:sz w:val="28"/>
          <w:szCs w:val="28"/>
          <w:lang w:val="en-US"/>
        </w:rPr>
        <w:t>trong</w:t>
      </w:r>
      <w:proofErr w:type="spellEnd"/>
      <w:r w:rsidRPr="00995551">
        <w:rPr>
          <w:sz w:val="28"/>
          <w:szCs w:val="28"/>
          <w:lang w:val="en-US"/>
        </w:rPr>
        <w:t xml:space="preserve"> </w:t>
      </w:r>
      <w:proofErr w:type="spellStart"/>
      <w:r w:rsidRPr="00995551">
        <w:rPr>
          <w:sz w:val="28"/>
          <w:szCs w:val="28"/>
          <w:lang w:val="en-US"/>
        </w:rPr>
        <w:t>giai</w:t>
      </w:r>
      <w:proofErr w:type="spellEnd"/>
      <w:r w:rsidRPr="00995551">
        <w:rPr>
          <w:sz w:val="28"/>
          <w:szCs w:val="28"/>
          <w:lang w:val="en-US"/>
        </w:rPr>
        <w:t xml:space="preserve"> </w:t>
      </w:r>
      <w:proofErr w:type="spellStart"/>
      <w:r w:rsidRPr="00995551">
        <w:rPr>
          <w:sz w:val="28"/>
          <w:szCs w:val="28"/>
          <w:lang w:val="en-US"/>
        </w:rPr>
        <w:t>đoạn</w:t>
      </w:r>
      <w:proofErr w:type="spellEnd"/>
      <w:r w:rsidRPr="00995551">
        <w:rPr>
          <w:sz w:val="28"/>
          <w:szCs w:val="28"/>
          <w:lang w:val="en-US"/>
        </w:rPr>
        <w:t xml:space="preserve"> </w:t>
      </w:r>
      <w:proofErr w:type="spellStart"/>
      <w:r w:rsidRPr="00995551">
        <w:rPr>
          <w:sz w:val="28"/>
          <w:szCs w:val="28"/>
          <w:lang w:val="en-US"/>
        </w:rPr>
        <w:t>hiện</w:t>
      </w:r>
      <w:proofErr w:type="spellEnd"/>
      <w:r w:rsidRPr="00995551">
        <w:rPr>
          <w:sz w:val="28"/>
          <w:szCs w:val="28"/>
          <w:lang w:val="en-US"/>
        </w:rPr>
        <w:t xml:space="preserve"> nay [Fashion War Nowadays] // </w:t>
      </w:r>
      <w:proofErr w:type="spellStart"/>
      <w:r w:rsidRPr="00995551">
        <w:rPr>
          <w:sz w:val="28"/>
          <w:szCs w:val="28"/>
          <w:lang w:val="en-US"/>
        </w:rPr>
        <w:t>Tạp</w:t>
      </w:r>
      <w:proofErr w:type="spellEnd"/>
      <w:r w:rsidRPr="00995551">
        <w:rPr>
          <w:sz w:val="28"/>
          <w:szCs w:val="28"/>
          <w:lang w:val="en-US"/>
        </w:rPr>
        <w:t xml:space="preserve"> </w:t>
      </w:r>
      <w:proofErr w:type="spellStart"/>
      <w:r w:rsidRPr="00995551">
        <w:rPr>
          <w:sz w:val="28"/>
          <w:szCs w:val="28"/>
          <w:lang w:val="en-US"/>
        </w:rPr>
        <w:t>chí</w:t>
      </w:r>
      <w:proofErr w:type="spellEnd"/>
      <w:r w:rsidRPr="00995551">
        <w:rPr>
          <w:sz w:val="28"/>
          <w:szCs w:val="28"/>
          <w:lang w:val="en-US"/>
        </w:rPr>
        <w:t xml:space="preserve"> </w:t>
      </w:r>
      <w:proofErr w:type="spellStart"/>
      <w:r w:rsidRPr="00995551">
        <w:rPr>
          <w:sz w:val="28"/>
          <w:szCs w:val="28"/>
          <w:lang w:val="en-US"/>
        </w:rPr>
        <w:t>Xưa</w:t>
      </w:r>
      <w:proofErr w:type="spellEnd"/>
      <w:r w:rsidRPr="00995551">
        <w:rPr>
          <w:sz w:val="28"/>
          <w:szCs w:val="28"/>
          <w:lang w:val="en-US"/>
        </w:rPr>
        <w:t xml:space="preserve"> </w:t>
      </w:r>
      <w:proofErr w:type="spellStart"/>
      <w:r w:rsidRPr="00995551">
        <w:rPr>
          <w:sz w:val="28"/>
          <w:szCs w:val="28"/>
          <w:lang w:val="en-US"/>
        </w:rPr>
        <w:t>và</w:t>
      </w:r>
      <w:proofErr w:type="spellEnd"/>
      <w:r w:rsidRPr="00995551">
        <w:rPr>
          <w:sz w:val="28"/>
          <w:szCs w:val="28"/>
          <w:lang w:val="en-US"/>
        </w:rPr>
        <w:t xml:space="preserve"> nay, 2004, №157,158 (1,2). Tr. 16–17.</w:t>
      </w:r>
    </w:p>
    <w:p w:rsidR="00995551" w:rsidRPr="00C41CFF" w:rsidRDefault="00995551" w:rsidP="00995551">
      <w:pPr>
        <w:pStyle w:val="af4"/>
        <w:spacing w:line="360" w:lineRule="auto"/>
        <w:ind w:left="0"/>
        <w:rPr>
          <w:sz w:val="28"/>
          <w:szCs w:val="28"/>
          <w:lang w:val="vi-VN"/>
        </w:rPr>
      </w:pPr>
      <w:r w:rsidRPr="00995551">
        <w:rPr>
          <w:sz w:val="28"/>
          <w:szCs w:val="28"/>
          <w:lang w:val="en-US"/>
        </w:rPr>
        <w:t>7.</w:t>
      </w:r>
      <w:r w:rsidRPr="00995551">
        <w:rPr>
          <w:sz w:val="28"/>
          <w:szCs w:val="28"/>
          <w:lang w:val="en-US"/>
        </w:rPr>
        <w:tab/>
        <w:t xml:space="preserve"> </w:t>
      </w:r>
      <w:proofErr w:type="spellStart"/>
      <w:r w:rsidRPr="00995551">
        <w:rPr>
          <w:sz w:val="28"/>
          <w:szCs w:val="28"/>
          <w:lang w:val="en-US"/>
        </w:rPr>
        <w:t>Đỗ</w:t>
      </w:r>
      <w:proofErr w:type="spellEnd"/>
      <w:r w:rsidRPr="00995551">
        <w:rPr>
          <w:sz w:val="28"/>
          <w:szCs w:val="28"/>
          <w:lang w:val="en-US"/>
        </w:rPr>
        <w:t xml:space="preserve"> Lai </w:t>
      </w:r>
      <w:proofErr w:type="spellStart"/>
      <w:r w:rsidRPr="00995551">
        <w:rPr>
          <w:sz w:val="28"/>
          <w:szCs w:val="28"/>
          <w:lang w:val="en-US"/>
        </w:rPr>
        <w:t>Thúy</w:t>
      </w:r>
      <w:proofErr w:type="spellEnd"/>
      <w:r w:rsidRPr="00995551">
        <w:rPr>
          <w:sz w:val="28"/>
          <w:szCs w:val="28"/>
          <w:lang w:val="en-US"/>
        </w:rPr>
        <w:t xml:space="preserve">. </w:t>
      </w:r>
      <w:proofErr w:type="spellStart"/>
      <w:r w:rsidRPr="00995551">
        <w:rPr>
          <w:sz w:val="28"/>
          <w:szCs w:val="28"/>
          <w:lang w:val="en-US"/>
        </w:rPr>
        <w:t>Nguyễn</w:t>
      </w:r>
      <w:proofErr w:type="spellEnd"/>
      <w:r w:rsidRPr="00995551">
        <w:rPr>
          <w:sz w:val="28"/>
          <w:szCs w:val="28"/>
          <w:lang w:val="en-US"/>
        </w:rPr>
        <w:t xml:space="preserve">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Vĩnh</w:t>
      </w:r>
      <w:proofErr w:type="spellEnd"/>
      <w:r w:rsidRPr="00995551">
        <w:rPr>
          <w:sz w:val="28"/>
          <w:szCs w:val="28"/>
          <w:lang w:val="en-US"/>
        </w:rPr>
        <w:t xml:space="preserve">, </w:t>
      </w:r>
      <w:proofErr w:type="spellStart"/>
      <w:r w:rsidRPr="00995551">
        <w:rPr>
          <w:sz w:val="28"/>
          <w:szCs w:val="28"/>
          <w:lang w:val="en-US"/>
        </w:rPr>
        <w:t>một</w:t>
      </w:r>
      <w:proofErr w:type="spellEnd"/>
      <w:r w:rsidRPr="00995551">
        <w:rPr>
          <w:sz w:val="28"/>
          <w:szCs w:val="28"/>
          <w:lang w:val="en-US"/>
        </w:rPr>
        <w:t xml:space="preserve"> </w:t>
      </w:r>
      <w:proofErr w:type="spellStart"/>
      <w:r w:rsidRPr="00995551">
        <w:rPr>
          <w:sz w:val="28"/>
          <w:szCs w:val="28"/>
          <w:lang w:val="en-US"/>
        </w:rPr>
        <w:t>người</w:t>
      </w:r>
      <w:proofErr w:type="spellEnd"/>
      <w:r w:rsidRPr="00995551">
        <w:rPr>
          <w:sz w:val="28"/>
          <w:szCs w:val="28"/>
          <w:lang w:val="en-US"/>
        </w:rPr>
        <w:t xml:space="preserve"> Nam </w:t>
      </w:r>
      <w:proofErr w:type="spellStart"/>
      <w:r w:rsidRPr="00995551">
        <w:rPr>
          <w:sz w:val="28"/>
          <w:szCs w:val="28"/>
          <w:lang w:val="en-US"/>
        </w:rPr>
        <w:t>mới</w:t>
      </w:r>
      <w:proofErr w:type="spellEnd"/>
      <w:r w:rsidRPr="00995551">
        <w:rPr>
          <w:sz w:val="28"/>
          <w:szCs w:val="28"/>
          <w:lang w:val="en-US"/>
        </w:rPr>
        <w:t xml:space="preserve"> </w:t>
      </w:r>
      <w:proofErr w:type="spellStart"/>
      <w:r w:rsidRPr="00995551">
        <w:rPr>
          <w:sz w:val="28"/>
          <w:szCs w:val="28"/>
          <w:lang w:val="en-US"/>
        </w:rPr>
        <w:t>đầu</w:t>
      </w:r>
      <w:proofErr w:type="spellEnd"/>
      <w:r w:rsidRPr="00995551">
        <w:rPr>
          <w:sz w:val="28"/>
          <w:szCs w:val="28"/>
          <w:lang w:val="en-US"/>
        </w:rPr>
        <w:t xml:space="preserve"> </w:t>
      </w:r>
      <w:proofErr w:type="spellStart"/>
      <w:r w:rsidRPr="00995551">
        <w:rPr>
          <w:sz w:val="28"/>
          <w:szCs w:val="28"/>
          <w:lang w:val="en-US"/>
        </w:rPr>
        <w:t>tiên</w:t>
      </w:r>
      <w:proofErr w:type="spellEnd"/>
      <w:r w:rsidRPr="00995551">
        <w:rPr>
          <w:sz w:val="28"/>
          <w:szCs w:val="28"/>
          <w:lang w:val="en-US"/>
        </w:rPr>
        <w:t xml:space="preserve"> [Nguyen Van </w:t>
      </w:r>
      <w:proofErr w:type="spellStart"/>
      <w:r w:rsidRPr="00995551">
        <w:rPr>
          <w:sz w:val="28"/>
          <w:szCs w:val="28"/>
          <w:lang w:val="en-US"/>
        </w:rPr>
        <w:t>Vinh</w:t>
      </w:r>
      <w:proofErr w:type="spellEnd"/>
      <w:r w:rsidRPr="00995551">
        <w:rPr>
          <w:sz w:val="28"/>
          <w:szCs w:val="28"/>
          <w:lang w:val="en-US"/>
        </w:rPr>
        <w:t xml:space="preserve">, The Very First Man </w:t>
      </w:r>
      <w:proofErr w:type="gramStart"/>
      <w:r w:rsidRPr="00995551">
        <w:rPr>
          <w:sz w:val="28"/>
          <w:szCs w:val="28"/>
          <w:lang w:val="en-US"/>
        </w:rPr>
        <w:t>Of</w:t>
      </w:r>
      <w:proofErr w:type="gramEnd"/>
      <w:r w:rsidRPr="00995551">
        <w:rPr>
          <w:sz w:val="28"/>
          <w:szCs w:val="28"/>
          <w:lang w:val="en-US"/>
        </w:rPr>
        <w:t xml:space="preserve"> Modern Era] // </w:t>
      </w:r>
      <w:proofErr w:type="spellStart"/>
      <w:r w:rsidRPr="00995551">
        <w:rPr>
          <w:sz w:val="28"/>
          <w:szCs w:val="28"/>
          <w:lang w:val="en-US"/>
        </w:rPr>
        <w:t>Đại</w:t>
      </w:r>
      <w:proofErr w:type="spellEnd"/>
      <w:r w:rsidRPr="00995551">
        <w:rPr>
          <w:sz w:val="28"/>
          <w:szCs w:val="28"/>
          <w:lang w:val="en-US"/>
        </w:rPr>
        <w:t xml:space="preserve"> </w:t>
      </w:r>
      <w:proofErr w:type="spellStart"/>
      <w:r w:rsidRPr="00995551">
        <w:rPr>
          <w:sz w:val="28"/>
          <w:szCs w:val="28"/>
          <w:lang w:val="en-US"/>
        </w:rPr>
        <w:t>Học</w:t>
      </w:r>
      <w:proofErr w:type="spellEnd"/>
      <w:r w:rsidRPr="00995551">
        <w:rPr>
          <w:sz w:val="28"/>
          <w:szCs w:val="28"/>
          <w:lang w:val="en-US"/>
        </w:rPr>
        <w:t xml:space="preserve">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Hóa</w:t>
      </w:r>
      <w:proofErr w:type="spellEnd"/>
      <w:r w:rsidRPr="00995551">
        <w:rPr>
          <w:sz w:val="28"/>
          <w:szCs w:val="28"/>
          <w:lang w:val="en-US"/>
        </w:rPr>
        <w:t xml:space="preserve"> </w:t>
      </w:r>
      <w:proofErr w:type="spellStart"/>
      <w:r w:rsidRPr="00995551">
        <w:rPr>
          <w:sz w:val="28"/>
          <w:szCs w:val="28"/>
          <w:lang w:val="en-US"/>
        </w:rPr>
        <w:t>Hà</w:t>
      </w:r>
      <w:proofErr w:type="spellEnd"/>
      <w:r w:rsidRPr="00995551">
        <w:rPr>
          <w:sz w:val="28"/>
          <w:szCs w:val="28"/>
          <w:lang w:val="en-US"/>
        </w:rPr>
        <w:t xml:space="preserve"> </w:t>
      </w:r>
      <w:proofErr w:type="spellStart"/>
      <w:r w:rsidRPr="00995551">
        <w:rPr>
          <w:sz w:val="28"/>
          <w:szCs w:val="28"/>
          <w:lang w:val="en-US"/>
        </w:rPr>
        <w:t>Nội</w:t>
      </w:r>
      <w:proofErr w:type="spellEnd"/>
      <w:r w:rsidRPr="00995551">
        <w:rPr>
          <w:sz w:val="28"/>
          <w:szCs w:val="28"/>
          <w:lang w:val="en-US"/>
        </w:rPr>
        <w:t xml:space="preserve">. Retrieved on 11.12.2020 from URL: </w:t>
      </w:r>
      <w:hyperlink r:id="rId19" w:history="1">
        <w:r w:rsidR="00C41CFF" w:rsidRPr="003621E3">
          <w:rPr>
            <w:rStyle w:val="ac"/>
            <w:sz w:val="28"/>
            <w:szCs w:val="28"/>
            <w:lang w:val="en-US"/>
          </w:rPr>
          <w:t>http://huc.edu.vn/chi-tiet/824/Nguyen-Van-Vinh-mot-nguoi-Nam-moi-dau-tien.html</w:t>
        </w:r>
      </w:hyperlink>
      <w:r w:rsidR="00C41CFF">
        <w:rPr>
          <w:sz w:val="28"/>
          <w:szCs w:val="28"/>
          <w:lang w:val="vi-VN"/>
        </w:rPr>
        <w:t>.</w:t>
      </w:r>
    </w:p>
    <w:p w:rsidR="00995551" w:rsidRPr="00995551" w:rsidRDefault="00995551" w:rsidP="00995551">
      <w:pPr>
        <w:pStyle w:val="af4"/>
        <w:spacing w:line="360" w:lineRule="auto"/>
        <w:ind w:left="0"/>
        <w:rPr>
          <w:sz w:val="28"/>
          <w:szCs w:val="28"/>
          <w:lang w:val="en-US"/>
        </w:rPr>
      </w:pPr>
      <w:r w:rsidRPr="00995551">
        <w:rPr>
          <w:sz w:val="28"/>
          <w:szCs w:val="28"/>
          <w:lang w:val="en-US"/>
        </w:rPr>
        <w:t>8.</w:t>
      </w:r>
      <w:r w:rsidRPr="00995551">
        <w:rPr>
          <w:sz w:val="28"/>
          <w:szCs w:val="28"/>
          <w:lang w:val="en-US"/>
        </w:rPr>
        <w:tab/>
        <w:t xml:space="preserve"> </w:t>
      </w:r>
      <w:proofErr w:type="spellStart"/>
      <w:r w:rsidRPr="00995551">
        <w:rPr>
          <w:sz w:val="28"/>
          <w:szCs w:val="28"/>
          <w:lang w:val="en-US"/>
        </w:rPr>
        <w:t>Đoàn</w:t>
      </w:r>
      <w:proofErr w:type="spellEnd"/>
      <w:r w:rsidRPr="00995551">
        <w:rPr>
          <w:sz w:val="28"/>
          <w:szCs w:val="28"/>
          <w:lang w:val="en-US"/>
        </w:rPr>
        <w:t xml:space="preserve"> </w:t>
      </w:r>
      <w:proofErr w:type="spellStart"/>
      <w:r w:rsidRPr="00995551">
        <w:rPr>
          <w:sz w:val="28"/>
          <w:szCs w:val="28"/>
          <w:lang w:val="en-US"/>
        </w:rPr>
        <w:t>Thị</w:t>
      </w:r>
      <w:proofErr w:type="spellEnd"/>
      <w:r w:rsidRPr="00995551">
        <w:rPr>
          <w:sz w:val="28"/>
          <w:szCs w:val="28"/>
          <w:lang w:val="en-US"/>
        </w:rPr>
        <w:t xml:space="preserve"> </w:t>
      </w:r>
      <w:proofErr w:type="spellStart"/>
      <w:r w:rsidRPr="00995551">
        <w:rPr>
          <w:sz w:val="28"/>
          <w:szCs w:val="28"/>
          <w:lang w:val="en-US"/>
        </w:rPr>
        <w:t>Tình</w:t>
      </w:r>
      <w:proofErr w:type="spellEnd"/>
      <w:r w:rsidRPr="00995551">
        <w:rPr>
          <w:sz w:val="28"/>
          <w:szCs w:val="28"/>
          <w:lang w:val="en-US"/>
        </w:rPr>
        <w:t xml:space="preserve">. </w:t>
      </w:r>
      <w:proofErr w:type="spellStart"/>
      <w:r w:rsidRPr="00995551">
        <w:rPr>
          <w:sz w:val="28"/>
          <w:szCs w:val="28"/>
          <w:lang w:val="en-US"/>
        </w:rPr>
        <w:t>Trang</w:t>
      </w:r>
      <w:proofErr w:type="spellEnd"/>
      <w:r w:rsidRPr="00995551">
        <w:rPr>
          <w:sz w:val="28"/>
          <w:szCs w:val="28"/>
          <w:lang w:val="en-US"/>
        </w:rPr>
        <w:t xml:space="preserve"> </w:t>
      </w:r>
      <w:proofErr w:type="spellStart"/>
      <w:r w:rsidRPr="00995551">
        <w:rPr>
          <w:sz w:val="28"/>
          <w:szCs w:val="28"/>
          <w:lang w:val="en-US"/>
        </w:rPr>
        <w:t>Phục</w:t>
      </w:r>
      <w:proofErr w:type="spellEnd"/>
      <w:r w:rsidRPr="00995551">
        <w:rPr>
          <w:sz w:val="28"/>
          <w:szCs w:val="28"/>
          <w:lang w:val="en-US"/>
        </w:rPr>
        <w:t xml:space="preserve"> </w:t>
      </w:r>
      <w:proofErr w:type="spellStart"/>
      <w:r w:rsidRPr="00995551">
        <w:rPr>
          <w:sz w:val="28"/>
          <w:szCs w:val="28"/>
          <w:lang w:val="en-US"/>
        </w:rPr>
        <w:t>Việt</w:t>
      </w:r>
      <w:proofErr w:type="spellEnd"/>
      <w:r w:rsidRPr="00995551">
        <w:rPr>
          <w:sz w:val="28"/>
          <w:szCs w:val="28"/>
          <w:lang w:val="en-US"/>
        </w:rPr>
        <w:t xml:space="preserve"> Nam (</w:t>
      </w:r>
      <w:proofErr w:type="spellStart"/>
      <w:r w:rsidRPr="00995551">
        <w:rPr>
          <w:sz w:val="28"/>
          <w:szCs w:val="28"/>
          <w:lang w:val="en-US"/>
        </w:rPr>
        <w:t>Dân</w:t>
      </w:r>
      <w:proofErr w:type="spellEnd"/>
      <w:r w:rsidRPr="00995551">
        <w:rPr>
          <w:sz w:val="28"/>
          <w:szCs w:val="28"/>
          <w:lang w:val="en-US"/>
        </w:rPr>
        <w:t xml:space="preserve"> </w:t>
      </w:r>
      <w:proofErr w:type="spellStart"/>
      <w:r w:rsidRPr="00995551">
        <w:rPr>
          <w:sz w:val="28"/>
          <w:szCs w:val="28"/>
          <w:lang w:val="en-US"/>
        </w:rPr>
        <w:t>tộc</w:t>
      </w:r>
      <w:proofErr w:type="spellEnd"/>
      <w:r w:rsidRPr="00995551">
        <w:rPr>
          <w:sz w:val="28"/>
          <w:szCs w:val="28"/>
          <w:lang w:val="en-US"/>
        </w:rPr>
        <w:t xml:space="preserve"> </w:t>
      </w:r>
      <w:proofErr w:type="spellStart"/>
      <w:r w:rsidRPr="00995551">
        <w:rPr>
          <w:sz w:val="28"/>
          <w:szCs w:val="28"/>
          <w:lang w:val="en-US"/>
        </w:rPr>
        <w:t>Việt</w:t>
      </w:r>
      <w:proofErr w:type="spellEnd"/>
      <w:r w:rsidRPr="00995551">
        <w:rPr>
          <w:sz w:val="28"/>
          <w:szCs w:val="28"/>
          <w:lang w:val="en-US"/>
        </w:rPr>
        <w:t xml:space="preserve">) [Vietnamese Clothing (Viet People). Vietnamese costumes through the ages // </w:t>
      </w:r>
      <w:proofErr w:type="spellStart"/>
      <w:r w:rsidRPr="00995551">
        <w:rPr>
          <w:sz w:val="28"/>
          <w:szCs w:val="28"/>
          <w:lang w:val="en-US"/>
        </w:rPr>
        <w:t>Đoàn</w:t>
      </w:r>
      <w:proofErr w:type="spellEnd"/>
      <w:r w:rsidRPr="00995551">
        <w:rPr>
          <w:sz w:val="28"/>
          <w:szCs w:val="28"/>
          <w:lang w:val="en-US"/>
        </w:rPr>
        <w:t xml:space="preserve"> </w:t>
      </w:r>
      <w:proofErr w:type="spellStart"/>
      <w:r w:rsidRPr="00995551">
        <w:rPr>
          <w:sz w:val="28"/>
          <w:szCs w:val="28"/>
          <w:lang w:val="en-US"/>
        </w:rPr>
        <w:t>Thị</w:t>
      </w:r>
      <w:proofErr w:type="spellEnd"/>
      <w:r w:rsidRPr="00995551">
        <w:rPr>
          <w:sz w:val="28"/>
          <w:szCs w:val="28"/>
          <w:lang w:val="en-US"/>
        </w:rPr>
        <w:t xml:space="preserve"> </w:t>
      </w:r>
      <w:proofErr w:type="spellStart"/>
      <w:r w:rsidRPr="00995551">
        <w:rPr>
          <w:sz w:val="28"/>
          <w:szCs w:val="28"/>
          <w:lang w:val="en-US"/>
        </w:rPr>
        <w:t>Tình</w:t>
      </w:r>
      <w:proofErr w:type="spellEnd"/>
      <w:r w:rsidRPr="00995551">
        <w:rPr>
          <w:sz w:val="28"/>
          <w:szCs w:val="28"/>
          <w:lang w:val="en-US"/>
        </w:rPr>
        <w:t xml:space="preserve">; </w:t>
      </w:r>
      <w:proofErr w:type="spellStart"/>
      <w:r w:rsidRPr="00995551">
        <w:rPr>
          <w:sz w:val="28"/>
          <w:szCs w:val="28"/>
          <w:lang w:val="en-US"/>
        </w:rPr>
        <w:t>xb</w:t>
      </w:r>
      <w:proofErr w:type="spellEnd"/>
      <w:r w:rsidRPr="00995551">
        <w:rPr>
          <w:sz w:val="28"/>
          <w:szCs w:val="28"/>
          <w:lang w:val="en-US"/>
        </w:rPr>
        <w:t xml:space="preserve"> </w:t>
      </w:r>
      <w:proofErr w:type="spellStart"/>
      <w:r w:rsidRPr="00995551">
        <w:rPr>
          <w:sz w:val="28"/>
          <w:szCs w:val="28"/>
          <w:lang w:val="en-US"/>
        </w:rPr>
        <w:t>lần</w:t>
      </w:r>
      <w:proofErr w:type="spellEnd"/>
      <w:r w:rsidRPr="00995551">
        <w:rPr>
          <w:sz w:val="28"/>
          <w:szCs w:val="28"/>
          <w:lang w:val="en-US"/>
        </w:rPr>
        <w:t xml:space="preserve"> t.2 </w:t>
      </w:r>
      <w:proofErr w:type="spellStart"/>
      <w:r w:rsidRPr="00995551">
        <w:rPr>
          <w:sz w:val="28"/>
          <w:szCs w:val="28"/>
          <w:lang w:val="en-US"/>
        </w:rPr>
        <w:t>có</w:t>
      </w:r>
      <w:proofErr w:type="spellEnd"/>
      <w:r w:rsidRPr="00995551">
        <w:rPr>
          <w:sz w:val="28"/>
          <w:szCs w:val="28"/>
          <w:lang w:val="en-US"/>
        </w:rPr>
        <w:t xml:space="preserve"> </w:t>
      </w:r>
      <w:proofErr w:type="spellStart"/>
      <w:r w:rsidRPr="00995551">
        <w:rPr>
          <w:sz w:val="28"/>
          <w:szCs w:val="28"/>
          <w:lang w:val="en-US"/>
        </w:rPr>
        <w:t>bổ</w:t>
      </w:r>
      <w:proofErr w:type="spellEnd"/>
      <w:r w:rsidRPr="00995551">
        <w:rPr>
          <w:sz w:val="28"/>
          <w:szCs w:val="28"/>
          <w:lang w:val="en-US"/>
        </w:rPr>
        <w:t xml:space="preserve"> sung. </w:t>
      </w:r>
      <w:proofErr w:type="spellStart"/>
      <w:r w:rsidRPr="00995551">
        <w:rPr>
          <w:sz w:val="28"/>
          <w:szCs w:val="28"/>
          <w:lang w:val="en-US"/>
        </w:rPr>
        <w:t>Hà</w:t>
      </w:r>
      <w:proofErr w:type="spellEnd"/>
      <w:r w:rsidRPr="00995551">
        <w:rPr>
          <w:sz w:val="28"/>
          <w:szCs w:val="28"/>
          <w:lang w:val="en-US"/>
        </w:rPr>
        <w:t xml:space="preserve"> </w:t>
      </w:r>
      <w:proofErr w:type="spellStart"/>
      <w:r w:rsidRPr="00995551">
        <w:rPr>
          <w:sz w:val="28"/>
          <w:szCs w:val="28"/>
          <w:lang w:val="en-US"/>
        </w:rPr>
        <w:t>Nội</w:t>
      </w:r>
      <w:proofErr w:type="spellEnd"/>
      <w:r w:rsidRPr="00995551">
        <w:rPr>
          <w:sz w:val="28"/>
          <w:szCs w:val="28"/>
          <w:lang w:val="en-US"/>
        </w:rPr>
        <w:t xml:space="preserve">: </w:t>
      </w:r>
      <w:proofErr w:type="spellStart"/>
      <w:r w:rsidRPr="00995551">
        <w:rPr>
          <w:sz w:val="28"/>
          <w:szCs w:val="28"/>
          <w:lang w:val="en-US"/>
        </w:rPr>
        <w:t>Mỹ</w:t>
      </w:r>
      <w:proofErr w:type="spellEnd"/>
      <w:r w:rsidRPr="00995551">
        <w:rPr>
          <w:sz w:val="28"/>
          <w:szCs w:val="28"/>
          <w:lang w:val="en-US"/>
        </w:rPr>
        <w:t xml:space="preserve"> </w:t>
      </w:r>
      <w:proofErr w:type="spellStart"/>
      <w:r w:rsidRPr="00995551">
        <w:rPr>
          <w:sz w:val="28"/>
          <w:szCs w:val="28"/>
          <w:lang w:val="en-US"/>
        </w:rPr>
        <w:t>Thuật</w:t>
      </w:r>
      <w:proofErr w:type="spellEnd"/>
      <w:r w:rsidRPr="00995551">
        <w:rPr>
          <w:sz w:val="28"/>
          <w:szCs w:val="28"/>
          <w:lang w:val="en-US"/>
        </w:rPr>
        <w:t xml:space="preserve">, 2006. </w:t>
      </w:r>
    </w:p>
    <w:p w:rsidR="00995551" w:rsidRPr="00995551" w:rsidRDefault="00995551" w:rsidP="00995551">
      <w:pPr>
        <w:pStyle w:val="af4"/>
        <w:spacing w:line="360" w:lineRule="auto"/>
        <w:ind w:left="0"/>
        <w:rPr>
          <w:sz w:val="28"/>
          <w:szCs w:val="28"/>
          <w:lang w:val="en-US"/>
        </w:rPr>
      </w:pPr>
      <w:r w:rsidRPr="00995551">
        <w:rPr>
          <w:sz w:val="28"/>
          <w:szCs w:val="28"/>
          <w:lang w:val="en-US"/>
        </w:rPr>
        <w:t>9.</w:t>
      </w:r>
      <w:r w:rsidRPr="00995551">
        <w:rPr>
          <w:sz w:val="28"/>
          <w:szCs w:val="28"/>
          <w:lang w:val="en-US"/>
        </w:rPr>
        <w:tab/>
        <w:t xml:space="preserve"> </w:t>
      </w:r>
      <w:proofErr w:type="spellStart"/>
      <w:r w:rsidRPr="00995551">
        <w:rPr>
          <w:sz w:val="28"/>
          <w:szCs w:val="28"/>
          <w:lang w:val="en-US"/>
        </w:rPr>
        <w:t>Đồng</w:t>
      </w:r>
      <w:proofErr w:type="spellEnd"/>
      <w:r w:rsidRPr="00995551">
        <w:rPr>
          <w:sz w:val="28"/>
          <w:szCs w:val="28"/>
          <w:lang w:val="en-US"/>
        </w:rPr>
        <w:t xml:space="preserve"> </w:t>
      </w:r>
      <w:proofErr w:type="spellStart"/>
      <w:r w:rsidRPr="00995551">
        <w:rPr>
          <w:sz w:val="28"/>
          <w:szCs w:val="28"/>
          <w:lang w:val="en-US"/>
        </w:rPr>
        <w:t>Khánh</w:t>
      </w:r>
      <w:proofErr w:type="spellEnd"/>
      <w:r w:rsidRPr="00995551">
        <w:rPr>
          <w:sz w:val="28"/>
          <w:szCs w:val="28"/>
          <w:lang w:val="en-US"/>
        </w:rPr>
        <w:t xml:space="preserve">, </w:t>
      </w:r>
      <w:proofErr w:type="spellStart"/>
      <w:r w:rsidRPr="00995551">
        <w:rPr>
          <w:sz w:val="28"/>
          <w:szCs w:val="28"/>
          <w:lang w:val="en-US"/>
        </w:rPr>
        <w:t>Khải</w:t>
      </w:r>
      <w:proofErr w:type="spellEnd"/>
      <w:r w:rsidRPr="00995551">
        <w:rPr>
          <w:sz w:val="28"/>
          <w:szCs w:val="28"/>
          <w:lang w:val="en-US"/>
        </w:rPr>
        <w:t xml:space="preserve"> </w:t>
      </w:r>
      <w:proofErr w:type="spellStart"/>
      <w:r w:rsidRPr="00995551">
        <w:rPr>
          <w:sz w:val="28"/>
          <w:szCs w:val="28"/>
          <w:lang w:val="en-US"/>
        </w:rPr>
        <w:t>Định</w:t>
      </w:r>
      <w:proofErr w:type="spellEnd"/>
      <w:r w:rsidRPr="00995551">
        <w:rPr>
          <w:sz w:val="28"/>
          <w:szCs w:val="28"/>
          <w:lang w:val="en-US"/>
        </w:rPr>
        <w:t xml:space="preserve"> </w:t>
      </w:r>
      <w:proofErr w:type="spellStart"/>
      <w:r w:rsidRPr="00995551">
        <w:rPr>
          <w:sz w:val="28"/>
          <w:szCs w:val="28"/>
          <w:lang w:val="en-US"/>
        </w:rPr>
        <w:t>chính</w:t>
      </w:r>
      <w:proofErr w:type="spellEnd"/>
      <w:r w:rsidRPr="00995551">
        <w:rPr>
          <w:sz w:val="28"/>
          <w:szCs w:val="28"/>
          <w:lang w:val="en-US"/>
        </w:rPr>
        <w:t xml:space="preserve"> </w:t>
      </w:r>
      <w:proofErr w:type="spellStart"/>
      <w:r w:rsidRPr="00995551">
        <w:rPr>
          <w:sz w:val="28"/>
          <w:szCs w:val="28"/>
          <w:lang w:val="en-US"/>
        </w:rPr>
        <w:t>yếu</w:t>
      </w:r>
      <w:proofErr w:type="spellEnd"/>
      <w:r w:rsidRPr="00995551">
        <w:rPr>
          <w:sz w:val="28"/>
          <w:szCs w:val="28"/>
          <w:lang w:val="en-US"/>
        </w:rPr>
        <w:t xml:space="preserve"> [The Main Chronicles </w:t>
      </w:r>
      <w:proofErr w:type="gramStart"/>
      <w:r w:rsidRPr="00995551">
        <w:rPr>
          <w:sz w:val="28"/>
          <w:szCs w:val="28"/>
          <w:lang w:val="en-US"/>
        </w:rPr>
        <w:t>Of</w:t>
      </w:r>
      <w:proofErr w:type="gramEnd"/>
      <w:r w:rsidRPr="00995551">
        <w:rPr>
          <w:sz w:val="28"/>
          <w:szCs w:val="28"/>
          <w:lang w:val="en-US"/>
        </w:rPr>
        <w:t xml:space="preserve"> Dong </w:t>
      </w:r>
      <w:proofErr w:type="spellStart"/>
      <w:r w:rsidRPr="00995551">
        <w:rPr>
          <w:sz w:val="28"/>
          <w:szCs w:val="28"/>
          <w:lang w:val="en-US"/>
        </w:rPr>
        <w:t>Khanh</w:t>
      </w:r>
      <w:proofErr w:type="spellEnd"/>
      <w:r w:rsidRPr="00995551">
        <w:rPr>
          <w:sz w:val="28"/>
          <w:szCs w:val="28"/>
          <w:lang w:val="en-US"/>
        </w:rPr>
        <w:t xml:space="preserve">, </w:t>
      </w:r>
      <w:proofErr w:type="spellStart"/>
      <w:r w:rsidRPr="00995551">
        <w:rPr>
          <w:sz w:val="28"/>
          <w:szCs w:val="28"/>
          <w:lang w:val="en-US"/>
        </w:rPr>
        <w:t>Khai</w:t>
      </w:r>
      <w:proofErr w:type="spellEnd"/>
      <w:r w:rsidRPr="00995551">
        <w:rPr>
          <w:sz w:val="28"/>
          <w:szCs w:val="28"/>
          <w:lang w:val="en-US"/>
        </w:rPr>
        <w:t xml:space="preserve"> </w:t>
      </w:r>
      <w:proofErr w:type="spellStart"/>
      <w:r w:rsidRPr="00995551">
        <w:rPr>
          <w:sz w:val="28"/>
          <w:szCs w:val="28"/>
          <w:lang w:val="en-US"/>
        </w:rPr>
        <w:t>Dinh</w:t>
      </w:r>
      <w:proofErr w:type="spellEnd"/>
      <w:r w:rsidRPr="00995551">
        <w:rPr>
          <w:sz w:val="28"/>
          <w:szCs w:val="28"/>
          <w:lang w:val="en-US"/>
        </w:rPr>
        <w:t xml:space="preserve"> Era] / </w:t>
      </w:r>
      <w:proofErr w:type="spellStart"/>
      <w:r w:rsidRPr="00995551">
        <w:rPr>
          <w:sz w:val="28"/>
          <w:szCs w:val="28"/>
          <w:lang w:val="en-US"/>
        </w:rPr>
        <w:t>Nguyễn</w:t>
      </w:r>
      <w:proofErr w:type="spellEnd"/>
      <w:r w:rsidRPr="00995551">
        <w:rPr>
          <w:sz w:val="28"/>
          <w:szCs w:val="28"/>
          <w:lang w:val="en-US"/>
        </w:rPr>
        <w:t xml:space="preserve">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Nguyên</w:t>
      </w:r>
      <w:proofErr w:type="spellEnd"/>
      <w:r w:rsidRPr="00995551">
        <w:rPr>
          <w:sz w:val="28"/>
          <w:szCs w:val="28"/>
          <w:lang w:val="en-US"/>
        </w:rPr>
        <w:t xml:space="preserve"> </w:t>
      </w:r>
      <w:proofErr w:type="spellStart"/>
      <w:r w:rsidRPr="00995551">
        <w:rPr>
          <w:sz w:val="28"/>
          <w:szCs w:val="28"/>
          <w:lang w:val="en-US"/>
        </w:rPr>
        <w:t>dịch</w:t>
      </w:r>
      <w:proofErr w:type="spellEnd"/>
      <w:r w:rsidRPr="00995551">
        <w:rPr>
          <w:sz w:val="28"/>
          <w:szCs w:val="28"/>
          <w:lang w:val="en-US"/>
        </w:rPr>
        <w:t xml:space="preserve">. </w:t>
      </w:r>
      <w:proofErr w:type="spellStart"/>
      <w:r w:rsidRPr="00995551">
        <w:rPr>
          <w:sz w:val="28"/>
          <w:szCs w:val="28"/>
          <w:lang w:val="en-US"/>
        </w:rPr>
        <w:t>Hà</w:t>
      </w:r>
      <w:proofErr w:type="spellEnd"/>
      <w:r w:rsidRPr="00995551">
        <w:rPr>
          <w:sz w:val="28"/>
          <w:szCs w:val="28"/>
          <w:lang w:val="en-US"/>
        </w:rPr>
        <w:t xml:space="preserve"> </w:t>
      </w:r>
      <w:proofErr w:type="spellStart"/>
      <w:r w:rsidRPr="00995551">
        <w:rPr>
          <w:sz w:val="28"/>
          <w:szCs w:val="28"/>
          <w:lang w:val="en-US"/>
        </w:rPr>
        <w:t>Nội</w:t>
      </w:r>
      <w:proofErr w:type="spellEnd"/>
      <w:r w:rsidRPr="00995551">
        <w:rPr>
          <w:sz w:val="28"/>
          <w:szCs w:val="28"/>
          <w:lang w:val="en-US"/>
        </w:rPr>
        <w:t xml:space="preserve">: </w:t>
      </w:r>
      <w:proofErr w:type="spellStart"/>
      <w:r w:rsidRPr="00995551">
        <w:rPr>
          <w:sz w:val="28"/>
          <w:szCs w:val="28"/>
          <w:lang w:val="en-US"/>
        </w:rPr>
        <w:t>Thời</w:t>
      </w:r>
      <w:proofErr w:type="spellEnd"/>
      <w:r w:rsidRPr="00995551">
        <w:rPr>
          <w:sz w:val="28"/>
          <w:szCs w:val="28"/>
          <w:lang w:val="en-US"/>
        </w:rPr>
        <w:t xml:space="preserve"> </w:t>
      </w:r>
      <w:proofErr w:type="spellStart"/>
      <w:r w:rsidRPr="00995551">
        <w:rPr>
          <w:sz w:val="28"/>
          <w:szCs w:val="28"/>
          <w:lang w:val="en-US"/>
        </w:rPr>
        <w:t>Đại</w:t>
      </w:r>
      <w:proofErr w:type="spellEnd"/>
      <w:r w:rsidRPr="00995551">
        <w:rPr>
          <w:sz w:val="28"/>
          <w:szCs w:val="28"/>
          <w:lang w:val="en-US"/>
        </w:rPr>
        <w:t xml:space="preserve">, 2010. </w:t>
      </w:r>
    </w:p>
    <w:p w:rsidR="00995551" w:rsidRPr="00995551" w:rsidRDefault="00995551" w:rsidP="00995551">
      <w:pPr>
        <w:pStyle w:val="af4"/>
        <w:spacing w:line="360" w:lineRule="auto"/>
        <w:ind w:left="0"/>
        <w:rPr>
          <w:sz w:val="28"/>
          <w:szCs w:val="28"/>
          <w:lang w:val="vi-VN"/>
        </w:rPr>
      </w:pPr>
      <w:r w:rsidRPr="00995551">
        <w:rPr>
          <w:sz w:val="28"/>
          <w:szCs w:val="28"/>
          <w:lang w:val="en-US"/>
        </w:rPr>
        <w:t>10.</w:t>
      </w:r>
      <w:r w:rsidRPr="00995551">
        <w:rPr>
          <w:sz w:val="28"/>
          <w:szCs w:val="28"/>
          <w:lang w:val="en-US"/>
        </w:rPr>
        <w:tab/>
        <w:t xml:space="preserve"> Elmore M. In Vietnam, a return to femininity. International Herald Tribune. Elmore M., 1997, Sep. 17, cop. 2013. Retrieved on 11.12.2020 from URL: </w:t>
      </w:r>
      <w:hyperlink r:id="rId20" w:history="1">
        <w:r w:rsidRPr="003621E3">
          <w:rPr>
            <w:rStyle w:val="ac"/>
            <w:sz w:val="28"/>
            <w:szCs w:val="28"/>
            <w:lang w:val="en-US"/>
          </w:rPr>
          <w:t>http://www.nytimes.com/1997/09/17/news/17iht-saodai.t.html</w:t>
        </w:r>
      </w:hyperlink>
      <w:r>
        <w:rPr>
          <w:sz w:val="28"/>
          <w:szCs w:val="28"/>
          <w:lang w:val="vi-VN"/>
        </w:rPr>
        <w:t>.</w:t>
      </w:r>
    </w:p>
    <w:p w:rsidR="00995551" w:rsidRPr="00995551" w:rsidRDefault="00995551" w:rsidP="00995551">
      <w:pPr>
        <w:pStyle w:val="af4"/>
        <w:spacing w:line="360" w:lineRule="auto"/>
        <w:ind w:left="0"/>
        <w:rPr>
          <w:sz w:val="28"/>
          <w:szCs w:val="28"/>
          <w:lang w:val="en-US"/>
        </w:rPr>
      </w:pPr>
      <w:r w:rsidRPr="003C3BC9">
        <w:rPr>
          <w:sz w:val="28"/>
          <w:szCs w:val="28"/>
          <w:lang w:val="vi-VN"/>
        </w:rPr>
        <w:t>11.</w:t>
      </w:r>
      <w:r w:rsidRPr="003C3BC9">
        <w:rPr>
          <w:sz w:val="28"/>
          <w:szCs w:val="28"/>
          <w:lang w:val="vi-VN"/>
        </w:rPr>
        <w:tab/>
        <w:t xml:space="preserve"> Glebova I.I., Sokolov A.A. Từ điển Việt-Nga</w:t>
      </w:r>
      <w:r w:rsidR="003C3BC9" w:rsidRPr="003C3BC9">
        <w:rPr>
          <w:sz w:val="28"/>
          <w:szCs w:val="28"/>
          <w:lang w:val="en-US"/>
        </w:rPr>
        <w:t xml:space="preserve"> [</w:t>
      </w:r>
      <w:r w:rsidR="003C3BC9">
        <w:rPr>
          <w:sz w:val="28"/>
          <w:szCs w:val="28"/>
          <w:lang w:val="en-US"/>
        </w:rPr>
        <w:t>Vietnamese-Russian Dictionary</w:t>
      </w:r>
      <w:r w:rsidR="003C3BC9" w:rsidRPr="003C3BC9">
        <w:rPr>
          <w:sz w:val="28"/>
          <w:szCs w:val="28"/>
          <w:lang w:val="en-US"/>
        </w:rPr>
        <w:t>]</w:t>
      </w:r>
      <w:r w:rsidRPr="003C3BC9">
        <w:rPr>
          <w:sz w:val="28"/>
          <w:szCs w:val="28"/>
          <w:lang w:val="vi-VN"/>
        </w:rPr>
        <w:t xml:space="preserve">. </w:t>
      </w:r>
      <w:proofErr w:type="spellStart"/>
      <w:r w:rsidRPr="00995551">
        <w:rPr>
          <w:sz w:val="28"/>
          <w:szCs w:val="28"/>
          <w:lang w:val="en-US"/>
        </w:rPr>
        <w:t>Hà</w:t>
      </w:r>
      <w:proofErr w:type="spellEnd"/>
      <w:r w:rsidRPr="00995551">
        <w:rPr>
          <w:sz w:val="28"/>
          <w:szCs w:val="28"/>
          <w:lang w:val="en-US"/>
        </w:rPr>
        <w:t xml:space="preserve"> </w:t>
      </w:r>
      <w:proofErr w:type="spellStart"/>
      <w:r w:rsidRPr="00995551">
        <w:rPr>
          <w:sz w:val="28"/>
          <w:szCs w:val="28"/>
          <w:lang w:val="en-US"/>
        </w:rPr>
        <w:t>Nội</w:t>
      </w:r>
      <w:proofErr w:type="spellEnd"/>
      <w:r w:rsidRPr="00995551">
        <w:rPr>
          <w:sz w:val="28"/>
          <w:szCs w:val="28"/>
          <w:lang w:val="en-US"/>
        </w:rPr>
        <w:t xml:space="preserve">: </w:t>
      </w:r>
      <w:proofErr w:type="spellStart"/>
      <w:r w:rsidRPr="00995551">
        <w:rPr>
          <w:sz w:val="28"/>
          <w:szCs w:val="28"/>
          <w:lang w:val="en-US"/>
        </w:rPr>
        <w:t>Thế</w:t>
      </w:r>
      <w:proofErr w:type="spellEnd"/>
      <w:r w:rsidRPr="00995551">
        <w:rPr>
          <w:sz w:val="28"/>
          <w:szCs w:val="28"/>
          <w:lang w:val="en-US"/>
        </w:rPr>
        <w:t xml:space="preserve"> </w:t>
      </w:r>
      <w:proofErr w:type="spellStart"/>
      <w:r w:rsidRPr="00995551">
        <w:rPr>
          <w:sz w:val="28"/>
          <w:szCs w:val="28"/>
          <w:lang w:val="en-US"/>
        </w:rPr>
        <w:t>giới</w:t>
      </w:r>
      <w:proofErr w:type="spellEnd"/>
      <w:r w:rsidRPr="00995551">
        <w:rPr>
          <w:sz w:val="28"/>
          <w:szCs w:val="28"/>
          <w:lang w:val="en-US"/>
        </w:rPr>
        <w:t>, 2008.</w:t>
      </w:r>
    </w:p>
    <w:p w:rsidR="00995551" w:rsidRPr="00995551" w:rsidRDefault="00995551" w:rsidP="00995551">
      <w:pPr>
        <w:pStyle w:val="af4"/>
        <w:spacing w:line="360" w:lineRule="auto"/>
        <w:ind w:left="0"/>
        <w:rPr>
          <w:sz w:val="28"/>
          <w:szCs w:val="28"/>
          <w:lang w:val="vi-VN"/>
        </w:rPr>
      </w:pPr>
      <w:r w:rsidRPr="00995551">
        <w:rPr>
          <w:sz w:val="28"/>
          <w:szCs w:val="28"/>
          <w:lang w:val="en-US"/>
        </w:rPr>
        <w:t>12.</w:t>
      </w:r>
      <w:r w:rsidRPr="00995551">
        <w:rPr>
          <w:sz w:val="28"/>
          <w:szCs w:val="28"/>
          <w:lang w:val="en-US"/>
        </w:rPr>
        <w:tab/>
        <w:t xml:space="preserve"> </w:t>
      </w:r>
      <w:proofErr w:type="spellStart"/>
      <w:r w:rsidRPr="00995551">
        <w:rPr>
          <w:sz w:val="28"/>
          <w:szCs w:val="28"/>
          <w:lang w:val="en-US"/>
        </w:rPr>
        <w:t>Hán</w:t>
      </w:r>
      <w:proofErr w:type="spellEnd"/>
      <w:r w:rsidRPr="00995551">
        <w:rPr>
          <w:sz w:val="28"/>
          <w:szCs w:val="28"/>
          <w:lang w:val="en-US"/>
        </w:rPr>
        <w:t xml:space="preserve"> </w:t>
      </w:r>
      <w:proofErr w:type="spellStart"/>
      <w:r w:rsidRPr="00995551">
        <w:rPr>
          <w:sz w:val="28"/>
          <w:szCs w:val="28"/>
          <w:lang w:val="en-US"/>
        </w:rPr>
        <w:t>Việt</w:t>
      </w:r>
      <w:proofErr w:type="spellEnd"/>
      <w:r w:rsidRPr="00995551">
        <w:rPr>
          <w:sz w:val="28"/>
          <w:szCs w:val="28"/>
          <w:lang w:val="en-US"/>
        </w:rPr>
        <w:t xml:space="preserve"> </w:t>
      </w:r>
      <w:proofErr w:type="spellStart"/>
      <w:r w:rsidRPr="00995551">
        <w:rPr>
          <w:sz w:val="28"/>
          <w:szCs w:val="28"/>
          <w:lang w:val="en-US"/>
        </w:rPr>
        <w:t>từ</w:t>
      </w:r>
      <w:proofErr w:type="spellEnd"/>
      <w:r w:rsidRPr="00995551">
        <w:rPr>
          <w:sz w:val="28"/>
          <w:szCs w:val="28"/>
          <w:lang w:val="en-US"/>
        </w:rPr>
        <w:t xml:space="preserve"> </w:t>
      </w:r>
      <w:proofErr w:type="spellStart"/>
      <w:r w:rsidRPr="00995551">
        <w:rPr>
          <w:sz w:val="28"/>
          <w:szCs w:val="28"/>
          <w:lang w:val="en-US"/>
        </w:rPr>
        <w:t>điển</w:t>
      </w:r>
      <w:proofErr w:type="spellEnd"/>
      <w:r w:rsidRPr="00995551">
        <w:rPr>
          <w:sz w:val="28"/>
          <w:szCs w:val="28"/>
          <w:lang w:val="en-US"/>
        </w:rPr>
        <w:t xml:space="preserve"> [Han Viet Dictionary]. (</w:t>
      </w:r>
      <w:proofErr w:type="spellStart"/>
      <w:r w:rsidRPr="00995551">
        <w:rPr>
          <w:sz w:val="28"/>
          <w:szCs w:val="28"/>
          <w:lang w:val="en-US"/>
        </w:rPr>
        <w:t>Thiều</w:t>
      </w:r>
      <w:proofErr w:type="spellEnd"/>
      <w:r w:rsidRPr="00995551">
        <w:rPr>
          <w:sz w:val="28"/>
          <w:szCs w:val="28"/>
          <w:lang w:val="en-US"/>
        </w:rPr>
        <w:t xml:space="preserve"> </w:t>
      </w:r>
      <w:proofErr w:type="spellStart"/>
      <w:r w:rsidRPr="00995551">
        <w:rPr>
          <w:sz w:val="28"/>
          <w:szCs w:val="28"/>
          <w:lang w:val="en-US"/>
        </w:rPr>
        <w:t>Chửu</w:t>
      </w:r>
      <w:proofErr w:type="spellEnd"/>
      <w:r w:rsidRPr="00995551">
        <w:rPr>
          <w:sz w:val="28"/>
          <w:szCs w:val="28"/>
          <w:lang w:val="en-US"/>
        </w:rPr>
        <w:t xml:space="preserve">. </w:t>
      </w:r>
      <w:proofErr w:type="spellStart"/>
      <w:r w:rsidRPr="00995551">
        <w:rPr>
          <w:sz w:val="28"/>
          <w:szCs w:val="28"/>
          <w:lang w:val="en-US"/>
        </w:rPr>
        <w:t>Hán</w:t>
      </w:r>
      <w:proofErr w:type="spellEnd"/>
      <w:r w:rsidRPr="00995551">
        <w:rPr>
          <w:sz w:val="28"/>
          <w:szCs w:val="28"/>
          <w:lang w:val="en-US"/>
        </w:rPr>
        <w:t xml:space="preserve"> </w:t>
      </w:r>
      <w:proofErr w:type="spellStart"/>
      <w:r w:rsidRPr="00995551">
        <w:rPr>
          <w:sz w:val="28"/>
          <w:szCs w:val="28"/>
          <w:lang w:val="en-US"/>
        </w:rPr>
        <w:t>Việt</w:t>
      </w:r>
      <w:proofErr w:type="spellEnd"/>
      <w:r w:rsidRPr="00995551">
        <w:rPr>
          <w:sz w:val="28"/>
          <w:szCs w:val="28"/>
          <w:lang w:val="en-US"/>
        </w:rPr>
        <w:t xml:space="preserve"> </w:t>
      </w:r>
      <w:proofErr w:type="spellStart"/>
      <w:r w:rsidRPr="00995551">
        <w:rPr>
          <w:sz w:val="28"/>
          <w:szCs w:val="28"/>
          <w:lang w:val="en-US"/>
        </w:rPr>
        <w:t>tự</w:t>
      </w:r>
      <w:proofErr w:type="spellEnd"/>
      <w:r w:rsidRPr="00995551">
        <w:rPr>
          <w:sz w:val="28"/>
          <w:szCs w:val="28"/>
          <w:lang w:val="en-US"/>
        </w:rPr>
        <w:t xml:space="preserve"> </w:t>
      </w:r>
      <w:proofErr w:type="spellStart"/>
      <w:r w:rsidRPr="00995551">
        <w:rPr>
          <w:sz w:val="28"/>
          <w:szCs w:val="28"/>
          <w:lang w:val="en-US"/>
        </w:rPr>
        <w:t>điển</w:t>
      </w:r>
      <w:proofErr w:type="spellEnd"/>
      <w:r w:rsidRPr="00995551">
        <w:rPr>
          <w:sz w:val="28"/>
          <w:szCs w:val="28"/>
          <w:lang w:val="en-US"/>
        </w:rPr>
        <w:t xml:space="preserve">, HN.: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hóa</w:t>
      </w:r>
      <w:proofErr w:type="spellEnd"/>
      <w:r w:rsidRPr="00995551">
        <w:rPr>
          <w:sz w:val="28"/>
          <w:szCs w:val="28"/>
          <w:lang w:val="en-US"/>
        </w:rPr>
        <w:t xml:space="preserve"> </w:t>
      </w:r>
      <w:proofErr w:type="spellStart"/>
      <w:r w:rsidRPr="00995551">
        <w:rPr>
          <w:sz w:val="28"/>
          <w:szCs w:val="28"/>
          <w:lang w:val="en-US"/>
        </w:rPr>
        <w:t>thông</w:t>
      </w:r>
      <w:proofErr w:type="spellEnd"/>
      <w:r w:rsidRPr="00995551">
        <w:rPr>
          <w:sz w:val="28"/>
          <w:szCs w:val="28"/>
          <w:lang w:val="en-US"/>
        </w:rPr>
        <w:t xml:space="preserve"> tin, 2009; </w:t>
      </w:r>
      <w:proofErr w:type="spellStart"/>
      <w:r w:rsidRPr="00995551">
        <w:rPr>
          <w:sz w:val="28"/>
          <w:szCs w:val="28"/>
          <w:lang w:val="en-US"/>
        </w:rPr>
        <w:t>Trần</w:t>
      </w:r>
      <w:proofErr w:type="spellEnd"/>
      <w:r w:rsidRPr="00995551">
        <w:rPr>
          <w:sz w:val="28"/>
          <w:szCs w:val="28"/>
          <w:lang w:val="en-US"/>
        </w:rPr>
        <w:t xml:space="preserve">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Chánh</w:t>
      </w:r>
      <w:proofErr w:type="spellEnd"/>
      <w:r w:rsidRPr="00995551">
        <w:rPr>
          <w:sz w:val="28"/>
          <w:szCs w:val="28"/>
          <w:lang w:val="en-US"/>
        </w:rPr>
        <w:t xml:space="preserve">. </w:t>
      </w:r>
      <w:proofErr w:type="spellStart"/>
      <w:r w:rsidRPr="00995551">
        <w:rPr>
          <w:sz w:val="28"/>
          <w:szCs w:val="28"/>
          <w:lang w:val="en-US"/>
        </w:rPr>
        <w:t>Từ</w:t>
      </w:r>
      <w:proofErr w:type="spellEnd"/>
      <w:r w:rsidRPr="00995551">
        <w:rPr>
          <w:sz w:val="28"/>
          <w:szCs w:val="28"/>
          <w:lang w:val="en-US"/>
        </w:rPr>
        <w:t xml:space="preserve"> </w:t>
      </w:r>
      <w:proofErr w:type="spellStart"/>
      <w:r w:rsidRPr="00995551">
        <w:rPr>
          <w:sz w:val="28"/>
          <w:szCs w:val="28"/>
          <w:lang w:val="en-US"/>
        </w:rPr>
        <w:t>điển</w:t>
      </w:r>
      <w:proofErr w:type="spellEnd"/>
      <w:r w:rsidRPr="00995551">
        <w:rPr>
          <w:sz w:val="28"/>
          <w:szCs w:val="28"/>
          <w:lang w:val="en-US"/>
        </w:rPr>
        <w:t xml:space="preserve"> </w:t>
      </w:r>
      <w:proofErr w:type="spellStart"/>
      <w:r w:rsidRPr="00995551">
        <w:rPr>
          <w:sz w:val="28"/>
          <w:szCs w:val="28"/>
          <w:lang w:val="en-US"/>
        </w:rPr>
        <w:t>Hán</w:t>
      </w:r>
      <w:proofErr w:type="spellEnd"/>
      <w:r w:rsidRPr="00995551">
        <w:rPr>
          <w:sz w:val="28"/>
          <w:szCs w:val="28"/>
          <w:lang w:val="en-US"/>
        </w:rPr>
        <w:t xml:space="preserve"> </w:t>
      </w:r>
      <w:proofErr w:type="spellStart"/>
      <w:r w:rsidRPr="00995551">
        <w:rPr>
          <w:sz w:val="28"/>
          <w:szCs w:val="28"/>
          <w:lang w:val="en-US"/>
        </w:rPr>
        <w:t>Việt</w:t>
      </w:r>
      <w:proofErr w:type="spellEnd"/>
      <w:r w:rsidRPr="00995551">
        <w:rPr>
          <w:sz w:val="28"/>
          <w:szCs w:val="28"/>
          <w:lang w:val="en-US"/>
        </w:rPr>
        <w:t xml:space="preserve">. TP </w:t>
      </w:r>
      <w:proofErr w:type="spellStart"/>
      <w:r w:rsidRPr="00995551">
        <w:rPr>
          <w:sz w:val="28"/>
          <w:szCs w:val="28"/>
          <w:lang w:val="en-US"/>
        </w:rPr>
        <w:t>Hồ</w:t>
      </w:r>
      <w:proofErr w:type="spellEnd"/>
      <w:r w:rsidRPr="00995551">
        <w:rPr>
          <w:sz w:val="28"/>
          <w:szCs w:val="28"/>
          <w:lang w:val="en-US"/>
        </w:rPr>
        <w:t xml:space="preserve"> </w:t>
      </w:r>
      <w:proofErr w:type="spellStart"/>
      <w:r w:rsidRPr="00995551">
        <w:rPr>
          <w:sz w:val="28"/>
          <w:szCs w:val="28"/>
          <w:lang w:val="en-US"/>
        </w:rPr>
        <w:t>Chí</w:t>
      </w:r>
      <w:proofErr w:type="spellEnd"/>
      <w:r w:rsidRPr="00995551">
        <w:rPr>
          <w:sz w:val="28"/>
          <w:szCs w:val="28"/>
          <w:lang w:val="en-US"/>
        </w:rPr>
        <w:t xml:space="preserve"> Minh: </w:t>
      </w:r>
      <w:proofErr w:type="spellStart"/>
      <w:r w:rsidRPr="00995551">
        <w:rPr>
          <w:sz w:val="28"/>
          <w:szCs w:val="28"/>
          <w:lang w:val="en-US"/>
        </w:rPr>
        <w:t>Trẻ</w:t>
      </w:r>
      <w:proofErr w:type="spellEnd"/>
      <w:r w:rsidRPr="00995551">
        <w:rPr>
          <w:sz w:val="28"/>
          <w:szCs w:val="28"/>
          <w:lang w:val="en-US"/>
        </w:rPr>
        <w:t xml:space="preserve">, 1999; </w:t>
      </w:r>
      <w:proofErr w:type="spellStart"/>
      <w:r w:rsidRPr="00995551">
        <w:rPr>
          <w:sz w:val="28"/>
          <w:szCs w:val="28"/>
          <w:lang w:val="en-US"/>
        </w:rPr>
        <w:t>Nguyễn</w:t>
      </w:r>
      <w:proofErr w:type="spellEnd"/>
      <w:r w:rsidRPr="00995551">
        <w:rPr>
          <w:sz w:val="28"/>
          <w:szCs w:val="28"/>
          <w:lang w:val="en-US"/>
        </w:rPr>
        <w:t xml:space="preserve"> </w:t>
      </w:r>
      <w:proofErr w:type="spellStart"/>
      <w:r w:rsidRPr="00995551">
        <w:rPr>
          <w:sz w:val="28"/>
          <w:szCs w:val="28"/>
          <w:lang w:val="en-US"/>
        </w:rPr>
        <w:t>Quốc</w:t>
      </w:r>
      <w:proofErr w:type="spellEnd"/>
      <w:r w:rsidRPr="00995551">
        <w:rPr>
          <w:sz w:val="28"/>
          <w:szCs w:val="28"/>
          <w:lang w:val="en-US"/>
        </w:rPr>
        <w:t xml:space="preserve"> </w:t>
      </w:r>
      <w:proofErr w:type="spellStart"/>
      <w:r w:rsidRPr="00995551">
        <w:rPr>
          <w:sz w:val="28"/>
          <w:szCs w:val="28"/>
          <w:lang w:val="en-US"/>
        </w:rPr>
        <w:t>Hùng</w:t>
      </w:r>
      <w:proofErr w:type="spellEnd"/>
      <w:r w:rsidRPr="00995551">
        <w:rPr>
          <w:sz w:val="28"/>
          <w:szCs w:val="28"/>
          <w:lang w:val="en-US"/>
        </w:rPr>
        <w:t xml:space="preserve">. </w:t>
      </w:r>
      <w:proofErr w:type="spellStart"/>
      <w:r w:rsidRPr="00995551">
        <w:rPr>
          <w:sz w:val="28"/>
          <w:szCs w:val="28"/>
          <w:lang w:val="en-US"/>
        </w:rPr>
        <w:t>Hán</w:t>
      </w:r>
      <w:proofErr w:type="spellEnd"/>
      <w:r w:rsidRPr="00995551">
        <w:rPr>
          <w:sz w:val="28"/>
          <w:szCs w:val="28"/>
          <w:lang w:val="en-US"/>
        </w:rPr>
        <w:t xml:space="preserve"> </w:t>
      </w:r>
      <w:proofErr w:type="spellStart"/>
      <w:r w:rsidRPr="00995551">
        <w:rPr>
          <w:sz w:val="28"/>
          <w:szCs w:val="28"/>
          <w:lang w:val="en-US"/>
        </w:rPr>
        <w:t>Việt</w:t>
      </w:r>
      <w:proofErr w:type="spellEnd"/>
      <w:r w:rsidRPr="00995551">
        <w:rPr>
          <w:sz w:val="28"/>
          <w:szCs w:val="28"/>
          <w:lang w:val="en-US"/>
        </w:rPr>
        <w:t xml:space="preserve"> </w:t>
      </w:r>
      <w:proofErr w:type="spellStart"/>
      <w:r w:rsidRPr="00995551">
        <w:rPr>
          <w:sz w:val="28"/>
          <w:szCs w:val="28"/>
          <w:lang w:val="en-US"/>
        </w:rPr>
        <w:t>tân</w:t>
      </w:r>
      <w:proofErr w:type="spellEnd"/>
      <w:r w:rsidRPr="00995551">
        <w:rPr>
          <w:sz w:val="28"/>
          <w:szCs w:val="28"/>
          <w:lang w:val="en-US"/>
        </w:rPr>
        <w:t xml:space="preserve"> </w:t>
      </w:r>
      <w:proofErr w:type="spellStart"/>
      <w:r w:rsidRPr="00995551">
        <w:rPr>
          <w:sz w:val="28"/>
          <w:szCs w:val="28"/>
          <w:lang w:val="en-US"/>
        </w:rPr>
        <w:t>từ</w:t>
      </w:r>
      <w:proofErr w:type="spellEnd"/>
      <w:r w:rsidRPr="00995551">
        <w:rPr>
          <w:sz w:val="28"/>
          <w:szCs w:val="28"/>
          <w:lang w:val="en-US"/>
        </w:rPr>
        <w:t xml:space="preserve"> </w:t>
      </w:r>
      <w:proofErr w:type="spellStart"/>
      <w:r w:rsidRPr="00995551">
        <w:rPr>
          <w:sz w:val="28"/>
          <w:szCs w:val="28"/>
          <w:lang w:val="en-US"/>
        </w:rPr>
        <w:t>điển</w:t>
      </w:r>
      <w:proofErr w:type="spellEnd"/>
      <w:r w:rsidRPr="00995551">
        <w:rPr>
          <w:sz w:val="28"/>
          <w:szCs w:val="28"/>
          <w:lang w:val="en-US"/>
        </w:rPr>
        <w:t xml:space="preserve">. </w:t>
      </w:r>
      <w:proofErr w:type="spellStart"/>
      <w:r w:rsidRPr="00995551">
        <w:rPr>
          <w:sz w:val="28"/>
          <w:szCs w:val="28"/>
          <w:lang w:val="en-US"/>
        </w:rPr>
        <w:t>Sài</w:t>
      </w:r>
      <w:proofErr w:type="spellEnd"/>
      <w:r w:rsidRPr="00995551">
        <w:rPr>
          <w:sz w:val="28"/>
          <w:szCs w:val="28"/>
          <w:lang w:val="en-US"/>
        </w:rPr>
        <w:t xml:space="preserve"> </w:t>
      </w:r>
      <w:proofErr w:type="spellStart"/>
      <w:r w:rsidRPr="00995551">
        <w:rPr>
          <w:sz w:val="28"/>
          <w:szCs w:val="28"/>
          <w:lang w:val="en-US"/>
        </w:rPr>
        <w:t>Gòn</w:t>
      </w:r>
      <w:proofErr w:type="spellEnd"/>
      <w:r w:rsidRPr="00995551">
        <w:rPr>
          <w:sz w:val="28"/>
          <w:szCs w:val="28"/>
          <w:lang w:val="en-US"/>
        </w:rPr>
        <w:t xml:space="preserve">: </w:t>
      </w:r>
      <w:proofErr w:type="spellStart"/>
      <w:r w:rsidRPr="00995551">
        <w:rPr>
          <w:sz w:val="28"/>
          <w:szCs w:val="28"/>
          <w:lang w:val="en-US"/>
        </w:rPr>
        <w:t>Khai</w:t>
      </w:r>
      <w:proofErr w:type="spellEnd"/>
      <w:r w:rsidRPr="00995551">
        <w:rPr>
          <w:sz w:val="28"/>
          <w:szCs w:val="28"/>
          <w:lang w:val="en-US"/>
        </w:rPr>
        <w:t xml:space="preserve"> </w:t>
      </w:r>
      <w:proofErr w:type="spellStart"/>
      <w:r w:rsidRPr="00995551">
        <w:rPr>
          <w:sz w:val="28"/>
          <w:szCs w:val="28"/>
          <w:lang w:val="en-US"/>
        </w:rPr>
        <w:t>Trí</w:t>
      </w:r>
      <w:proofErr w:type="spellEnd"/>
      <w:r w:rsidRPr="00995551">
        <w:rPr>
          <w:sz w:val="28"/>
          <w:szCs w:val="28"/>
          <w:lang w:val="en-US"/>
        </w:rPr>
        <w:t xml:space="preserve">, </w:t>
      </w:r>
      <w:r w:rsidRPr="00995551">
        <w:rPr>
          <w:sz w:val="28"/>
          <w:szCs w:val="28"/>
          <w:lang w:val="en-US"/>
        </w:rPr>
        <w:lastRenderedPageBreak/>
        <w:t>1975) // ZDIC, 2004</w:t>
      </w:r>
      <w:r w:rsidRPr="00995551">
        <w:rPr>
          <w:rFonts w:eastAsia="MS Mincho" w:hAnsi="MS Mincho"/>
          <w:sz w:val="28"/>
          <w:szCs w:val="28"/>
          <w:lang w:val="en-US"/>
        </w:rPr>
        <w:t>－</w:t>
      </w:r>
      <w:r w:rsidRPr="00995551">
        <w:rPr>
          <w:sz w:val="28"/>
          <w:szCs w:val="28"/>
          <w:lang w:val="en-US"/>
        </w:rPr>
        <w:t>2015. Retrieved on 12.01.2020 from</w:t>
      </w:r>
      <w:r>
        <w:rPr>
          <w:sz w:val="28"/>
          <w:szCs w:val="28"/>
          <w:lang w:val="en-US"/>
        </w:rPr>
        <w:t xml:space="preserve"> URL: </w:t>
      </w:r>
      <w:hyperlink r:id="rId21" w:history="1">
        <w:r w:rsidRPr="003621E3">
          <w:rPr>
            <w:rStyle w:val="ac"/>
            <w:sz w:val="28"/>
            <w:szCs w:val="28"/>
            <w:lang w:val="en-US"/>
          </w:rPr>
          <w:t>http://hvdic.thivien.net/</w:t>
        </w:r>
      </w:hyperlink>
      <w:r>
        <w:rPr>
          <w:sz w:val="28"/>
          <w:szCs w:val="28"/>
          <w:lang w:val="vi-VN"/>
        </w:rPr>
        <w:t>.</w:t>
      </w:r>
    </w:p>
    <w:p w:rsidR="00995551" w:rsidRPr="00995551" w:rsidRDefault="00995551" w:rsidP="00995551">
      <w:pPr>
        <w:pStyle w:val="af4"/>
        <w:spacing w:line="360" w:lineRule="auto"/>
        <w:ind w:left="0"/>
        <w:rPr>
          <w:sz w:val="28"/>
          <w:szCs w:val="28"/>
          <w:lang w:val="en-US"/>
        </w:rPr>
      </w:pPr>
      <w:r w:rsidRPr="00995551">
        <w:rPr>
          <w:sz w:val="28"/>
          <w:szCs w:val="28"/>
          <w:lang w:val="en-US"/>
        </w:rPr>
        <w:t>13.</w:t>
      </w:r>
      <w:r w:rsidRPr="00995551">
        <w:rPr>
          <w:sz w:val="28"/>
          <w:szCs w:val="28"/>
          <w:lang w:val="en-US"/>
        </w:rPr>
        <w:tab/>
      </w:r>
      <w:proofErr w:type="spellStart"/>
      <w:r w:rsidRPr="00995551">
        <w:rPr>
          <w:sz w:val="28"/>
          <w:szCs w:val="28"/>
          <w:lang w:val="en-US"/>
        </w:rPr>
        <w:t>Kravtsova</w:t>
      </w:r>
      <w:proofErr w:type="spellEnd"/>
      <w:r w:rsidRPr="00995551">
        <w:rPr>
          <w:sz w:val="28"/>
          <w:szCs w:val="28"/>
          <w:lang w:val="en-US"/>
        </w:rPr>
        <w:t xml:space="preserve"> M.E. </w:t>
      </w:r>
      <w:proofErr w:type="spellStart"/>
      <w:r w:rsidRPr="00995551">
        <w:rPr>
          <w:sz w:val="28"/>
          <w:szCs w:val="28"/>
          <w:lang w:val="en-US"/>
        </w:rPr>
        <w:t>Istoriia</w:t>
      </w:r>
      <w:proofErr w:type="spellEnd"/>
      <w:r w:rsidRPr="00995551">
        <w:rPr>
          <w:sz w:val="28"/>
          <w:szCs w:val="28"/>
          <w:lang w:val="en-US"/>
        </w:rPr>
        <w:t xml:space="preserve"> </w:t>
      </w:r>
      <w:proofErr w:type="spellStart"/>
      <w:r w:rsidRPr="00995551">
        <w:rPr>
          <w:sz w:val="28"/>
          <w:szCs w:val="28"/>
          <w:lang w:val="en-US"/>
        </w:rPr>
        <w:t>kul'tury</w:t>
      </w:r>
      <w:proofErr w:type="spellEnd"/>
      <w:r w:rsidRPr="00995551">
        <w:rPr>
          <w:sz w:val="28"/>
          <w:szCs w:val="28"/>
          <w:lang w:val="en-US"/>
        </w:rPr>
        <w:t xml:space="preserve"> </w:t>
      </w:r>
      <w:proofErr w:type="spellStart"/>
      <w:r w:rsidRPr="00995551">
        <w:rPr>
          <w:sz w:val="28"/>
          <w:szCs w:val="28"/>
          <w:lang w:val="en-US"/>
        </w:rPr>
        <w:t>Kitaia</w:t>
      </w:r>
      <w:proofErr w:type="spellEnd"/>
      <w:r w:rsidRPr="00995551">
        <w:rPr>
          <w:sz w:val="28"/>
          <w:szCs w:val="28"/>
          <w:lang w:val="en-US"/>
        </w:rPr>
        <w:t xml:space="preserve">. </w:t>
      </w:r>
      <w:proofErr w:type="spellStart"/>
      <w:r w:rsidRPr="00995551">
        <w:rPr>
          <w:sz w:val="28"/>
          <w:szCs w:val="28"/>
          <w:lang w:val="en-US"/>
        </w:rPr>
        <w:t>SPb</w:t>
      </w:r>
      <w:proofErr w:type="spellEnd"/>
      <w:r w:rsidRPr="00995551">
        <w:rPr>
          <w:sz w:val="28"/>
          <w:szCs w:val="28"/>
          <w:lang w:val="en-US"/>
        </w:rPr>
        <w:t xml:space="preserve">.: </w:t>
      </w:r>
      <w:proofErr w:type="spellStart"/>
      <w:r w:rsidRPr="00995551">
        <w:rPr>
          <w:sz w:val="28"/>
          <w:szCs w:val="28"/>
          <w:lang w:val="en-US"/>
        </w:rPr>
        <w:t>Planeta</w:t>
      </w:r>
      <w:proofErr w:type="spellEnd"/>
      <w:r w:rsidRPr="00995551">
        <w:rPr>
          <w:sz w:val="28"/>
          <w:szCs w:val="28"/>
          <w:lang w:val="en-US"/>
        </w:rPr>
        <w:t xml:space="preserve"> </w:t>
      </w:r>
      <w:proofErr w:type="spellStart"/>
      <w:r w:rsidRPr="00995551">
        <w:rPr>
          <w:sz w:val="28"/>
          <w:szCs w:val="28"/>
          <w:lang w:val="en-US"/>
        </w:rPr>
        <w:t>muzyki</w:t>
      </w:r>
      <w:proofErr w:type="spellEnd"/>
      <w:r w:rsidRPr="00995551">
        <w:rPr>
          <w:sz w:val="28"/>
          <w:szCs w:val="28"/>
          <w:lang w:val="en-US"/>
        </w:rPr>
        <w:t>, Lan', 2011.</w:t>
      </w:r>
    </w:p>
    <w:p w:rsidR="00995551" w:rsidRPr="00995551" w:rsidRDefault="00995551" w:rsidP="00995551">
      <w:pPr>
        <w:pStyle w:val="af4"/>
        <w:spacing w:line="360" w:lineRule="auto"/>
        <w:ind w:left="0"/>
        <w:rPr>
          <w:sz w:val="28"/>
          <w:szCs w:val="28"/>
          <w:lang w:val="en-US"/>
        </w:rPr>
      </w:pPr>
      <w:r w:rsidRPr="00995551">
        <w:rPr>
          <w:sz w:val="28"/>
          <w:szCs w:val="28"/>
          <w:lang w:val="en-US"/>
        </w:rPr>
        <w:t>14.</w:t>
      </w:r>
      <w:r w:rsidRPr="00995551">
        <w:rPr>
          <w:sz w:val="28"/>
          <w:szCs w:val="28"/>
          <w:lang w:val="en-US"/>
        </w:rPr>
        <w:tab/>
        <w:t xml:space="preserve"> </w:t>
      </w:r>
      <w:proofErr w:type="spellStart"/>
      <w:r w:rsidRPr="00995551">
        <w:rPr>
          <w:sz w:val="28"/>
          <w:szCs w:val="28"/>
          <w:lang w:val="en-US"/>
        </w:rPr>
        <w:t>Kravtsova</w:t>
      </w:r>
      <w:proofErr w:type="spellEnd"/>
      <w:r w:rsidRPr="00995551">
        <w:rPr>
          <w:sz w:val="28"/>
          <w:szCs w:val="28"/>
          <w:lang w:val="en-US"/>
        </w:rPr>
        <w:t xml:space="preserve"> M.E. </w:t>
      </w:r>
      <w:proofErr w:type="spellStart"/>
      <w:r w:rsidRPr="00995551">
        <w:rPr>
          <w:sz w:val="28"/>
          <w:szCs w:val="28"/>
          <w:lang w:val="en-US"/>
        </w:rPr>
        <w:t>Mirovaia</w:t>
      </w:r>
      <w:proofErr w:type="spellEnd"/>
      <w:r w:rsidRPr="00995551">
        <w:rPr>
          <w:sz w:val="28"/>
          <w:szCs w:val="28"/>
          <w:lang w:val="en-US"/>
        </w:rPr>
        <w:t xml:space="preserve"> </w:t>
      </w:r>
      <w:proofErr w:type="spellStart"/>
      <w:r w:rsidRPr="00995551">
        <w:rPr>
          <w:sz w:val="28"/>
          <w:szCs w:val="28"/>
          <w:lang w:val="en-US"/>
        </w:rPr>
        <w:t>khudozhestvennaia</w:t>
      </w:r>
      <w:proofErr w:type="spellEnd"/>
      <w:r w:rsidRPr="00995551">
        <w:rPr>
          <w:sz w:val="28"/>
          <w:szCs w:val="28"/>
          <w:lang w:val="en-US"/>
        </w:rPr>
        <w:t xml:space="preserve"> </w:t>
      </w:r>
      <w:proofErr w:type="spellStart"/>
      <w:r w:rsidRPr="00995551">
        <w:rPr>
          <w:sz w:val="28"/>
          <w:szCs w:val="28"/>
          <w:lang w:val="en-US"/>
        </w:rPr>
        <w:t>kul'tura</w:t>
      </w:r>
      <w:proofErr w:type="spellEnd"/>
      <w:r w:rsidRPr="00995551">
        <w:rPr>
          <w:sz w:val="28"/>
          <w:szCs w:val="28"/>
          <w:lang w:val="en-US"/>
        </w:rPr>
        <w:t xml:space="preserve">. </w:t>
      </w:r>
      <w:proofErr w:type="spellStart"/>
      <w:r w:rsidRPr="00995551">
        <w:rPr>
          <w:sz w:val="28"/>
          <w:szCs w:val="28"/>
          <w:lang w:val="en-US"/>
        </w:rPr>
        <w:t>Istoriia</w:t>
      </w:r>
      <w:proofErr w:type="spellEnd"/>
      <w:r w:rsidRPr="00995551">
        <w:rPr>
          <w:sz w:val="28"/>
          <w:szCs w:val="28"/>
          <w:lang w:val="en-US"/>
        </w:rPr>
        <w:t xml:space="preserve"> </w:t>
      </w:r>
      <w:proofErr w:type="spellStart"/>
      <w:r w:rsidRPr="00995551">
        <w:rPr>
          <w:sz w:val="28"/>
          <w:szCs w:val="28"/>
          <w:lang w:val="en-US"/>
        </w:rPr>
        <w:t>iskusstva</w:t>
      </w:r>
      <w:proofErr w:type="spellEnd"/>
      <w:r w:rsidRPr="00995551">
        <w:rPr>
          <w:sz w:val="28"/>
          <w:szCs w:val="28"/>
          <w:lang w:val="en-US"/>
        </w:rPr>
        <w:t xml:space="preserve"> </w:t>
      </w:r>
      <w:proofErr w:type="spellStart"/>
      <w:r w:rsidRPr="00995551">
        <w:rPr>
          <w:sz w:val="28"/>
          <w:szCs w:val="28"/>
          <w:lang w:val="en-US"/>
        </w:rPr>
        <w:t>Kitaia</w:t>
      </w:r>
      <w:proofErr w:type="spellEnd"/>
      <w:r w:rsidRPr="00995551">
        <w:rPr>
          <w:sz w:val="28"/>
          <w:szCs w:val="28"/>
          <w:lang w:val="en-US"/>
        </w:rPr>
        <w:t xml:space="preserve">. </w:t>
      </w:r>
      <w:proofErr w:type="spellStart"/>
      <w:r w:rsidRPr="00995551">
        <w:rPr>
          <w:sz w:val="28"/>
          <w:szCs w:val="28"/>
          <w:lang w:val="en-US"/>
        </w:rPr>
        <w:t>SPb</w:t>
      </w:r>
      <w:proofErr w:type="spellEnd"/>
      <w:r w:rsidRPr="00995551">
        <w:rPr>
          <w:sz w:val="28"/>
          <w:szCs w:val="28"/>
          <w:lang w:val="en-US"/>
        </w:rPr>
        <w:t xml:space="preserve">.: Lan'; </w:t>
      </w:r>
      <w:proofErr w:type="spellStart"/>
      <w:r w:rsidRPr="00995551">
        <w:rPr>
          <w:sz w:val="28"/>
          <w:szCs w:val="28"/>
          <w:lang w:val="en-US"/>
        </w:rPr>
        <w:t>Triada</w:t>
      </w:r>
      <w:proofErr w:type="spellEnd"/>
      <w:r w:rsidRPr="00995551">
        <w:rPr>
          <w:sz w:val="28"/>
          <w:szCs w:val="28"/>
          <w:lang w:val="en-US"/>
        </w:rPr>
        <w:t>, 2004.</w:t>
      </w:r>
    </w:p>
    <w:p w:rsidR="00995551" w:rsidRPr="00995551" w:rsidRDefault="00995551" w:rsidP="00995551">
      <w:pPr>
        <w:pStyle w:val="af4"/>
        <w:spacing w:line="360" w:lineRule="auto"/>
        <w:ind w:left="0"/>
        <w:rPr>
          <w:sz w:val="28"/>
          <w:szCs w:val="28"/>
          <w:lang w:val="en-US"/>
        </w:rPr>
      </w:pPr>
      <w:r w:rsidRPr="00995551">
        <w:rPr>
          <w:sz w:val="28"/>
          <w:szCs w:val="28"/>
          <w:lang w:val="en-US"/>
        </w:rPr>
        <w:t>15.</w:t>
      </w:r>
      <w:r w:rsidRPr="00995551">
        <w:rPr>
          <w:sz w:val="28"/>
          <w:szCs w:val="28"/>
          <w:lang w:val="en-US"/>
        </w:rPr>
        <w:tab/>
        <w:t xml:space="preserve"> </w:t>
      </w:r>
      <w:proofErr w:type="spellStart"/>
      <w:r w:rsidRPr="00995551">
        <w:rPr>
          <w:sz w:val="28"/>
          <w:szCs w:val="28"/>
          <w:lang w:val="en-US"/>
        </w:rPr>
        <w:t>Lê</w:t>
      </w:r>
      <w:proofErr w:type="spellEnd"/>
      <w:r w:rsidRPr="00995551">
        <w:rPr>
          <w:sz w:val="28"/>
          <w:szCs w:val="28"/>
          <w:lang w:val="en-US"/>
        </w:rPr>
        <w:t xml:space="preserve"> </w:t>
      </w:r>
      <w:proofErr w:type="spellStart"/>
      <w:r w:rsidRPr="00995551">
        <w:rPr>
          <w:sz w:val="28"/>
          <w:szCs w:val="28"/>
          <w:lang w:val="en-US"/>
        </w:rPr>
        <w:t>Quang</w:t>
      </w:r>
      <w:proofErr w:type="spellEnd"/>
      <w:r w:rsidRPr="00995551">
        <w:rPr>
          <w:sz w:val="28"/>
          <w:szCs w:val="28"/>
          <w:lang w:val="en-US"/>
        </w:rPr>
        <w:t xml:space="preserve"> </w:t>
      </w:r>
      <w:proofErr w:type="spellStart"/>
      <w:r w:rsidRPr="00995551">
        <w:rPr>
          <w:sz w:val="28"/>
          <w:szCs w:val="28"/>
          <w:lang w:val="en-US"/>
        </w:rPr>
        <w:t>Kết</w:t>
      </w:r>
      <w:proofErr w:type="spellEnd"/>
      <w:r w:rsidRPr="00995551">
        <w:rPr>
          <w:sz w:val="28"/>
          <w:szCs w:val="28"/>
          <w:lang w:val="en-US"/>
        </w:rPr>
        <w:t xml:space="preserve">. </w:t>
      </w:r>
      <w:proofErr w:type="spellStart"/>
      <w:r w:rsidRPr="00995551">
        <w:rPr>
          <w:sz w:val="28"/>
          <w:szCs w:val="28"/>
          <w:lang w:val="en-US"/>
        </w:rPr>
        <w:t>Đồng</w:t>
      </w:r>
      <w:proofErr w:type="spellEnd"/>
      <w:r w:rsidRPr="00995551">
        <w:rPr>
          <w:sz w:val="28"/>
          <w:szCs w:val="28"/>
          <w:lang w:val="en-US"/>
        </w:rPr>
        <w:t xml:space="preserve"> </w:t>
      </w:r>
      <w:proofErr w:type="spellStart"/>
      <w:r w:rsidRPr="00995551">
        <w:rPr>
          <w:sz w:val="28"/>
          <w:szCs w:val="28"/>
          <w:lang w:val="en-US"/>
        </w:rPr>
        <w:t>Khánh</w:t>
      </w:r>
      <w:proofErr w:type="spellEnd"/>
      <w:r w:rsidRPr="00995551">
        <w:rPr>
          <w:sz w:val="28"/>
          <w:szCs w:val="28"/>
          <w:lang w:val="en-US"/>
        </w:rPr>
        <w:t xml:space="preserve"> </w:t>
      </w:r>
      <w:proofErr w:type="spellStart"/>
      <w:r w:rsidRPr="00995551">
        <w:rPr>
          <w:sz w:val="28"/>
          <w:szCs w:val="28"/>
          <w:lang w:val="en-US"/>
        </w:rPr>
        <w:t>ngày</w:t>
      </w:r>
      <w:proofErr w:type="spellEnd"/>
      <w:r w:rsidRPr="00995551">
        <w:rPr>
          <w:sz w:val="28"/>
          <w:szCs w:val="28"/>
          <w:lang w:val="en-US"/>
        </w:rPr>
        <w:t xml:space="preserve"> </w:t>
      </w:r>
      <w:proofErr w:type="spellStart"/>
      <w:r w:rsidRPr="00995551">
        <w:rPr>
          <w:sz w:val="28"/>
          <w:szCs w:val="28"/>
          <w:lang w:val="en-US"/>
        </w:rPr>
        <w:t>xưa</w:t>
      </w:r>
      <w:proofErr w:type="spellEnd"/>
      <w:r w:rsidRPr="00995551">
        <w:rPr>
          <w:sz w:val="28"/>
          <w:szCs w:val="28"/>
          <w:lang w:val="en-US"/>
        </w:rPr>
        <w:t>... [</w:t>
      </w:r>
      <w:proofErr w:type="spellStart"/>
      <w:r w:rsidRPr="00995551">
        <w:rPr>
          <w:sz w:val="28"/>
          <w:szCs w:val="28"/>
          <w:lang w:val="en-US"/>
        </w:rPr>
        <w:t>Đồng</w:t>
      </w:r>
      <w:proofErr w:type="spellEnd"/>
      <w:r w:rsidRPr="00995551">
        <w:rPr>
          <w:sz w:val="28"/>
          <w:szCs w:val="28"/>
          <w:lang w:val="en-US"/>
        </w:rPr>
        <w:t xml:space="preserve"> </w:t>
      </w:r>
      <w:proofErr w:type="spellStart"/>
      <w:r w:rsidRPr="00995551">
        <w:rPr>
          <w:sz w:val="28"/>
          <w:szCs w:val="28"/>
          <w:lang w:val="en-US"/>
        </w:rPr>
        <w:t>Khánh</w:t>
      </w:r>
      <w:proofErr w:type="spellEnd"/>
      <w:r w:rsidRPr="00995551">
        <w:rPr>
          <w:sz w:val="28"/>
          <w:szCs w:val="28"/>
          <w:lang w:val="en-US"/>
        </w:rPr>
        <w:t xml:space="preserve"> </w:t>
      </w:r>
      <w:proofErr w:type="gramStart"/>
      <w:r w:rsidRPr="00995551">
        <w:rPr>
          <w:sz w:val="28"/>
          <w:szCs w:val="28"/>
          <w:lang w:val="en-US"/>
        </w:rPr>
        <w:t>Of</w:t>
      </w:r>
      <w:proofErr w:type="gramEnd"/>
      <w:r w:rsidRPr="00995551">
        <w:rPr>
          <w:sz w:val="28"/>
          <w:szCs w:val="28"/>
          <w:lang w:val="en-US"/>
        </w:rPr>
        <w:t xml:space="preserve"> Old Days] // </w:t>
      </w:r>
      <w:proofErr w:type="spellStart"/>
      <w:r w:rsidRPr="00995551">
        <w:rPr>
          <w:sz w:val="28"/>
          <w:szCs w:val="28"/>
          <w:lang w:val="en-US"/>
        </w:rPr>
        <w:t>Tạp</w:t>
      </w:r>
      <w:proofErr w:type="spellEnd"/>
      <w:r w:rsidRPr="00995551">
        <w:rPr>
          <w:sz w:val="28"/>
          <w:szCs w:val="28"/>
          <w:lang w:val="en-US"/>
        </w:rPr>
        <w:t xml:space="preserve"> </w:t>
      </w:r>
      <w:proofErr w:type="spellStart"/>
      <w:r w:rsidRPr="00995551">
        <w:rPr>
          <w:sz w:val="28"/>
          <w:szCs w:val="28"/>
          <w:lang w:val="en-US"/>
        </w:rPr>
        <w:t>chí</w:t>
      </w:r>
      <w:proofErr w:type="spellEnd"/>
      <w:r w:rsidRPr="00995551">
        <w:rPr>
          <w:sz w:val="28"/>
          <w:szCs w:val="28"/>
          <w:lang w:val="en-US"/>
        </w:rPr>
        <w:t xml:space="preserve"> </w:t>
      </w:r>
      <w:proofErr w:type="spellStart"/>
      <w:r w:rsidRPr="00995551">
        <w:rPr>
          <w:sz w:val="28"/>
          <w:szCs w:val="28"/>
          <w:lang w:val="en-US"/>
        </w:rPr>
        <w:t>Sông</w:t>
      </w:r>
      <w:proofErr w:type="spellEnd"/>
      <w:r w:rsidRPr="00995551">
        <w:rPr>
          <w:sz w:val="28"/>
          <w:szCs w:val="28"/>
          <w:lang w:val="en-US"/>
        </w:rPr>
        <w:t xml:space="preserve"> </w:t>
      </w:r>
      <w:proofErr w:type="spellStart"/>
      <w:r w:rsidRPr="00995551">
        <w:rPr>
          <w:sz w:val="28"/>
          <w:szCs w:val="28"/>
          <w:lang w:val="en-US"/>
        </w:rPr>
        <w:t>Hương</w:t>
      </w:r>
      <w:proofErr w:type="spellEnd"/>
      <w:r w:rsidRPr="00995551">
        <w:rPr>
          <w:sz w:val="28"/>
          <w:szCs w:val="28"/>
          <w:lang w:val="en-US"/>
        </w:rPr>
        <w:t xml:space="preserve">. 17.07.2015. Retrieved on 14.01.2020 from URL: </w:t>
      </w:r>
      <w:hyperlink r:id="rId22" w:history="1">
        <w:r w:rsidR="00C41CFF" w:rsidRPr="003621E3">
          <w:rPr>
            <w:rStyle w:val="ac"/>
            <w:sz w:val="28"/>
            <w:szCs w:val="28"/>
            <w:lang w:val="en-US"/>
          </w:rPr>
          <w:t>http://www.tapchisonghuong.com.vn/hue/p0/c107/n20291/Dong-Khanh-ngay-xua.html</w:t>
        </w:r>
      </w:hyperlink>
      <w:r w:rsidRPr="00995551">
        <w:rPr>
          <w:sz w:val="28"/>
          <w:szCs w:val="28"/>
          <w:lang w:val="en-US"/>
        </w:rPr>
        <w:t>.</w:t>
      </w:r>
    </w:p>
    <w:p w:rsidR="00995551" w:rsidRPr="00995551" w:rsidRDefault="00995551" w:rsidP="00995551">
      <w:pPr>
        <w:pStyle w:val="af4"/>
        <w:spacing w:line="360" w:lineRule="auto"/>
        <w:ind w:left="0"/>
        <w:rPr>
          <w:sz w:val="28"/>
          <w:szCs w:val="28"/>
          <w:lang w:val="en-US"/>
        </w:rPr>
      </w:pPr>
      <w:r w:rsidRPr="00995551">
        <w:rPr>
          <w:sz w:val="28"/>
          <w:szCs w:val="28"/>
          <w:lang w:val="en-US"/>
        </w:rPr>
        <w:t>16.</w:t>
      </w:r>
      <w:r w:rsidRPr="00995551">
        <w:rPr>
          <w:sz w:val="28"/>
          <w:szCs w:val="28"/>
          <w:lang w:val="en-US"/>
        </w:rPr>
        <w:tab/>
        <w:t xml:space="preserve"> </w:t>
      </w:r>
      <w:proofErr w:type="spellStart"/>
      <w:r w:rsidRPr="00995551">
        <w:rPr>
          <w:sz w:val="28"/>
          <w:szCs w:val="28"/>
          <w:lang w:val="en-US"/>
        </w:rPr>
        <w:t>Minina</w:t>
      </w:r>
      <w:proofErr w:type="spellEnd"/>
      <w:r w:rsidRPr="00995551">
        <w:rPr>
          <w:sz w:val="28"/>
          <w:szCs w:val="28"/>
          <w:lang w:val="en-US"/>
        </w:rPr>
        <w:t xml:space="preserve"> </w:t>
      </w:r>
      <w:proofErr w:type="spellStart"/>
      <w:r w:rsidRPr="00995551">
        <w:rPr>
          <w:sz w:val="28"/>
          <w:szCs w:val="28"/>
          <w:lang w:val="en-US"/>
        </w:rPr>
        <w:t>Iu.D</w:t>
      </w:r>
      <w:proofErr w:type="spellEnd"/>
      <w:r w:rsidRPr="00995551">
        <w:rPr>
          <w:sz w:val="28"/>
          <w:szCs w:val="28"/>
          <w:lang w:val="en-US"/>
        </w:rPr>
        <w:t xml:space="preserve">. </w:t>
      </w:r>
      <w:proofErr w:type="spellStart"/>
      <w:r w:rsidRPr="00995551">
        <w:rPr>
          <w:sz w:val="28"/>
          <w:szCs w:val="28"/>
          <w:lang w:val="en-US"/>
        </w:rPr>
        <w:t>Sfera</w:t>
      </w:r>
      <w:proofErr w:type="spellEnd"/>
      <w:r w:rsidRPr="00995551">
        <w:rPr>
          <w:sz w:val="28"/>
          <w:szCs w:val="28"/>
          <w:lang w:val="en-US"/>
        </w:rPr>
        <w:t xml:space="preserve"> </w:t>
      </w:r>
      <w:proofErr w:type="spellStart"/>
      <w:r w:rsidRPr="00995551">
        <w:rPr>
          <w:sz w:val="28"/>
          <w:szCs w:val="28"/>
          <w:lang w:val="en-US"/>
        </w:rPr>
        <w:t>ispol'zovaniia</w:t>
      </w:r>
      <w:proofErr w:type="spellEnd"/>
      <w:r w:rsidRPr="00995551">
        <w:rPr>
          <w:sz w:val="28"/>
          <w:szCs w:val="28"/>
          <w:lang w:val="en-US"/>
        </w:rPr>
        <w:t xml:space="preserve"> </w:t>
      </w:r>
      <w:proofErr w:type="spellStart"/>
      <w:r w:rsidRPr="00995551">
        <w:rPr>
          <w:sz w:val="28"/>
          <w:szCs w:val="28"/>
          <w:lang w:val="en-US"/>
        </w:rPr>
        <w:t>traditsionnogo</w:t>
      </w:r>
      <w:proofErr w:type="spellEnd"/>
      <w:r w:rsidRPr="00995551">
        <w:rPr>
          <w:sz w:val="28"/>
          <w:szCs w:val="28"/>
          <w:lang w:val="en-US"/>
        </w:rPr>
        <w:t xml:space="preserve"> </w:t>
      </w:r>
      <w:proofErr w:type="spellStart"/>
      <w:r w:rsidRPr="00995551">
        <w:rPr>
          <w:sz w:val="28"/>
          <w:szCs w:val="28"/>
          <w:lang w:val="en-US"/>
        </w:rPr>
        <w:t>v'etnamskogo</w:t>
      </w:r>
      <w:proofErr w:type="spellEnd"/>
      <w:r w:rsidRPr="00995551">
        <w:rPr>
          <w:sz w:val="28"/>
          <w:szCs w:val="28"/>
          <w:lang w:val="en-US"/>
        </w:rPr>
        <w:t xml:space="preserve"> </w:t>
      </w:r>
      <w:proofErr w:type="spellStart"/>
      <w:r w:rsidRPr="00995551">
        <w:rPr>
          <w:sz w:val="28"/>
          <w:szCs w:val="28"/>
          <w:lang w:val="en-US"/>
        </w:rPr>
        <w:t>kostiuma</w:t>
      </w:r>
      <w:proofErr w:type="spellEnd"/>
      <w:r w:rsidRPr="00995551">
        <w:rPr>
          <w:sz w:val="28"/>
          <w:szCs w:val="28"/>
          <w:lang w:val="en-US"/>
        </w:rPr>
        <w:t xml:space="preserve"> v </w:t>
      </w:r>
      <w:proofErr w:type="spellStart"/>
      <w:r w:rsidRPr="00995551">
        <w:rPr>
          <w:sz w:val="28"/>
          <w:szCs w:val="28"/>
          <w:lang w:val="en-US"/>
        </w:rPr>
        <w:t>kontse</w:t>
      </w:r>
      <w:proofErr w:type="spellEnd"/>
      <w:r w:rsidRPr="00995551">
        <w:rPr>
          <w:sz w:val="28"/>
          <w:szCs w:val="28"/>
          <w:lang w:val="en-US"/>
        </w:rPr>
        <w:t xml:space="preserve"> XX – </w:t>
      </w:r>
      <w:proofErr w:type="spellStart"/>
      <w:r w:rsidRPr="00995551">
        <w:rPr>
          <w:sz w:val="28"/>
          <w:szCs w:val="28"/>
          <w:lang w:val="en-US"/>
        </w:rPr>
        <w:t>nachale</w:t>
      </w:r>
      <w:proofErr w:type="spellEnd"/>
      <w:r w:rsidRPr="00995551">
        <w:rPr>
          <w:sz w:val="28"/>
          <w:szCs w:val="28"/>
          <w:lang w:val="en-US"/>
        </w:rPr>
        <w:t xml:space="preserve"> XXI v. // </w:t>
      </w:r>
      <w:proofErr w:type="spellStart"/>
      <w:r w:rsidRPr="00995551">
        <w:rPr>
          <w:sz w:val="28"/>
          <w:szCs w:val="28"/>
          <w:lang w:val="en-US"/>
        </w:rPr>
        <w:t>Iugo-Vostochnaia</w:t>
      </w:r>
      <w:proofErr w:type="spellEnd"/>
      <w:r w:rsidRPr="00995551">
        <w:rPr>
          <w:sz w:val="28"/>
          <w:szCs w:val="28"/>
          <w:lang w:val="en-US"/>
        </w:rPr>
        <w:t xml:space="preserve"> </w:t>
      </w:r>
      <w:proofErr w:type="spellStart"/>
      <w:r w:rsidRPr="00995551">
        <w:rPr>
          <w:sz w:val="28"/>
          <w:szCs w:val="28"/>
          <w:lang w:val="en-US"/>
        </w:rPr>
        <w:t>Aziia</w:t>
      </w:r>
      <w:proofErr w:type="spellEnd"/>
      <w:r w:rsidRPr="00995551">
        <w:rPr>
          <w:sz w:val="28"/>
          <w:szCs w:val="28"/>
          <w:lang w:val="en-US"/>
        </w:rPr>
        <w:t xml:space="preserve">: </w:t>
      </w:r>
      <w:proofErr w:type="spellStart"/>
      <w:r w:rsidRPr="00995551">
        <w:rPr>
          <w:sz w:val="28"/>
          <w:szCs w:val="28"/>
          <w:lang w:val="en-US"/>
        </w:rPr>
        <w:t>aktual'nye</w:t>
      </w:r>
      <w:proofErr w:type="spellEnd"/>
      <w:r w:rsidRPr="00995551">
        <w:rPr>
          <w:sz w:val="28"/>
          <w:szCs w:val="28"/>
          <w:lang w:val="en-US"/>
        </w:rPr>
        <w:t xml:space="preserve"> </w:t>
      </w:r>
      <w:proofErr w:type="spellStart"/>
      <w:r w:rsidRPr="00995551">
        <w:rPr>
          <w:sz w:val="28"/>
          <w:szCs w:val="28"/>
          <w:lang w:val="en-US"/>
        </w:rPr>
        <w:t>problemy</w:t>
      </w:r>
      <w:proofErr w:type="spellEnd"/>
      <w:r w:rsidRPr="00995551">
        <w:rPr>
          <w:sz w:val="28"/>
          <w:szCs w:val="28"/>
          <w:lang w:val="en-US"/>
        </w:rPr>
        <w:t xml:space="preserve"> </w:t>
      </w:r>
      <w:proofErr w:type="spellStart"/>
      <w:r w:rsidRPr="00995551">
        <w:rPr>
          <w:sz w:val="28"/>
          <w:szCs w:val="28"/>
          <w:lang w:val="en-US"/>
        </w:rPr>
        <w:t>razvitiia</w:t>
      </w:r>
      <w:proofErr w:type="spellEnd"/>
      <w:r w:rsidRPr="00995551">
        <w:rPr>
          <w:sz w:val="28"/>
          <w:szCs w:val="28"/>
          <w:lang w:val="en-US"/>
        </w:rPr>
        <w:t xml:space="preserve">: sb. </w:t>
      </w:r>
      <w:proofErr w:type="spellStart"/>
      <w:r w:rsidRPr="00995551">
        <w:rPr>
          <w:sz w:val="28"/>
          <w:szCs w:val="28"/>
          <w:lang w:val="en-US"/>
        </w:rPr>
        <w:t>nauch</w:t>
      </w:r>
      <w:proofErr w:type="spellEnd"/>
      <w:r w:rsidRPr="00995551">
        <w:rPr>
          <w:sz w:val="28"/>
          <w:szCs w:val="28"/>
          <w:lang w:val="en-US"/>
        </w:rPr>
        <w:t xml:space="preserve">. </w:t>
      </w:r>
      <w:proofErr w:type="spellStart"/>
      <w:r w:rsidRPr="00995551">
        <w:rPr>
          <w:sz w:val="28"/>
          <w:szCs w:val="28"/>
          <w:lang w:val="en-US"/>
        </w:rPr>
        <w:t>st.</w:t>
      </w:r>
      <w:proofErr w:type="spellEnd"/>
      <w:r w:rsidRPr="00995551">
        <w:rPr>
          <w:sz w:val="28"/>
          <w:szCs w:val="28"/>
          <w:lang w:val="en-US"/>
        </w:rPr>
        <w:t xml:space="preserve"> IV RAN. – M., 2016. № 30. P. 175–187.</w:t>
      </w:r>
    </w:p>
    <w:p w:rsidR="00995551" w:rsidRPr="00995551" w:rsidRDefault="00995551" w:rsidP="00995551">
      <w:pPr>
        <w:pStyle w:val="af4"/>
        <w:spacing w:line="360" w:lineRule="auto"/>
        <w:ind w:left="0"/>
        <w:rPr>
          <w:sz w:val="28"/>
          <w:szCs w:val="28"/>
          <w:lang w:val="en-US"/>
        </w:rPr>
      </w:pPr>
      <w:r w:rsidRPr="00995551">
        <w:rPr>
          <w:sz w:val="28"/>
          <w:szCs w:val="28"/>
          <w:lang w:val="en-US"/>
        </w:rPr>
        <w:t>17.</w:t>
      </w:r>
      <w:r w:rsidRPr="00995551">
        <w:rPr>
          <w:sz w:val="28"/>
          <w:szCs w:val="28"/>
          <w:lang w:val="en-US"/>
        </w:rPr>
        <w:tab/>
        <w:t xml:space="preserve"> Ngo Van </w:t>
      </w:r>
      <w:proofErr w:type="spellStart"/>
      <w:r w:rsidRPr="00995551">
        <w:rPr>
          <w:sz w:val="28"/>
          <w:szCs w:val="28"/>
          <w:lang w:val="en-US"/>
        </w:rPr>
        <w:t>Phu</w:t>
      </w:r>
      <w:proofErr w:type="spellEnd"/>
      <w:r w:rsidRPr="00995551">
        <w:rPr>
          <w:sz w:val="28"/>
          <w:szCs w:val="28"/>
          <w:lang w:val="en-US"/>
        </w:rPr>
        <w:t xml:space="preserve">. </w:t>
      </w:r>
      <w:proofErr w:type="spellStart"/>
      <w:r w:rsidRPr="00995551">
        <w:rPr>
          <w:sz w:val="28"/>
          <w:szCs w:val="28"/>
          <w:lang w:val="en-US"/>
        </w:rPr>
        <w:t>Oblaka</w:t>
      </w:r>
      <w:proofErr w:type="spellEnd"/>
      <w:r w:rsidRPr="00995551">
        <w:rPr>
          <w:sz w:val="28"/>
          <w:szCs w:val="28"/>
          <w:lang w:val="en-US"/>
        </w:rPr>
        <w:t xml:space="preserve"> </w:t>
      </w:r>
      <w:proofErr w:type="spellStart"/>
      <w:r w:rsidRPr="00995551">
        <w:rPr>
          <w:sz w:val="28"/>
          <w:szCs w:val="28"/>
          <w:lang w:val="en-US"/>
        </w:rPr>
        <w:t>i</w:t>
      </w:r>
      <w:proofErr w:type="spellEnd"/>
      <w:r w:rsidRPr="00995551">
        <w:rPr>
          <w:sz w:val="28"/>
          <w:szCs w:val="28"/>
          <w:lang w:val="en-US"/>
        </w:rPr>
        <w:t xml:space="preserve"> </w:t>
      </w:r>
      <w:proofErr w:type="spellStart"/>
      <w:r w:rsidRPr="00995551">
        <w:rPr>
          <w:sz w:val="28"/>
          <w:szCs w:val="28"/>
          <w:lang w:val="en-US"/>
        </w:rPr>
        <w:t>khlopok</w:t>
      </w:r>
      <w:proofErr w:type="spellEnd"/>
      <w:r w:rsidRPr="00995551">
        <w:rPr>
          <w:sz w:val="28"/>
          <w:szCs w:val="28"/>
          <w:lang w:val="en-US"/>
        </w:rPr>
        <w:t xml:space="preserve">. </w:t>
      </w:r>
      <w:proofErr w:type="spellStart"/>
      <w:r w:rsidRPr="00995551">
        <w:rPr>
          <w:sz w:val="28"/>
          <w:szCs w:val="28"/>
          <w:lang w:val="en-US"/>
        </w:rPr>
        <w:t>Izbrannaia</w:t>
      </w:r>
      <w:proofErr w:type="spellEnd"/>
      <w:r w:rsidRPr="00995551">
        <w:rPr>
          <w:sz w:val="28"/>
          <w:szCs w:val="28"/>
          <w:lang w:val="en-US"/>
        </w:rPr>
        <w:t xml:space="preserve"> </w:t>
      </w:r>
      <w:proofErr w:type="spellStart"/>
      <w:r w:rsidRPr="00995551">
        <w:rPr>
          <w:sz w:val="28"/>
          <w:szCs w:val="28"/>
          <w:lang w:val="en-US"/>
        </w:rPr>
        <w:t>poeziia</w:t>
      </w:r>
      <w:proofErr w:type="spellEnd"/>
      <w:r w:rsidRPr="00995551">
        <w:rPr>
          <w:sz w:val="28"/>
          <w:szCs w:val="28"/>
          <w:lang w:val="en-US"/>
        </w:rPr>
        <w:t xml:space="preserve"> / Per. s </w:t>
      </w:r>
      <w:proofErr w:type="spellStart"/>
      <w:r w:rsidRPr="00995551">
        <w:rPr>
          <w:sz w:val="28"/>
          <w:szCs w:val="28"/>
          <w:lang w:val="en-US"/>
        </w:rPr>
        <w:t>v'et</w:t>
      </w:r>
      <w:proofErr w:type="spellEnd"/>
      <w:r w:rsidRPr="00995551">
        <w:rPr>
          <w:sz w:val="28"/>
          <w:szCs w:val="28"/>
          <w:lang w:val="en-US"/>
        </w:rPr>
        <w:t xml:space="preserve">. </w:t>
      </w:r>
      <w:proofErr w:type="spellStart"/>
      <w:r w:rsidRPr="00995551">
        <w:rPr>
          <w:sz w:val="28"/>
          <w:szCs w:val="28"/>
          <w:lang w:val="en-US"/>
        </w:rPr>
        <w:t>Iu.D</w:t>
      </w:r>
      <w:proofErr w:type="spellEnd"/>
      <w:r w:rsidRPr="00995551">
        <w:rPr>
          <w:sz w:val="28"/>
          <w:szCs w:val="28"/>
          <w:lang w:val="en-US"/>
        </w:rPr>
        <w:t xml:space="preserve">. </w:t>
      </w:r>
      <w:proofErr w:type="spellStart"/>
      <w:r w:rsidRPr="00995551">
        <w:rPr>
          <w:sz w:val="28"/>
          <w:szCs w:val="28"/>
          <w:lang w:val="en-US"/>
        </w:rPr>
        <w:t>Minina</w:t>
      </w:r>
      <w:proofErr w:type="spellEnd"/>
      <w:r w:rsidRPr="00995551">
        <w:rPr>
          <w:sz w:val="28"/>
          <w:szCs w:val="28"/>
          <w:lang w:val="en-US"/>
        </w:rPr>
        <w:t xml:space="preserve">. </w:t>
      </w:r>
      <w:proofErr w:type="spellStart"/>
      <w:r w:rsidRPr="00995551">
        <w:rPr>
          <w:sz w:val="28"/>
          <w:szCs w:val="28"/>
          <w:lang w:val="en-US"/>
        </w:rPr>
        <w:t>SPb</w:t>
      </w:r>
      <w:proofErr w:type="spellEnd"/>
      <w:r w:rsidRPr="00995551">
        <w:rPr>
          <w:sz w:val="28"/>
          <w:szCs w:val="28"/>
          <w:lang w:val="en-US"/>
        </w:rPr>
        <w:t xml:space="preserve">.: </w:t>
      </w:r>
      <w:proofErr w:type="spellStart"/>
      <w:r w:rsidRPr="00995551">
        <w:rPr>
          <w:sz w:val="28"/>
          <w:szCs w:val="28"/>
          <w:lang w:val="en-US"/>
        </w:rPr>
        <w:t>Giperion</w:t>
      </w:r>
      <w:proofErr w:type="spellEnd"/>
      <w:r w:rsidRPr="00995551">
        <w:rPr>
          <w:sz w:val="28"/>
          <w:szCs w:val="28"/>
          <w:lang w:val="en-US"/>
        </w:rPr>
        <w:t>, 2017.</w:t>
      </w:r>
    </w:p>
    <w:p w:rsidR="00995551" w:rsidRPr="00995551" w:rsidRDefault="00995551" w:rsidP="00995551">
      <w:pPr>
        <w:pStyle w:val="af4"/>
        <w:spacing w:line="360" w:lineRule="auto"/>
        <w:ind w:left="0"/>
        <w:rPr>
          <w:sz w:val="28"/>
          <w:szCs w:val="28"/>
          <w:lang w:val="en-US"/>
        </w:rPr>
      </w:pPr>
      <w:r w:rsidRPr="00995551">
        <w:rPr>
          <w:sz w:val="28"/>
          <w:szCs w:val="28"/>
          <w:lang w:val="en-US"/>
        </w:rPr>
        <w:t>18.</w:t>
      </w:r>
      <w:r w:rsidRPr="00995551">
        <w:rPr>
          <w:sz w:val="28"/>
          <w:szCs w:val="28"/>
          <w:lang w:val="en-US"/>
        </w:rPr>
        <w:tab/>
        <w:t xml:space="preserve"> </w:t>
      </w:r>
      <w:proofErr w:type="spellStart"/>
      <w:r w:rsidRPr="00995551">
        <w:rPr>
          <w:sz w:val="28"/>
          <w:szCs w:val="28"/>
          <w:lang w:val="en-US"/>
        </w:rPr>
        <w:t>Nguyễn</w:t>
      </w:r>
      <w:proofErr w:type="spellEnd"/>
      <w:r w:rsidRPr="00995551">
        <w:rPr>
          <w:sz w:val="28"/>
          <w:szCs w:val="28"/>
          <w:lang w:val="en-US"/>
        </w:rPr>
        <w:t xml:space="preserve"> </w:t>
      </w:r>
      <w:proofErr w:type="spellStart"/>
      <w:r w:rsidRPr="00995551">
        <w:rPr>
          <w:sz w:val="28"/>
          <w:szCs w:val="28"/>
          <w:lang w:val="en-US"/>
        </w:rPr>
        <w:t>Bính</w:t>
      </w:r>
      <w:proofErr w:type="spellEnd"/>
      <w:r w:rsidRPr="00995551">
        <w:rPr>
          <w:sz w:val="28"/>
          <w:szCs w:val="28"/>
          <w:lang w:val="en-US"/>
        </w:rPr>
        <w:t xml:space="preserve">. </w:t>
      </w:r>
      <w:proofErr w:type="spellStart"/>
      <w:r w:rsidRPr="00995551">
        <w:rPr>
          <w:sz w:val="28"/>
          <w:szCs w:val="28"/>
          <w:lang w:val="en-US"/>
        </w:rPr>
        <w:t>Thơ</w:t>
      </w:r>
      <w:proofErr w:type="spellEnd"/>
      <w:r w:rsidRPr="00995551">
        <w:rPr>
          <w:sz w:val="28"/>
          <w:szCs w:val="28"/>
          <w:lang w:val="en-US"/>
        </w:rPr>
        <w:t xml:space="preserve"> </w:t>
      </w:r>
      <w:proofErr w:type="spellStart"/>
      <w:r w:rsidRPr="00995551">
        <w:rPr>
          <w:sz w:val="28"/>
          <w:szCs w:val="28"/>
          <w:lang w:val="en-US"/>
        </w:rPr>
        <w:t>và</w:t>
      </w:r>
      <w:proofErr w:type="spellEnd"/>
      <w:r w:rsidRPr="00995551">
        <w:rPr>
          <w:sz w:val="28"/>
          <w:szCs w:val="28"/>
          <w:lang w:val="en-US"/>
        </w:rPr>
        <w:t xml:space="preserve"> </w:t>
      </w:r>
      <w:proofErr w:type="spellStart"/>
      <w:r w:rsidRPr="00995551">
        <w:rPr>
          <w:sz w:val="28"/>
          <w:szCs w:val="28"/>
          <w:lang w:val="en-US"/>
        </w:rPr>
        <w:t>đời</w:t>
      </w:r>
      <w:proofErr w:type="spellEnd"/>
      <w:r w:rsidRPr="00995551">
        <w:rPr>
          <w:sz w:val="28"/>
          <w:szCs w:val="28"/>
          <w:lang w:val="en-US"/>
        </w:rPr>
        <w:t xml:space="preserve"> [Poetry </w:t>
      </w:r>
      <w:proofErr w:type="gramStart"/>
      <w:r w:rsidRPr="00995551">
        <w:rPr>
          <w:sz w:val="28"/>
          <w:szCs w:val="28"/>
          <w:lang w:val="en-US"/>
        </w:rPr>
        <w:t>And</w:t>
      </w:r>
      <w:proofErr w:type="gramEnd"/>
      <w:r w:rsidRPr="00995551">
        <w:rPr>
          <w:sz w:val="28"/>
          <w:szCs w:val="28"/>
          <w:lang w:val="en-US"/>
        </w:rPr>
        <w:t xml:space="preserve"> Life]. </w:t>
      </w:r>
      <w:proofErr w:type="spellStart"/>
      <w:r w:rsidRPr="00995551">
        <w:rPr>
          <w:sz w:val="28"/>
          <w:szCs w:val="28"/>
          <w:lang w:val="en-US"/>
        </w:rPr>
        <w:t>Hà</w:t>
      </w:r>
      <w:proofErr w:type="spellEnd"/>
      <w:r w:rsidRPr="00995551">
        <w:rPr>
          <w:sz w:val="28"/>
          <w:szCs w:val="28"/>
          <w:lang w:val="en-US"/>
        </w:rPr>
        <w:t xml:space="preserve"> </w:t>
      </w:r>
      <w:proofErr w:type="spellStart"/>
      <w:r w:rsidRPr="00995551">
        <w:rPr>
          <w:sz w:val="28"/>
          <w:szCs w:val="28"/>
          <w:lang w:val="en-US"/>
        </w:rPr>
        <w:t>Nội</w:t>
      </w:r>
      <w:proofErr w:type="spellEnd"/>
      <w:r w:rsidRPr="00995551">
        <w:rPr>
          <w:sz w:val="28"/>
          <w:szCs w:val="28"/>
          <w:lang w:val="en-US"/>
        </w:rPr>
        <w:t xml:space="preserve">: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học</w:t>
      </w:r>
      <w:proofErr w:type="spellEnd"/>
      <w:r w:rsidRPr="00995551">
        <w:rPr>
          <w:sz w:val="28"/>
          <w:szCs w:val="28"/>
          <w:lang w:val="en-US"/>
        </w:rPr>
        <w:t xml:space="preserve">, 2003. </w:t>
      </w:r>
    </w:p>
    <w:p w:rsidR="00995551" w:rsidRPr="00995551" w:rsidRDefault="00995551" w:rsidP="00995551">
      <w:pPr>
        <w:pStyle w:val="af4"/>
        <w:spacing w:line="360" w:lineRule="auto"/>
        <w:ind w:left="0"/>
        <w:rPr>
          <w:sz w:val="28"/>
          <w:szCs w:val="28"/>
          <w:lang w:val="en-US"/>
        </w:rPr>
      </w:pPr>
      <w:r w:rsidRPr="00995551">
        <w:rPr>
          <w:sz w:val="28"/>
          <w:szCs w:val="28"/>
          <w:lang w:val="en-US"/>
        </w:rPr>
        <w:t>19.</w:t>
      </w:r>
      <w:r w:rsidRPr="00995551">
        <w:rPr>
          <w:sz w:val="28"/>
          <w:szCs w:val="28"/>
          <w:lang w:val="en-US"/>
        </w:rPr>
        <w:tab/>
        <w:t xml:space="preserve"> </w:t>
      </w:r>
      <w:proofErr w:type="spellStart"/>
      <w:r w:rsidRPr="00995551">
        <w:rPr>
          <w:sz w:val="28"/>
          <w:szCs w:val="28"/>
          <w:lang w:val="en-US"/>
        </w:rPr>
        <w:t>Nguyễn</w:t>
      </w:r>
      <w:proofErr w:type="spellEnd"/>
      <w:r w:rsidRPr="00995551">
        <w:rPr>
          <w:sz w:val="28"/>
          <w:szCs w:val="28"/>
          <w:lang w:val="en-US"/>
        </w:rPr>
        <w:t xml:space="preserve">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Ký</w:t>
      </w:r>
      <w:proofErr w:type="spellEnd"/>
      <w:r w:rsidRPr="00995551">
        <w:rPr>
          <w:sz w:val="28"/>
          <w:szCs w:val="28"/>
          <w:lang w:val="en-US"/>
        </w:rPr>
        <w:t xml:space="preserve">. </w:t>
      </w:r>
      <w:proofErr w:type="spellStart"/>
      <w:r w:rsidRPr="00995551">
        <w:rPr>
          <w:sz w:val="28"/>
          <w:szCs w:val="28"/>
          <w:lang w:val="en-US"/>
        </w:rPr>
        <w:t>Cắt</w:t>
      </w:r>
      <w:proofErr w:type="spellEnd"/>
      <w:r w:rsidRPr="00995551">
        <w:rPr>
          <w:sz w:val="28"/>
          <w:szCs w:val="28"/>
          <w:lang w:val="en-US"/>
        </w:rPr>
        <w:t xml:space="preserve"> </w:t>
      </w:r>
      <w:proofErr w:type="spellStart"/>
      <w:r w:rsidRPr="00995551">
        <w:rPr>
          <w:sz w:val="28"/>
          <w:szCs w:val="28"/>
          <w:lang w:val="en-US"/>
        </w:rPr>
        <w:t>tóc</w:t>
      </w:r>
      <w:proofErr w:type="spellEnd"/>
      <w:r w:rsidRPr="00995551">
        <w:rPr>
          <w:sz w:val="28"/>
          <w:szCs w:val="28"/>
          <w:lang w:val="en-US"/>
        </w:rPr>
        <w:t xml:space="preserve"> </w:t>
      </w:r>
      <w:proofErr w:type="spellStart"/>
      <w:r w:rsidRPr="00995551">
        <w:rPr>
          <w:sz w:val="28"/>
          <w:szCs w:val="28"/>
          <w:lang w:val="en-US"/>
        </w:rPr>
        <w:t>ngắn</w:t>
      </w:r>
      <w:proofErr w:type="spellEnd"/>
      <w:r w:rsidRPr="00995551">
        <w:rPr>
          <w:sz w:val="28"/>
          <w:szCs w:val="28"/>
          <w:lang w:val="en-US"/>
        </w:rPr>
        <w:t xml:space="preserve"> [Short Hairstyles]. </w:t>
      </w:r>
      <w:proofErr w:type="spellStart"/>
      <w:r w:rsidRPr="00995551">
        <w:rPr>
          <w:sz w:val="28"/>
          <w:szCs w:val="28"/>
          <w:lang w:val="en-US"/>
        </w:rPr>
        <w:t>Tạp</w:t>
      </w:r>
      <w:proofErr w:type="spellEnd"/>
      <w:r w:rsidRPr="00995551">
        <w:rPr>
          <w:sz w:val="28"/>
          <w:szCs w:val="28"/>
          <w:lang w:val="en-US"/>
        </w:rPr>
        <w:t xml:space="preserve"> </w:t>
      </w:r>
      <w:proofErr w:type="spellStart"/>
      <w:r w:rsidRPr="00995551">
        <w:rPr>
          <w:sz w:val="28"/>
          <w:szCs w:val="28"/>
          <w:lang w:val="en-US"/>
        </w:rPr>
        <w:t>chí</w:t>
      </w:r>
      <w:proofErr w:type="spellEnd"/>
      <w:r w:rsidRPr="00995551">
        <w:rPr>
          <w:sz w:val="28"/>
          <w:szCs w:val="28"/>
          <w:lang w:val="en-US"/>
        </w:rPr>
        <w:t xml:space="preserve"> </w:t>
      </w:r>
      <w:proofErr w:type="spellStart"/>
      <w:r w:rsidRPr="00995551">
        <w:rPr>
          <w:sz w:val="28"/>
          <w:szCs w:val="28"/>
          <w:lang w:val="en-US"/>
        </w:rPr>
        <w:t>Xưa</w:t>
      </w:r>
      <w:proofErr w:type="spellEnd"/>
      <w:r w:rsidRPr="00995551">
        <w:rPr>
          <w:sz w:val="28"/>
          <w:szCs w:val="28"/>
          <w:lang w:val="en-US"/>
        </w:rPr>
        <w:t xml:space="preserve"> </w:t>
      </w:r>
      <w:proofErr w:type="spellStart"/>
      <w:r w:rsidRPr="00995551">
        <w:rPr>
          <w:sz w:val="28"/>
          <w:szCs w:val="28"/>
          <w:lang w:val="en-US"/>
        </w:rPr>
        <w:t>và</w:t>
      </w:r>
      <w:proofErr w:type="spellEnd"/>
      <w:r w:rsidRPr="00995551">
        <w:rPr>
          <w:sz w:val="28"/>
          <w:szCs w:val="28"/>
          <w:lang w:val="en-US"/>
        </w:rPr>
        <w:t xml:space="preserve"> nay, 2004, №157, 158 (1,2). Tr. 27–28.</w:t>
      </w:r>
    </w:p>
    <w:p w:rsidR="00995551" w:rsidRPr="00995551" w:rsidRDefault="00995551" w:rsidP="00995551">
      <w:pPr>
        <w:pStyle w:val="af4"/>
        <w:spacing w:line="360" w:lineRule="auto"/>
        <w:ind w:left="0"/>
        <w:rPr>
          <w:sz w:val="28"/>
          <w:szCs w:val="28"/>
          <w:lang w:val="en-US"/>
        </w:rPr>
      </w:pPr>
      <w:r w:rsidRPr="00995551">
        <w:rPr>
          <w:sz w:val="28"/>
          <w:szCs w:val="28"/>
          <w:lang w:val="en-US"/>
        </w:rPr>
        <w:t>20.</w:t>
      </w:r>
      <w:r w:rsidRPr="00995551">
        <w:rPr>
          <w:sz w:val="28"/>
          <w:szCs w:val="28"/>
          <w:lang w:val="en-US"/>
        </w:rPr>
        <w:tab/>
        <w:t xml:space="preserve"> </w:t>
      </w:r>
      <w:proofErr w:type="spellStart"/>
      <w:r w:rsidRPr="00995551">
        <w:rPr>
          <w:sz w:val="28"/>
          <w:szCs w:val="28"/>
          <w:lang w:val="en-US"/>
        </w:rPr>
        <w:t>Nhi</w:t>
      </w:r>
      <w:proofErr w:type="spellEnd"/>
      <w:r w:rsidRPr="00995551">
        <w:rPr>
          <w:sz w:val="28"/>
          <w:szCs w:val="28"/>
          <w:lang w:val="en-US"/>
        </w:rPr>
        <w:t xml:space="preserve"> T. Lieu. Remembering the Nation Through Pageantry: Femininity and the Politics of Vietnamese Womanhood in the </w:t>
      </w:r>
      <w:proofErr w:type="spellStart"/>
      <w:r w:rsidRPr="00995551">
        <w:rPr>
          <w:sz w:val="28"/>
          <w:szCs w:val="28"/>
          <w:lang w:val="en-US"/>
        </w:rPr>
        <w:t>Hoa</w:t>
      </w:r>
      <w:proofErr w:type="spellEnd"/>
      <w:r w:rsidRPr="00995551">
        <w:rPr>
          <w:sz w:val="28"/>
          <w:szCs w:val="28"/>
          <w:lang w:val="en-US"/>
        </w:rPr>
        <w:t xml:space="preserve"> </w:t>
      </w:r>
      <w:proofErr w:type="spellStart"/>
      <w:r w:rsidRPr="00995551">
        <w:rPr>
          <w:sz w:val="28"/>
          <w:szCs w:val="28"/>
          <w:lang w:val="en-US"/>
        </w:rPr>
        <w:t>Hau</w:t>
      </w:r>
      <w:proofErr w:type="spellEnd"/>
      <w:r w:rsidRPr="00995551">
        <w:rPr>
          <w:sz w:val="28"/>
          <w:szCs w:val="28"/>
          <w:lang w:val="en-US"/>
        </w:rPr>
        <w:t xml:space="preserve"> </w:t>
      </w:r>
      <w:proofErr w:type="spellStart"/>
      <w:r w:rsidRPr="00995551">
        <w:rPr>
          <w:sz w:val="28"/>
          <w:szCs w:val="28"/>
          <w:lang w:val="en-US"/>
        </w:rPr>
        <w:t>Ao</w:t>
      </w:r>
      <w:proofErr w:type="spellEnd"/>
      <w:r w:rsidRPr="00995551">
        <w:rPr>
          <w:sz w:val="28"/>
          <w:szCs w:val="28"/>
          <w:lang w:val="en-US"/>
        </w:rPr>
        <w:t xml:space="preserve"> Dai Contest. Frontiers 21, no. 1/2 (2000). P. 127–151.</w:t>
      </w:r>
    </w:p>
    <w:p w:rsidR="00995551" w:rsidRPr="00995551" w:rsidRDefault="00995551" w:rsidP="00995551">
      <w:pPr>
        <w:pStyle w:val="af4"/>
        <w:spacing w:line="360" w:lineRule="auto"/>
        <w:ind w:left="0"/>
        <w:rPr>
          <w:sz w:val="28"/>
          <w:szCs w:val="28"/>
          <w:lang w:val="en-US"/>
        </w:rPr>
      </w:pPr>
      <w:r w:rsidRPr="00995551">
        <w:rPr>
          <w:sz w:val="28"/>
          <w:szCs w:val="28"/>
          <w:lang w:val="en-US"/>
        </w:rPr>
        <w:t>21.</w:t>
      </w:r>
      <w:r w:rsidRPr="00995551">
        <w:rPr>
          <w:sz w:val="28"/>
          <w:szCs w:val="28"/>
          <w:lang w:val="en-US"/>
        </w:rPr>
        <w:tab/>
        <w:t xml:space="preserve"> </w:t>
      </w:r>
      <w:proofErr w:type="spellStart"/>
      <w:r w:rsidRPr="00995551">
        <w:rPr>
          <w:sz w:val="28"/>
          <w:szCs w:val="28"/>
          <w:lang w:val="en-US"/>
        </w:rPr>
        <w:t>Những</w:t>
      </w:r>
      <w:proofErr w:type="spellEnd"/>
      <w:r w:rsidRPr="00995551">
        <w:rPr>
          <w:sz w:val="28"/>
          <w:szCs w:val="28"/>
          <w:lang w:val="en-US"/>
        </w:rPr>
        <w:t xml:space="preserve"> </w:t>
      </w:r>
      <w:proofErr w:type="spellStart"/>
      <w:r w:rsidRPr="00995551">
        <w:rPr>
          <w:sz w:val="28"/>
          <w:szCs w:val="28"/>
          <w:lang w:val="en-US"/>
        </w:rPr>
        <w:t>mẫu</w:t>
      </w:r>
      <w:proofErr w:type="spellEnd"/>
      <w:r w:rsidRPr="00995551">
        <w:rPr>
          <w:sz w:val="28"/>
          <w:szCs w:val="28"/>
          <w:lang w:val="en-US"/>
        </w:rPr>
        <w:t xml:space="preserve"> </w:t>
      </w:r>
      <w:proofErr w:type="spellStart"/>
      <w:r w:rsidRPr="00995551">
        <w:rPr>
          <w:sz w:val="28"/>
          <w:szCs w:val="28"/>
          <w:lang w:val="en-US"/>
        </w:rPr>
        <w:t>áo</w:t>
      </w:r>
      <w:proofErr w:type="spellEnd"/>
      <w:r w:rsidRPr="00995551">
        <w:rPr>
          <w:sz w:val="28"/>
          <w:szCs w:val="28"/>
          <w:lang w:val="en-US"/>
        </w:rPr>
        <w:t xml:space="preserve"> </w:t>
      </w:r>
      <w:proofErr w:type="spellStart"/>
      <w:r w:rsidRPr="00995551">
        <w:rPr>
          <w:sz w:val="28"/>
          <w:szCs w:val="28"/>
          <w:lang w:val="en-US"/>
        </w:rPr>
        <w:t>dài</w:t>
      </w:r>
      <w:proofErr w:type="spellEnd"/>
      <w:r w:rsidRPr="00995551">
        <w:rPr>
          <w:sz w:val="28"/>
          <w:szCs w:val="28"/>
          <w:lang w:val="en-US"/>
        </w:rPr>
        <w:t xml:space="preserve"> </w:t>
      </w:r>
      <w:proofErr w:type="spellStart"/>
      <w:r w:rsidRPr="00995551">
        <w:rPr>
          <w:sz w:val="28"/>
          <w:szCs w:val="28"/>
          <w:lang w:val="en-US"/>
        </w:rPr>
        <w:t>cho</w:t>
      </w:r>
      <w:proofErr w:type="spellEnd"/>
      <w:r w:rsidRPr="00995551">
        <w:rPr>
          <w:sz w:val="28"/>
          <w:szCs w:val="28"/>
          <w:lang w:val="en-US"/>
        </w:rPr>
        <w:t xml:space="preserve"> </w:t>
      </w:r>
      <w:proofErr w:type="spellStart"/>
      <w:r w:rsidRPr="00995551">
        <w:rPr>
          <w:sz w:val="28"/>
          <w:szCs w:val="28"/>
          <w:lang w:val="en-US"/>
        </w:rPr>
        <w:t>người</w:t>
      </w:r>
      <w:proofErr w:type="spellEnd"/>
      <w:r w:rsidRPr="00995551">
        <w:rPr>
          <w:sz w:val="28"/>
          <w:szCs w:val="28"/>
          <w:lang w:val="en-US"/>
        </w:rPr>
        <w:t xml:space="preserve"> </w:t>
      </w:r>
      <w:proofErr w:type="spellStart"/>
      <w:r w:rsidRPr="00995551">
        <w:rPr>
          <w:sz w:val="28"/>
          <w:szCs w:val="28"/>
          <w:lang w:val="en-US"/>
        </w:rPr>
        <w:t>lớn</w:t>
      </w:r>
      <w:proofErr w:type="spellEnd"/>
      <w:r w:rsidRPr="00995551">
        <w:rPr>
          <w:sz w:val="28"/>
          <w:szCs w:val="28"/>
          <w:lang w:val="en-US"/>
        </w:rPr>
        <w:t xml:space="preserve"> </w:t>
      </w:r>
      <w:proofErr w:type="spellStart"/>
      <w:r w:rsidRPr="00995551">
        <w:rPr>
          <w:sz w:val="28"/>
          <w:szCs w:val="28"/>
          <w:lang w:val="en-US"/>
        </w:rPr>
        <w:t>tuổi</w:t>
      </w:r>
      <w:proofErr w:type="spellEnd"/>
      <w:r w:rsidRPr="00995551">
        <w:rPr>
          <w:sz w:val="28"/>
          <w:szCs w:val="28"/>
          <w:lang w:val="en-US"/>
        </w:rPr>
        <w:t xml:space="preserve"> sang </w:t>
      </w:r>
      <w:proofErr w:type="spellStart"/>
      <w:r w:rsidRPr="00995551">
        <w:rPr>
          <w:sz w:val="28"/>
          <w:szCs w:val="28"/>
          <w:lang w:val="en-US"/>
        </w:rPr>
        <w:t>trọng</w:t>
      </w:r>
      <w:proofErr w:type="spellEnd"/>
      <w:r w:rsidRPr="00995551">
        <w:rPr>
          <w:sz w:val="28"/>
          <w:szCs w:val="28"/>
          <w:lang w:val="en-US"/>
        </w:rPr>
        <w:t xml:space="preserve"> </w:t>
      </w:r>
      <w:proofErr w:type="spellStart"/>
      <w:r w:rsidRPr="00995551">
        <w:rPr>
          <w:sz w:val="28"/>
          <w:szCs w:val="28"/>
          <w:lang w:val="en-US"/>
        </w:rPr>
        <w:t>quý</w:t>
      </w:r>
      <w:proofErr w:type="spellEnd"/>
      <w:r w:rsidRPr="00995551">
        <w:rPr>
          <w:sz w:val="28"/>
          <w:szCs w:val="28"/>
          <w:lang w:val="en-US"/>
        </w:rPr>
        <w:t xml:space="preserve"> </w:t>
      </w:r>
      <w:proofErr w:type="spellStart"/>
      <w:r w:rsidRPr="00995551">
        <w:rPr>
          <w:sz w:val="28"/>
          <w:szCs w:val="28"/>
          <w:lang w:val="en-US"/>
        </w:rPr>
        <w:t>phái</w:t>
      </w:r>
      <w:proofErr w:type="spellEnd"/>
      <w:r w:rsidRPr="00995551">
        <w:rPr>
          <w:sz w:val="28"/>
          <w:szCs w:val="28"/>
          <w:lang w:val="en-US"/>
        </w:rPr>
        <w:t xml:space="preserve"> [Luxurious </w:t>
      </w:r>
      <w:proofErr w:type="spellStart"/>
      <w:r w:rsidRPr="00995551">
        <w:rPr>
          <w:sz w:val="28"/>
          <w:szCs w:val="28"/>
          <w:lang w:val="en-US"/>
        </w:rPr>
        <w:t>Ao</w:t>
      </w:r>
      <w:proofErr w:type="spellEnd"/>
      <w:r w:rsidRPr="00995551">
        <w:rPr>
          <w:sz w:val="28"/>
          <w:szCs w:val="28"/>
          <w:lang w:val="en-US"/>
        </w:rPr>
        <w:t xml:space="preserve"> Dai Models </w:t>
      </w:r>
      <w:proofErr w:type="gramStart"/>
      <w:r w:rsidRPr="00995551">
        <w:rPr>
          <w:sz w:val="28"/>
          <w:szCs w:val="28"/>
          <w:lang w:val="en-US"/>
        </w:rPr>
        <w:t>For</w:t>
      </w:r>
      <w:proofErr w:type="gramEnd"/>
      <w:r w:rsidRPr="00995551">
        <w:rPr>
          <w:sz w:val="28"/>
          <w:szCs w:val="28"/>
          <w:lang w:val="en-US"/>
        </w:rPr>
        <w:t xml:space="preserve"> The Elderly] // Cho </w:t>
      </w:r>
      <w:proofErr w:type="spellStart"/>
      <w:r w:rsidRPr="00995551">
        <w:rPr>
          <w:sz w:val="28"/>
          <w:szCs w:val="28"/>
          <w:lang w:val="en-US"/>
        </w:rPr>
        <w:t>thuê</w:t>
      </w:r>
      <w:proofErr w:type="spellEnd"/>
      <w:r w:rsidRPr="00995551">
        <w:rPr>
          <w:sz w:val="28"/>
          <w:szCs w:val="28"/>
          <w:lang w:val="en-US"/>
        </w:rPr>
        <w:t xml:space="preserve"> </w:t>
      </w:r>
      <w:proofErr w:type="spellStart"/>
      <w:r w:rsidRPr="00995551">
        <w:rPr>
          <w:sz w:val="28"/>
          <w:szCs w:val="28"/>
          <w:lang w:val="en-US"/>
        </w:rPr>
        <w:t>áo</w:t>
      </w:r>
      <w:proofErr w:type="spellEnd"/>
      <w:r w:rsidRPr="00995551">
        <w:rPr>
          <w:sz w:val="28"/>
          <w:szCs w:val="28"/>
          <w:lang w:val="en-US"/>
        </w:rPr>
        <w:t xml:space="preserve"> </w:t>
      </w:r>
      <w:proofErr w:type="spellStart"/>
      <w:r w:rsidRPr="00995551">
        <w:rPr>
          <w:sz w:val="28"/>
          <w:szCs w:val="28"/>
          <w:lang w:val="en-US"/>
        </w:rPr>
        <w:t>dài</w:t>
      </w:r>
      <w:proofErr w:type="spellEnd"/>
      <w:r w:rsidRPr="00995551">
        <w:rPr>
          <w:sz w:val="28"/>
          <w:szCs w:val="28"/>
          <w:lang w:val="en-US"/>
        </w:rPr>
        <w:t xml:space="preserve">, 2021. Retrieved on 12.05.2021 from URL: </w:t>
      </w:r>
      <w:hyperlink r:id="rId23" w:history="1">
        <w:r w:rsidR="00C41CFF" w:rsidRPr="003621E3">
          <w:rPr>
            <w:rStyle w:val="ac"/>
            <w:sz w:val="28"/>
            <w:szCs w:val="28"/>
            <w:lang w:val="en-US"/>
          </w:rPr>
          <w:t>http://chothueaodai.com.vn/nhung-mau-ao-dai-cho-nguoi-lon-tuoi-sang-trong-quy-phai</w:t>
        </w:r>
      </w:hyperlink>
      <w:r w:rsidRPr="00995551">
        <w:rPr>
          <w:sz w:val="28"/>
          <w:szCs w:val="28"/>
          <w:lang w:val="en-US"/>
        </w:rPr>
        <w:t xml:space="preserve">. </w:t>
      </w:r>
    </w:p>
    <w:p w:rsidR="00995551" w:rsidRPr="00995551" w:rsidRDefault="00995551" w:rsidP="00995551">
      <w:pPr>
        <w:pStyle w:val="af4"/>
        <w:spacing w:line="360" w:lineRule="auto"/>
        <w:ind w:left="0"/>
        <w:rPr>
          <w:sz w:val="28"/>
          <w:szCs w:val="28"/>
          <w:lang w:val="en-US"/>
        </w:rPr>
      </w:pPr>
      <w:r w:rsidRPr="00995551">
        <w:rPr>
          <w:sz w:val="28"/>
          <w:szCs w:val="28"/>
          <w:lang w:val="en-US"/>
        </w:rPr>
        <w:t>22.</w:t>
      </w:r>
      <w:r w:rsidRPr="00995551">
        <w:rPr>
          <w:sz w:val="28"/>
          <w:szCs w:val="28"/>
          <w:lang w:val="en-US"/>
        </w:rPr>
        <w:tab/>
        <w:t xml:space="preserve"> </w:t>
      </w:r>
      <w:proofErr w:type="spellStart"/>
      <w:r w:rsidRPr="00995551">
        <w:rPr>
          <w:sz w:val="28"/>
          <w:szCs w:val="28"/>
          <w:lang w:val="en-US"/>
        </w:rPr>
        <w:t>Sychev</w:t>
      </w:r>
      <w:proofErr w:type="spellEnd"/>
      <w:r w:rsidRPr="00995551">
        <w:rPr>
          <w:sz w:val="28"/>
          <w:szCs w:val="28"/>
          <w:lang w:val="en-US"/>
        </w:rPr>
        <w:t xml:space="preserve"> L.P., </w:t>
      </w:r>
      <w:proofErr w:type="spellStart"/>
      <w:r w:rsidRPr="00995551">
        <w:rPr>
          <w:sz w:val="28"/>
          <w:szCs w:val="28"/>
          <w:lang w:val="en-US"/>
        </w:rPr>
        <w:t>Sychev</w:t>
      </w:r>
      <w:proofErr w:type="spellEnd"/>
      <w:r w:rsidRPr="00995551">
        <w:rPr>
          <w:sz w:val="28"/>
          <w:szCs w:val="28"/>
          <w:lang w:val="en-US"/>
        </w:rPr>
        <w:t xml:space="preserve"> V.L. </w:t>
      </w:r>
      <w:proofErr w:type="spellStart"/>
      <w:r w:rsidRPr="00995551">
        <w:rPr>
          <w:sz w:val="28"/>
          <w:szCs w:val="28"/>
          <w:lang w:val="en-US"/>
        </w:rPr>
        <w:t>Kitaiskii</w:t>
      </w:r>
      <w:proofErr w:type="spellEnd"/>
      <w:r w:rsidRPr="00995551">
        <w:rPr>
          <w:sz w:val="28"/>
          <w:szCs w:val="28"/>
          <w:lang w:val="en-US"/>
        </w:rPr>
        <w:t xml:space="preserve"> </w:t>
      </w:r>
      <w:proofErr w:type="spellStart"/>
      <w:r w:rsidRPr="00995551">
        <w:rPr>
          <w:sz w:val="28"/>
          <w:szCs w:val="28"/>
          <w:lang w:val="en-US"/>
        </w:rPr>
        <w:t>kostium</w:t>
      </w:r>
      <w:proofErr w:type="spellEnd"/>
      <w:r w:rsidRPr="00995551">
        <w:rPr>
          <w:sz w:val="28"/>
          <w:szCs w:val="28"/>
          <w:lang w:val="en-US"/>
        </w:rPr>
        <w:t xml:space="preserve">. </w:t>
      </w:r>
      <w:proofErr w:type="spellStart"/>
      <w:r w:rsidRPr="00995551">
        <w:rPr>
          <w:sz w:val="28"/>
          <w:szCs w:val="28"/>
          <w:lang w:val="en-US"/>
        </w:rPr>
        <w:t>Simvolika</w:t>
      </w:r>
      <w:proofErr w:type="spellEnd"/>
      <w:r w:rsidRPr="00995551">
        <w:rPr>
          <w:sz w:val="28"/>
          <w:szCs w:val="28"/>
          <w:lang w:val="en-US"/>
        </w:rPr>
        <w:t xml:space="preserve">. </w:t>
      </w:r>
      <w:proofErr w:type="spellStart"/>
      <w:r w:rsidRPr="00995551">
        <w:rPr>
          <w:sz w:val="28"/>
          <w:szCs w:val="28"/>
          <w:lang w:val="en-US"/>
        </w:rPr>
        <w:t>Istoriia</w:t>
      </w:r>
      <w:proofErr w:type="spellEnd"/>
      <w:r w:rsidRPr="00995551">
        <w:rPr>
          <w:sz w:val="28"/>
          <w:szCs w:val="28"/>
          <w:lang w:val="en-US"/>
        </w:rPr>
        <w:t xml:space="preserve">. </w:t>
      </w:r>
      <w:proofErr w:type="spellStart"/>
      <w:r w:rsidRPr="00995551">
        <w:rPr>
          <w:sz w:val="28"/>
          <w:szCs w:val="28"/>
          <w:lang w:val="en-US"/>
        </w:rPr>
        <w:t>Traktovka</w:t>
      </w:r>
      <w:proofErr w:type="spellEnd"/>
      <w:r w:rsidRPr="00995551">
        <w:rPr>
          <w:sz w:val="28"/>
          <w:szCs w:val="28"/>
          <w:lang w:val="en-US"/>
        </w:rPr>
        <w:t xml:space="preserve"> v literature </w:t>
      </w:r>
      <w:proofErr w:type="spellStart"/>
      <w:r w:rsidRPr="00995551">
        <w:rPr>
          <w:sz w:val="28"/>
          <w:szCs w:val="28"/>
          <w:lang w:val="en-US"/>
        </w:rPr>
        <w:t>i</w:t>
      </w:r>
      <w:proofErr w:type="spellEnd"/>
      <w:r w:rsidRPr="00995551">
        <w:rPr>
          <w:sz w:val="28"/>
          <w:szCs w:val="28"/>
          <w:lang w:val="en-US"/>
        </w:rPr>
        <w:t xml:space="preserve"> </w:t>
      </w:r>
      <w:proofErr w:type="spellStart"/>
      <w:r w:rsidRPr="00995551">
        <w:rPr>
          <w:sz w:val="28"/>
          <w:szCs w:val="28"/>
          <w:lang w:val="en-US"/>
        </w:rPr>
        <w:t>iskusstve</w:t>
      </w:r>
      <w:proofErr w:type="spellEnd"/>
      <w:r w:rsidRPr="00995551">
        <w:rPr>
          <w:sz w:val="28"/>
          <w:szCs w:val="28"/>
          <w:lang w:val="en-US"/>
        </w:rPr>
        <w:t xml:space="preserve">. M.: </w:t>
      </w:r>
      <w:proofErr w:type="spellStart"/>
      <w:r w:rsidRPr="00995551">
        <w:rPr>
          <w:sz w:val="28"/>
          <w:szCs w:val="28"/>
          <w:lang w:val="en-US"/>
        </w:rPr>
        <w:t>Vostochnaia</w:t>
      </w:r>
      <w:proofErr w:type="spellEnd"/>
      <w:r w:rsidRPr="00995551">
        <w:rPr>
          <w:sz w:val="28"/>
          <w:szCs w:val="28"/>
          <w:lang w:val="en-US"/>
        </w:rPr>
        <w:t xml:space="preserve"> </w:t>
      </w:r>
      <w:proofErr w:type="spellStart"/>
      <w:r w:rsidRPr="00995551">
        <w:rPr>
          <w:sz w:val="28"/>
          <w:szCs w:val="28"/>
          <w:lang w:val="en-US"/>
        </w:rPr>
        <w:t>literatura</w:t>
      </w:r>
      <w:proofErr w:type="spellEnd"/>
      <w:r w:rsidRPr="00995551">
        <w:rPr>
          <w:sz w:val="28"/>
          <w:szCs w:val="28"/>
          <w:lang w:val="en-US"/>
        </w:rPr>
        <w:t>, 1975.</w:t>
      </w:r>
    </w:p>
    <w:p w:rsidR="00995551" w:rsidRPr="00995551" w:rsidRDefault="00995551" w:rsidP="00995551">
      <w:pPr>
        <w:pStyle w:val="af4"/>
        <w:spacing w:line="360" w:lineRule="auto"/>
        <w:ind w:left="0"/>
        <w:rPr>
          <w:sz w:val="28"/>
          <w:szCs w:val="28"/>
          <w:lang w:val="en-US"/>
        </w:rPr>
      </w:pPr>
      <w:r w:rsidRPr="00995551">
        <w:rPr>
          <w:sz w:val="28"/>
          <w:szCs w:val="28"/>
          <w:lang w:val="en-US"/>
        </w:rPr>
        <w:t>23.</w:t>
      </w:r>
      <w:r w:rsidRPr="00995551">
        <w:rPr>
          <w:sz w:val="28"/>
          <w:szCs w:val="28"/>
          <w:lang w:val="en-US"/>
        </w:rPr>
        <w:tab/>
      </w:r>
      <w:proofErr w:type="spellStart"/>
      <w:r w:rsidRPr="00995551">
        <w:rPr>
          <w:sz w:val="28"/>
          <w:szCs w:val="28"/>
          <w:lang w:val="en-US"/>
        </w:rPr>
        <w:t>Trần</w:t>
      </w:r>
      <w:proofErr w:type="spellEnd"/>
      <w:r w:rsidRPr="00995551">
        <w:rPr>
          <w:sz w:val="28"/>
          <w:szCs w:val="28"/>
          <w:lang w:val="en-US"/>
        </w:rPr>
        <w:t xml:space="preserve"> </w:t>
      </w:r>
      <w:proofErr w:type="spellStart"/>
      <w:r w:rsidRPr="00995551">
        <w:rPr>
          <w:sz w:val="28"/>
          <w:szCs w:val="28"/>
          <w:lang w:val="en-US"/>
        </w:rPr>
        <w:t>Quang</w:t>
      </w:r>
      <w:proofErr w:type="spellEnd"/>
      <w:r w:rsidRPr="00995551">
        <w:rPr>
          <w:sz w:val="28"/>
          <w:szCs w:val="28"/>
          <w:lang w:val="en-US"/>
        </w:rPr>
        <w:t xml:space="preserve"> </w:t>
      </w:r>
      <w:proofErr w:type="spellStart"/>
      <w:r w:rsidRPr="00995551">
        <w:rPr>
          <w:sz w:val="28"/>
          <w:szCs w:val="28"/>
          <w:lang w:val="en-US"/>
        </w:rPr>
        <w:t>Đức</w:t>
      </w:r>
      <w:proofErr w:type="spellEnd"/>
      <w:r w:rsidRPr="00995551">
        <w:rPr>
          <w:sz w:val="28"/>
          <w:szCs w:val="28"/>
          <w:lang w:val="en-US"/>
        </w:rPr>
        <w:t xml:space="preserve">. </w:t>
      </w:r>
      <w:proofErr w:type="spellStart"/>
      <w:r w:rsidRPr="00995551">
        <w:rPr>
          <w:sz w:val="28"/>
          <w:szCs w:val="28"/>
          <w:lang w:val="en-US"/>
        </w:rPr>
        <w:t>Ngàn</w:t>
      </w:r>
      <w:proofErr w:type="spellEnd"/>
      <w:r w:rsidRPr="00995551">
        <w:rPr>
          <w:sz w:val="28"/>
          <w:szCs w:val="28"/>
          <w:lang w:val="en-US"/>
        </w:rPr>
        <w:t xml:space="preserve"> </w:t>
      </w:r>
      <w:proofErr w:type="spellStart"/>
      <w:r w:rsidRPr="00995551">
        <w:rPr>
          <w:sz w:val="28"/>
          <w:szCs w:val="28"/>
          <w:lang w:val="en-US"/>
        </w:rPr>
        <w:t>năm</w:t>
      </w:r>
      <w:proofErr w:type="spellEnd"/>
      <w:r w:rsidRPr="00995551">
        <w:rPr>
          <w:sz w:val="28"/>
          <w:szCs w:val="28"/>
          <w:lang w:val="en-US"/>
        </w:rPr>
        <w:t xml:space="preserve"> </w:t>
      </w:r>
      <w:proofErr w:type="spellStart"/>
      <w:r w:rsidRPr="00995551">
        <w:rPr>
          <w:sz w:val="28"/>
          <w:szCs w:val="28"/>
          <w:lang w:val="en-US"/>
        </w:rPr>
        <w:t>áo</w:t>
      </w:r>
      <w:proofErr w:type="spellEnd"/>
      <w:r w:rsidRPr="00995551">
        <w:rPr>
          <w:sz w:val="28"/>
          <w:szCs w:val="28"/>
          <w:lang w:val="en-US"/>
        </w:rPr>
        <w:t xml:space="preserve"> </w:t>
      </w:r>
      <w:proofErr w:type="spellStart"/>
      <w:r w:rsidRPr="00995551">
        <w:rPr>
          <w:sz w:val="28"/>
          <w:szCs w:val="28"/>
          <w:lang w:val="en-US"/>
        </w:rPr>
        <w:t>mũ</w:t>
      </w:r>
      <w:proofErr w:type="spellEnd"/>
      <w:r w:rsidRPr="00995551">
        <w:rPr>
          <w:sz w:val="28"/>
          <w:szCs w:val="28"/>
          <w:lang w:val="en-US"/>
        </w:rPr>
        <w:t xml:space="preserve"> [One Thousand Years </w:t>
      </w:r>
      <w:proofErr w:type="gramStart"/>
      <w:r w:rsidRPr="00995551">
        <w:rPr>
          <w:sz w:val="28"/>
          <w:szCs w:val="28"/>
          <w:lang w:val="en-US"/>
        </w:rPr>
        <w:t>Of</w:t>
      </w:r>
      <w:proofErr w:type="gramEnd"/>
      <w:r w:rsidRPr="00995551">
        <w:rPr>
          <w:sz w:val="28"/>
          <w:szCs w:val="28"/>
          <w:lang w:val="en-US"/>
        </w:rPr>
        <w:t xml:space="preserve"> Clothing And Headdresses History]. </w:t>
      </w:r>
      <w:proofErr w:type="spellStart"/>
      <w:r w:rsidRPr="00995551">
        <w:rPr>
          <w:sz w:val="28"/>
          <w:szCs w:val="28"/>
          <w:lang w:val="en-US"/>
        </w:rPr>
        <w:t>Hà</w:t>
      </w:r>
      <w:proofErr w:type="spellEnd"/>
      <w:r w:rsidRPr="00995551">
        <w:rPr>
          <w:sz w:val="28"/>
          <w:szCs w:val="28"/>
          <w:lang w:val="en-US"/>
        </w:rPr>
        <w:t xml:space="preserve"> </w:t>
      </w:r>
      <w:proofErr w:type="spellStart"/>
      <w:r w:rsidRPr="00995551">
        <w:rPr>
          <w:sz w:val="28"/>
          <w:szCs w:val="28"/>
          <w:lang w:val="en-US"/>
        </w:rPr>
        <w:t>Nội</w:t>
      </w:r>
      <w:proofErr w:type="spellEnd"/>
      <w:r w:rsidRPr="00995551">
        <w:rPr>
          <w:sz w:val="28"/>
          <w:szCs w:val="28"/>
          <w:lang w:val="en-US"/>
        </w:rPr>
        <w:t xml:space="preserve">: </w:t>
      </w:r>
      <w:proofErr w:type="spellStart"/>
      <w:r w:rsidRPr="00995551">
        <w:rPr>
          <w:sz w:val="28"/>
          <w:szCs w:val="28"/>
          <w:lang w:val="en-US"/>
        </w:rPr>
        <w:t>Thế</w:t>
      </w:r>
      <w:proofErr w:type="spellEnd"/>
      <w:r w:rsidRPr="00995551">
        <w:rPr>
          <w:sz w:val="28"/>
          <w:szCs w:val="28"/>
          <w:lang w:val="en-US"/>
        </w:rPr>
        <w:t xml:space="preserve"> </w:t>
      </w:r>
      <w:proofErr w:type="spellStart"/>
      <w:r w:rsidRPr="00995551">
        <w:rPr>
          <w:sz w:val="28"/>
          <w:szCs w:val="28"/>
          <w:lang w:val="en-US"/>
        </w:rPr>
        <w:t>giới</w:t>
      </w:r>
      <w:proofErr w:type="spellEnd"/>
      <w:r w:rsidRPr="00995551">
        <w:rPr>
          <w:sz w:val="28"/>
          <w:szCs w:val="28"/>
          <w:lang w:val="en-US"/>
        </w:rPr>
        <w:t xml:space="preserve">; </w:t>
      </w:r>
      <w:proofErr w:type="spellStart"/>
      <w:r w:rsidRPr="00995551">
        <w:rPr>
          <w:sz w:val="28"/>
          <w:szCs w:val="28"/>
          <w:lang w:val="en-US"/>
        </w:rPr>
        <w:t>Công</w:t>
      </w:r>
      <w:proofErr w:type="spellEnd"/>
      <w:r w:rsidRPr="00995551">
        <w:rPr>
          <w:sz w:val="28"/>
          <w:szCs w:val="28"/>
          <w:lang w:val="en-US"/>
        </w:rPr>
        <w:t xml:space="preserve"> ty </w:t>
      </w:r>
      <w:proofErr w:type="spellStart"/>
      <w:r w:rsidRPr="00995551">
        <w:rPr>
          <w:sz w:val="28"/>
          <w:szCs w:val="28"/>
          <w:lang w:val="en-US"/>
        </w:rPr>
        <w:t>Văn</w:t>
      </w:r>
      <w:proofErr w:type="spellEnd"/>
      <w:r w:rsidRPr="00995551">
        <w:rPr>
          <w:sz w:val="28"/>
          <w:szCs w:val="28"/>
          <w:lang w:val="en-US"/>
        </w:rPr>
        <w:t xml:space="preserve"> </w:t>
      </w:r>
      <w:proofErr w:type="spellStart"/>
      <w:r w:rsidRPr="00995551">
        <w:rPr>
          <w:sz w:val="28"/>
          <w:szCs w:val="28"/>
          <w:lang w:val="en-US"/>
        </w:rPr>
        <w:t>hóa</w:t>
      </w:r>
      <w:proofErr w:type="spellEnd"/>
      <w:r w:rsidRPr="00995551">
        <w:rPr>
          <w:sz w:val="28"/>
          <w:szCs w:val="28"/>
          <w:lang w:val="en-US"/>
        </w:rPr>
        <w:t xml:space="preserve"> </w:t>
      </w:r>
      <w:proofErr w:type="spellStart"/>
      <w:r w:rsidRPr="00995551">
        <w:rPr>
          <w:sz w:val="28"/>
          <w:szCs w:val="28"/>
          <w:lang w:val="en-US"/>
        </w:rPr>
        <w:t>và</w:t>
      </w:r>
      <w:proofErr w:type="spellEnd"/>
      <w:r w:rsidRPr="00995551">
        <w:rPr>
          <w:sz w:val="28"/>
          <w:szCs w:val="28"/>
          <w:lang w:val="en-US"/>
        </w:rPr>
        <w:t xml:space="preserve"> </w:t>
      </w:r>
      <w:proofErr w:type="spellStart"/>
      <w:r w:rsidRPr="00995551">
        <w:rPr>
          <w:sz w:val="28"/>
          <w:szCs w:val="28"/>
          <w:lang w:val="en-US"/>
        </w:rPr>
        <w:t>Truyền</w:t>
      </w:r>
      <w:proofErr w:type="spellEnd"/>
      <w:r w:rsidRPr="00995551">
        <w:rPr>
          <w:sz w:val="28"/>
          <w:szCs w:val="28"/>
          <w:lang w:val="en-US"/>
        </w:rPr>
        <w:t xml:space="preserve"> </w:t>
      </w:r>
      <w:proofErr w:type="spellStart"/>
      <w:r w:rsidRPr="00995551">
        <w:rPr>
          <w:sz w:val="28"/>
          <w:szCs w:val="28"/>
          <w:lang w:val="en-US"/>
        </w:rPr>
        <w:t>thông</w:t>
      </w:r>
      <w:proofErr w:type="spellEnd"/>
      <w:r w:rsidRPr="00995551">
        <w:rPr>
          <w:sz w:val="28"/>
          <w:szCs w:val="28"/>
          <w:lang w:val="en-US"/>
        </w:rPr>
        <w:t xml:space="preserve"> </w:t>
      </w:r>
      <w:proofErr w:type="spellStart"/>
      <w:r w:rsidRPr="00995551">
        <w:rPr>
          <w:sz w:val="28"/>
          <w:szCs w:val="28"/>
          <w:lang w:val="en-US"/>
        </w:rPr>
        <w:t>Nhã</w:t>
      </w:r>
      <w:proofErr w:type="spellEnd"/>
      <w:r w:rsidRPr="00995551">
        <w:rPr>
          <w:sz w:val="28"/>
          <w:szCs w:val="28"/>
          <w:lang w:val="en-US"/>
        </w:rPr>
        <w:t xml:space="preserve"> Nam </w:t>
      </w:r>
      <w:proofErr w:type="spellStart"/>
      <w:r w:rsidRPr="00995551">
        <w:rPr>
          <w:sz w:val="28"/>
          <w:szCs w:val="28"/>
          <w:lang w:val="en-US"/>
        </w:rPr>
        <w:t>và</w:t>
      </w:r>
      <w:proofErr w:type="spellEnd"/>
      <w:r w:rsidRPr="00995551">
        <w:rPr>
          <w:sz w:val="28"/>
          <w:szCs w:val="28"/>
          <w:lang w:val="en-US"/>
        </w:rPr>
        <w:t xml:space="preserve"> </w:t>
      </w:r>
      <w:proofErr w:type="spellStart"/>
      <w:r w:rsidRPr="00995551">
        <w:rPr>
          <w:sz w:val="28"/>
          <w:szCs w:val="28"/>
          <w:lang w:val="en-US"/>
        </w:rPr>
        <w:t>tác</w:t>
      </w:r>
      <w:proofErr w:type="spellEnd"/>
      <w:r w:rsidRPr="00995551">
        <w:rPr>
          <w:sz w:val="28"/>
          <w:szCs w:val="28"/>
          <w:lang w:val="en-US"/>
        </w:rPr>
        <w:t xml:space="preserve"> </w:t>
      </w:r>
      <w:proofErr w:type="spellStart"/>
      <w:r w:rsidRPr="00995551">
        <w:rPr>
          <w:sz w:val="28"/>
          <w:szCs w:val="28"/>
          <w:lang w:val="en-US"/>
        </w:rPr>
        <w:t>giả</w:t>
      </w:r>
      <w:proofErr w:type="spellEnd"/>
      <w:r w:rsidRPr="00995551">
        <w:rPr>
          <w:sz w:val="28"/>
          <w:szCs w:val="28"/>
          <w:lang w:val="en-US"/>
        </w:rPr>
        <w:t xml:space="preserve"> </w:t>
      </w:r>
      <w:proofErr w:type="spellStart"/>
      <w:r w:rsidRPr="00995551">
        <w:rPr>
          <w:sz w:val="28"/>
          <w:szCs w:val="28"/>
          <w:lang w:val="en-US"/>
        </w:rPr>
        <w:t>Trầ</w:t>
      </w:r>
      <w:proofErr w:type="spellEnd"/>
      <w:r w:rsidRPr="00995551">
        <w:rPr>
          <w:sz w:val="28"/>
          <w:szCs w:val="28"/>
          <w:lang w:val="en-US"/>
        </w:rPr>
        <w:t xml:space="preserve"> </w:t>
      </w:r>
      <w:proofErr w:type="spellStart"/>
      <w:r w:rsidRPr="00995551">
        <w:rPr>
          <w:sz w:val="28"/>
          <w:szCs w:val="28"/>
          <w:lang w:val="en-US"/>
        </w:rPr>
        <w:t>Quang</w:t>
      </w:r>
      <w:proofErr w:type="spellEnd"/>
      <w:r w:rsidRPr="00995551">
        <w:rPr>
          <w:sz w:val="28"/>
          <w:szCs w:val="28"/>
          <w:lang w:val="en-US"/>
        </w:rPr>
        <w:t xml:space="preserve"> </w:t>
      </w:r>
      <w:proofErr w:type="spellStart"/>
      <w:r w:rsidRPr="00995551">
        <w:rPr>
          <w:sz w:val="28"/>
          <w:szCs w:val="28"/>
          <w:lang w:val="en-US"/>
        </w:rPr>
        <w:t>Đức</w:t>
      </w:r>
      <w:proofErr w:type="spellEnd"/>
      <w:r w:rsidRPr="00995551">
        <w:rPr>
          <w:sz w:val="28"/>
          <w:szCs w:val="28"/>
          <w:lang w:val="en-US"/>
        </w:rPr>
        <w:t xml:space="preserve">, 2013. </w:t>
      </w:r>
    </w:p>
    <w:p w:rsidR="00995551" w:rsidRPr="00995551" w:rsidRDefault="00995551" w:rsidP="00995551">
      <w:pPr>
        <w:pStyle w:val="af4"/>
        <w:spacing w:line="360" w:lineRule="auto"/>
        <w:ind w:left="0"/>
        <w:rPr>
          <w:sz w:val="28"/>
          <w:szCs w:val="28"/>
          <w:lang w:val="en-US"/>
        </w:rPr>
      </w:pPr>
      <w:r w:rsidRPr="00995551">
        <w:rPr>
          <w:sz w:val="28"/>
          <w:szCs w:val="28"/>
          <w:lang w:val="en-US"/>
        </w:rPr>
        <w:lastRenderedPageBreak/>
        <w:t>24.</w:t>
      </w:r>
      <w:r w:rsidRPr="00995551">
        <w:rPr>
          <w:sz w:val="28"/>
          <w:szCs w:val="28"/>
          <w:lang w:val="en-US"/>
        </w:rPr>
        <w:tab/>
      </w:r>
      <w:proofErr w:type="spellStart"/>
      <w:r w:rsidRPr="00995551">
        <w:rPr>
          <w:sz w:val="28"/>
          <w:szCs w:val="28"/>
          <w:lang w:val="en-US"/>
        </w:rPr>
        <w:t>Traditsionnyi</w:t>
      </w:r>
      <w:proofErr w:type="spellEnd"/>
      <w:r w:rsidRPr="00995551">
        <w:rPr>
          <w:sz w:val="28"/>
          <w:szCs w:val="28"/>
          <w:lang w:val="en-US"/>
        </w:rPr>
        <w:t xml:space="preserve"> </w:t>
      </w:r>
      <w:proofErr w:type="spellStart"/>
      <w:r w:rsidRPr="00995551">
        <w:rPr>
          <w:sz w:val="28"/>
          <w:szCs w:val="28"/>
          <w:lang w:val="en-US"/>
        </w:rPr>
        <w:t>V'etnam</w:t>
      </w:r>
      <w:proofErr w:type="spellEnd"/>
      <w:r w:rsidRPr="00995551">
        <w:rPr>
          <w:sz w:val="28"/>
          <w:szCs w:val="28"/>
          <w:lang w:val="en-US"/>
        </w:rPr>
        <w:t xml:space="preserve">. </w:t>
      </w:r>
      <w:proofErr w:type="spellStart"/>
      <w:r w:rsidRPr="00995551">
        <w:rPr>
          <w:sz w:val="28"/>
          <w:szCs w:val="28"/>
          <w:lang w:val="en-US"/>
        </w:rPr>
        <w:t>Vyp</w:t>
      </w:r>
      <w:proofErr w:type="spellEnd"/>
      <w:r w:rsidRPr="00995551">
        <w:rPr>
          <w:sz w:val="28"/>
          <w:szCs w:val="28"/>
          <w:lang w:val="en-US"/>
        </w:rPr>
        <w:t xml:space="preserve">. II. </w:t>
      </w:r>
      <w:proofErr w:type="spellStart"/>
      <w:r w:rsidRPr="00995551">
        <w:rPr>
          <w:sz w:val="28"/>
          <w:szCs w:val="28"/>
          <w:lang w:val="en-US"/>
        </w:rPr>
        <w:t>Sbornik</w:t>
      </w:r>
      <w:proofErr w:type="spellEnd"/>
      <w:r w:rsidRPr="00995551">
        <w:rPr>
          <w:sz w:val="28"/>
          <w:szCs w:val="28"/>
          <w:lang w:val="en-US"/>
        </w:rPr>
        <w:t xml:space="preserve"> </w:t>
      </w:r>
      <w:proofErr w:type="spellStart"/>
      <w:r w:rsidRPr="00995551">
        <w:rPr>
          <w:sz w:val="28"/>
          <w:szCs w:val="28"/>
          <w:lang w:val="en-US"/>
        </w:rPr>
        <w:t>statei</w:t>
      </w:r>
      <w:proofErr w:type="spellEnd"/>
      <w:r w:rsidRPr="00995551">
        <w:rPr>
          <w:sz w:val="28"/>
          <w:szCs w:val="28"/>
          <w:lang w:val="en-US"/>
        </w:rPr>
        <w:t xml:space="preserve"> / </w:t>
      </w:r>
      <w:proofErr w:type="spellStart"/>
      <w:r w:rsidRPr="00995551">
        <w:rPr>
          <w:sz w:val="28"/>
          <w:szCs w:val="28"/>
          <w:lang w:val="en-US"/>
        </w:rPr>
        <w:t>Otv</w:t>
      </w:r>
      <w:proofErr w:type="spellEnd"/>
      <w:r w:rsidRPr="00995551">
        <w:rPr>
          <w:sz w:val="28"/>
          <w:szCs w:val="28"/>
          <w:lang w:val="en-US"/>
        </w:rPr>
        <w:t xml:space="preserve">. red. V.I. </w:t>
      </w:r>
      <w:proofErr w:type="spellStart"/>
      <w:r w:rsidRPr="00995551">
        <w:rPr>
          <w:sz w:val="28"/>
          <w:szCs w:val="28"/>
          <w:lang w:val="en-US"/>
        </w:rPr>
        <w:t>Antoshchenko</w:t>
      </w:r>
      <w:proofErr w:type="spellEnd"/>
      <w:r w:rsidRPr="00995551">
        <w:rPr>
          <w:sz w:val="28"/>
          <w:szCs w:val="28"/>
          <w:lang w:val="en-US"/>
        </w:rPr>
        <w:t>. M.: ISAA MGU, 1996.</w:t>
      </w:r>
    </w:p>
    <w:p w:rsidR="00AF460A" w:rsidRPr="00995551" w:rsidRDefault="00995551" w:rsidP="00995551">
      <w:pPr>
        <w:pStyle w:val="af4"/>
        <w:spacing w:line="360" w:lineRule="auto"/>
        <w:ind w:left="0"/>
        <w:rPr>
          <w:sz w:val="28"/>
          <w:szCs w:val="28"/>
          <w:lang w:val="en-US"/>
        </w:rPr>
      </w:pPr>
      <w:r w:rsidRPr="00995551">
        <w:rPr>
          <w:sz w:val="28"/>
          <w:szCs w:val="28"/>
          <w:lang w:val="en-US"/>
        </w:rPr>
        <w:t>25.</w:t>
      </w:r>
      <w:r w:rsidRPr="00995551">
        <w:rPr>
          <w:sz w:val="28"/>
          <w:szCs w:val="28"/>
          <w:lang w:val="en-US"/>
        </w:rPr>
        <w:tab/>
        <w:t xml:space="preserve">[Xu </w:t>
      </w:r>
      <w:proofErr w:type="spellStart"/>
      <w:r w:rsidRPr="00995551">
        <w:rPr>
          <w:sz w:val="28"/>
          <w:szCs w:val="28"/>
          <w:lang w:val="en-US"/>
        </w:rPr>
        <w:t>hướng</w:t>
      </w:r>
      <w:proofErr w:type="spellEnd"/>
      <w:r w:rsidRPr="00995551">
        <w:rPr>
          <w:sz w:val="28"/>
          <w:szCs w:val="28"/>
          <w:lang w:val="en-US"/>
        </w:rPr>
        <w:t xml:space="preserve">] </w:t>
      </w:r>
      <w:proofErr w:type="spellStart"/>
      <w:r w:rsidRPr="00995551">
        <w:rPr>
          <w:sz w:val="28"/>
          <w:szCs w:val="28"/>
          <w:lang w:val="en-US"/>
        </w:rPr>
        <w:t>áo</w:t>
      </w:r>
      <w:proofErr w:type="spellEnd"/>
      <w:r w:rsidRPr="00995551">
        <w:rPr>
          <w:sz w:val="28"/>
          <w:szCs w:val="28"/>
          <w:lang w:val="en-US"/>
        </w:rPr>
        <w:t xml:space="preserve"> </w:t>
      </w:r>
      <w:proofErr w:type="spellStart"/>
      <w:r w:rsidRPr="00995551">
        <w:rPr>
          <w:sz w:val="28"/>
          <w:szCs w:val="28"/>
          <w:lang w:val="en-US"/>
        </w:rPr>
        <w:t>dài</w:t>
      </w:r>
      <w:proofErr w:type="spellEnd"/>
      <w:r w:rsidRPr="00995551">
        <w:rPr>
          <w:sz w:val="28"/>
          <w:szCs w:val="28"/>
          <w:lang w:val="en-US"/>
        </w:rPr>
        <w:t xml:space="preserve"> </w:t>
      </w:r>
      <w:proofErr w:type="spellStart"/>
      <w:r w:rsidRPr="00995551">
        <w:rPr>
          <w:sz w:val="28"/>
          <w:szCs w:val="28"/>
          <w:lang w:val="en-US"/>
        </w:rPr>
        <w:t>cưới</w:t>
      </w:r>
      <w:proofErr w:type="spellEnd"/>
      <w:r w:rsidRPr="00995551">
        <w:rPr>
          <w:sz w:val="28"/>
          <w:szCs w:val="28"/>
          <w:lang w:val="en-US"/>
        </w:rPr>
        <w:t xml:space="preserve"> </w:t>
      </w:r>
      <w:proofErr w:type="spellStart"/>
      <w:r w:rsidRPr="00995551">
        <w:rPr>
          <w:sz w:val="28"/>
          <w:szCs w:val="28"/>
          <w:lang w:val="en-US"/>
        </w:rPr>
        <w:t>cô</w:t>
      </w:r>
      <w:proofErr w:type="spellEnd"/>
      <w:r w:rsidRPr="00995551">
        <w:rPr>
          <w:sz w:val="28"/>
          <w:szCs w:val="28"/>
          <w:lang w:val="en-US"/>
        </w:rPr>
        <w:t xml:space="preserve"> </w:t>
      </w:r>
      <w:proofErr w:type="spellStart"/>
      <w:r w:rsidRPr="00995551">
        <w:rPr>
          <w:sz w:val="28"/>
          <w:szCs w:val="28"/>
          <w:lang w:val="en-US"/>
        </w:rPr>
        <w:t>dâu</w:t>
      </w:r>
      <w:proofErr w:type="spellEnd"/>
      <w:r w:rsidRPr="00995551">
        <w:rPr>
          <w:sz w:val="28"/>
          <w:szCs w:val="28"/>
          <w:lang w:val="en-US"/>
        </w:rPr>
        <w:t xml:space="preserve"> </w:t>
      </w:r>
      <w:proofErr w:type="spellStart"/>
      <w:r w:rsidRPr="00995551">
        <w:rPr>
          <w:sz w:val="28"/>
          <w:szCs w:val="28"/>
          <w:lang w:val="en-US"/>
        </w:rPr>
        <w:t>chú</w:t>
      </w:r>
      <w:proofErr w:type="spellEnd"/>
      <w:r w:rsidRPr="00995551">
        <w:rPr>
          <w:sz w:val="28"/>
          <w:szCs w:val="28"/>
          <w:lang w:val="en-US"/>
        </w:rPr>
        <w:t xml:space="preserve"> </w:t>
      </w:r>
      <w:proofErr w:type="spellStart"/>
      <w:r w:rsidRPr="00995551">
        <w:rPr>
          <w:sz w:val="28"/>
          <w:szCs w:val="28"/>
          <w:lang w:val="en-US"/>
        </w:rPr>
        <w:t>rể</w:t>
      </w:r>
      <w:proofErr w:type="spellEnd"/>
      <w:r w:rsidRPr="00995551">
        <w:rPr>
          <w:sz w:val="28"/>
          <w:szCs w:val="28"/>
          <w:lang w:val="en-US"/>
        </w:rPr>
        <w:t xml:space="preserve"> </w:t>
      </w:r>
      <w:proofErr w:type="spellStart"/>
      <w:r w:rsidRPr="00995551">
        <w:rPr>
          <w:sz w:val="28"/>
          <w:szCs w:val="28"/>
          <w:lang w:val="en-US"/>
        </w:rPr>
        <w:t>đẹp</w:t>
      </w:r>
      <w:proofErr w:type="spellEnd"/>
      <w:r w:rsidRPr="00995551">
        <w:rPr>
          <w:sz w:val="28"/>
          <w:szCs w:val="28"/>
          <w:lang w:val="en-US"/>
        </w:rPr>
        <w:t xml:space="preserve"> sang </w:t>
      </w:r>
      <w:proofErr w:type="spellStart"/>
      <w:r w:rsidRPr="00995551">
        <w:rPr>
          <w:sz w:val="28"/>
          <w:szCs w:val="28"/>
          <w:lang w:val="en-US"/>
        </w:rPr>
        <w:t>trọng</w:t>
      </w:r>
      <w:proofErr w:type="spellEnd"/>
      <w:r w:rsidRPr="00995551">
        <w:rPr>
          <w:sz w:val="28"/>
          <w:szCs w:val="28"/>
          <w:lang w:val="en-US"/>
        </w:rPr>
        <w:t xml:space="preserve"> </w:t>
      </w:r>
      <w:proofErr w:type="spellStart"/>
      <w:r w:rsidRPr="00995551">
        <w:rPr>
          <w:sz w:val="28"/>
          <w:szCs w:val="28"/>
          <w:lang w:val="en-US"/>
        </w:rPr>
        <w:t>nhất</w:t>
      </w:r>
      <w:proofErr w:type="spellEnd"/>
      <w:r w:rsidRPr="00995551">
        <w:rPr>
          <w:sz w:val="28"/>
          <w:szCs w:val="28"/>
          <w:lang w:val="en-US"/>
        </w:rPr>
        <w:t xml:space="preserve"> 2020 [The Most Luxurious </w:t>
      </w:r>
      <w:proofErr w:type="gramStart"/>
      <w:r w:rsidRPr="00995551">
        <w:rPr>
          <w:sz w:val="28"/>
          <w:szCs w:val="28"/>
          <w:lang w:val="en-US"/>
        </w:rPr>
        <w:t>And</w:t>
      </w:r>
      <w:proofErr w:type="gramEnd"/>
      <w:r w:rsidRPr="00995551">
        <w:rPr>
          <w:sz w:val="28"/>
          <w:szCs w:val="28"/>
          <w:lang w:val="en-US"/>
        </w:rPr>
        <w:t xml:space="preserve"> Trendy </w:t>
      </w:r>
      <w:proofErr w:type="spellStart"/>
      <w:r w:rsidRPr="00995551">
        <w:rPr>
          <w:sz w:val="28"/>
          <w:szCs w:val="28"/>
          <w:lang w:val="en-US"/>
        </w:rPr>
        <w:t>Ao</w:t>
      </w:r>
      <w:proofErr w:type="spellEnd"/>
      <w:r w:rsidRPr="00995551">
        <w:rPr>
          <w:sz w:val="28"/>
          <w:szCs w:val="28"/>
          <w:lang w:val="en-US"/>
        </w:rPr>
        <w:t xml:space="preserve"> Dai Dresses In 2020] // </w:t>
      </w:r>
      <w:proofErr w:type="spellStart"/>
      <w:r w:rsidRPr="00995551">
        <w:rPr>
          <w:sz w:val="28"/>
          <w:szCs w:val="28"/>
          <w:lang w:val="en-US"/>
        </w:rPr>
        <w:t>Ngôi</w:t>
      </w:r>
      <w:proofErr w:type="spellEnd"/>
      <w:r w:rsidRPr="00995551">
        <w:rPr>
          <w:sz w:val="28"/>
          <w:szCs w:val="28"/>
          <w:lang w:val="en-US"/>
        </w:rPr>
        <w:t xml:space="preserve"> Sao Wedding. Retrieved on 14.01.2020 from URL: </w:t>
      </w:r>
      <w:hyperlink r:id="rId24" w:history="1">
        <w:r w:rsidR="00C41CFF" w:rsidRPr="003621E3">
          <w:rPr>
            <w:rStyle w:val="ac"/>
            <w:sz w:val="28"/>
            <w:szCs w:val="28"/>
            <w:lang w:val="en-US"/>
          </w:rPr>
          <w:t>https://ngoisaowedding.com/ao-dai-cuoi-2881</w:t>
        </w:r>
      </w:hyperlink>
      <w:r w:rsidRPr="00995551">
        <w:rPr>
          <w:sz w:val="28"/>
          <w:szCs w:val="28"/>
          <w:lang w:val="en-US"/>
        </w:rPr>
        <w:t>.</w:t>
      </w:r>
    </w:p>
    <w:p w:rsidR="00E411B9" w:rsidRPr="00995551" w:rsidRDefault="00E411B9" w:rsidP="00995551">
      <w:pPr>
        <w:spacing w:line="360" w:lineRule="auto"/>
        <w:ind w:firstLine="567"/>
        <w:rPr>
          <w:sz w:val="28"/>
          <w:szCs w:val="28"/>
          <w:lang w:val="en-US"/>
        </w:rPr>
      </w:pPr>
    </w:p>
    <w:p w:rsidR="00E411B9" w:rsidRPr="00995551" w:rsidRDefault="00E411B9" w:rsidP="00995551">
      <w:pPr>
        <w:spacing w:line="360" w:lineRule="auto"/>
        <w:ind w:firstLine="567"/>
        <w:rPr>
          <w:sz w:val="28"/>
          <w:szCs w:val="28"/>
          <w:lang w:val="en-US"/>
        </w:rPr>
      </w:pPr>
    </w:p>
    <w:p w:rsidR="007C3D46" w:rsidRPr="00C41CFF" w:rsidRDefault="007C3D46" w:rsidP="00C41CFF">
      <w:pPr>
        <w:spacing w:line="360" w:lineRule="auto"/>
        <w:rPr>
          <w:iCs/>
          <w:sz w:val="28"/>
          <w:szCs w:val="28"/>
          <w:lang w:val="vi-VN"/>
        </w:rPr>
      </w:pPr>
    </w:p>
    <w:sectPr w:rsidR="007C3D46" w:rsidRPr="00C41CFF" w:rsidSect="00BD1028">
      <w:footnotePr>
        <w:numRestart w:val="eachPage"/>
      </w:footnotePr>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06" w:rsidRDefault="00265006" w:rsidP="005E2721">
      <w:r>
        <w:separator/>
      </w:r>
    </w:p>
  </w:endnote>
  <w:endnote w:type="continuationSeparator" w:id="0">
    <w:p w:rsidR="00265006" w:rsidRDefault="00265006" w:rsidP="005E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06" w:rsidRDefault="00265006" w:rsidP="005E2721">
      <w:r>
        <w:separator/>
      </w:r>
    </w:p>
  </w:footnote>
  <w:footnote w:type="continuationSeparator" w:id="0">
    <w:p w:rsidR="00265006" w:rsidRDefault="00265006" w:rsidP="005E2721">
      <w:r>
        <w:continuationSeparator/>
      </w:r>
    </w:p>
  </w:footnote>
  <w:footnote w:id="1">
    <w:p w:rsidR="00935593" w:rsidRPr="00DA239F" w:rsidRDefault="00935593">
      <w:pPr>
        <w:pStyle w:val="a9"/>
        <w:rPr>
          <w:lang w:val="vi-VN"/>
        </w:rPr>
      </w:pPr>
      <w:r>
        <w:rPr>
          <w:rStyle w:val="ab"/>
        </w:rPr>
        <w:footnoteRef/>
      </w:r>
      <w:r w:rsidRPr="00CD1918">
        <w:t xml:space="preserve"> </w:t>
      </w:r>
      <w:r w:rsidRPr="005971F9">
        <w:rPr>
          <w:lang w:val="vi-VN"/>
        </w:rPr>
        <w:t xml:space="preserve">Подробнее о сфере использования костюма ао зай см.: </w:t>
      </w:r>
      <w:r w:rsidRPr="00ED3743">
        <w:rPr>
          <w:lang w:val="vi-VN"/>
        </w:rPr>
        <w:t>Минина Ю.Д. Сфера использования традиционного вьетнамского костюма в конце XX – начале XXI в</w:t>
      </w:r>
      <w:r w:rsidRPr="00ED3743">
        <w:rPr>
          <w:shd w:val="clear" w:color="auto" w:fill="FFFFFF"/>
          <w:lang w:val="vi-VN"/>
        </w:rPr>
        <w:t>. // Юго-Восточная Азия: актуальные проблемы развития: сб. науч. ст. ИВ РАН. – М., 2016. № 30.</w:t>
      </w:r>
      <w:r w:rsidR="00ED3743" w:rsidRPr="00DA239F">
        <w:rPr>
          <w:shd w:val="clear" w:color="auto" w:fill="FFFFFF"/>
          <w:lang w:val="vi-VN"/>
        </w:rPr>
        <w:t xml:space="preserve"> С. 175–187.</w:t>
      </w:r>
    </w:p>
  </w:footnote>
  <w:footnote w:id="2">
    <w:p w:rsidR="00935593" w:rsidRPr="00C0331E" w:rsidRDefault="00935593">
      <w:pPr>
        <w:pStyle w:val="a9"/>
      </w:pPr>
      <w:r w:rsidRPr="00C0331E">
        <w:rPr>
          <w:rStyle w:val="ab"/>
        </w:rPr>
        <w:footnoteRef/>
      </w:r>
      <w:r w:rsidRPr="00DA239F">
        <w:rPr>
          <w:lang w:val="vi-VN"/>
        </w:rPr>
        <w:t xml:space="preserve"> Нон бай тхо (вьет. nón bài thơ) – букв. </w:t>
      </w:r>
      <w:r w:rsidRPr="00C0331E">
        <w:t>«поэтический нон», конусообразный головной убор из пальмовых листьев, между слоями которых вставляют газетные страницы или полоски бумаги со стихами.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1D3B68"/>
    <w:multiLevelType w:val="hybridMultilevel"/>
    <w:tmpl w:val="EB2E0AB2"/>
    <w:lvl w:ilvl="0" w:tplc="920EB1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5346391"/>
    <w:multiLevelType w:val="hybridMultilevel"/>
    <w:tmpl w:val="ECEA4F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60548B"/>
    <w:multiLevelType w:val="hybridMultilevel"/>
    <w:tmpl w:val="1BA61DF4"/>
    <w:lvl w:ilvl="0" w:tplc="947E27B2">
      <w:start w:val="1"/>
      <w:numFmt w:val="decimal"/>
      <w:lvlText w:val="%1."/>
      <w:lvlJc w:val="left"/>
      <w:pPr>
        <w:tabs>
          <w:tab w:val="num" w:pos="284"/>
        </w:tabs>
        <w:ind w:left="624" w:hanging="44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4EF5E30"/>
    <w:multiLevelType w:val="hybridMultilevel"/>
    <w:tmpl w:val="33DA7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795FC1"/>
    <w:multiLevelType w:val="hybridMultilevel"/>
    <w:tmpl w:val="55C84260"/>
    <w:lvl w:ilvl="0" w:tplc="93828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C122044"/>
    <w:multiLevelType w:val="hybridMultilevel"/>
    <w:tmpl w:val="95986CCC"/>
    <w:lvl w:ilvl="0" w:tplc="8D4E7B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C7"/>
    <w:rsid w:val="0000097E"/>
    <w:rsid w:val="00001D23"/>
    <w:rsid w:val="000074E2"/>
    <w:rsid w:val="00020F05"/>
    <w:rsid w:val="00021CA0"/>
    <w:rsid w:val="0002211E"/>
    <w:rsid w:val="00027D60"/>
    <w:rsid w:val="0003193F"/>
    <w:rsid w:val="00033E47"/>
    <w:rsid w:val="00034877"/>
    <w:rsid w:val="0004021C"/>
    <w:rsid w:val="00043F92"/>
    <w:rsid w:val="0004680D"/>
    <w:rsid w:val="00067549"/>
    <w:rsid w:val="00075503"/>
    <w:rsid w:val="00093A40"/>
    <w:rsid w:val="000A1357"/>
    <w:rsid w:val="000A4841"/>
    <w:rsid w:val="000B04BE"/>
    <w:rsid w:val="000B1C8D"/>
    <w:rsid w:val="000B33B8"/>
    <w:rsid w:val="000D64B8"/>
    <w:rsid w:val="000E16AA"/>
    <w:rsid w:val="000E697E"/>
    <w:rsid w:val="000E6FD6"/>
    <w:rsid w:val="000F071C"/>
    <w:rsid w:val="000F185F"/>
    <w:rsid w:val="000F2C3D"/>
    <w:rsid w:val="000F461D"/>
    <w:rsid w:val="00114B68"/>
    <w:rsid w:val="0012214B"/>
    <w:rsid w:val="00124607"/>
    <w:rsid w:val="00127D36"/>
    <w:rsid w:val="00127DB9"/>
    <w:rsid w:val="00132F1C"/>
    <w:rsid w:val="00137F00"/>
    <w:rsid w:val="00143A97"/>
    <w:rsid w:val="00150E78"/>
    <w:rsid w:val="0015170A"/>
    <w:rsid w:val="00155443"/>
    <w:rsid w:val="00160CCA"/>
    <w:rsid w:val="001763A8"/>
    <w:rsid w:val="001801E6"/>
    <w:rsid w:val="00183166"/>
    <w:rsid w:val="001843F6"/>
    <w:rsid w:val="00187634"/>
    <w:rsid w:val="00187B56"/>
    <w:rsid w:val="00187C64"/>
    <w:rsid w:val="00193997"/>
    <w:rsid w:val="001B1633"/>
    <w:rsid w:val="001B2054"/>
    <w:rsid w:val="001B5AAE"/>
    <w:rsid w:val="001C3CB2"/>
    <w:rsid w:val="001C5627"/>
    <w:rsid w:val="001D1589"/>
    <w:rsid w:val="001D6F77"/>
    <w:rsid w:val="001D7430"/>
    <w:rsid w:val="001D74BB"/>
    <w:rsid w:val="001F0344"/>
    <w:rsid w:val="001F10C7"/>
    <w:rsid w:val="001F15B4"/>
    <w:rsid w:val="001F164C"/>
    <w:rsid w:val="00200DFA"/>
    <w:rsid w:val="00202C7F"/>
    <w:rsid w:val="00206DAB"/>
    <w:rsid w:val="00207AFA"/>
    <w:rsid w:val="00207B1F"/>
    <w:rsid w:val="00211996"/>
    <w:rsid w:val="00221E58"/>
    <w:rsid w:val="002371A4"/>
    <w:rsid w:val="002410F9"/>
    <w:rsid w:val="002502EF"/>
    <w:rsid w:val="002506CA"/>
    <w:rsid w:val="00253DF2"/>
    <w:rsid w:val="002617D7"/>
    <w:rsid w:val="00265006"/>
    <w:rsid w:val="002823CE"/>
    <w:rsid w:val="002835BA"/>
    <w:rsid w:val="002844C1"/>
    <w:rsid w:val="00290F03"/>
    <w:rsid w:val="0029204B"/>
    <w:rsid w:val="002967CB"/>
    <w:rsid w:val="002A3B57"/>
    <w:rsid w:val="002B5D8A"/>
    <w:rsid w:val="002C3D8C"/>
    <w:rsid w:val="002C5B17"/>
    <w:rsid w:val="002D38C9"/>
    <w:rsid w:val="002E252A"/>
    <w:rsid w:val="002E2D1D"/>
    <w:rsid w:val="002E396C"/>
    <w:rsid w:val="002F3027"/>
    <w:rsid w:val="00305DAB"/>
    <w:rsid w:val="0030630F"/>
    <w:rsid w:val="003152BE"/>
    <w:rsid w:val="003155C1"/>
    <w:rsid w:val="00330672"/>
    <w:rsid w:val="00331FC2"/>
    <w:rsid w:val="003376CF"/>
    <w:rsid w:val="00351A0E"/>
    <w:rsid w:val="00357947"/>
    <w:rsid w:val="00364BF0"/>
    <w:rsid w:val="003749DC"/>
    <w:rsid w:val="0038425F"/>
    <w:rsid w:val="00385EC0"/>
    <w:rsid w:val="00394F97"/>
    <w:rsid w:val="003957A3"/>
    <w:rsid w:val="00396FA4"/>
    <w:rsid w:val="003A21FE"/>
    <w:rsid w:val="003A55B0"/>
    <w:rsid w:val="003A6835"/>
    <w:rsid w:val="003C13B0"/>
    <w:rsid w:val="003C1519"/>
    <w:rsid w:val="003C1B51"/>
    <w:rsid w:val="003C3BC9"/>
    <w:rsid w:val="003E224F"/>
    <w:rsid w:val="003E6383"/>
    <w:rsid w:val="003E731A"/>
    <w:rsid w:val="003F54DA"/>
    <w:rsid w:val="003F7699"/>
    <w:rsid w:val="004035A5"/>
    <w:rsid w:val="00421B34"/>
    <w:rsid w:val="00423A5E"/>
    <w:rsid w:val="004303C8"/>
    <w:rsid w:val="00432275"/>
    <w:rsid w:val="00440A23"/>
    <w:rsid w:val="00455B3B"/>
    <w:rsid w:val="00457362"/>
    <w:rsid w:val="004723D7"/>
    <w:rsid w:val="00487B9C"/>
    <w:rsid w:val="00487C18"/>
    <w:rsid w:val="00487DA6"/>
    <w:rsid w:val="0049459A"/>
    <w:rsid w:val="00497822"/>
    <w:rsid w:val="004A7062"/>
    <w:rsid w:val="004C0672"/>
    <w:rsid w:val="004C09FF"/>
    <w:rsid w:val="004C15F6"/>
    <w:rsid w:val="004D37F6"/>
    <w:rsid w:val="004D598A"/>
    <w:rsid w:val="004D5EF4"/>
    <w:rsid w:val="004E2E46"/>
    <w:rsid w:val="004F6C16"/>
    <w:rsid w:val="004F79D1"/>
    <w:rsid w:val="00506377"/>
    <w:rsid w:val="00510D8E"/>
    <w:rsid w:val="00513BEA"/>
    <w:rsid w:val="0051454B"/>
    <w:rsid w:val="00522B21"/>
    <w:rsid w:val="005435A4"/>
    <w:rsid w:val="00553F8D"/>
    <w:rsid w:val="005548B7"/>
    <w:rsid w:val="005773CF"/>
    <w:rsid w:val="00581E5C"/>
    <w:rsid w:val="00582FB6"/>
    <w:rsid w:val="00584FC6"/>
    <w:rsid w:val="00585596"/>
    <w:rsid w:val="00585765"/>
    <w:rsid w:val="0058734E"/>
    <w:rsid w:val="00593167"/>
    <w:rsid w:val="005937DD"/>
    <w:rsid w:val="005971F9"/>
    <w:rsid w:val="005C1850"/>
    <w:rsid w:val="005D15AF"/>
    <w:rsid w:val="005D4EFE"/>
    <w:rsid w:val="005D5333"/>
    <w:rsid w:val="005D5A02"/>
    <w:rsid w:val="005D6643"/>
    <w:rsid w:val="005E0EA9"/>
    <w:rsid w:val="005E2721"/>
    <w:rsid w:val="005F0F44"/>
    <w:rsid w:val="006001E6"/>
    <w:rsid w:val="00600347"/>
    <w:rsid w:val="00601673"/>
    <w:rsid w:val="00605D16"/>
    <w:rsid w:val="006149C7"/>
    <w:rsid w:val="00622784"/>
    <w:rsid w:val="00626368"/>
    <w:rsid w:val="00635B76"/>
    <w:rsid w:val="00641413"/>
    <w:rsid w:val="0064206C"/>
    <w:rsid w:val="00643A2C"/>
    <w:rsid w:val="00644163"/>
    <w:rsid w:val="0065369F"/>
    <w:rsid w:val="00667345"/>
    <w:rsid w:val="0067075C"/>
    <w:rsid w:val="00673D50"/>
    <w:rsid w:val="00680579"/>
    <w:rsid w:val="006810D8"/>
    <w:rsid w:val="00685D67"/>
    <w:rsid w:val="00691F3C"/>
    <w:rsid w:val="00694BFA"/>
    <w:rsid w:val="00696048"/>
    <w:rsid w:val="006A177A"/>
    <w:rsid w:val="006A4961"/>
    <w:rsid w:val="006A6F1B"/>
    <w:rsid w:val="006A703C"/>
    <w:rsid w:val="006C0FD1"/>
    <w:rsid w:val="006C26B0"/>
    <w:rsid w:val="006C3649"/>
    <w:rsid w:val="006D550F"/>
    <w:rsid w:val="006D686A"/>
    <w:rsid w:val="006F017E"/>
    <w:rsid w:val="006F4E45"/>
    <w:rsid w:val="006F51FC"/>
    <w:rsid w:val="007023A9"/>
    <w:rsid w:val="00703025"/>
    <w:rsid w:val="00703280"/>
    <w:rsid w:val="007126A1"/>
    <w:rsid w:val="00730457"/>
    <w:rsid w:val="00734F09"/>
    <w:rsid w:val="007445CA"/>
    <w:rsid w:val="00745DF4"/>
    <w:rsid w:val="007479E8"/>
    <w:rsid w:val="007665DD"/>
    <w:rsid w:val="0077455E"/>
    <w:rsid w:val="00776FE7"/>
    <w:rsid w:val="00780EE8"/>
    <w:rsid w:val="007811EC"/>
    <w:rsid w:val="00781821"/>
    <w:rsid w:val="007A06B2"/>
    <w:rsid w:val="007A454D"/>
    <w:rsid w:val="007A529F"/>
    <w:rsid w:val="007B2B22"/>
    <w:rsid w:val="007B3C58"/>
    <w:rsid w:val="007B6100"/>
    <w:rsid w:val="007C3D46"/>
    <w:rsid w:val="007D5695"/>
    <w:rsid w:val="007E1919"/>
    <w:rsid w:val="007E1CE7"/>
    <w:rsid w:val="007E4049"/>
    <w:rsid w:val="007E5A7E"/>
    <w:rsid w:val="007F1C7F"/>
    <w:rsid w:val="007F6FC3"/>
    <w:rsid w:val="00814CDA"/>
    <w:rsid w:val="00824AAE"/>
    <w:rsid w:val="0082521E"/>
    <w:rsid w:val="00825A19"/>
    <w:rsid w:val="008264FC"/>
    <w:rsid w:val="008269AC"/>
    <w:rsid w:val="0083303B"/>
    <w:rsid w:val="008335E0"/>
    <w:rsid w:val="00833A4F"/>
    <w:rsid w:val="008407ED"/>
    <w:rsid w:val="008473CD"/>
    <w:rsid w:val="008623C7"/>
    <w:rsid w:val="00883F83"/>
    <w:rsid w:val="00890823"/>
    <w:rsid w:val="008908CF"/>
    <w:rsid w:val="00894766"/>
    <w:rsid w:val="00895248"/>
    <w:rsid w:val="008A5938"/>
    <w:rsid w:val="008C13C6"/>
    <w:rsid w:val="008D1C30"/>
    <w:rsid w:val="008D498B"/>
    <w:rsid w:val="008D5787"/>
    <w:rsid w:val="008E3085"/>
    <w:rsid w:val="008F07AF"/>
    <w:rsid w:val="008F0C25"/>
    <w:rsid w:val="008F3060"/>
    <w:rsid w:val="008F4439"/>
    <w:rsid w:val="00905021"/>
    <w:rsid w:val="0092217E"/>
    <w:rsid w:val="00923270"/>
    <w:rsid w:val="009249E4"/>
    <w:rsid w:val="0093235B"/>
    <w:rsid w:val="00935239"/>
    <w:rsid w:val="00935593"/>
    <w:rsid w:val="00940BB9"/>
    <w:rsid w:val="00943FE2"/>
    <w:rsid w:val="0094486D"/>
    <w:rsid w:val="009550F0"/>
    <w:rsid w:val="0096649F"/>
    <w:rsid w:val="00975867"/>
    <w:rsid w:val="00977030"/>
    <w:rsid w:val="0097794B"/>
    <w:rsid w:val="00987BE1"/>
    <w:rsid w:val="00990B9C"/>
    <w:rsid w:val="0099242B"/>
    <w:rsid w:val="00995551"/>
    <w:rsid w:val="009A0C27"/>
    <w:rsid w:val="009A6D8A"/>
    <w:rsid w:val="009B0990"/>
    <w:rsid w:val="009B2C2E"/>
    <w:rsid w:val="009B2C3B"/>
    <w:rsid w:val="009B5BB6"/>
    <w:rsid w:val="009B5FDF"/>
    <w:rsid w:val="009B5FFB"/>
    <w:rsid w:val="009C09EA"/>
    <w:rsid w:val="009C518A"/>
    <w:rsid w:val="009C7CD4"/>
    <w:rsid w:val="009D1624"/>
    <w:rsid w:val="009E527A"/>
    <w:rsid w:val="009E59B2"/>
    <w:rsid w:val="009E703E"/>
    <w:rsid w:val="009F0E83"/>
    <w:rsid w:val="009F2FF8"/>
    <w:rsid w:val="00A062C9"/>
    <w:rsid w:val="00A07BC4"/>
    <w:rsid w:val="00A22DE1"/>
    <w:rsid w:val="00A31E8E"/>
    <w:rsid w:val="00A343AA"/>
    <w:rsid w:val="00A436AA"/>
    <w:rsid w:val="00A536F8"/>
    <w:rsid w:val="00A54AF9"/>
    <w:rsid w:val="00A56BD6"/>
    <w:rsid w:val="00A649CE"/>
    <w:rsid w:val="00A66EDF"/>
    <w:rsid w:val="00A708E0"/>
    <w:rsid w:val="00A717A2"/>
    <w:rsid w:val="00A73114"/>
    <w:rsid w:val="00A7566E"/>
    <w:rsid w:val="00A872E4"/>
    <w:rsid w:val="00A94CD1"/>
    <w:rsid w:val="00AA31DA"/>
    <w:rsid w:val="00AA3C8E"/>
    <w:rsid w:val="00AB4BC4"/>
    <w:rsid w:val="00AC0D0B"/>
    <w:rsid w:val="00AC69D9"/>
    <w:rsid w:val="00AD1EE9"/>
    <w:rsid w:val="00AD4C36"/>
    <w:rsid w:val="00AD65B7"/>
    <w:rsid w:val="00AE0E63"/>
    <w:rsid w:val="00AE57D5"/>
    <w:rsid w:val="00AE72FB"/>
    <w:rsid w:val="00AF1B65"/>
    <w:rsid w:val="00AF27C9"/>
    <w:rsid w:val="00AF460A"/>
    <w:rsid w:val="00AF6531"/>
    <w:rsid w:val="00B06726"/>
    <w:rsid w:val="00B07584"/>
    <w:rsid w:val="00B07E54"/>
    <w:rsid w:val="00B10D27"/>
    <w:rsid w:val="00B1380B"/>
    <w:rsid w:val="00B13F54"/>
    <w:rsid w:val="00B200AF"/>
    <w:rsid w:val="00B3065E"/>
    <w:rsid w:val="00B30BB7"/>
    <w:rsid w:val="00B35F86"/>
    <w:rsid w:val="00B37DD1"/>
    <w:rsid w:val="00B415CE"/>
    <w:rsid w:val="00B45F1D"/>
    <w:rsid w:val="00B500BB"/>
    <w:rsid w:val="00B51F60"/>
    <w:rsid w:val="00B52451"/>
    <w:rsid w:val="00B52DFE"/>
    <w:rsid w:val="00B548F1"/>
    <w:rsid w:val="00B63667"/>
    <w:rsid w:val="00B65058"/>
    <w:rsid w:val="00B67B66"/>
    <w:rsid w:val="00B74CAA"/>
    <w:rsid w:val="00B763D4"/>
    <w:rsid w:val="00B83692"/>
    <w:rsid w:val="00B847FC"/>
    <w:rsid w:val="00B94B96"/>
    <w:rsid w:val="00BA102D"/>
    <w:rsid w:val="00BA48E0"/>
    <w:rsid w:val="00BA6139"/>
    <w:rsid w:val="00BB66AE"/>
    <w:rsid w:val="00BD1028"/>
    <w:rsid w:val="00BE08A6"/>
    <w:rsid w:val="00BE3F52"/>
    <w:rsid w:val="00BF3441"/>
    <w:rsid w:val="00BF6CF8"/>
    <w:rsid w:val="00C0331E"/>
    <w:rsid w:val="00C054F7"/>
    <w:rsid w:val="00C0674B"/>
    <w:rsid w:val="00C11935"/>
    <w:rsid w:val="00C1397B"/>
    <w:rsid w:val="00C15A3E"/>
    <w:rsid w:val="00C16455"/>
    <w:rsid w:val="00C22383"/>
    <w:rsid w:val="00C24846"/>
    <w:rsid w:val="00C27DF8"/>
    <w:rsid w:val="00C3484D"/>
    <w:rsid w:val="00C35064"/>
    <w:rsid w:val="00C37030"/>
    <w:rsid w:val="00C41CFF"/>
    <w:rsid w:val="00C44FA7"/>
    <w:rsid w:val="00C501F5"/>
    <w:rsid w:val="00C61F8C"/>
    <w:rsid w:val="00C657A4"/>
    <w:rsid w:val="00C8682F"/>
    <w:rsid w:val="00C920C0"/>
    <w:rsid w:val="00CA03B4"/>
    <w:rsid w:val="00CA084A"/>
    <w:rsid w:val="00CA1211"/>
    <w:rsid w:val="00CB3249"/>
    <w:rsid w:val="00CB65CC"/>
    <w:rsid w:val="00CB6E2F"/>
    <w:rsid w:val="00CC25B5"/>
    <w:rsid w:val="00CD0C1E"/>
    <w:rsid w:val="00CD1918"/>
    <w:rsid w:val="00CD400B"/>
    <w:rsid w:val="00CD474A"/>
    <w:rsid w:val="00CD52EF"/>
    <w:rsid w:val="00CE1E96"/>
    <w:rsid w:val="00CF14AF"/>
    <w:rsid w:val="00CF503F"/>
    <w:rsid w:val="00D012CE"/>
    <w:rsid w:val="00D0655C"/>
    <w:rsid w:val="00D07C71"/>
    <w:rsid w:val="00D1518A"/>
    <w:rsid w:val="00D2147B"/>
    <w:rsid w:val="00D24179"/>
    <w:rsid w:val="00D245B4"/>
    <w:rsid w:val="00D303F5"/>
    <w:rsid w:val="00D31948"/>
    <w:rsid w:val="00D348AD"/>
    <w:rsid w:val="00D42A8B"/>
    <w:rsid w:val="00D54B5E"/>
    <w:rsid w:val="00D67FDE"/>
    <w:rsid w:val="00D70A54"/>
    <w:rsid w:val="00D71AEC"/>
    <w:rsid w:val="00D806CB"/>
    <w:rsid w:val="00D8511B"/>
    <w:rsid w:val="00DA239F"/>
    <w:rsid w:val="00DA2D72"/>
    <w:rsid w:val="00DB6CFD"/>
    <w:rsid w:val="00DC5217"/>
    <w:rsid w:val="00DC5471"/>
    <w:rsid w:val="00DD2F51"/>
    <w:rsid w:val="00DD4E4B"/>
    <w:rsid w:val="00DD76BB"/>
    <w:rsid w:val="00DF4695"/>
    <w:rsid w:val="00DF7DCE"/>
    <w:rsid w:val="00E0651F"/>
    <w:rsid w:val="00E06686"/>
    <w:rsid w:val="00E17293"/>
    <w:rsid w:val="00E2093A"/>
    <w:rsid w:val="00E20BCE"/>
    <w:rsid w:val="00E21B43"/>
    <w:rsid w:val="00E26892"/>
    <w:rsid w:val="00E34B73"/>
    <w:rsid w:val="00E353C3"/>
    <w:rsid w:val="00E411B9"/>
    <w:rsid w:val="00E420DF"/>
    <w:rsid w:val="00E429EF"/>
    <w:rsid w:val="00E52D2A"/>
    <w:rsid w:val="00E60132"/>
    <w:rsid w:val="00E61111"/>
    <w:rsid w:val="00E62270"/>
    <w:rsid w:val="00E73078"/>
    <w:rsid w:val="00E77732"/>
    <w:rsid w:val="00E9084A"/>
    <w:rsid w:val="00E95FFF"/>
    <w:rsid w:val="00EB68A7"/>
    <w:rsid w:val="00EC002D"/>
    <w:rsid w:val="00EC3300"/>
    <w:rsid w:val="00EC6758"/>
    <w:rsid w:val="00ED157A"/>
    <w:rsid w:val="00ED1E2E"/>
    <w:rsid w:val="00ED3743"/>
    <w:rsid w:val="00ED7ED4"/>
    <w:rsid w:val="00EE7FEA"/>
    <w:rsid w:val="00EF66A1"/>
    <w:rsid w:val="00F03F62"/>
    <w:rsid w:val="00F06B2C"/>
    <w:rsid w:val="00F07319"/>
    <w:rsid w:val="00F148DB"/>
    <w:rsid w:val="00F14903"/>
    <w:rsid w:val="00F23F27"/>
    <w:rsid w:val="00F27F46"/>
    <w:rsid w:val="00F4348A"/>
    <w:rsid w:val="00F5643D"/>
    <w:rsid w:val="00F57474"/>
    <w:rsid w:val="00F5787C"/>
    <w:rsid w:val="00F67D29"/>
    <w:rsid w:val="00F71DC7"/>
    <w:rsid w:val="00F75FCC"/>
    <w:rsid w:val="00F85DE2"/>
    <w:rsid w:val="00F90773"/>
    <w:rsid w:val="00F91BDC"/>
    <w:rsid w:val="00F929E4"/>
    <w:rsid w:val="00F961FF"/>
    <w:rsid w:val="00F97BD6"/>
    <w:rsid w:val="00FA673C"/>
    <w:rsid w:val="00FC0D82"/>
    <w:rsid w:val="00FD5BE7"/>
    <w:rsid w:val="00FE2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7170"/>
  <w15:docId w15:val="{E4746DC5-584C-4D5D-87A0-0DD21B81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B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1F15B4"/>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5B4"/>
    <w:rPr>
      <w:rFonts w:ascii="Arial" w:eastAsia="Times New Roman" w:hAnsi="Arial" w:cs="Arial"/>
      <w:b/>
      <w:bCs/>
      <w:kern w:val="1"/>
      <w:sz w:val="32"/>
      <w:szCs w:val="32"/>
      <w:lang w:eastAsia="zh-CN"/>
    </w:rPr>
  </w:style>
  <w:style w:type="character" w:customStyle="1" w:styleId="shorttext">
    <w:name w:val="short_text"/>
    <w:basedOn w:val="a0"/>
    <w:rsid w:val="001F15B4"/>
  </w:style>
  <w:style w:type="paragraph" w:styleId="a3">
    <w:name w:val="Normal (Web)"/>
    <w:basedOn w:val="a"/>
    <w:link w:val="a4"/>
    <w:uiPriority w:val="99"/>
    <w:rsid w:val="001F15B4"/>
    <w:pPr>
      <w:spacing w:before="280" w:after="280"/>
    </w:pPr>
    <w:rPr>
      <w:lang w:eastAsia="ko-KR"/>
    </w:rPr>
  </w:style>
  <w:style w:type="character" w:styleId="a5">
    <w:name w:val="endnote reference"/>
    <w:basedOn w:val="a0"/>
    <w:uiPriority w:val="99"/>
    <w:semiHidden/>
    <w:unhideWhenUsed/>
    <w:rsid w:val="005E2721"/>
    <w:rPr>
      <w:vertAlign w:val="superscript"/>
    </w:rPr>
  </w:style>
  <w:style w:type="paragraph" w:styleId="a6">
    <w:name w:val="endnote text"/>
    <w:basedOn w:val="a"/>
    <w:link w:val="a7"/>
    <w:uiPriority w:val="99"/>
    <w:unhideWhenUsed/>
    <w:rsid w:val="005E2721"/>
    <w:pPr>
      <w:suppressAutoHyphens w:val="0"/>
    </w:pPr>
    <w:rPr>
      <w:rFonts w:asciiTheme="minorHAnsi" w:eastAsiaTheme="minorHAnsi" w:hAnsiTheme="minorHAnsi" w:cstheme="minorBidi"/>
      <w:sz w:val="20"/>
      <w:szCs w:val="20"/>
      <w:lang w:eastAsia="en-US"/>
    </w:rPr>
  </w:style>
  <w:style w:type="character" w:customStyle="1" w:styleId="a7">
    <w:name w:val="Текст концевой сноски Знак"/>
    <w:basedOn w:val="a0"/>
    <w:link w:val="a6"/>
    <w:uiPriority w:val="99"/>
    <w:rsid w:val="005E2721"/>
    <w:rPr>
      <w:sz w:val="20"/>
      <w:szCs w:val="20"/>
    </w:rPr>
  </w:style>
  <w:style w:type="character" w:styleId="a8">
    <w:name w:val="Emphasis"/>
    <w:basedOn w:val="a0"/>
    <w:uiPriority w:val="20"/>
    <w:qFormat/>
    <w:rsid w:val="005E2721"/>
    <w:rPr>
      <w:i/>
      <w:iCs/>
    </w:rPr>
  </w:style>
  <w:style w:type="character" w:customStyle="1" w:styleId="reference-text">
    <w:name w:val="reference-text"/>
    <w:basedOn w:val="a0"/>
    <w:rsid w:val="00E17293"/>
  </w:style>
  <w:style w:type="character" w:customStyle="1" w:styleId="citation">
    <w:name w:val="citation"/>
    <w:basedOn w:val="a0"/>
    <w:rsid w:val="00E17293"/>
  </w:style>
  <w:style w:type="character" w:customStyle="1" w:styleId="apple-converted-space">
    <w:name w:val="apple-converted-space"/>
    <w:basedOn w:val="a0"/>
    <w:rsid w:val="00C24846"/>
  </w:style>
  <w:style w:type="paragraph" w:styleId="a9">
    <w:name w:val="footnote text"/>
    <w:basedOn w:val="a"/>
    <w:link w:val="aa"/>
    <w:semiHidden/>
    <w:rsid w:val="00BE3F52"/>
    <w:pPr>
      <w:suppressAutoHyphens w:val="0"/>
    </w:pPr>
    <w:rPr>
      <w:sz w:val="20"/>
      <w:szCs w:val="20"/>
      <w:lang w:eastAsia="ru-RU"/>
    </w:rPr>
  </w:style>
  <w:style w:type="character" w:customStyle="1" w:styleId="aa">
    <w:name w:val="Текст сноски Знак"/>
    <w:basedOn w:val="a0"/>
    <w:link w:val="a9"/>
    <w:semiHidden/>
    <w:rsid w:val="00BE3F52"/>
    <w:rPr>
      <w:rFonts w:ascii="Times New Roman" w:eastAsia="Times New Roman" w:hAnsi="Times New Roman" w:cs="Times New Roman"/>
      <w:sz w:val="20"/>
      <w:szCs w:val="20"/>
      <w:lang w:eastAsia="ru-RU"/>
    </w:rPr>
  </w:style>
  <w:style w:type="character" w:styleId="ab">
    <w:name w:val="footnote reference"/>
    <w:basedOn w:val="a0"/>
    <w:semiHidden/>
    <w:rsid w:val="00BE3F52"/>
    <w:rPr>
      <w:vertAlign w:val="superscript"/>
    </w:rPr>
  </w:style>
  <w:style w:type="character" w:styleId="ac">
    <w:name w:val="Hyperlink"/>
    <w:basedOn w:val="a0"/>
    <w:uiPriority w:val="99"/>
    <w:unhideWhenUsed/>
    <w:rsid w:val="0004021C"/>
    <w:rPr>
      <w:color w:val="0000FF"/>
      <w:u w:val="single"/>
    </w:rPr>
  </w:style>
  <w:style w:type="paragraph" w:styleId="ad">
    <w:name w:val="Balloon Text"/>
    <w:basedOn w:val="a"/>
    <w:link w:val="ae"/>
    <w:uiPriority w:val="99"/>
    <w:semiHidden/>
    <w:unhideWhenUsed/>
    <w:rsid w:val="008623C7"/>
    <w:rPr>
      <w:rFonts w:ascii="Tahoma" w:hAnsi="Tahoma" w:cs="Tahoma"/>
      <w:sz w:val="16"/>
      <w:szCs w:val="16"/>
    </w:rPr>
  </w:style>
  <w:style w:type="character" w:customStyle="1" w:styleId="ae">
    <w:name w:val="Текст выноски Знак"/>
    <w:basedOn w:val="a0"/>
    <w:link w:val="ad"/>
    <w:uiPriority w:val="99"/>
    <w:semiHidden/>
    <w:rsid w:val="008623C7"/>
    <w:rPr>
      <w:rFonts w:ascii="Tahoma" w:eastAsia="Times New Roman" w:hAnsi="Tahoma" w:cs="Tahoma"/>
      <w:sz w:val="16"/>
      <w:szCs w:val="16"/>
      <w:lang w:eastAsia="zh-CN"/>
    </w:rPr>
  </w:style>
  <w:style w:type="character" w:customStyle="1" w:styleId="a4">
    <w:name w:val="Обычный (веб) Знак"/>
    <w:basedOn w:val="a0"/>
    <w:link w:val="a3"/>
    <w:rsid w:val="0003193F"/>
    <w:rPr>
      <w:rFonts w:ascii="Times New Roman" w:eastAsia="Times New Roman" w:hAnsi="Times New Roman" w:cs="Times New Roman"/>
      <w:sz w:val="24"/>
      <w:szCs w:val="24"/>
      <w:lang w:eastAsia="ko-KR"/>
    </w:rPr>
  </w:style>
  <w:style w:type="paragraph" w:styleId="af">
    <w:name w:val="No Spacing"/>
    <w:qFormat/>
    <w:rsid w:val="00B10D27"/>
    <w:pPr>
      <w:suppressAutoHyphens/>
      <w:spacing w:after="0" w:line="240" w:lineRule="auto"/>
    </w:pPr>
    <w:rPr>
      <w:rFonts w:ascii="Calibri" w:eastAsia="SimSun" w:hAnsi="Calibri" w:cs="Times New Roman"/>
      <w:lang w:eastAsia="ar-SA"/>
    </w:rPr>
  </w:style>
  <w:style w:type="character" w:customStyle="1" w:styleId="apple-style-span">
    <w:name w:val="apple-style-span"/>
    <w:basedOn w:val="a0"/>
    <w:rsid w:val="00B10D27"/>
  </w:style>
  <w:style w:type="character" w:customStyle="1" w:styleId="fleft">
    <w:name w:val="fleft"/>
    <w:basedOn w:val="a0"/>
    <w:rsid w:val="00D806CB"/>
  </w:style>
  <w:style w:type="paragraph" w:styleId="af0">
    <w:name w:val="header"/>
    <w:basedOn w:val="a"/>
    <w:link w:val="af1"/>
    <w:uiPriority w:val="99"/>
    <w:unhideWhenUsed/>
    <w:rsid w:val="00EC002D"/>
    <w:pPr>
      <w:tabs>
        <w:tab w:val="center" w:pos="4677"/>
        <w:tab w:val="right" w:pos="9355"/>
      </w:tabs>
    </w:pPr>
  </w:style>
  <w:style w:type="character" w:customStyle="1" w:styleId="af1">
    <w:name w:val="Верхний колонтитул Знак"/>
    <w:basedOn w:val="a0"/>
    <w:link w:val="af0"/>
    <w:uiPriority w:val="99"/>
    <w:rsid w:val="00EC002D"/>
    <w:rPr>
      <w:rFonts w:ascii="Times New Roman" w:eastAsia="Times New Roman" w:hAnsi="Times New Roman" w:cs="Times New Roman"/>
      <w:sz w:val="24"/>
      <w:szCs w:val="24"/>
      <w:lang w:eastAsia="zh-CN"/>
    </w:rPr>
  </w:style>
  <w:style w:type="paragraph" w:styleId="af2">
    <w:name w:val="footer"/>
    <w:basedOn w:val="a"/>
    <w:link w:val="af3"/>
    <w:uiPriority w:val="99"/>
    <w:unhideWhenUsed/>
    <w:rsid w:val="00EC002D"/>
    <w:pPr>
      <w:tabs>
        <w:tab w:val="center" w:pos="4677"/>
        <w:tab w:val="right" w:pos="9355"/>
      </w:tabs>
    </w:pPr>
  </w:style>
  <w:style w:type="character" w:customStyle="1" w:styleId="af3">
    <w:name w:val="Нижний колонтитул Знак"/>
    <w:basedOn w:val="a0"/>
    <w:link w:val="af2"/>
    <w:uiPriority w:val="99"/>
    <w:rsid w:val="00EC002D"/>
    <w:rPr>
      <w:rFonts w:ascii="Times New Roman" w:eastAsia="Times New Roman" w:hAnsi="Times New Roman" w:cs="Times New Roman"/>
      <w:sz w:val="24"/>
      <w:szCs w:val="24"/>
      <w:lang w:eastAsia="zh-CN"/>
    </w:rPr>
  </w:style>
  <w:style w:type="paragraph" w:styleId="af4">
    <w:name w:val="List Paragraph"/>
    <w:basedOn w:val="a"/>
    <w:uiPriority w:val="34"/>
    <w:qFormat/>
    <w:rsid w:val="008F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755">
      <w:bodyDiv w:val="1"/>
      <w:marLeft w:val="0"/>
      <w:marRight w:val="0"/>
      <w:marTop w:val="0"/>
      <w:marBottom w:val="0"/>
      <w:divBdr>
        <w:top w:val="none" w:sz="0" w:space="0" w:color="auto"/>
        <w:left w:val="none" w:sz="0" w:space="0" w:color="auto"/>
        <w:bottom w:val="none" w:sz="0" w:space="0" w:color="auto"/>
        <w:right w:val="none" w:sz="0" w:space="0" w:color="auto"/>
      </w:divBdr>
    </w:div>
    <w:div w:id="384793537">
      <w:bodyDiv w:val="1"/>
      <w:marLeft w:val="0"/>
      <w:marRight w:val="0"/>
      <w:marTop w:val="0"/>
      <w:marBottom w:val="0"/>
      <w:divBdr>
        <w:top w:val="none" w:sz="0" w:space="0" w:color="auto"/>
        <w:left w:val="none" w:sz="0" w:space="0" w:color="auto"/>
        <w:bottom w:val="none" w:sz="0" w:space="0" w:color="auto"/>
        <w:right w:val="none" w:sz="0" w:space="0" w:color="auto"/>
      </w:divBdr>
    </w:div>
    <w:div w:id="620037229">
      <w:bodyDiv w:val="1"/>
      <w:marLeft w:val="0"/>
      <w:marRight w:val="0"/>
      <w:marTop w:val="0"/>
      <w:marBottom w:val="0"/>
      <w:divBdr>
        <w:top w:val="none" w:sz="0" w:space="0" w:color="auto"/>
        <w:left w:val="none" w:sz="0" w:space="0" w:color="auto"/>
        <w:bottom w:val="none" w:sz="0" w:space="0" w:color="auto"/>
        <w:right w:val="none" w:sz="0" w:space="0" w:color="auto"/>
      </w:divBdr>
    </w:div>
    <w:div w:id="1313370074">
      <w:bodyDiv w:val="1"/>
      <w:marLeft w:val="0"/>
      <w:marRight w:val="0"/>
      <w:marTop w:val="0"/>
      <w:marBottom w:val="0"/>
      <w:divBdr>
        <w:top w:val="none" w:sz="0" w:space="0" w:color="auto"/>
        <w:left w:val="none" w:sz="0" w:space="0" w:color="auto"/>
        <w:bottom w:val="none" w:sz="0" w:space="0" w:color="auto"/>
        <w:right w:val="none" w:sz="0" w:space="0" w:color="auto"/>
      </w:divBdr>
    </w:div>
    <w:div w:id="1697729908">
      <w:bodyDiv w:val="1"/>
      <w:marLeft w:val="0"/>
      <w:marRight w:val="0"/>
      <w:marTop w:val="0"/>
      <w:marBottom w:val="0"/>
      <w:divBdr>
        <w:top w:val="none" w:sz="0" w:space="0" w:color="auto"/>
        <w:left w:val="none" w:sz="0" w:space="0" w:color="auto"/>
        <w:bottom w:val="none" w:sz="0" w:space="0" w:color="auto"/>
        <w:right w:val="none" w:sz="0" w:space="0" w:color="auto"/>
      </w:divBdr>
    </w:div>
    <w:div w:id="17126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3737-9478" TargetMode="External"/><Relationship Id="rId13" Type="http://schemas.openxmlformats.org/officeDocument/2006/relationships/hyperlink" Target="http://huc.edu.vn/chi-tiet/824/Nguyen-Van-Vinh-mot-nguoi-Nam-moi-dau-tien.html" TargetMode="External"/><Relationship Id="rId18" Type="http://schemas.openxmlformats.org/officeDocument/2006/relationships/hyperlink" Target="https://ngoisaowedding.com/ao-dai-cuoi-288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vdic.thivien.ne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chothueaodai.com.vn/nhung-mau-ao-dai-cho-nguoi-lon-tuoi-sang-trong-quy-pha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pchisonghuong.com.vn/hue/p0/c107/n20291/Dong-Khanh-ngay-xua.html" TargetMode="External"/><Relationship Id="rId20" Type="http://schemas.openxmlformats.org/officeDocument/2006/relationships/hyperlink" Target="http://www.nytimes.com/1997/09/17/news/17iht-saodai.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ngoisaowedding.com/ao-dai-cuoi-2881" TargetMode="External"/><Relationship Id="rId5" Type="http://schemas.openxmlformats.org/officeDocument/2006/relationships/webSettings" Target="webSettings.xml"/><Relationship Id="rId15" Type="http://schemas.openxmlformats.org/officeDocument/2006/relationships/hyperlink" Target="http://hvdic.thivien.net/" TargetMode="External"/><Relationship Id="rId23" Type="http://schemas.openxmlformats.org/officeDocument/2006/relationships/hyperlink" Target="http://chothueaodai.com.vn/nhung-mau-ao-dai-cho-nguoi-lon-tuoi-sang-trong-quy-phai" TargetMode="External"/><Relationship Id="rId10" Type="http://schemas.openxmlformats.org/officeDocument/2006/relationships/image" Target="media/image2.jpeg"/><Relationship Id="rId19" Type="http://schemas.openxmlformats.org/officeDocument/2006/relationships/hyperlink" Target="http://huc.edu.vn/chi-tiet/824/Nguyen-Van-Vinh-mot-nguoi-Nam-moi-dau-tien.htm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nytimes.com/1997/09/17/news/17iht-saodai.t.html" TargetMode="External"/><Relationship Id="rId22" Type="http://schemas.openxmlformats.org/officeDocument/2006/relationships/hyperlink" Target="http://www.tapchisonghuong.com.vn/hue/p0/c107/n20291/Dong-Khanh-ngay-xu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EB2F-08F1-449F-BEDF-29B3506B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5595</Words>
  <Characters>31898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eNv6i7Ilem</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Yoo Min</cp:lastModifiedBy>
  <cp:revision>5</cp:revision>
  <dcterms:created xsi:type="dcterms:W3CDTF">2021-07-06T09:24:00Z</dcterms:created>
  <dcterms:modified xsi:type="dcterms:W3CDTF">2021-07-06T10:56:00Z</dcterms:modified>
</cp:coreProperties>
</file>