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D4" w:rsidRDefault="00E51DD4" w:rsidP="00E51DD4">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УДК 81+811.111’01</w:t>
      </w:r>
    </w:p>
    <w:p w:rsidR="00E51DD4" w:rsidRDefault="00E51DD4" w:rsidP="00E51DD4">
      <w:pPr>
        <w:pStyle w:val="normal"/>
        <w:spacing w:line="360" w:lineRule="auto"/>
        <w:ind w:right="28"/>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ББК 81.2Англ-03</w:t>
      </w:r>
    </w:p>
    <w:p w:rsidR="00E51DD4" w:rsidRDefault="00E51DD4" w:rsidP="00E51DD4">
      <w:pPr>
        <w:pStyle w:val="normal"/>
        <w:ind w:right="28"/>
        <w:rPr>
          <w:rFonts w:ascii="Times New Roman" w:eastAsia="Times New Roman" w:hAnsi="Times New Roman" w:cs="Times New Roman"/>
          <w:b/>
          <w:sz w:val="28"/>
          <w:szCs w:val="28"/>
        </w:rPr>
      </w:pPr>
    </w:p>
    <w:p w:rsidR="00E51DD4" w:rsidRDefault="00E51DD4" w:rsidP="00E51DD4">
      <w:pPr>
        <w:pStyle w:val="normal"/>
        <w:spacing w:line="360" w:lineRule="auto"/>
        <w:ind w:left="720" w:right="28"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ЭВОЛЮЦИЯ  ПРЕДСТАВЛЕНИЙ О ЖИЛИЩЕ  И ЕГО</w:t>
      </w:r>
    </w:p>
    <w:p w:rsidR="00E51DD4" w:rsidRDefault="00E51DD4" w:rsidP="00E51DD4">
      <w:pPr>
        <w:pStyle w:val="normal"/>
        <w:spacing w:line="360" w:lineRule="auto"/>
        <w:ind w:left="720" w:right="28"/>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НОМИНАЦИЙ В ДРЕВНЕ- И СРЕДНЕАНГЛИЙСКИЙ ПЕРИОДЫ</w:t>
      </w:r>
    </w:p>
    <w:p w:rsidR="00E51DD4" w:rsidRDefault="00E51DD4" w:rsidP="00E51DD4">
      <w:pPr>
        <w:pStyle w:val="normal"/>
        <w:spacing w:line="360" w:lineRule="auto"/>
        <w:ind w:left="1440" w:right="28"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Ю. С. Растворова, Е. А. Пушкарев</w:t>
      </w:r>
    </w:p>
    <w:p w:rsidR="00E51DD4" w:rsidRDefault="00E51DD4" w:rsidP="00E51DD4">
      <w:pPr>
        <w:pStyle w:val="normal"/>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Национальный исследовательский университет «Высшая школа экономики»</w:t>
      </w:r>
    </w:p>
    <w:p w:rsidR="00E51DD4" w:rsidRDefault="00E51DD4" w:rsidP="00E51DD4">
      <w:pPr>
        <w:pStyle w:val="normal"/>
        <w:spacing w:line="360" w:lineRule="auto"/>
        <w:jc w:val="center"/>
        <w:rPr>
          <w:rFonts w:ascii="Times New Roman" w:eastAsia="Times New Roman" w:hAnsi="Times New Roman" w:cs="Times New Roman"/>
          <w:b/>
          <w:sz w:val="26"/>
          <w:szCs w:val="26"/>
        </w:rPr>
      </w:pPr>
    </w:p>
    <w:p w:rsidR="00E51DD4" w:rsidRDefault="00E51DD4" w:rsidP="00E51DD4">
      <w:pPr>
        <w:pStyle w:val="normal"/>
        <w:spacing w:line="360" w:lineRule="auto"/>
        <w:ind w:right="2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THE EVOLUTION OF THE CONCEPT OF A LIVING SPACE AND ITS</w:t>
      </w:r>
    </w:p>
    <w:p w:rsidR="00E51DD4" w:rsidRDefault="00E51DD4" w:rsidP="00E51DD4">
      <w:pPr>
        <w:pStyle w:val="normal"/>
        <w:spacing w:line="360" w:lineRule="auto"/>
        <w:ind w:right="2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NOMINATIONS IN THE OLD AND MIDDLE ENGLISH PERIODS </w:t>
      </w:r>
    </w:p>
    <w:p w:rsidR="00E51DD4" w:rsidRDefault="00E51DD4" w:rsidP="00E51DD4">
      <w:pPr>
        <w:pStyle w:val="normal"/>
        <w:spacing w:line="360" w:lineRule="auto"/>
        <w:ind w:right="2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Y. S. Rastvorova, E. A. Pushkarev</w:t>
      </w:r>
    </w:p>
    <w:p w:rsidR="00E51DD4" w:rsidRDefault="00E51DD4" w:rsidP="00E51DD4">
      <w:pPr>
        <w:pStyle w:val="normal"/>
        <w:spacing w:line="36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National Research University Higher School of Economics</w:t>
      </w:r>
    </w:p>
    <w:p w:rsidR="00E51DD4" w:rsidRDefault="00E51DD4" w:rsidP="00E51DD4">
      <w:pPr>
        <w:pStyle w:val="normal"/>
        <w:spacing w:line="360" w:lineRule="auto"/>
        <w:ind w:firstLine="720"/>
        <w:jc w:val="both"/>
        <w:rPr>
          <w:rFonts w:ascii="Times New Roman" w:eastAsia="Times New Roman" w:hAnsi="Times New Roman" w:cs="Times New Roman"/>
          <w:b/>
          <w:sz w:val="26"/>
          <w:szCs w:val="26"/>
        </w:rPr>
      </w:pPr>
    </w:p>
    <w:p w:rsidR="00E51DD4" w:rsidRPr="00041DEC" w:rsidRDefault="00E51DD4" w:rsidP="00E51DD4">
      <w:pPr>
        <w:pStyle w:val="normal"/>
        <w:spacing w:line="360" w:lineRule="auto"/>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Поступила в редакцию «12» сентября 2019 г.</w:t>
      </w:r>
    </w:p>
    <w:p w:rsidR="00E51DD4" w:rsidRDefault="00E51DD4" w:rsidP="00E51DD4">
      <w:pPr>
        <w:pStyle w:val="normal"/>
        <w:ind w:right="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51DD4" w:rsidRDefault="00E51DD4" w:rsidP="00E51DD4">
      <w:pPr>
        <w:pStyle w:val="normal"/>
        <w:spacing w:line="240" w:lineRule="auto"/>
        <w:ind w:right="28"/>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Аннотация: </w:t>
      </w:r>
      <w:r>
        <w:rPr>
          <w:rFonts w:ascii="Times New Roman" w:eastAsia="Times New Roman" w:hAnsi="Times New Roman" w:cs="Times New Roman"/>
          <w:i/>
          <w:sz w:val="24"/>
          <w:szCs w:val="24"/>
        </w:rPr>
        <w:t xml:space="preserve">статья посвящена вопросу о развитии и изменении представлений носителей английского языка о жилище в пределах др.-а. - с.-а.  периодов. Авторы моделируют концепт </w:t>
      </w:r>
      <w:r w:rsidRPr="00C17895">
        <w:rPr>
          <w:rFonts w:ascii="Times New Roman" w:eastAsia="Times New Roman" w:hAnsi="Times New Roman" w:cs="Times New Roman"/>
          <w:i/>
          <w:iCs/>
          <w:smallCaps/>
          <w:sz w:val="24"/>
          <w:szCs w:val="24"/>
        </w:rPr>
        <w:t>жилище</w:t>
      </w:r>
      <w:r>
        <w:rPr>
          <w:rFonts w:ascii="Times New Roman" w:eastAsia="Times New Roman" w:hAnsi="Times New Roman" w:cs="Times New Roman"/>
          <w:i/>
          <w:sz w:val="24"/>
          <w:szCs w:val="24"/>
        </w:rPr>
        <w:t xml:space="preserve"> двух периодов через анализ его языковых репрезентаций. В фокусе внимания - причины появления новых когнитивных признаков исследуемой категории и исчезновения старых в сознании средневекового британца. Диахронический анализ лексики, манифестирующей изучаемый концепт, осуществляется в рамках интерпретационных полей, что предположительно дает возможность проследить эволюцию категоризации  действительности средневековым сознанием в области жилища на примере двух временных отрезков (VII-XI вв. и XI-XIV вв.). Для большей объективности авторы опираются не только на языковые средства, репрезентирующие категорию жилище, но и на доступные артефакты: архитектурные памятники Британии VII-XIV вв. и другие материальные свидетельства устройства быта эпохи. Выявляются характерные черты жилища др.-а. и с.-а. периодов и реконструируются представления англоязычного концептоносителя в этой области.</w:t>
      </w:r>
    </w:p>
    <w:p w:rsidR="00E51DD4" w:rsidRDefault="00E51DD4" w:rsidP="00E51DD4">
      <w:pPr>
        <w:pStyle w:val="normal"/>
        <w:spacing w:line="240" w:lineRule="auto"/>
        <w:ind w:right="28"/>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Ключевые слова:</w:t>
      </w:r>
      <w:r>
        <w:rPr>
          <w:rFonts w:ascii="Times New Roman" w:eastAsia="Times New Roman" w:hAnsi="Times New Roman" w:cs="Times New Roman"/>
          <w:i/>
          <w:sz w:val="24"/>
          <w:szCs w:val="24"/>
        </w:rPr>
        <w:t xml:space="preserve"> диахрония, эволюция концепта жилище, древнеанглийский период, среднеанглийский период, категоризация действительности, структура концепта, артефакты.</w:t>
      </w:r>
    </w:p>
    <w:p w:rsidR="00E51DD4" w:rsidRDefault="00E51DD4" w:rsidP="00E51DD4">
      <w:pPr>
        <w:pStyle w:val="normal"/>
        <w:ind w:right="28"/>
        <w:jc w:val="both"/>
        <w:rPr>
          <w:rFonts w:ascii="Times New Roman" w:eastAsia="Times New Roman" w:hAnsi="Times New Roman" w:cs="Times New Roman"/>
          <w:sz w:val="28"/>
          <w:szCs w:val="28"/>
        </w:rPr>
      </w:pPr>
    </w:p>
    <w:p w:rsidR="00E51DD4" w:rsidRDefault="00E51DD4" w:rsidP="00E51DD4">
      <w:pPr>
        <w:pStyle w:val="normal"/>
        <w:ind w:right="28"/>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i/>
          <w:sz w:val="24"/>
          <w:szCs w:val="24"/>
        </w:rPr>
        <w:t xml:space="preserve">the article addresses the question of how the image of a living space evolved and changed between the Old and Middle English periods in the mind of an English speaker, as well as the nominations they used to name artifacts associated with dwellings. Such images are modelled by means of mapping the concept </w:t>
      </w:r>
      <w:r w:rsidRPr="00C17895">
        <w:rPr>
          <w:rFonts w:ascii="Times New Roman" w:eastAsia="Times New Roman" w:hAnsi="Times New Roman" w:cs="Times New Roman"/>
          <w:i/>
          <w:iCs/>
          <w:smallCaps/>
          <w:sz w:val="24"/>
          <w:szCs w:val="24"/>
        </w:rPr>
        <w:t>dwelling</w:t>
      </w:r>
      <w:r>
        <w:rPr>
          <w:rFonts w:ascii="Times New Roman" w:eastAsia="Times New Roman" w:hAnsi="Times New Roman" w:cs="Times New Roman"/>
          <w:i/>
          <w:sz w:val="24"/>
          <w:szCs w:val="24"/>
        </w:rPr>
        <w:t xml:space="preserve"> as it was in OE and ME via its physical manifestations – words. The authors focus on the reasons why new cognitive features of this category may have appeared, while other characteristics of the concept became obsolete in the </w:t>
      </w:r>
      <w:r>
        <w:rPr>
          <w:rFonts w:ascii="Times New Roman" w:eastAsia="Times New Roman" w:hAnsi="Times New Roman" w:cs="Times New Roman"/>
          <w:i/>
          <w:sz w:val="24"/>
          <w:szCs w:val="24"/>
        </w:rPr>
        <w:lastRenderedPageBreak/>
        <w:t>mind of the medieval Brit. The diachronic analysis of the lexis in correlation with this concept is based on the theory of interpretation fields, which is arguably the best method to trace the many changes in the way dwellings were pictured in the Middle Ages. The authors back their opinion with the analysis of various artifacts associated with dwelling</w:t>
      </w:r>
      <w:r>
        <w:rPr>
          <w:rFonts w:ascii="Times New Roman" w:eastAsia="Times New Roman" w:hAnsi="Times New Roman" w:cs="Times New Roman"/>
          <w:i/>
          <w:sz w:val="24"/>
          <w:szCs w:val="24"/>
          <w:lang w:val="en-US"/>
        </w:rPr>
        <w:t>s</w:t>
      </w:r>
      <w:r>
        <w:rPr>
          <w:rFonts w:ascii="Times New Roman" w:eastAsia="Times New Roman" w:hAnsi="Times New Roman" w:cs="Times New Roman"/>
          <w:i/>
          <w:sz w:val="24"/>
          <w:szCs w:val="24"/>
        </w:rPr>
        <w:t xml:space="preserve"> and their functions: medieval buildings, architectural photography, book descriptions of houses, etc. The core features of medieval dwelling are defined as they may have been perceived by native English speakers centuries ago.</w:t>
      </w:r>
    </w:p>
    <w:p w:rsidR="00E51DD4" w:rsidRDefault="00E51DD4" w:rsidP="00E51DD4">
      <w:pPr>
        <w:pStyle w:val="normal"/>
        <w:ind w:right="28"/>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Key words: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diachronic studies, the OE and ME period,  concept evolution, the concept of a living space, concept structure, artifacts, cognitive categorization.</w:t>
      </w:r>
    </w:p>
    <w:p w:rsidR="00E51DD4" w:rsidRDefault="00E51DD4" w:rsidP="00E51DD4">
      <w:pPr>
        <w:pStyle w:val="normal"/>
        <w:ind w:right="28"/>
        <w:jc w:val="both"/>
        <w:rPr>
          <w:rFonts w:ascii="Times New Roman" w:eastAsia="Times New Roman" w:hAnsi="Times New Roman" w:cs="Times New Roman"/>
          <w:sz w:val="24"/>
          <w:szCs w:val="24"/>
        </w:rPr>
      </w:pPr>
    </w:p>
    <w:p w:rsidR="00E51DD4" w:rsidRDefault="00E51DD4" w:rsidP="00E51DD4">
      <w:pPr>
        <w:pStyle w:val="normal"/>
        <w:ind w:right="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1DD4" w:rsidRPr="00041DEC" w:rsidRDefault="00E51DD4" w:rsidP="00E51DD4">
      <w:pPr>
        <w:pStyle w:val="normal"/>
        <w:ind w:right="28"/>
        <w:contextualSpacing/>
        <w:jc w:val="center"/>
        <w:rPr>
          <w:rFonts w:ascii="Times New Roman" w:eastAsia="Times New Roman" w:hAnsi="Times New Roman" w:cs="Times New Roman"/>
          <w:b/>
          <w:sz w:val="28"/>
          <w:szCs w:val="28"/>
        </w:rPr>
      </w:pPr>
      <w:r w:rsidRPr="00041DEC">
        <w:rPr>
          <w:rFonts w:ascii="Times New Roman" w:eastAsia="Times New Roman" w:hAnsi="Times New Roman" w:cs="Times New Roman"/>
          <w:b/>
          <w:sz w:val="28"/>
          <w:szCs w:val="28"/>
        </w:rPr>
        <w:t>1.    Введение</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статья является интегральной частью широкого исследования, посвященного моделированию концептуального представления о жилище у британцев, и рассматривает диахронические преобразования, которые имели место как в структуре концепта, так и в номинациях, коррелирующих с ним.</w:t>
      </w:r>
    </w:p>
    <w:p w:rsidR="00E51DD4" w:rsidRDefault="00E51DD4" w:rsidP="00E51DD4">
      <w:pPr>
        <w:pStyle w:val="normal"/>
        <w:spacing w:line="360" w:lineRule="auto"/>
        <w:ind w:right="28" w:firstLine="720"/>
        <w:contextualSpacing/>
        <w:jc w:val="both"/>
        <w:rPr>
          <w:noProof/>
          <w:sz w:val="28"/>
        </w:rPr>
      </w:pPr>
      <w:r w:rsidRPr="00C369E1">
        <w:rPr>
          <w:rFonts w:ascii="Times New Roman" w:hAnsi="Times New Roman"/>
          <w:kern w:val="1"/>
          <w:sz w:val="28"/>
          <w:szCs w:val="28"/>
        </w:rPr>
        <w:t xml:space="preserve">Несмотря на большое число работ по когнитивной проблематике, до настоящего времени не существует единого подхода и универсальной методики изучения концептов. Соответственно, нет и всестороннего анализа концепта </w:t>
      </w:r>
      <w:r w:rsidRPr="00C369E1">
        <w:rPr>
          <w:rFonts w:ascii="Times New Roman" w:hAnsi="Times New Roman"/>
          <w:smallCaps/>
          <w:kern w:val="1"/>
          <w:sz w:val="28"/>
          <w:szCs w:val="28"/>
        </w:rPr>
        <w:t>жилище</w:t>
      </w:r>
      <w:r w:rsidRPr="00C369E1">
        <w:rPr>
          <w:rFonts w:ascii="Times New Roman" w:hAnsi="Times New Roman"/>
          <w:kern w:val="1"/>
          <w:sz w:val="28"/>
          <w:szCs w:val="28"/>
        </w:rPr>
        <w:t xml:space="preserve"> (в том числе и в английском языковом сознании). Лингвисты опираются на языковые репрезентации концепта, зачастую игнорируя такие объекты материальной культуры, как археологические артефакты, предметы живописи, фо</w:t>
      </w:r>
      <w:r>
        <w:rPr>
          <w:rFonts w:ascii="Times New Roman" w:hAnsi="Times New Roman"/>
          <w:kern w:val="1"/>
          <w:sz w:val="28"/>
          <w:szCs w:val="28"/>
        </w:rPr>
        <w:t>тографии и т. п. [1</w:t>
      </w:r>
      <w:r w:rsidRPr="00C369E1">
        <w:rPr>
          <w:rFonts w:ascii="Times New Roman" w:hAnsi="Times New Roman"/>
          <w:kern w:val="1"/>
          <w:sz w:val="28"/>
          <w:szCs w:val="28"/>
        </w:rPr>
        <w:t>, с. 130;</w:t>
      </w:r>
      <w:r>
        <w:rPr>
          <w:rFonts w:ascii="Times New Roman" w:hAnsi="Times New Roman"/>
          <w:kern w:val="1"/>
          <w:sz w:val="28"/>
          <w:szCs w:val="28"/>
        </w:rPr>
        <w:t xml:space="preserve"> 2;</w:t>
      </w:r>
      <w:r w:rsidRPr="00C369E1">
        <w:rPr>
          <w:rFonts w:ascii="Times New Roman" w:hAnsi="Times New Roman"/>
          <w:kern w:val="1"/>
          <w:sz w:val="28"/>
          <w:szCs w:val="28"/>
        </w:rPr>
        <w:t xml:space="preserve"> </w:t>
      </w:r>
      <w:r>
        <w:rPr>
          <w:rFonts w:ascii="Times New Roman" w:hAnsi="Times New Roman"/>
          <w:kern w:val="1"/>
          <w:sz w:val="28"/>
          <w:szCs w:val="28"/>
        </w:rPr>
        <w:t>3</w:t>
      </w:r>
      <w:r w:rsidRPr="00C369E1">
        <w:rPr>
          <w:rFonts w:ascii="Times New Roman" w:hAnsi="Times New Roman"/>
          <w:kern w:val="1"/>
          <w:sz w:val="28"/>
          <w:szCs w:val="28"/>
        </w:rPr>
        <w:t>]. В то же время, ряд исследователей отмечает, что историки и культурологи  рассматривают жилье как компонент социальной, политической и экономической жизни общества, часто не уделяя должного внимания его структуре и функции, а также представлениям индивида о жилище в данный исторический период [</w:t>
      </w:r>
      <w:r>
        <w:rPr>
          <w:rFonts w:ascii="Times New Roman" w:hAnsi="Times New Roman"/>
          <w:kern w:val="1"/>
          <w:sz w:val="28"/>
          <w:szCs w:val="28"/>
        </w:rPr>
        <w:t>4</w:t>
      </w:r>
      <w:r w:rsidRPr="00C369E1">
        <w:rPr>
          <w:rFonts w:ascii="Times New Roman" w:hAnsi="Times New Roman"/>
          <w:kern w:val="1"/>
          <w:sz w:val="28"/>
          <w:szCs w:val="28"/>
        </w:rPr>
        <w:t xml:space="preserve">; </w:t>
      </w:r>
      <w:r>
        <w:rPr>
          <w:rFonts w:ascii="Times New Roman" w:hAnsi="Times New Roman"/>
          <w:kern w:val="1"/>
          <w:sz w:val="28"/>
          <w:szCs w:val="28"/>
        </w:rPr>
        <w:t>5</w:t>
      </w:r>
      <w:r w:rsidRPr="00C369E1">
        <w:rPr>
          <w:rFonts w:ascii="Times New Roman" w:hAnsi="Times New Roman"/>
          <w:kern w:val="1"/>
          <w:sz w:val="28"/>
          <w:szCs w:val="28"/>
        </w:rPr>
        <w:t xml:space="preserve">; </w:t>
      </w:r>
      <w:r>
        <w:rPr>
          <w:rFonts w:ascii="Times New Roman" w:hAnsi="Times New Roman"/>
          <w:kern w:val="1"/>
          <w:sz w:val="28"/>
          <w:szCs w:val="28"/>
        </w:rPr>
        <w:t>6</w:t>
      </w:r>
      <w:r w:rsidRPr="00C369E1">
        <w:rPr>
          <w:rFonts w:ascii="Times New Roman" w:hAnsi="Times New Roman"/>
          <w:kern w:val="1"/>
          <w:sz w:val="28"/>
          <w:szCs w:val="28"/>
        </w:rPr>
        <w:t xml:space="preserve">]. </w:t>
      </w:r>
      <w:r w:rsidRPr="00EF6F03">
        <w:rPr>
          <w:rFonts w:ascii="Times New Roman" w:hAnsi="Times New Roman"/>
          <w:noProof/>
          <w:sz w:val="28"/>
        </w:rPr>
        <w:t>Изучение лексики, обозначающей жилища или принадлежащей к сфере жилья, проводились в рамках сравнительно-исторического, типологического и сопоставительного языкознания на материале русского, немецкого и английского языков [</w:t>
      </w:r>
      <w:r>
        <w:rPr>
          <w:rFonts w:ascii="Times New Roman" w:hAnsi="Times New Roman"/>
          <w:noProof/>
          <w:sz w:val="28"/>
        </w:rPr>
        <w:t>7; 8</w:t>
      </w:r>
      <w:r w:rsidRPr="00EF6F03">
        <w:rPr>
          <w:rFonts w:ascii="Times New Roman" w:hAnsi="Times New Roman"/>
          <w:noProof/>
          <w:sz w:val="28"/>
        </w:rPr>
        <w:t xml:space="preserve">; </w:t>
      </w:r>
      <w:r>
        <w:rPr>
          <w:rFonts w:ascii="Times New Roman" w:hAnsi="Times New Roman"/>
          <w:noProof/>
          <w:sz w:val="28"/>
        </w:rPr>
        <w:t>9; 10</w:t>
      </w:r>
      <w:r w:rsidRPr="00EF6F03">
        <w:rPr>
          <w:rFonts w:ascii="Times New Roman" w:hAnsi="Times New Roman"/>
          <w:noProof/>
          <w:sz w:val="28"/>
          <w:lang w:val="en-US"/>
        </w:rPr>
        <w:t xml:space="preserve">; </w:t>
      </w:r>
      <w:r>
        <w:rPr>
          <w:rFonts w:ascii="Times New Roman" w:hAnsi="Times New Roman"/>
          <w:noProof/>
          <w:sz w:val="28"/>
        </w:rPr>
        <w:t>11</w:t>
      </w:r>
      <w:r w:rsidRPr="00EF6F03">
        <w:rPr>
          <w:rFonts w:ascii="Times New Roman" w:hAnsi="Times New Roman"/>
          <w:noProof/>
          <w:sz w:val="28"/>
        </w:rPr>
        <w:t>]. В данных трудах исследуются лексика семантических полей, ассоциируемых с жилищем, различные  синонимические отношения внутри лексико-семантических и тематических групп «жилые здания и помещения», «жилая комната», «архитектурные конструкции», а также проводится сопоставительный анализ отдельных характеристик лексики, служащей для обозначения реалий дома.</w:t>
      </w:r>
      <w:r w:rsidRPr="00322724">
        <w:rPr>
          <w:noProof/>
          <w:sz w:val="28"/>
        </w:rPr>
        <w:t xml:space="preserve"> </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Актуальность данного исследования обусловлена не только разработкой когнитивно-лингвистической проблематики соотношения языка и мышления, </w:t>
      </w:r>
      <w:r>
        <w:rPr>
          <w:rFonts w:ascii="Times New Roman" w:eastAsia="Times New Roman" w:hAnsi="Times New Roman" w:cs="Times New Roman"/>
          <w:sz w:val="28"/>
          <w:szCs w:val="28"/>
          <w:lang w:val="ru-RU"/>
        </w:rPr>
        <w:t>с одной стороны</w:t>
      </w:r>
      <w:r>
        <w:rPr>
          <w:rFonts w:ascii="Times New Roman" w:eastAsia="Times New Roman" w:hAnsi="Times New Roman" w:cs="Times New Roman"/>
          <w:sz w:val="28"/>
          <w:szCs w:val="28"/>
        </w:rPr>
        <w:t xml:space="preserve">, и осмысления роли человека в языке – с другой, но и в обращении к более узкой области эволюционных изменений диахронического спектра в модели концепта. Изучение типов жилищ и средств их языковой репрезентации позволяет получить представление как о структуре </w:t>
      </w:r>
      <w:r w:rsidRPr="00C17895">
        <w:rPr>
          <w:rFonts w:ascii="Times New Roman" w:eastAsia="Times New Roman" w:hAnsi="Times New Roman" w:cs="Times New Roman"/>
          <w:i/>
          <w:sz w:val="28"/>
          <w:szCs w:val="28"/>
        </w:rPr>
        <w:t>идиосинкратического</w:t>
      </w:r>
      <w:r>
        <w:rPr>
          <w:rFonts w:ascii="Times New Roman" w:eastAsia="Times New Roman" w:hAnsi="Times New Roman" w:cs="Times New Roman"/>
          <w:sz w:val="28"/>
          <w:szCs w:val="28"/>
        </w:rPr>
        <w:t xml:space="preserve"> </w:t>
      </w:r>
      <w:r w:rsidRPr="00041DEC">
        <w:rPr>
          <w:rFonts w:ascii="Times New Roman" w:eastAsia="Times New Roman" w:hAnsi="Times New Roman" w:cs="Times New Roman"/>
          <w:sz w:val="28"/>
          <w:szCs w:val="28"/>
        </w:rPr>
        <w:t>концепта</w:t>
      </w:r>
      <w:r>
        <w:rPr>
          <w:rFonts w:ascii="Times New Roman" w:eastAsia="Times New Roman" w:hAnsi="Times New Roman" w:cs="Times New Roman"/>
          <w:sz w:val="28"/>
          <w:szCs w:val="28"/>
        </w:rPr>
        <w:t xml:space="preserve"> </w:t>
      </w:r>
      <w:r w:rsidRPr="00041DEC">
        <w:rPr>
          <w:rFonts w:ascii="Times New Roman" w:eastAsia="Times New Roman" w:hAnsi="Times New Roman" w:cs="Times New Roman"/>
          <w:smallCaps/>
          <w:sz w:val="28"/>
          <w:szCs w:val="28"/>
        </w:rPr>
        <w:t>жилище</w:t>
      </w:r>
      <w:r>
        <w:rPr>
          <w:rFonts w:ascii="Times New Roman" w:eastAsia="Times New Roman" w:hAnsi="Times New Roman" w:cs="Times New Roman"/>
          <w:sz w:val="28"/>
          <w:szCs w:val="28"/>
        </w:rPr>
        <w:t xml:space="preserve"> </w:t>
      </w:r>
      <w:r w:rsidRPr="00041DEC">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редневекого индивида, так и о концептуальном представлении о жилье на уровне языкового социума. Также необходимо отметить универсальный характер исследуемого концепта и его значимость для представителей разных культур.</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 вызывает вопрос о том, на сколько изменились представления о жилье в динамике и как эволюционировала структура данного концепта в течение двух периодов. Для решения этой задачи наиболее целесообразным является комплексное исследование, включающее в себя как изучение языковых средств – номинаций жилища, так и доступных артефактов, связанных с жилищем (археологических находок, сохранившихся изображений дома, архитектурных фотографий и т. п.). Материалом исследования послужили лексикографические источники, среди которых основными являются наиболее современный и авторитетный корпусный справочник The Middle English Compendium of the University of Michigan  [12], англосаксонский словарь Дж. Босворта и Т. Толлера [13], другие этимологические словари, а также архитектурные словари и справочники. В качестве методов исследования использовались концептуальный, компонентный и инферентный анализы, а также частично архитектурный анализ. Такой подход обеспечивает научную новизну и теоретическую значимость исследования концепта </w:t>
      </w:r>
      <w:r w:rsidRPr="00D609D9">
        <w:rPr>
          <w:rFonts w:ascii="Times New Roman" w:eastAsia="Times New Roman" w:hAnsi="Times New Roman" w:cs="Times New Roman"/>
          <w:smallCaps/>
          <w:sz w:val="28"/>
          <w:szCs w:val="28"/>
        </w:rPr>
        <w:t>жилище</w:t>
      </w:r>
      <w:r>
        <w:rPr>
          <w:rFonts w:ascii="Times New Roman" w:eastAsia="Times New Roman" w:hAnsi="Times New Roman" w:cs="Times New Roman"/>
          <w:sz w:val="28"/>
          <w:szCs w:val="28"/>
        </w:rPr>
        <w:t xml:space="preserve"> в синхронии и диахронии.</w:t>
      </w:r>
    </w:p>
    <w:p w:rsidR="00E51DD4" w:rsidRDefault="00E51DD4" w:rsidP="00E51DD4">
      <w:pPr>
        <w:pStyle w:val="normal"/>
        <w:spacing w:line="360" w:lineRule="auto"/>
        <w:ind w:right="28"/>
        <w:contextualSpacing/>
        <w:jc w:val="both"/>
        <w:rPr>
          <w:rFonts w:ascii="Times New Roman" w:eastAsia="Times New Roman" w:hAnsi="Times New Roman" w:cs="Times New Roman"/>
          <w:sz w:val="28"/>
          <w:szCs w:val="28"/>
        </w:rPr>
      </w:pPr>
    </w:p>
    <w:p w:rsidR="00E51DD4" w:rsidRPr="00041DEC" w:rsidRDefault="00E51DD4" w:rsidP="00E51DD4">
      <w:pPr>
        <w:pStyle w:val="normal"/>
        <w:shd w:val="clear" w:color="auto" w:fill="FFFFFF"/>
        <w:spacing w:line="360" w:lineRule="auto"/>
        <w:ind w:right="28"/>
        <w:contextualSpacing/>
        <w:jc w:val="center"/>
        <w:rPr>
          <w:rFonts w:ascii="Times New Roman" w:eastAsia="Times New Roman" w:hAnsi="Times New Roman" w:cs="Times New Roman"/>
          <w:b/>
          <w:sz w:val="28"/>
          <w:szCs w:val="28"/>
        </w:rPr>
      </w:pPr>
      <w:r w:rsidRPr="00041DEC">
        <w:rPr>
          <w:rFonts w:ascii="Times New Roman" w:eastAsia="Times New Roman" w:hAnsi="Times New Roman" w:cs="Times New Roman"/>
          <w:b/>
          <w:sz w:val="28"/>
          <w:szCs w:val="28"/>
        </w:rPr>
        <w:t>2.    Те</w:t>
      </w:r>
      <w:r>
        <w:rPr>
          <w:rFonts w:ascii="Times New Roman" w:eastAsia="Times New Roman" w:hAnsi="Times New Roman" w:cs="Times New Roman"/>
          <w:b/>
          <w:sz w:val="28"/>
          <w:szCs w:val="28"/>
        </w:rPr>
        <w:t>рминология и определения</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концептом в данной работе понимается базовая мыслительная единица, которая отражает и интерпретирует явления действительности, «пучок представлений», сопровождающий слово, который обладает относительно упорядоченной внутренней структурой и является результатом когнитивной деятельности личности [14; 15; 16].</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Структура концепта определяется структурой отражаемого индивидом мира [17, с. 266], при этом, признавая отсутствие четкого изоморфизма  между структурой концепта и структурой языковой формы, следует согласиться с наличием корреляции между ними. Это, в свою очередь, позволяет реконструировать план содержания (т. е., концептуальное представление о жилище) через анализ плана выражения – десигнаторов (т. е. номинаций жилища), а для верификации подобных корреляций – прибегнуть к анализу явлений неязыкового, вещного мира. Таким образом, методологически в данном исследовании используются два подхода к изучению материала: от номинаций к концепту жилища, и обратно.</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sz w:val="28"/>
          <w:szCs w:val="28"/>
        </w:rPr>
        <w:t xml:space="preserve">Ядро концепта – это минимальный набор когнитивных признаков, определяющий основные отличительные черты концептуализированного предмета или понятия [18], а его интерпретационное поле содержит в себе когнитивные признаки, дополняющие содержание концепта. Модель концепта жилище гипотетически отражена в структуре номинативного поля, состоящего из лексических единиц, характеризующих данный участок действительности [19, с. 9]. </w:t>
      </w:r>
      <w:r>
        <w:rPr>
          <w:rFonts w:ascii="Times New Roman" w:eastAsia="Times New Roman" w:hAnsi="Times New Roman" w:cs="Times New Roman"/>
          <w:color w:val="161616"/>
          <w:sz w:val="28"/>
          <w:szCs w:val="28"/>
        </w:rPr>
        <w:t xml:space="preserve">Критерием отбора лексических единиц послужили те когнитивные признаки концепта, которые  представляют его информационное содержание, или ядро. Как правило, ими оказывалось номинативно-непроизводное значение слов </w:t>
      </w:r>
      <w:r>
        <w:rPr>
          <w:rFonts w:ascii="Times New Roman" w:eastAsia="Times New Roman" w:hAnsi="Times New Roman" w:cs="Times New Roman"/>
          <w:i/>
          <w:color w:val="161616"/>
          <w:sz w:val="28"/>
          <w:szCs w:val="28"/>
        </w:rPr>
        <w:t>house</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hom</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dwellinge</w:t>
      </w:r>
      <w:r>
        <w:rPr>
          <w:rFonts w:ascii="Times New Roman" w:eastAsia="Times New Roman" w:hAnsi="Times New Roman" w:cs="Times New Roman"/>
          <w:color w:val="161616"/>
          <w:sz w:val="28"/>
          <w:szCs w:val="28"/>
        </w:rPr>
        <w:t xml:space="preserve">, которое можно определить как ‘здание/конструкция для проживания людей/животных’. Все лексические единицы, в семантике которых выявлены эти признаки, признаются репрезентантами концепта </w:t>
      </w:r>
      <w:r>
        <w:rPr>
          <w:rFonts w:ascii="Times New Roman" w:eastAsia="Times New Roman" w:hAnsi="Times New Roman" w:cs="Times New Roman"/>
          <w:smallCaps/>
          <w:color w:val="161616"/>
          <w:sz w:val="28"/>
          <w:szCs w:val="28"/>
        </w:rPr>
        <w:t>жилище</w:t>
      </w:r>
      <w:r>
        <w:rPr>
          <w:rFonts w:ascii="Times New Roman" w:eastAsia="Times New Roman" w:hAnsi="Times New Roman" w:cs="Times New Roman"/>
          <w:color w:val="161616"/>
          <w:sz w:val="28"/>
          <w:szCs w:val="28"/>
        </w:rPr>
        <w:t>.</w:t>
      </w:r>
    </w:p>
    <w:p w:rsidR="00E51DD4" w:rsidRDefault="00E51DD4" w:rsidP="00E51DD4">
      <w:pPr>
        <w:pStyle w:val="normal"/>
        <w:shd w:val="clear" w:color="auto" w:fill="FFFFFF"/>
        <w:spacing w:line="360" w:lineRule="auto"/>
        <w:ind w:right="28"/>
        <w:contextualSpacing/>
        <w:jc w:val="both"/>
        <w:rPr>
          <w:rFonts w:ascii="Times New Roman" w:eastAsia="Times New Roman" w:hAnsi="Times New Roman" w:cs="Times New Roman"/>
          <w:i/>
          <w:sz w:val="28"/>
          <w:szCs w:val="28"/>
        </w:rPr>
      </w:pPr>
    </w:p>
    <w:p w:rsidR="00E51DD4" w:rsidRPr="00041DEC" w:rsidRDefault="00E51DD4" w:rsidP="00E51DD4">
      <w:pPr>
        <w:pStyle w:val="normal"/>
        <w:shd w:val="clear" w:color="auto" w:fill="FFFFFF"/>
        <w:spacing w:line="360" w:lineRule="auto"/>
        <w:ind w:right="28"/>
        <w:contextualSpacing/>
        <w:jc w:val="center"/>
        <w:rPr>
          <w:rFonts w:ascii="Times New Roman" w:eastAsia="Times New Roman" w:hAnsi="Times New Roman" w:cs="Times New Roman"/>
          <w:b/>
          <w:sz w:val="28"/>
          <w:szCs w:val="28"/>
        </w:rPr>
      </w:pPr>
      <w:r w:rsidRPr="00041DEC">
        <w:rPr>
          <w:rFonts w:ascii="Times New Roman" w:eastAsia="Times New Roman" w:hAnsi="Times New Roman" w:cs="Times New Roman"/>
          <w:b/>
          <w:sz w:val="28"/>
          <w:szCs w:val="28"/>
        </w:rPr>
        <w:t>3.   Диахронические изменения концепта жилище в древне- и среднеанглийский  перио</w:t>
      </w:r>
      <w:r>
        <w:rPr>
          <w:rFonts w:ascii="Times New Roman" w:eastAsia="Times New Roman" w:hAnsi="Times New Roman" w:cs="Times New Roman"/>
          <w:b/>
          <w:sz w:val="28"/>
          <w:szCs w:val="28"/>
        </w:rPr>
        <w:t>ды и его языковых репрезентаций</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Диахронический анализ номинаций предполагает описание состояния и характера обозначений по периодам, с последующим сравнением и сопоставлением данных и выявлением как общих, так и отличительных черт жилища в разные исторические периоды и обозначающих его</w:t>
      </w:r>
      <w:r w:rsidRPr="00D609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слов.</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 категоризации действительности сознанием, следует учитывать, что интерпретационное поле в определенной степени отражает то, как индивид категоризирует действительность. Структура любого поля предполагает ядро, содержащее обычно  многозначное, нейтральное и, как следствие, наиболее частотное слово-репрезентант (или несколько слов­репрезентантов).</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древнеанглийского поля когнитивных признаков жилища такими словами оказались несколько слов широкой семантики, которые были выявлены с помощью дефиниционно-компонентного анализа лексики, репрезентирующей данный концепт: </w:t>
      </w:r>
      <w:r>
        <w:rPr>
          <w:rFonts w:ascii="Times New Roman" w:eastAsia="Times New Roman" w:hAnsi="Times New Roman" w:cs="Times New Roman"/>
          <w:i/>
          <w:sz w:val="28"/>
          <w:szCs w:val="28"/>
        </w:rPr>
        <w:t>wic</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hús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heall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hám</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tún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éðel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flet</w:t>
      </w:r>
      <w:r>
        <w:rPr>
          <w:rFonts w:ascii="Times New Roman" w:eastAsia="Times New Roman" w:hAnsi="Times New Roman" w:cs="Times New Roman"/>
          <w:sz w:val="28"/>
          <w:szCs w:val="28"/>
        </w:rPr>
        <w:t xml:space="preserve">. Все эти слова нерасчлененно выражают понятие ‘жилище’, обозначают большое количество жилищ различных типов, являются полными или частичными синонимами. </w:t>
      </w:r>
      <w:r>
        <w:rPr>
          <w:rFonts w:ascii="Times New Roman" w:eastAsia="Times New Roman" w:hAnsi="Times New Roman" w:cs="Times New Roman"/>
          <w:color w:val="161616"/>
          <w:sz w:val="28"/>
          <w:szCs w:val="28"/>
        </w:rPr>
        <w:t>В среднеанглийский период ядро сокращается до трех конституентов (</w:t>
      </w:r>
      <w:r>
        <w:rPr>
          <w:rFonts w:ascii="Times New Roman" w:eastAsia="Times New Roman" w:hAnsi="Times New Roman" w:cs="Times New Roman"/>
          <w:i/>
          <w:color w:val="161616"/>
          <w:sz w:val="28"/>
          <w:szCs w:val="28"/>
        </w:rPr>
        <w:t>hous</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hom</w:t>
      </w:r>
      <w:r>
        <w:rPr>
          <w:rFonts w:ascii="Times New Roman" w:eastAsia="Times New Roman" w:hAnsi="Times New Roman" w:cs="Times New Roman"/>
          <w:color w:val="161616"/>
          <w:sz w:val="28"/>
          <w:szCs w:val="28"/>
        </w:rPr>
        <w:t xml:space="preserve"> и </w:t>
      </w:r>
      <w:r>
        <w:rPr>
          <w:rFonts w:ascii="Times New Roman" w:eastAsia="Times New Roman" w:hAnsi="Times New Roman" w:cs="Times New Roman"/>
          <w:i/>
          <w:color w:val="161616"/>
          <w:sz w:val="28"/>
          <w:szCs w:val="28"/>
        </w:rPr>
        <w:t>dwellinge</w:t>
      </w:r>
      <w:r>
        <w:rPr>
          <w:rFonts w:ascii="Times New Roman" w:eastAsia="Times New Roman" w:hAnsi="Times New Roman" w:cs="Times New Roman"/>
          <w:color w:val="161616"/>
          <w:sz w:val="28"/>
          <w:szCs w:val="28"/>
        </w:rPr>
        <w:t xml:space="preserve">), что объясняется широкозначной природой их д.-а. соответствий. </w:t>
      </w:r>
      <w:r>
        <w:rPr>
          <w:rFonts w:ascii="Times New Roman" w:eastAsia="Times New Roman" w:hAnsi="Times New Roman" w:cs="Times New Roman"/>
          <w:sz w:val="28"/>
          <w:szCs w:val="28"/>
        </w:rPr>
        <w:t xml:space="preserve">Например, слово </w:t>
      </w:r>
      <w:r>
        <w:rPr>
          <w:rFonts w:ascii="Times New Roman" w:eastAsia="Times New Roman" w:hAnsi="Times New Roman" w:cs="Times New Roman"/>
          <w:i/>
          <w:sz w:val="28"/>
          <w:szCs w:val="28"/>
        </w:rPr>
        <w:t>tún</w:t>
      </w:r>
      <w:r>
        <w:rPr>
          <w:rFonts w:ascii="Times New Roman" w:eastAsia="Times New Roman" w:hAnsi="Times New Roman" w:cs="Times New Roman"/>
          <w:sz w:val="28"/>
          <w:szCs w:val="28"/>
        </w:rPr>
        <w:t xml:space="preserve"> номинировало </w:t>
      </w:r>
      <w:r>
        <w:rPr>
          <w:rFonts w:ascii="Times New Roman" w:eastAsia="Times New Roman" w:hAnsi="Times New Roman" w:cs="Times New Roman"/>
          <w:i/>
          <w:sz w:val="28"/>
          <w:szCs w:val="28"/>
        </w:rPr>
        <w:t>любое</w:t>
      </w:r>
      <w:r>
        <w:rPr>
          <w:rFonts w:ascii="Times New Roman" w:eastAsia="Times New Roman" w:hAnsi="Times New Roman" w:cs="Times New Roman"/>
          <w:sz w:val="28"/>
          <w:szCs w:val="28"/>
        </w:rPr>
        <w:t xml:space="preserve"> жилое пространство человека (a habitation of men in a general sense;  a manor, villa, an estate … under a lord's jurisdiction), а также по метонимии прилегающие к дому территории, часто огороженные (an enclosed land surrounding a single dwelling; a yard, court, gar­den; a town). [13]. Еще одно широкозначное слово </w:t>
      </w:r>
      <w:r>
        <w:rPr>
          <w:rFonts w:ascii="Times New Roman" w:eastAsia="Times New Roman" w:hAnsi="Times New Roman" w:cs="Times New Roman"/>
          <w:i/>
          <w:sz w:val="28"/>
          <w:szCs w:val="28"/>
        </w:rPr>
        <w:t>heall</w:t>
      </w:r>
      <w:r>
        <w:rPr>
          <w:rFonts w:ascii="Times New Roman" w:eastAsia="Times New Roman" w:hAnsi="Times New Roman" w:cs="Times New Roman"/>
          <w:sz w:val="28"/>
          <w:szCs w:val="28"/>
        </w:rPr>
        <w:t xml:space="preserve"> нерасчлененно обозначало большое жилище: дом (a residence), и образованные по метонимии часть дома  - холл (a hall), отдельную комнату во дворце (a large room forming part of the residence of a great man), отдельный элемент дома (a corner, an angle), а также храм (a temple), суд (a court of law), которые часто находились на территории такой резиденции [13].</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Остальные манифестанты ядра концепта также полностью или частично дублируют семантику друг друга, что явилось причиной исчезновения некоторых из них из словарного состава в среднеанглийский период. Так, в ср.-а. языке не зафиксированы лексемы </w:t>
      </w:r>
      <w:r w:rsidRPr="00D609D9">
        <w:rPr>
          <w:rFonts w:ascii="Times New Roman" w:eastAsia="Times New Roman" w:hAnsi="Times New Roman" w:cs="Times New Roman"/>
          <w:i/>
          <w:sz w:val="28"/>
          <w:szCs w:val="28"/>
        </w:rPr>
        <w:t>éðel</w:t>
      </w:r>
      <w:r>
        <w:rPr>
          <w:rFonts w:ascii="Times New Roman" w:eastAsia="Times New Roman" w:hAnsi="Times New Roman" w:cs="Times New Roman"/>
          <w:sz w:val="28"/>
          <w:szCs w:val="28"/>
        </w:rPr>
        <w:t xml:space="preserve"> и </w:t>
      </w:r>
      <w:r w:rsidRPr="00D609D9">
        <w:rPr>
          <w:rFonts w:ascii="Times New Roman" w:eastAsia="Times New Roman" w:hAnsi="Times New Roman" w:cs="Times New Roman"/>
          <w:i/>
          <w:sz w:val="28"/>
          <w:szCs w:val="28"/>
        </w:rPr>
        <w:t>wic</w:t>
      </w:r>
      <w:r>
        <w:rPr>
          <w:rFonts w:ascii="Times New Roman" w:eastAsia="Times New Roman" w:hAnsi="Times New Roman" w:cs="Times New Roman"/>
          <w:sz w:val="28"/>
          <w:szCs w:val="28"/>
        </w:rPr>
        <w:t xml:space="preserve">, которые стали избыточными вследствие того, что являлись полными синонимами остальных конституентов ядра. </w:t>
      </w:r>
      <w:r w:rsidRPr="00D609D9">
        <w:rPr>
          <w:rFonts w:ascii="Times New Roman" w:eastAsia="Times New Roman" w:hAnsi="Times New Roman" w:cs="Times New Roman"/>
          <w:i/>
          <w:sz w:val="28"/>
          <w:szCs w:val="28"/>
        </w:rPr>
        <w:t>Wic</w:t>
      </w:r>
      <w:r>
        <w:rPr>
          <w:rFonts w:ascii="Times New Roman" w:eastAsia="Times New Roman" w:hAnsi="Times New Roman" w:cs="Times New Roman"/>
          <w:sz w:val="28"/>
          <w:szCs w:val="28"/>
        </w:rPr>
        <w:t xml:space="preserve"> обозначало ‘особняк’ наряду с </w:t>
      </w:r>
      <w:r>
        <w:rPr>
          <w:rFonts w:ascii="Times New Roman" w:eastAsia="Times New Roman" w:hAnsi="Times New Roman" w:cs="Times New Roman"/>
          <w:i/>
          <w:sz w:val="28"/>
          <w:szCs w:val="28"/>
        </w:rPr>
        <w:t>tún</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bold</w:t>
      </w:r>
      <w:r>
        <w:rPr>
          <w:rFonts w:ascii="Times New Roman" w:eastAsia="Times New Roman" w:hAnsi="Times New Roman" w:cs="Times New Roman"/>
          <w:sz w:val="28"/>
          <w:szCs w:val="28"/>
        </w:rPr>
        <w:t xml:space="preserve">; сема ‘жилье животных’ повторялось у </w:t>
      </w:r>
      <w:r>
        <w:rPr>
          <w:rFonts w:ascii="Times New Roman" w:eastAsia="Times New Roman" w:hAnsi="Times New Roman" w:cs="Times New Roman"/>
          <w:i/>
          <w:sz w:val="28"/>
          <w:szCs w:val="28"/>
        </w:rPr>
        <w:t>éðel</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hus</w:t>
      </w:r>
      <w:r>
        <w:rPr>
          <w:rFonts w:ascii="Times New Roman" w:eastAsia="Times New Roman" w:hAnsi="Times New Roman" w:cs="Times New Roman"/>
          <w:sz w:val="28"/>
          <w:szCs w:val="28"/>
        </w:rPr>
        <w:t xml:space="preserve">, ‘совокупность домов, деревня, город’ – у слова </w:t>
      </w:r>
      <w:r>
        <w:rPr>
          <w:rFonts w:ascii="Times New Roman" w:eastAsia="Times New Roman" w:hAnsi="Times New Roman" w:cs="Times New Roman"/>
          <w:i/>
          <w:sz w:val="28"/>
          <w:szCs w:val="28"/>
        </w:rPr>
        <w:t>tún</w:t>
      </w:r>
      <w:r>
        <w:rPr>
          <w:rFonts w:ascii="Times New Roman" w:eastAsia="Times New Roman" w:hAnsi="Times New Roman" w:cs="Times New Roman"/>
          <w:sz w:val="28"/>
          <w:szCs w:val="28"/>
        </w:rPr>
        <w:t xml:space="preserve">, а значение ‘временное обиталище’ дублировалось в словах периферии интерпретационного поля </w:t>
      </w:r>
      <w:r>
        <w:rPr>
          <w:rFonts w:ascii="Times New Roman" w:eastAsia="Times New Roman" w:hAnsi="Times New Roman" w:cs="Times New Roman"/>
          <w:i/>
          <w:sz w:val="28"/>
          <w:szCs w:val="28"/>
        </w:rPr>
        <w:t>logging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logge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hoste</w:t>
      </w:r>
      <w:r>
        <w:rPr>
          <w:rFonts w:ascii="Times New Roman" w:eastAsia="Times New Roman" w:hAnsi="Times New Roman" w:cs="Times New Roman"/>
          <w:sz w:val="28"/>
          <w:szCs w:val="28"/>
        </w:rPr>
        <w:t xml:space="preserve">. Древнеанглийское слово </w:t>
      </w:r>
      <w:r>
        <w:rPr>
          <w:rFonts w:ascii="Times New Roman" w:eastAsia="Times New Roman" w:hAnsi="Times New Roman" w:cs="Times New Roman"/>
          <w:i/>
          <w:sz w:val="28"/>
          <w:szCs w:val="28"/>
        </w:rPr>
        <w:t>éðel</w:t>
      </w:r>
      <w:r>
        <w:rPr>
          <w:rFonts w:ascii="Times New Roman" w:eastAsia="Times New Roman" w:hAnsi="Times New Roman" w:cs="Times New Roman"/>
          <w:sz w:val="28"/>
          <w:szCs w:val="28"/>
        </w:rPr>
        <w:t xml:space="preserve"> все еще сохраняется в словаре среднеанглийского языка Г. Курата, но к тому времени оно уже утратило значение ‘жилище’ и приобрело новое значение ‘страна, унаследованная от предков, родина’ и, таким образом, было вытеснено из ядра новым словом </w:t>
      </w:r>
      <w:r>
        <w:rPr>
          <w:rFonts w:ascii="Times New Roman" w:eastAsia="Times New Roman" w:hAnsi="Times New Roman" w:cs="Times New Roman"/>
          <w:i/>
          <w:sz w:val="28"/>
          <w:szCs w:val="28"/>
        </w:rPr>
        <w:t>dwellinge</w:t>
      </w:r>
      <w:r>
        <w:rPr>
          <w:rFonts w:ascii="Times New Roman" w:eastAsia="Times New Roman" w:hAnsi="Times New Roman" w:cs="Times New Roman"/>
          <w:sz w:val="28"/>
          <w:szCs w:val="28"/>
        </w:rPr>
        <w:t xml:space="preserve">, которое вошло в обиход только в XIV веке со значением ‘жилище в общем смысле’. Однокоренной глагол </w:t>
      </w:r>
      <w:r>
        <w:rPr>
          <w:rFonts w:ascii="Times New Roman" w:eastAsia="Times New Roman" w:hAnsi="Times New Roman" w:cs="Times New Roman"/>
          <w:i/>
          <w:sz w:val="28"/>
          <w:szCs w:val="28"/>
        </w:rPr>
        <w:t>dwellan</w:t>
      </w:r>
      <w:r>
        <w:rPr>
          <w:rFonts w:ascii="Times New Roman" w:eastAsia="Times New Roman" w:hAnsi="Times New Roman" w:cs="Times New Roman"/>
          <w:sz w:val="28"/>
          <w:szCs w:val="28"/>
        </w:rPr>
        <w:t xml:space="preserve"> зафиксирован в древнеанглийском языке, но со значением ‘обмануть, ввести в заблуждение’, значение же ‘жить, населять’ появилось только в ср.-а. период [13]. Слова </w:t>
      </w:r>
      <w:r>
        <w:rPr>
          <w:rFonts w:ascii="Times New Roman" w:eastAsia="Times New Roman" w:hAnsi="Times New Roman" w:cs="Times New Roman"/>
          <w:i/>
          <w:sz w:val="28"/>
          <w:szCs w:val="28"/>
        </w:rPr>
        <w:t>toun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heal</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flet</w:t>
      </w:r>
      <w:r>
        <w:rPr>
          <w:rFonts w:ascii="Times New Roman" w:eastAsia="Times New Roman" w:hAnsi="Times New Roman" w:cs="Times New Roman"/>
          <w:sz w:val="28"/>
          <w:szCs w:val="28"/>
        </w:rPr>
        <w:t xml:space="preserve"> заняли место на периферии поля в ср.-а., утратив когнитивный признак ‘здание/конструкция для проживания человека/животного’, поскольку его уже номинировали </w:t>
      </w:r>
      <w:r>
        <w:rPr>
          <w:rFonts w:ascii="Times New Roman" w:eastAsia="Times New Roman" w:hAnsi="Times New Roman" w:cs="Times New Roman"/>
          <w:i/>
          <w:sz w:val="28"/>
          <w:szCs w:val="28"/>
        </w:rPr>
        <w:t>ham</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hous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Toun</w:t>
      </w:r>
      <w:r>
        <w:rPr>
          <w:rFonts w:ascii="Times New Roman" w:eastAsia="Times New Roman" w:hAnsi="Times New Roman" w:cs="Times New Roman"/>
          <w:sz w:val="28"/>
          <w:szCs w:val="28"/>
        </w:rPr>
        <w:t xml:space="preserve"> сохранило значение ‘город, населенный пункт’, поскольку имевшееся у него значение ‘помещичий дом, усадьба’ было вытеснено французским словом </w:t>
      </w:r>
      <w:r>
        <w:rPr>
          <w:rFonts w:ascii="Times New Roman" w:eastAsia="Times New Roman" w:hAnsi="Times New Roman" w:cs="Times New Roman"/>
          <w:i/>
          <w:sz w:val="28"/>
          <w:szCs w:val="28"/>
        </w:rPr>
        <w:t>maner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heal</w:t>
      </w:r>
      <w:r>
        <w:rPr>
          <w:rFonts w:ascii="Times New Roman" w:eastAsia="Times New Roman" w:hAnsi="Times New Roman" w:cs="Times New Roman"/>
          <w:sz w:val="28"/>
          <w:szCs w:val="28"/>
        </w:rPr>
        <w:t xml:space="preserve"> в ср.-а. период также утрачивает значение ‘жилище’ и развивает ряд более конкретных: ‘большая частная резиденция’, ‘дворец’, ‘замок’, возникшие на основе значений др.-а. слова </w:t>
      </w:r>
      <w:r>
        <w:rPr>
          <w:rFonts w:ascii="Times New Roman" w:eastAsia="Times New Roman" w:hAnsi="Times New Roman" w:cs="Times New Roman"/>
          <w:i/>
          <w:sz w:val="28"/>
          <w:szCs w:val="28"/>
        </w:rPr>
        <w:t>heal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flet</w:t>
      </w:r>
      <w:r>
        <w:rPr>
          <w:rFonts w:ascii="Times New Roman" w:eastAsia="Times New Roman" w:hAnsi="Times New Roman" w:cs="Times New Roman"/>
          <w:sz w:val="28"/>
          <w:szCs w:val="28"/>
        </w:rPr>
        <w:t xml:space="preserve"> сохранило значение ‘жилой дом’, ‘зал’ и утратило значение ‘коттедж’, которое было вытеснено французским заимствованием </w:t>
      </w:r>
      <w:r>
        <w:rPr>
          <w:rFonts w:ascii="Times New Roman" w:eastAsia="Times New Roman" w:hAnsi="Times New Roman" w:cs="Times New Roman"/>
          <w:i/>
          <w:sz w:val="28"/>
          <w:szCs w:val="28"/>
        </w:rPr>
        <w:t>cottage</w:t>
      </w:r>
      <w:r>
        <w:rPr>
          <w:rFonts w:ascii="Times New Roman" w:eastAsia="Times New Roman" w:hAnsi="Times New Roman" w:cs="Times New Roman"/>
          <w:sz w:val="28"/>
          <w:szCs w:val="28"/>
        </w:rPr>
        <w:t xml:space="preserve">, выражавшим только данное понятие. Во второй половине ср.-а. периода заметна тенденция к сужению значения </w:t>
      </w:r>
      <w:r>
        <w:rPr>
          <w:rFonts w:ascii="Times New Roman" w:eastAsia="Times New Roman" w:hAnsi="Times New Roman" w:cs="Times New Roman"/>
          <w:i/>
          <w:sz w:val="28"/>
          <w:szCs w:val="28"/>
        </w:rPr>
        <w:t>flet</w:t>
      </w:r>
      <w:r>
        <w:rPr>
          <w:rFonts w:ascii="Times New Roman" w:eastAsia="Times New Roman" w:hAnsi="Times New Roman" w:cs="Times New Roman"/>
          <w:sz w:val="28"/>
          <w:szCs w:val="28"/>
        </w:rPr>
        <w:t xml:space="preserve">, которое стало употребляться преимущественно для обозначения жилища </w:t>
      </w:r>
      <w:r w:rsidR="003D5B8D" w:rsidRPr="003D5B8D">
        <w:rPr>
          <w:rFonts w:ascii="Times New Roman" w:eastAsia="Times New Roman" w:hAnsi="Times New Roman" w:cs="Times New Roman"/>
          <w:sz w:val="28"/>
          <w:szCs w:val="28"/>
        </w:rPr>
        <w:t>керла, рядового общинника [20</w:t>
      </w:r>
      <w:r w:rsidRPr="003D5B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это же время у </w:t>
      </w:r>
      <w:r>
        <w:rPr>
          <w:rFonts w:ascii="Times New Roman" w:eastAsia="Times New Roman" w:hAnsi="Times New Roman" w:cs="Times New Roman"/>
          <w:i/>
          <w:sz w:val="28"/>
          <w:szCs w:val="28"/>
        </w:rPr>
        <w:t>flet</w:t>
      </w:r>
      <w:r>
        <w:rPr>
          <w:rFonts w:ascii="Times New Roman" w:eastAsia="Times New Roman" w:hAnsi="Times New Roman" w:cs="Times New Roman"/>
          <w:sz w:val="28"/>
          <w:szCs w:val="28"/>
        </w:rPr>
        <w:t xml:space="preserve"> развилось значение ‘комната или дом с мощеным полом’, которое и закрепилось за этим словом в ср.-а. языке. Вероятно, это значение возникло с появлением новой реалии – мощеного пола в домах.</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Ядерные слова </w:t>
      </w:r>
      <w:r>
        <w:rPr>
          <w:rFonts w:ascii="Times New Roman" w:eastAsia="Times New Roman" w:hAnsi="Times New Roman" w:cs="Times New Roman"/>
          <w:i/>
          <w:sz w:val="28"/>
          <w:szCs w:val="28"/>
        </w:rPr>
        <w:t>ham</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hous</w:t>
      </w:r>
      <w:r>
        <w:rPr>
          <w:rFonts w:ascii="Times New Roman" w:eastAsia="Times New Roman" w:hAnsi="Times New Roman" w:cs="Times New Roman"/>
          <w:sz w:val="28"/>
          <w:szCs w:val="28"/>
        </w:rPr>
        <w:t xml:space="preserve"> сохранили в своей семантике центральные когнитивные признаки, и, таким образом, заняли место в ядре среднеанглийского номинативного поля </w:t>
      </w:r>
      <w:r w:rsidRPr="00041DEC">
        <w:rPr>
          <w:rFonts w:ascii="Times New Roman" w:eastAsia="Times New Roman" w:hAnsi="Times New Roman" w:cs="Times New Roman"/>
          <w:smallCaps/>
          <w:sz w:val="28"/>
          <w:szCs w:val="28"/>
        </w:rPr>
        <w:t>жилище</w:t>
      </w:r>
      <w:r>
        <w:rPr>
          <w:rFonts w:ascii="Times New Roman" w:eastAsia="Times New Roman" w:hAnsi="Times New Roman" w:cs="Times New Roman"/>
          <w:sz w:val="28"/>
          <w:szCs w:val="28"/>
        </w:rPr>
        <w:t xml:space="preserve">. Они в значительной степени изменили свое лексическое содержание. Эти два слова занимают сильную, устойчивую позицию в языке, поскольку они многозначны, продуктивны – от них образовано множество сложных слов и устойчивых словосочетаний. Они охватывали весь спектр значений, связанный с представлениями о жилище. Являясь близкими синонимами и имея сходное развитие значений, они в др.-а. и ср.-а. периодах не конкурируют, а дополняют друг друга. </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в др.-а. языке оба слова обозначали дом, жилище, место, но </w:t>
      </w:r>
      <w:r>
        <w:rPr>
          <w:rFonts w:ascii="Times New Roman" w:eastAsia="Times New Roman" w:hAnsi="Times New Roman" w:cs="Times New Roman"/>
          <w:i/>
          <w:sz w:val="28"/>
          <w:szCs w:val="28"/>
        </w:rPr>
        <w:t>hus</w:t>
      </w:r>
      <w:r>
        <w:rPr>
          <w:rFonts w:ascii="Times New Roman" w:eastAsia="Times New Roman" w:hAnsi="Times New Roman" w:cs="Times New Roman"/>
          <w:sz w:val="28"/>
          <w:szCs w:val="28"/>
        </w:rPr>
        <w:t xml:space="preserve"> было более емким в семантическом отношении словом и номинировало большее количество объектов – жилищ различного типа, различного назначения, например, здание для проживания людей (a building for human habitation), часть дома для жильца или семьи (а portion of a building occupied by one tenant or family), дом с очагом, печью, жаровней (а place of the fiery furnace), дом для гостей, гостиница (a building for the entertainment of travellers, a public house, an inn), храм (a place of worship, church, temple), монастырь (а place of abode of a religious fraternity), жилище животных (a building for keeping animals), временное жилище (a temporar</w:t>
      </w:r>
      <w:r w:rsidR="003D5B8D">
        <w:rPr>
          <w:rFonts w:ascii="Times New Roman" w:eastAsia="Times New Roman" w:hAnsi="Times New Roman" w:cs="Times New Roman"/>
          <w:sz w:val="28"/>
          <w:szCs w:val="28"/>
        </w:rPr>
        <w:t>y erection, tabernacle) и др. [13</w:t>
      </w:r>
      <w:r>
        <w:rPr>
          <w:rFonts w:ascii="Times New Roman" w:eastAsia="Times New Roman" w:hAnsi="Times New Roman" w:cs="Times New Roman"/>
          <w:sz w:val="28"/>
          <w:szCs w:val="28"/>
        </w:rPr>
        <w:t xml:space="preserve">]. В ср.-а. период у слова </w:t>
      </w:r>
      <w:r>
        <w:rPr>
          <w:rFonts w:ascii="Times New Roman" w:eastAsia="Times New Roman" w:hAnsi="Times New Roman" w:cs="Times New Roman"/>
          <w:i/>
          <w:sz w:val="28"/>
          <w:szCs w:val="28"/>
        </w:rPr>
        <w:t>hom</w:t>
      </w:r>
      <w:r>
        <w:rPr>
          <w:rFonts w:ascii="Times New Roman" w:eastAsia="Times New Roman" w:hAnsi="Times New Roman" w:cs="Times New Roman"/>
          <w:sz w:val="28"/>
          <w:szCs w:val="28"/>
        </w:rPr>
        <w:t xml:space="preserve"> развиваются периферийные значения, тогда как основные, интенсиональные, сохраняются. Вместо одного значения в ср.-а. периоде </w:t>
      </w:r>
      <w:r>
        <w:rPr>
          <w:rFonts w:ascii="Times New Roman" w:eastAsia="Times New Roman" w:hAnsi="Times New Roman" w:cs="Times New Roman"/>
          <w:i/>
          <w:sz w:val="28"/>
          <w:szCs w:val="28"/>
        </w:rPr>
        <w:t>hom</w:t>
      </w:r>
      <w:r>
        <w:rPr>
          <w:rFonts w:ascii="Times New Roman" w:eastAsia="Times New Roman" w:hAnsi="Times New Roman" w:cs="Times New Roman"/>
          <w:sz w:val="28"/>
          <w:szCs w:val="28"/>
        </w:rPr>
        <w:t xml:space="preserve"> развивает пять: дворец, сарай для свиней, поместье (дом с землей), место для отдыха, убежище. При этом семантика </w:t>
      </w:r>
      <w:r>
        <w:rPr>
          <w:rFonts w:ascii="Times New Roman" w:eastAsia="Times New Roman" w:hAnsi="Times New Roman" w:cs="Times New Roman"/>
          <w:i/>
          <w:sz w:val="28"/>
          <w:szCs w:val="28"/>
        </w:rPr>
        <w:t>hous</w:t>
      </w:r>
      <w:r>
        <w:rPr>
          <w:rFonts w:ascii="Times New Roman" w:eastAsia="Times New Roman" w:hAnsi="Times New Roman" w:cs="Times New Roman"/>
          <w:sz w:val="28"/>
          <w:szCs w:val="28"/>
        </w:rPr>
        <w:t xml:space="preserve"> остается почти без изменений, но с развитием значения ‘дворец’ у </w:t>
      </w:r>
      <w:r>
        <w:rPr>
          <w:rFonts w:ascii="Times New Roman" w:eastAsia="Times New Roman" w:hAnsi="Times New Roman" w:cs="Times New Roman"/>
          <w:i/>
          <w:sz w:val="28"/>
          <w:szCs w:val="28"/>
        </w:rPr>
        <w:t>hom</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hous</w:t>
      </w:r>
      <w:r>
        <w:rPr>
          <w:rFonts w:ascii="Times New Roman" w:eastAsia="Times New Roman" w:hAnsi="Times New Roman" w:cs="Times New Roman"/>
          <w:sz w:val="28"/>
          <w:szCs w:val="28"/>
        </w:rPr>
        <w:t xml:space="preserve"> теряет его. Далее, оба слова имели синонимичные значения ‘жилище животного’, но в слове </w:t>
      </w:r>
      <w:r>
        <w:rPr>
          <w:rFonts w:ascii="Times New Roman" w:eastAsia="Times New Roman" w:hAnsi="Times New Roman" w:cs="Times New Roman"/>
          <w:i/>
          <w:sz w:val="28"/>
          <w:szCs w:val="28"/>
        </w:rPr>
        <w:t>hom</w:t>
      </w:r>
      <w:r>
        <w:rPr>
          <w:rFonts w:ascii="Times New Roman" w:eastAsia="Times New Roman" w:hAnsi="Times New Roman" w:cs="Times New Roman"/>
          <w:sz w:val="28"/>
          <w:szCs w:val="28"/>
        </w:rPr>
        <w:t xml:space="preserve"> это – более узкое значение: ‘сарай для свиней’, а в слове </w:t>
      </w:r>
      <w:r>
        <w:rPr>
          <w:rFonts w:ascii="Times New Roman" w:eastAsia="Times New Roman" w:hAnsi="Times New Roman" w:cs="Times New Roman"/>
          <w:i/>
          <w:sz w:val="28"/>
          <w:szCs w:val="28"/>
        </w:rPr>
        <w:t>hous</w:t>
      </w:r>
      <w:r>
        <w:rPr>
          <w:rFonts w:ascii="Times New Roman" w:eastAsia="Times New Roman" w:hAnsi="Times New Roman" w:cs="Times New Roman"/>
          <w:sz w:val="28"/>
          <w:szCs w:val="28"/>
        </w:rPr>
        <w:t xml:space="preserve"> – более общее: ‘постройка для проживания домашних животных и птиц’. У  </w:t>
      </w:r>
      <w:r>
        <w:rPr>
          <w:rFonts w:ascii="Times New Roman" w:eastAsia="Times New Roman" w:hAnsi="Times New Roman" w:cs="Times New Roman"/>
          <w:i/>
          <w:sz w:val="28"/>
          <w:szCs w:val="28"/>
        </w:rPr>
        <w:t>hom</w:t>
      </w:r>
      <w:r>
        <w:rPr>
          <w:rFonts w:ascii="Times New Roman" w:eastAsia="Times New Roman" w:hAnsi="Times New Roman" w:cs="Times New Roman"/>
          <w:sz w:val="28"/>
          <w:szCs w:val="28"/>
        </w:rPr>
        <w:t xml:space="preserve"> сохранилось значение ‘дом с земельным участком, поместье’, которого нет у </w:t>
      </w:r>
      <w:r>
        <w:rPr>
          <w:rFonts w:ascii="Times New Roman" w:eastAsia="Times New Roman" w:hAnsi="Times New Roman" w:cs="Times New Roman"/>
          <w:i/>
          <w:sz w:val="28"/>
          <w:szCs w:val="28"/>
        </w:rPr>
        <w:t>hous</w:t>
      </w:r>
      <w:r>
        <w:rPr>
          <w:rFonts w:ascii="Times New Roman" w:eastAsia="Times New Roman" w:hAnsi="Times New Roman" w:cs="Times New Roman"/>
          <w:sz w:val="28"/>
          <w:szCs w:val="28"/>
        </w:rPr>
        <w:t xml:space="preserve">. В свою очередь, значение ‘место для временного проживания, дом для гостей' сохраняется в семантике </w:t>
      </w:r>
      <w:r>
        <w:rPr>
          <w:rFonts w:ascii="Times New Roman" w:eastAsia="Times New Roman" w:hAnsi="Times New Roman" w:cs="Times New Roman"/>
          <w:i/>
          <w:sz w:val="28"/>
          <w:szCs w:val="28"/>
        </w:rPr>
        <w:t>hous</w:t>
      </w:r>
      <w:r>
        <w:rPr>
          <w:rFonts w:ascii="Times New Roman" w:eastAsia="Times New Roman" w:hAnsi="Times New Roman" w:cs="Times New Roman"/>
          <w:sz w:val="28"/>
          <w:szCs w:val="28"/>
        </w:rPr>
        <w:t xml:space="preserve">, но не зафиксировано у ср.-а. </w:t>
      </w:r>
      <w:r>
        <w:rPr>
          <w:rFonts w:ascii="Times New Roman" w:eastAsia="Times New Roman" w:hAnsi="Times New Roman" w:cs="Times New Roman"/>
          <w:i/>
          <w:sz w:val="28"/>
          <w:szCs w:val="28"/>
        </w:rPr>
        <w:t>hom</w:t>
      </w:r>
      <w:r>
        <w:rPr>
          <w:rFonts w:ascii="Times New Roman" w:eastAsia="Times New Roman" w:hAnsi="Times New Roman" w:cs="Times New Roman"/>
          <w:sz w:val="28"/>
          <w:szCs w:val="28"/>
        </w:rPr>
        <w:t>.</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ср.-а. языке у </w:t>
      </w:r>
      <w:r>
        <w:rPr>
          <w:rFonts w:ascii="Times New Roman" w:eastAsia="Times New Roman" w:hAnsi="Times New Roman" w:cs="Times New Roman"/>
          <w:i/>
          <w:sz w:val="28"/>
          <w:szCs w:val="28"/>
        </w:rPr>
        <w:t xml:space="preserve">hus </w:t>
      </w:r>
      <w:r>
        <w:rPr>
          <w:rFonts w:ascii="Times New Roman" w:eastAsia="Times New Roman" w:hAnsi="Times New Roman" w:cs="Times New Roman"/>
          <w:sz w:val="28"/>
          <w:szCs w:val="28"/>
        </w:rPr>
        <w:t xml:space="preserve">так же как и в словах </w:t>
      </w:r>
      <w:r>
        <w:rPr>
          <w:rFonts w:ascii="Times New Roman" w:eastAsia="Times New Roman" w:hAnsi="Times New Roman" w:cs="Times New Roman"/>
          <w:i/>
          <w:sz w:val="28"/>
          <w:szCs w:val="28"/>
        </w:rPr>
        <w:t>hom</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bold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flet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heal </w:t>
      </w:r>
      <w:r>
        <w:rPr>
          <w:rFonts w:ascii="Times New Roman" w:eastAsia="Times New Roman" w:hAnsi="Times New Roman" w:cs="Times New Roman"/>
          <w:sz w:val="28"/>
          <w:szCs w:val="28"/>
        </w:rPr>
        <w:t xml:space="preserve">сохраняются ядерные семы ‘здание/структура для проживания’, но у слов </w:t>
      </w:r>
      <w:r>
        <w:rPr>
          <w:rFonts w:ascii="Times New Roman" w:eastAsia="Times New Roman" w:hAnsi="Times New Roman" w:cs="Times New Roman"/>
          <w:i/>
          <w:sz w:val="28"/>
          <w:szCs w:val="28"/>
        </w:rPr>
        <w:t>toun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wic</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éðel</w:t>
      </w:r>
      <w:r>
        <w:rPr>
          <w:rFonts w:ascii="Times New Roman" w:eastAsia="Times New Roman" w:hAnsi="Times New Roman" w:cs="Times New Roman"/>
          <w:sz w:val="28"/>
          <w:szCs w:val="28"/>
        </w:rPr>
        <w:t xml:space="preserve"> эти значения отмирают, очевидно, в силу того, что они имеются у более устойчивых слов, в связи с чем эти слова выходят из состава лексики, репрезентирующей концепт </w:t>
      </w:r>
      <w:r w:rsidRPr="00041DEC">
        <w:rPr>
          <w:rFonts w:ascii="Times New Roman" w:eastAsia="Times New Roman" w:hAnsi="Times New Roman" w:cs="Times New Roman"/>
          <w:smallCaps/>
          <w:sz w:val="28"/>
          <w:szCs w:val="28"/>
        </w:rPr>
        <w:t>жилище</w:t>
      </w:r>
      <w:r>
        <w:rPr>
          <w:rFonts w:ascii="Times New Roman" w:eastAsia="Times New Roman" w:hAnsi="Times New Roman" w:cs="Times New Roman"/>
          <w:sz w:val="28"/>
          <w:szCs w:val="28"/>
        </w:rPr>
        <w:t xml:space="preserve">.  </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Лексемы на периферии поля группируются на основании когнитивного признака, который является для них интегральным. Например, четко выделяется группа, которая объединяет лексику с когнитивным признаком </w:t>
      </w:r>
      <w:r>
        <w:rPr>
          <w:rFonts w:ascii="Times New Roman" w:eastAsia="Times New Roman" w:hAnsi="Times New Roman" w:cs="Times New Roman"/>
          <w:smallCaps/>
          <w:sz w:val="28"/>
          <w:szCs w:val="28"/>
        </w:rPr>
        <w:t>жилище в общем смысле</w:t>
      </w:r>
      <w:r>
        <w:rPr>
          <w:rFonts w:ascii="Times New Roman" w:eastAsia="Times New Roman" w:hAnsi="Times New Roman" w:cs="Times New Roman"/>
          <w:sz w:val="28"/>
          <w:szCs w:val="28"/>
        </w:rPr>
        <w:t xml:space="preserve">, куда входят как слова широкой семантики, так и лексемы с единственным значением ‘жилище, обиталище’: </w:t>
      </w:r>
      <w:r>
        <w:rPr>
          <w:rFonts w:ascii="Times New Roman" w:eastAsia="Times New Roman" w:hAnsi="Times New Roman" w:cs="Times New Roman"/>
          <w:i/>
          <w:sz w:val="28"/>
          <w:szCs w:val="28"/>
        </w:rPr>
        <w:t>eardwic</w:t>
      </w:r>
      <w:r>
        <w:rPr>
          <w:rFonts w:ascii="Times New Roman" w:eastAsia="Times New Roman" w:hAnsi="Times New Roman" w:cs="Times New Roman"/>
          <w:sz w:val="28"/>
          <w:szCs w:val="28"/>
        </w:rPr>
        <w:t xml:space="preserve"> (a dwelling), </w:t>
      </w:r>
      <w:r>
        <w:rPr>
          <w:rFonts w:ascii="Times New Roman" w:eastAsia="Times New Roman" w:hAnsi="Times New Roman" w:cs="Times New Roman"/>
          <w:i/>
          <w:sz w:val="28"/>
          <w:szCs w:val="28"/>
        </w:rPr>
        <w:t>eardunghus</w:t>
      </w:r>
      <w:r>
        <w:rPr>
          <w:rFonts w:ascii="Times New Roman" w:eastAsia="Times New Roman" w:hAnsi="Times New Roman" w:cs="Times New Roman"/>
          <w:sz w:val="28"/>
          <w:szCs w:val="28"/>
        </w:rPr>
        <w:t xml:space="preserve"> (a habitation), </w:t>
      </w:r>
      <w:r>
        <w:rPr>
          <w:rFonts w:ascii="Times New Roman" w:eastAsia="Times New Roman" w:hAnsi="Times New Roman" w:cs="Times New Roman"/>
          <w:i/>
          <w:sz w:val="28"/>
          <w:szCs w:val="28"/>
        </w:rPr>
        <w:t>éðel-stów</w:t>
      </w:r>
      <w:r>
        <w:rPr>
          <w:rFonts w:ascii="Times New Roman" w:eastAsia="Times New Roman" w:hAnsi="Times New Roman" w:cs="Times New Roman"/>
          <w:sz w:val="28"/>
          <w:szCs w:val="28"/>
        </w:rPr>
        <w:t xml:space="preserve"> (a dwelling-place), </w:t>
      </w:r>
      <w:r>
        <w:rPr>
          <w:rFonts w:ascii="Times New Roman" w:eastAsia="Times New Roman" w:hAnsi="Times New Roman" w:cs="Times New Roman"/>
          <w:i/>
          <w:sz w:val="28"/>
          <w:szCs w:val="28"/>
        </w:rPr>
        <w:t>hám</w:t>
      </w:r>
      <w:r>
        <w:rPr>
          <w:rFonts w:ascii="Times New Roman" w:eastAsia="Times New Roman" w:hAnsi="Times New Roman" w:cs="Times New Roman"/>
          <w:sz w:val="28"/>
          <w:szCs w:val="28"/>
        </w:rPr>
        <w:t xml:space="preserve"> (a home, house, residence, habitation), </w:t>
      </w:r>
      <w:r>
        <w:rPr>
          <w:rFonts w:ascii="Times New Roman" w:eastAsia="Times New Roman" w:hAnsi="Times New Roman" w:cs="Times New Roman"/>
          <w:i/>
          <w:sz w:val="28"/>
          <w:szCs w:val="28"/>
        </w:rPr>
        <w:t>wic</w:t>
      </w:r>
      <w:r>
        <w:rPr>
          <w:rFonts w:ascii="Times New Roman" w:eastAsia="Times New Roman" w:hAnsi="Times New Roman" w:cs="Times New Roman"/>
          <w:sz w:val="28"/>
          <w:szCs w:val="28"/>
        </w:rPr>
        <w:t xml:space="preserve"> (a dwelling-place, abode, habitation, residence, lodging, quarters) и некоторые другие. В среднеанглийском группа с таким признаком сохраняется, однако меняется ее состав. Практически все лексические единицы, ее составляющие, выходят из употребления, либо переходят в группы, объединенные другим когнитивным признаком. На их место приходят французские заимствования (</w:t>
      </w:r>
      <w:r>
        <w:rPr>
          <w:rFonts w:ascii="Times New Roman" w:eastAsia="Times New Roman" w:hAnsi="Times New Roman" w:cs="Times New Roman"/>
          <w:sz w:val="28"/>
          <w:szCs w:val="28"/>
          <w:lang w:val="ru-RU"/>
        </w:rPr>
        <w:t xml:space="preserve">и дериваты с французскими морфемами) </w:t>
      </w:r>
      <w:r>
        <w:rPr>
          <w:rFonts w:ascii="Times New Roman" w:eastAsia="Times New Roman" w:hAnsi="Times New Roman" w:cs="Times New Roman"/>
          <w:i/>
          <w:sz w:val="28"/>
          <w:szCs w:val="28"/>
        </w:rPr>
        <w:t>habitacioun</w:t>
      </w:r>
      <w:r>
        <w:rPr>
          <w:rFonts w:ascii="Times New Roman" w:eastAsia="Times New Roman" w:hAnsi="Times New Roman" w:cs="Times New Roman"/>
          <w:sz w:val="28"/>
          <w:szCs w:val="28"/>
        </w:rPr>
        <w:t xml:space="preserve"> (a place of lodging, abode or settlement; a dwelling place or residence), </w:t>
      </w:r>
      <w:r>
        <w:rPr>
          <w:rFonts w:ascii="Times New Roman" w:eastAsia="Times New Roman" w:hAnsi="Times New Roman" w:cs="Times New Roman"/>
          <w:i/>
          <w:sz w:val="28"/>
          <w:szCs w:val="28"/>
        </w:rPr>
        <w:t>residence</w:t>
      </w:r>
      <w:r>
        <w:rPr>
          <w:rFonts w:ascii="Times New Roman" w:eastAsia="Times New Roman" w:hAnsi="Times New Roman" w:cs="Times New Roman"/>
          <w:sz w:val="28"/>
          <w:szCs w:val="28"/>
        </w:rPr>
        <w:t xml:space="preserve"> (a dwelling place; also eccl. of a clergyman), </w:t>
      </w:r>
      <w:r>
        <w:rPr>
          <w:rFonts w:ascii="Times New Roman" w:eastAsia="Times New Roman" w:hAnsi="Times New Roman" w:cs="Times New Roman"/>
          <w:i/>
          <w:sz w:val="28"/>
          <w:szCs w:val="28"/>
        </w:rPr>
        <w:t xml:space="preserve">dwelling-place </w:t>
      </w:r>
      <w:r>
        <w:rPr>
          <w:rFonts w:ascii="Times New Roman" w:eastAsia="Times New Roman" w:hAnsi="Times New Roman" w:cs="Times New Roman"/>
          <w:sz w:val="28"/>
          <w:szCs w:val="28"/>
        </w:rPr>
        <w:t>и т. д. [1</w:t>
      </w:r>
      <w:r w:rsidR="00C2470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В группе с интегральным признаком ‘большой, богатый’: (kyninges) </w:t>
      </w:r>
      <w:r>
        <w:rPr>
          <w:rFonts w:ascii="Times New Roman" w:eastAsia="Times New Roman" w:hAnsi="Times New Roman" w:cs="Times New Roman"/>
          <w:i/>
          <w:sz w:val="28"/>
          <w:szCs w:val="28"/>
        </w:rPr>
        <w:t>bold</w:t>
      </w:r>
      <w:r>
        <w:rPr>
          <w:rFonts w:ascii="Times New Roman" w:eastAsia="Times New Roman" w:hAnsi="Times New Roman" w:cs="Times New Roman"/>
          <w:sz w:val="28"/>
          <w:szCs w:val="28"/>
        </w:rPr>
        <w:t xml:space="preserve"> (King’s house), </w:t>
      </w:r>
      <w:r>
        <w:rPr>
          <w:rFonts w:ascii="Times New Roman" w:eastAsia="Times New Roman" w:hAnsi="Times New Roman" w:cs="Times New Roman"/>
          <w:i/>
          <w:sz w:val="28"/>
          <w:szCs w:val="28"/>
        </w:rPr>
        <w:t>boldwela</w:t>
      </w:r>
      <w:r>
        <w:rPr>
          <w:rFonts w:ascii="Times New Roman" w:eastAsia="Times New Roman" w:hAnsi="Times New Roman" w:cs="Times New Roman"/>
          <w:sz w:val="28"/>
          <w:szCs w:val="28"/>
        </w:rPr>
        <w:t xml:space="preserve"> (a dwelling of wealth or happiness), </w:t>
      </w:r>
      <w:r>
        <w:rPr>
          <w:rFonts w:ascii="Times New Roman" w:eastAsia="Times New Roman" w:hAnsi="Times New Roman" w:cs="Times New Roman"/>
          <w:i/>
          <w:sz w:val="28"/>
          <w:szCs w:val="28"/>
        </w:rPr>
        <w:t>cyne-stol</w:t>
      </w:r>
      <w:r>
        <w:rPr>
          <w:rFonts w:ascii="Times New Roman" w:eastAsia="Times New Roman" w:hAnsi="Times New Roman" w:cs="Times New Roman"/>
          <w:sz w:val="28"/>
          <w:szCs w:val="28"/>
        </w:rPr>
        <w:t xml:space="preserve"> (a royal throne or dwell­ing), </w:t>
      </w:r>
      <w:r>
        <w:rPr>
          <w:rFonts w:ascii="Times New Roman" w:eastAsia="Times New Roman" w:hAnsi="Times New Roman" w:cs="Times New Roman"/>
          <w:i/>
          <w:sz w:val="28"/>
          <w:szCs w:val="28"/>
        </w:rPr>
        <w:t xml:space="preserve">hám </w:t>
      </w:r>
      <w:r>
        <w:rPr>
          <w:rFonts w:ascii="Times New Roman" w:eastAsia="Times New Roman" w:hAnsi="Times New Roman" w:cs="Times New Roman"/>
          <w:sz w:val="28"/>
          <w:szCs w:val="28"/>
        </w:rPr>
        <w:t xml:space="preserve">(an estate), </w:t>
      </w:r>
      <w:r>
        <w:rPr>
          <w:rFonts w:ascii="Times New Roman" w:eastAsia="Times New Roman" w:hAnsi="Times New Roman" w:cs="Times New Roman"/>
          <w:i/>
          <w:sz w:val="28"/>
          <w:szCs w:val="28"/>
        </w:rPr>
        <w:t>hús</w:t>
      </w:r>
      <w:r>
        <w:rPr>
          <w:rFonts w:ascii="Times New Roman" w:eastAsia="Times New Roman" w:hAnsi="Times New Roman" w:cs="Times New Roman"/>
          <w:sz w:val="28"/>
          <w:szCs w:val="28"/>
        </w:rPr>
        <w:t xml:space="preserve"> (a palace), и т. д., в которой сохраняется только </w:t>
      </w:r>
      <w:r>
        <w:rPr>
          <w:rFonts w:ascii="Times New Roman" w:eastAsia="Times New Roman" w:hAnsi="Times New Roman" w:cs="Times New Roman"/>
          <w:i/>
          <w:sz w:val="28"/>
          <w:szCs w:val="28"/>
        </w:rPr>
        <w:t>hom</w:t>
      </w:r>
      <w:r>
        <w:rPr>
          <w:rFonts w:ascii="Times New Roman" w:eastAsia="Times New Roman" w:hAnsi="Times New Roman" w:cs="Times New Roman"/>
          <w:sz w:val="28"/>
          <w:szCs w:val="28"/>
        </w:rPr>
        <w:t>, остальные лексемы либо были просто вытеснены французскими заимствованиями, либо происходило перераспределение их значений.</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понятие ‘дом короля, дворец’, которое в др. а. период выражалось словом </w:t>
      </w:r>
      <w:r>
        <w:rPr>
          <w:rFonts w:ascii="Times New Roman" w:eastAsia="Times New Roman" w:hAnsi="Times New Roman" w:cs="Times New Roman"/>
          <w:i/>
          <w:sz w:val="28"/>
          <w:szCs w:val="28"/>
        </w:rPr>
        <w:t>hus</w:t>
      </w:r>
      <w:r>
        <w:rPr>
          <w:rFonts w:ascii="Times New Roman" w:eastAsia="Times New Roman" w:hAnsi="Times New Roman" w:cs="Times New Roman"/>
          <w:sz w:val="28"/>
          <w:szCs w:val="28"/>
        </w:rPr>
        <w:t xml:space="preserve">, в ср.-а. «перешло» к </w:t>
      </w:r>
      <w:r>
        <w:rPr>
          <w:rFonts w:ascii="Times New Roman" w:eastAsia="Times New Roman" w:hAnsi="Times New Roman" w:cs="Times New Roman"/>
          <w:i/>
          <w:sz w:val="28"/>
          <w:szCs w:val="28"/>
        </w:rPr>
        <w:t>hom</w:t>
      </w:r>
      <w:r>
        <w:rPr>
          <w:rFonts w:ascii="Times New Roman" w:eastAsia="Times New Roman" w:hAnsi="Times New Roman" w:cs="Times New Roman"/>
          <w:sz w:val="28"/>
          <w:szCs w:val="28"/>
        </w:rPr>
        <w:t xml:space="preserve">; значение ‘дворец’ в слове </w:t>
      </w:r>
      <w:r>
        <w:rPr>
          <w:rFonts w:ascii="Times New Roman" w:eastAsia="Times New Roman" w:hAnsi="Times New Roman" w:cs="Times New Roman"/>
          <w:i/>
          <w:sz w:val="28"/>
          <w:szCs w:val="28"/>
        </w:rPr>
        <w:t>hus</w:t>
      </w:r>
      <w:r>
        <w:rPr>
          <w:rFonts w:ascii="Times New Roman" w:eastAsia="Times New Roman" w:hAnsi="Times New Roman" w:cs="Times New Roman"/>
          <w:sz w:val="28"/>
          <w:szCs w:val="28"/>
        </w:rPr>
        <w:t xml:space="preserve"> было вытеснено французским заимствованием </w:t>
      </w:r>
      <w:r>
        <w:rPr>
          <w:rFonts w:ascii="Times New Roman" w:eastAsia="Times New Roman" w:hAnsi="Times New Roman" w:cs="Times New Roman"/>
          <w:i/>
          <w:sz w:val="28"/>
          <w:szCs w:val="28"/>
        </w:rPr>
        <w:t>palais</w:t>
      </w:r>
      <w:r>
        <w:rPr>
          <w:rFonts w:ascii="Times New Roman" w:eastAsia="Times New Roman" w:hAnsi="Times New Roman" w:cs="Times New Roman"/>
          <w:sz w:val="28"/>
          <w:szCs w:val="28"/>
        </w:rPr>
        <w:t xml:space="preserve">, которое употреблялось тогда только для обозначения дворца и заняло прочную позицию в английском языке, образовав словосочетания </w:t>
      </w:r>
      <w:r>
        <w:rPr>
          <w:rFonts w:ascii="Times New Roman" w:eastAsia="Times New Roman" w:hAnsi="Times New Roman" w:cs="Times New Roman"/>
          <w:i/>
          <w:sz w:val="28"/>
          <w:szCs w:val="28"/>
        </w:rPr>
        <w:t>kings palais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roial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palais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palatic chaumbre</w:t>
      </w:r>
      <w:r>
        <w:rPr>
          <w:rFonts w:ascii="Times New Roman" w:eastAsia="Times New Roman" w:hAnsi="Times New Roman" w:cs="Times New Roman"/>
          <w:sz w:val="28"/>
          <w:szCs w:val="28"/>
        </w:rPr>
        <w:t xml:space="preserve"> и др. Кроме того, сочетания с </w:t>
      </w:r>
      <w:r>
        <w:rPr>
          <w:rFonts w:ascii="Times New Roman" w:eastAsia="Times New Roman" w:hAnsi="Times New Roman" w:cs="Times New Roman"/>
          <w:i/>
          <w:sz w:val="28"/>
          <w:szCs w:val="28"/>
        </w:rPr>
        <w:t>palais</w:t>
      </w:r>
      <w:r>
        <w:rPr>
          <w:rFonts w:ascii="Times New Roman" w:eastAsia="Times New Roman" w:hAnsi="Times New Roman" w:cs="Times New Roman"/>
          <w:sz w:val="28"/>
          <w:szCs w:val="28"/>
        </w:rPr>
        <w:t xml:space="preserve"> вытеснил и другие лексемы, выражавшие соответствующие понятия в др.-а. период: </w:t>
      </w:r>
      <w:r>
        <w:rPr>
          <w:rFonts w:ascii="Times New Roman" w:eastAsia="Times New Roman" w:hAnsi="Times New Roman" w:cs="Times New Roman"/>
          <w:i/>
          <w:sz w:val="28"/>
          <w:szCs w:val="28"/>
        </w:rPr>
        <w:t>boldvela</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cynebold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resed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palense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cyning wic</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seld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cyne-stol</w:t>
      </w:r>
      <w:r>
        <w:rPr>
          <w:rFonts w:ascii="Times New Roman" w:eastAsia="Times New Roman" w:hAnsi="Times New Roman" w:cs="Times New Roman"/>
          <w:sz w:val="28"/>
          <w:szCs w:val="28"/>
        </w:rPr>
        <w:t>.</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Отмирание подобных сложных слов можно объяснить тем, что, выражая понятие ‘дворец’, они имели, очевидно, меньше шансов на выживание, будучи производными и сложными по структуре, в то время как </w:t>
      </w:r>
      <w:r>
        <w:rPr>
          <w:rFonts w:ascii="Times New Roman" w:eastAsia="Times New Roman" w:hAnsi="Times New Roman" w:cs="Times New Roman"/>
          <w:i/>
          <w:sz w:val="28"/>
          <w:szCs w:val="28"/>
        </w:rPr>
        <w:t>palais</w:t>
      </w:r>
      <w:r>
        <w:rPr>
          <w:rFonts w:ascii="Times New Roman" w:eastAsia="Times New Roman" w:hAnsi="Times New Roman" w:cs="Times New Roman"/>
          <w:sz w:val="28"/>
          <w:szCs w:val="28"/>
        </w:rPr>
        <w:t xml:space="preserve"> было простым, более специализированным, а значит, более продуктивным. Кроме того, ср.-а. период был эпохой господства французского языка, на котором разговаривала верхушка общества, что давало преимущество определенному слою французской лексики перед английской. Слова </w:t>
      </w:r>
      <w:r>
        <w:rPr>
          <w:rFonts w:ascii="Times New Roman" w:eastAsia="Times New Roman" w:hAnsi="Times New Roman" w:cs="Times New Roman"/>
          <w:i/>
          <w:sz w:val="28"/>
          <w:szCs w:val="28"/>
        </w:rPr>
        <w:t>resed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palendise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seld</w:t>
      </w:r>
      <w:r>
        <w:rPr>
          <w:rFonts w:ascii="Times New Roman" w:eastAsia="Times New Roman" w:hAnsi="Times New Roman" w:cs="Times New Roman"/>
          <w:sz w:val="28"/>
          <w:szCs w:val="28"/>
        </w:rPr>
        <w:t xml:space="preserve">, будучи простыми, уступали слову </w:t>
      </w:r>
      <w:r>
        <w:rPr>
          <w:rFonts w:ascii="Times New Roman" w:eastAsia="Times New Roman" w:hAnsi="Times New Roman" w:cs="Times New Roman"/>
          <w:i/>
          <w:sz w:val="28"/>
          <w:szCs w:val="28"/>
        </w:rPr>
        <w:t xml:space="preserve">palais </w:t>
      </w:r>
      <w:r>
        <w:rPr>
          <w:rFonts w:ascii="Times New Roman" w:eastAsia="Times New Roman" w:hAnsi="Times New Roman" w:cs="Times New Roman"/>
          <w:sz w:val="28"/>
          <w:szCs w:val="28"/>
        </w:rPr>
        <w:t xml:space="preserve">в продуктивности (от них образовано всего по одному производному слову). </w:t>
      </w:r>
      <w:r>
        <w:rPr>
          <w:rFonts w:ascii="Times New Roman" w:eastAsia="Times New Roman" w:hAnsi="Times New Roman" w:cs="Times New Roman"/>
          <w:i/>
          <w:sz w:val="28"/>
          <w:szCs w:val="28"/>
        </w:rPr>
        <w:t>Resed</w:t>
      </w:r>
      <w:r>
        <w:rPr>
          <w:rFonts w:ascii="Times New Roman" w:eastAsia="Times New Roman" w:hAnsi="Times New Roman" w:cs="Times New Roman"/>
          <w:sz w:val="28"/>
          <w:szCs w:val="28"/>
        </w:rPr>
        <w:t xml:space="preserve"> также имело значения ‘здание’, ‘дом’, ‘зал’, с которыми конкурировали подобные же значения ядерных слов </w:t>
      </w:r>
      <w:r>
        <w:rPr>
          <w:rFonts w:ascii="Times New Roman" w:eastAsia="Times New Roman" w:hAnsi="Times New Roman" w:cs="Times New Roman"/>
          <w:i/>
          <w:sz w:val="28"/>
          <w:szCs w:val="28"/>
        </w:rPr>
        <w:t>hous</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heal</w:t>
      </w:r>
      <w:r>
        <w:rPr>
          <w:rFonts w:ascii="Times New Roman" w:eastAsia="Times New Roman" w:hAnsi="Times New Roman" w:cs="Times New Roman"/>
          <w:sz w:val="28"/>
          <w:szCs w:val="28"/>
        </w:rPr>
        <w:t xml:space="preserve">. В результате слово </w:t>
      </w:r>
      <w:r>
        <w:rPr>
          <w:rFonts w:ascii="Times New Roman" w:eastAsia="Times New Roman" w:hAnsi="Times New Roman" w:cs="Times New Roman"/>
          <w:i/>
          <w:sz w:val="28"/>
          <w:szCs w:val="28"/>
        </w:rPr>
        <w:t>resed</w:t>
      </w:r>
      <w:r>
        <w:rPr>
          <w:rFonts w:ascii="Times New Roman" w:eastAsia="Times New Roman" w:hAnsi="Times New Roman" w:cs="Times New Roman"/>
          <w:sz w:val="28"/>
          <w:szCs w:val="28"/>
        </w:rPr>
        <w:t xml:space="preserve">, как занимающее более слабую позицию в языке по сравнению с ядерными словами, стало избыточным и вышло из употребления в ср.-а. период. То же самое произошло со словом </w:t>
      </w:r>
      <w:r>
        <w:rPr>
          <w:rFonts w:ascii="Times New Roman" w:eastAsia="Times New Roman" w:hAnsi="Times New Roman" w:cs="Times New Roman"/>
          <w:i/>
          <w:sz w:val="28"/>
          <w:szCs w:val="28"/>
        </w:rPr>
        <w:t>seld</w:t>
      </w:r>
      <w:r>
        <w:rPr>
          <w:rFonts w:ascii="Times New Roman" w:eastAsia="Times New Roman" w:hAnsi="Times New Roman" w:cs="Times New Roman"/>
          <w:sz w:val="28"/>
          <w:szCs w:val="28"/>
        </w:rPr>
        <w:t xml:space="preserve">, которое не выдержало конкуренции со стороны </w:t>
      </w:r>
      <w:r>
        <w:rPr>
          <w:rFonts w:ascii="Times New Roman" w:eastAsia="Times New Roman" w:hAnsi="Times New Roman" w:cs="Times New Roman"/>
          <w:i/>
          <w:sz w:val="28"/>
          <w:szCs w:val="28"/>
        </w:rPr>
        <w:t>heal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palais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residence</w:t>
      </w:r>
      <w:r>
        <w:rPr>
          <w:rFonts w:ascii="Times New Roman" w:eastAsia="Times New Roman" w:hAnsi="Times New Roman" w:cs="Times New Roman"/>
          <w:sz w:val="28"/>
          <w:szCs w:val="28"/>
        </w:rPr>
        <w:t>, занявших прочную позицию в системе языка. Они быстро ассимилировались, доказательством чему являются многочисленные сочетания с исконно-английскими глаголами (maken residence, holden residence, kepen residence, etc.) и появившиеся однокоренные слова (resident, residen). Таким образом, лексические единицы, служившие номинацией дворцам разного типа в др.-а. языке, уступили место более жизнеспособному palais, вошедшему из французского в ср.-а. период.</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Группа с признаком ‘военный, укрепленный‘ также пополняется за счет французской лексики </w:t>
      </w:r>
      <w:r>
        <w:rPr>
          <w:rFonts w:ascii="Times New Roman" w:eastAsia="Times New Roman" w:hAnsi="Times New Roman" w:cs="Times New Roman"/>
          <w:i/>
          <w:sz w:val="28"/>
          <w:szCs w:val="28"/>
        </w:rPr>
        <w:t>clos</w:t>
      </w:r>
      <w:r>
        <w:rPr>
          <w:rFonts w:ascii="Times New Roman" w:eastAsia="Times New Roman" w:hAnsi="Times New Roman" w:cs="Times New Roman"/>
          <w:sz w:val="28"/>
          <w:szCs w:val="28"/>
        </w:rPr>
        <w:t xml:space="preserve"> (a stronghold), </w:t>
      </w:r>
      <w:r>
        <w:rPr>
          <w:rFonts w:ascii="Times New Roman" w:eastAsia="Times New Roman" w:hAnsi="Times New Roman" w:cs="Times New Roman"/>
          <w:i/>
          <w:sz w:val="28"/>
          <w:szCs w:val="28"/>
        </w:rPr>
        <w:t>cloister</w:t>
      </w:r>
      <w:r>
        <w:rPr>
          <w:rFonts w:ascii="Times New Roman" w:eastAsia="Times New Roman" w:hAnsi="Times New Roman" w:cs="Times New Roman"/>
          <w:sz w:val="28"/>
          <w:szCs w:val="28"/>
        </w:rPr>
        <w:t xml:space="preserve"> (a walled place such as a castel), </w:t>
      </w:r>
      <w:r>
        <w:rPr>
          <w:rFonts w:ascii="Times New Roman" w:eastAsia="Times New Roman" w:hAnsi="Times New Roman" w:cs="Times New Roman"/>
          <w:i/>
          <w:sz w:val="28"/>
          <w:szCs w:val="28"/>
        </w:rPr>
        <w:t>logge</w:t>
      </w:r>
      <w:r>
        <w:rPr>
          <w:rFonts w:ascii="Times New Roman" w:eastAsia="Times New Roman" w:hAnsi="Times New Roman" w:cs="Times New Roman"/>
          <w:sz w:val="28"/>
          <w:szCs w:val="28"/>
        </w:rPr>
        <w:t xml:space="preserve"> (portable lodgements of an army on the march; a tent) [1</w:t>
      </w:r>
      <w:r w:rsidR="00C2470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Из позднего др.-а. в группу перешло только </w:t>
      </w:r>
      <w:r>
        <w:rPr>
          <w:rFonts w:ascii="Times New Roman" w:eastAsia="Times New Roman" w:hAnsi="Times New Roman" w:cs="Times New Roman"/>
          <w:i/>
          <w:sz w:val="28"/>
          <w:szCs w:val="28"/>
        </w:rPr>
        <w:t>castel</w:t>
      </w:r>
      <w:r>
        <w:rPr>
          <w:rFonts w:ascii="Times New Roman" w:eastAsia="Times New Roman" w:hAnsi="Times New Roman" w:cs="Times New Roman"/>
          <w:sz w:val="28"/>
          <w:szCs w:val="28"/>
        </w:rPr>
        <w:t>, остальные слова вышли из употребления, либо потеряли признак ‘военный’ и перешли в состав других групп.</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Группа ‘съемное жилище’ в др.-а. включала в себя </w:t>
      </w:r>
      <w:r>
        <w:rPr>
          <w:rFonts w:ascii="Times New Roman" w:eastAsia="Times New Roman" w:hAnsi="Times New Roman" w:cs="Times New Roman"/>
          <w:i/>
          <w:sz w:val="28"/>
          <w:szCs w:val="28"/>
        </w:rPr>
        <w:t xml:space="preserve">cumena-hus </w:t>
      </w:r>
      <w:r>
        <w:rPr>
          <w:rFonts w:ascii="Times New Roman" w:eastAsia="Times New Roman" w:hAnsi="Times New Roman" w:cs="Times New Roman"/>
          <w:sz w:val="28"/>
          <w:szCs w:val="28"/>
        </w:rPr>
        <w:t xml:space="preserve">(inn), </w:t>
      </w:r>
      <w:r>
        <w:rPr>
          <w:rFonts w:ascii="Times New Roman" w:eastAsia="Times New Roman" w:hAnsi="Times New Roman" w:cs="Times New Roman"/>
          <w:i/>
          <w:sz w:val="28"/>
          <w:szCs w:val="28"/>
        </w:rPr>
        <w:t>gast-hof</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gasthus</w:t>
      </w:r>
      <w:r>
        <w:rPr>
          <w:rFonts w:ascii="Times New Roman" w:eastAsia="Times New Roman" w:hAnsi="Times New Roman" w:cs="Times New Roman"/>
          <w:sz w:val="28"/>
          <w:szCs w:val="28"/>
        </w:rPr>
        <w:t xml:space="preserve"> (a guest-house, guest-chamber), </w:t>
      </w:r>
      <w:r>
        <w:rPr>
          <w:rFonts w:ascii="Times New Roman" w:eastAsia="Times New Roman" w:hAnsi="Times New Roman" w:cs="Times New Roman"/>
          <w:i/>
          <w:sz w:val="28"/>
          <w:szCs w:val="28"/>
        </w:rPr>
        <w:t>hus</w:t>
      </w:r>
      <w:r>
        <w:rPr>
          <w:rFonts w:ascii="Times New Roman" w:eastAsia="Times New Roman" w:hAnsi="Times New Roman" w:cs="Times New Roman"/>
          <w:sz w:val="28"/>
          <w:szCs w:val="28"/>
        </w:rPr>
        <w:t xml:space="preserve"> (inn) </w:t>
      </w:r>
      <w:r>
        <w:rPr>
          <w:rFonts w:ascii="Times New Roman" w:eastAsia="Times New Roman" w:hAnsi="Times New Roman" w:cs="Times New Roman"/>
          <w:i/>
          <w:sz w:val="28"/>
          <w:szCs w:val="28"/>
        </w:rPr>
        <w:t>inna</w:t>
      </w:r>
      <w:r>
        <w:rPr>
          <w:rFonts w:ascii="Times New Roman" w:eastAsia="Times New Roman" w:hAnsi="Times New Roman" w:cs="Times New Roman"/>
          <w:sz w:val="28"/>
          <w:szCs w:val="28"/>
        </w:rPr>
        <w:t xml:space="preserve"> (lodging). Значение ‘дом для гостей’ (inn) номинировали др. а. слова </w:t>
      </w:r>
      <w:r>
        <w:rPr>
          <w:rFonts w:ascii="Times New Roman" w:eastAsia="Times New Roman" w:hAnsi="Times New Roman" w:cs="Times New Roman"/>
          <w:i/>
          <w:sz w:val="28"/>
          <w:szCs w:val="28"/>
        </w:rPr>
        <w:t>giest-hus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gast-hof</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spraechus</w:t>
      </w:r>
      <w:r>
        <w:rPr>
          <w:rFonts w:ascii="Times New Roman" w:eastAsia="Times New Roman" w:hAnsi="Times New Roman" w:cs="Times New Roman"/>
          <w:sz w:val="28"/>
          <w:szCs w:val="28"/>
        </w:rPr>
        <w:t xml:space="preserve"> и также </w:t>
      </w:r>
      <w:r>
        <w:rPr>
          <w:rFonts w:ascii="Times New Roman" w:eastAsia="Times New Roman" w:hAnsi="Times New Roman" w:cs="Times New Roman"/>
          <w:i/>
          <w:sz w:val="28"/>
          <w:szCs w:val="28"/>
        </w:rPr>
        <w:t>hus</w:t>
      </w:r>
      <w:r>
        <w:rPr>
          <w:rFonts w:ascii="Times New Roman" w:eastAsia="Times New Roman" w:hAnsi="Times New Roman" w:cs="Times New Roman"/>
          <w:sz w:val="28"/>
          <w:szCs w:val="28"/>
        </w:rPr>
        <w:t xml:space="preserve">, которое сохранило это значение в ср.-а. период. Тогда же (в ср.-а.) появляется и сосуществует с ними целый ряд заимствований, выражающих понятие ‘гостиница’: </w:t>
      </w:r>
      <w:r>
        <w:rPr>
          <w:rFonts w:ascii="Times New Roman" w:eastAsia="Times New Roman" w:hAnsi="Times New Roman" w:cs="Times New Roman"/>
          <w:i/>
          <w:sz w:val="28"/>
          <w:szCs w:val="28"/>
        </w:rPr>
        <w:t>hostelrie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hostel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host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hostage</w:t>
      </w:r>
      <w:r>
        <w:rPr>
          <w:rFonts w:ascii="Times New Roman" w:eastAsia="Times New Roman" w:hAnsi="Times New Roman" w:cs="Times New Roman"/>
          <w:sz w:val="28"/>
          <w:szCs w:val="28"/>
        </w:rPr>
        <w:t xml:space="preserve">. Эти слова являются однокоренными, что, вероятно, обеспечивает им определенную устойчивость в языке. Помимо них от этого же корня образованы глаголы </w:t>
      </w:r>
      <w:r>
        <w:rPr>
          <w:rFonts w:ascii="Times New Roman" w:eastAsia="Times New Roman" w:hAnsi="Times New Roman" w:cs="Times New Roman"/>
          <w:i/>
          <w:sz w:val="28"/>
          <w:szCs w:val="28"/>
        </w:rPr>
        <w:t>hosten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hostelen</w:t>
      </w:r>
      <w:r>
        <w:rPr>
          <w:rFonts w:ascii="Times New Roman" w:eastAsia="Times New Roman" w:hAnsi="Times New Roman" w:cs="Times New Roman"/>
          <w:sz w:val="28"/>
          <w:szCs w:val="28"/>
        </w:rPr>
        <w:t xml:space="preserve">, причастие II </w:t>
      </w:r>
      <w:r>
        <w:rPr>
          <w:rFonts w:ascii="Times New Roman" w:eastAsia="Times New Roman" w:hAnsi="Times New Roman" w:cs="Times New Roman"/>
          <w:i/>
          <w:sz w:val="28"/>
          <w:szCs w:val="28"/>
        </w:rPr>
        <w:t>hostelled</w:t>
      </w:r>
      <w:r>
        <w:rPr>
          <w:rFonts w:ascii="Times New Roman" w:eastAsia="Times New Roman" w:hAnsi="Times New Roman" w:cs="Times New Roman"/>
          <w:sz w:val="28"/>
          <w:szCs w:val="28"/>
        </w:rPr>
        <w:t xml:space="preserve"> и др. Этот факт говорит о том, что лексемы с корнем </w:t>
      </w:r>
      <w:r>
        <w:rPr>
          <w:rFonts w:ascii="Times New Roman" w:eastAsia="Times New Roman" w:hAnsi="Times New Roman" w:cs="Times New Roman"/>
          <w:i/>
          <w:sz w:val="28"/>
          <w:szCs w:val="28"/>
        </w:rPr>
        <w:t>host</w:t>
      </w:r>
      <w:r>
        <w:rPr>
          <w:rFonts w:ascii="Times New Roman" w:eastAsia="Times New Roman" w:hAnsi="Times New Roman" w:cs="Times New Roman"/>
          <w:sz w:val="28"/>
          <w:szCs w:val="28"/>
        </w:rPr>
        <w:t xml:space="preserve"> уже практически ассимилировались в ср.-а. языке и прочно заняли свое место в его системе.</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группе, объединенной признаком ‘монастырь, церковь’ наблюдается почти полная смена словарного состава. Др.-а. слова </w:t>
      </w:r>
      <w:r>
        <w:rPr>
          <w:rFonts w:ascii="Times New Roman" w:eastAsia="Times New Roman" w:hAnsi="Times New Roman" w:cs="Times New Roman"/>
          <w:i/>
          <w:sz w:val="28"/>
          <w:szCs w:val="28"/>
        </w:rPr>
        <w:t>mynsterclyse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mynsterham</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mynsterlif</w:t>
      </w:r>
      <w:r>
        <w:rPr>
          <w:rFonts w:ascii="Times New Roman" w:eastAsia="Times New Roman" w:hAnsi="Times New Roman" w:cs="Times New Roman"/>
          <w:sz w:val="28"/>
          <w:szCs w:val="28"/>
        </w:rPr>
        <w:t xml:space="preserve"> и др. были вытеснены французской лексикой </w:t>
      </w:r>
      <w:r>
        <w:rPr>
          <w:rFonts w:ascii="Times New Roman" w:eastAsia="Times New Roman" w:hAnsi="Times New Roman" w:cs="Times New Roman"/>
          <w:i/>
          <w:sz w:val="28"/>
          <w:szCs w:val="28"/>
        </w:rPr>
        <w:t>abbeie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abbodrice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abbathie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cloister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dormitorie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hospital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hostelrie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mansion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monasyterie</w:t>
      </w:r>
      <w:r>
        <w:rPr>
          <w:rFonts w:ascii="Times New Roman" w:eastAsia="Times New Roman" w:hAnsi="Times New Roman" w:cs="Times New Roman"/>
          <w:sz w:val="28"/>
          <w:szCs w:val="28"/>
        </w:rPr>
        <w:t xml:space="preserve">, и т. п. Очевидно, сильное влияние на общество оказало распространение французского католичества, что отразилось в номинациях религиозных реалий. Сохранились исконно английские </w:t>
      </w:r>
      <w:r>
        <w:rPr>
          <w:rFonts w:ascii="Times New Roman" w:eastAsia="Times New Roman" w:hAnsi="Times New Roman" w:cs="Times New Roman"/>
          <w:i/>
          <w:sz w:val="28"/>
          <w:szCs w:val="28"/>
        </w:rPr>
        <w:t>bold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cell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hous</w:t>
      </w:r>
      <w:r>
        <w:rPr>
          <w:rFonts w:ascii="Times New Roman" w:eastAsia="Times New Roman" w:hAnsi="Times New Roman" w:cs="Times New Roman"/>
          <w:sz w:val="28"/>
          <w:szCs w:val="28"/>
        </w:rPr>
        <w:t>, которые номинировали  дом человека и животного, часть дома и, в том числе, жилище монашества.</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Подобное положение наблюдается практически во всех группах, конституирующих интерпретационное поле концепта жилище: поменялся словарный состав за счет новых слов, но при этом почти все группы, а соответственно, и когнитивные признаки концепта жилище остались неизменными.</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 представляет группа лексем, объединенная признаком ‘жилище животного’. В др.-а. языке для их номинации использовались широкозначные слова. Например, в семантике др.-а. </w:t>
      </w:r>
      <w:r>
        <w:rPr>
          <w:rFonts w:ascii="Times New Roman" w:eastAsia="Times New Roman" w:hAnsi="Times New Roman" w:cs="Times New Roman"/>
          <w:i/>
          <w:sz w:val="28"/>
          <w:szCs w:val="28"/>
        </w:rPr>
        <w:t>éðel</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hám</w:t>
      </w:r>
      <w:r>
        <w:rPr>
          <w:rFonts w:ascii="Times New Roman" w:eastAsia="Times New Roman" w:hAnsi="Times New Roman" w:cs="Times New Roman"/>
          <w:sz w:val="28"/>
          <w:szCs w:val="28"/>
        </w:rPr>
        <w:t xml:space="preserve"> объединены представления о единичном объекте (доме, обиталище животного), о нематериальном жилище (Бога, дьявола), о месте сосуществования чле</w:t>
      </w:r>
      <w:r w:rsidR="00C24700">
        <w:rPr>
          <w:rFonts w:ascii="Times New Roman" w:eastAsia="Times New Roman" w:hAnsi="Times New Roman" w:cs="Times New Roman"/>
          <w:sz w:val="28"/>
          <w:szCs w:val="28"/>
        </w:rPr>
        <w:t>нов социума (страна, родина) [21</w:t>
      </w:r>
      <w:r>
        <w:rPr>
          <w:rFonts w:ascii="Times New Roman" w:eastAsia="Times New Roman" w:hAnsi="Times New Roman" w:cs="Times New Roman"/>
          <w:sz w:val="28"/>
          <w:szCs w:val="28"/>
        </w:rPr>
        <w:t>].</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Значение ‘дом животного’ др.-а. слова </w:t>
      </w:r>
      <w:r>
        <w:rPr>
          <w:rFonts w:ascii="Times New Roman" w:eastAsia="Times New Roman" w:hAnsi="Times New Roman" w:cs="Times New Roman"/>
          <w:i/>
          <w:sz w:val="28"/>
          <w:szCs w:val="28"/>
        </w:rPr>
        <w:t>hus</w:t>
      </w:r>
      <w:r>
        <w:rPr>
          <w:rFonts w:ascii="Times New Roman" w:eastAsia="Times New Roman" w:hAnsi="Times New Roman" w:cs="Times New Roman"/>
          <w:sz w:val="28"/>
          <w:szCs w:val="28"/>
        </w:rPr>
        <w:t xml:space="preserve"> сузилось в ср.-а. до более конкретного ‘строение для содержания домашних животных и птиц’, и ср.-а. </w:t>
      </w:r>
      <w:r>
        <w:rPr>
          <w:rFonts w:ascii="Times New Roman" w:eastAsia="Times New Roman" w:hAnsi="Times New Roman" w:cs="Times New Roman"/>
          <w:i/>
          <w:sz w:val="28"/>
          <w:szCs w:val="28"/>
        </w:rPr>
        <w:t>hous</w:t>
      </w:r>
      <w:r>
        <w:rPr>
          <w:rFonts w:ascii="Times New Roman" w:eastAsia="Times New Roman" w:hAnsi="Times New Roman" w:cs="Times New Roman"/>
          <w:sz w:val="28"/>
          <w:szCs w:val="28"/>
        </w:rPr>
        <w:t xml:space="preserve">  уже часто выступает в качестве компонента сложного слова: </w:t>
      </w:r>
      <w:r>
        <w:rPr>
          <w:rFonts w:ascii="Times New Roman" w:eastAsia="Times New Roman" w:hAnsi="Times New Roman" w:cs="Times New Roman"/>
          <w:i/>
          <w:sz w:val="28"/>
          <w:szCs w:val="28"/>
        </w:rPr>
        <w:t>douves-hous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bullok-hus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cou-hus</w:t>
      </w:r>
      <w:r>
        <w:rPr>
          <w:rFonts w:ascii="Times New Roman" w:eastAsia="Times New Roman" w:hAnsi="Times New Roman" w:cs="Times New Roman"/>
          <w:sz w:val="28"/>
          <w:szCs w:val="28"/>
        </w:rPr>
        <w:t xml:space="preserve">. Жилище же диких животных номинировали слова </w:t>
      </w:r>
      <w:r>
        <w:rPr>
          <w:rFonts w:ascii="Times New Roman" w:eastAsia="Times New Roman" w:hAnsi="Times New Roman" w:cs="Times New Roman"/>
          <w:i/>
          <w:sz w:val="28"/>
          <w:szCs w:val="28"/>
        </w:rPr>
        <w:t>hole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leir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cave</w:t>
      </w:r>
      <w:r>
        <w:rPr>
          <w:rFonts w:ascii="Times New Roman" w:eastAsia="Times New Roman" w:hAnsi="Times New Roman" w:cs="Times New Roman"/>
          <w:sz w:val="28"/>
          <w:szCs w:val="28"/>
        </w:rPr>
        <w:t xml:space="preserve"> и др.</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др.-а. широкозначных слов зафиксированы лексемы, номинировавшие жилища диких животных: </w:t>
      </w:r>
      <w:r>
        <w:rPr>
          <w:rFonts w:ascii="Times New Roman" w:eastAsia="Times New Roman" w:hAnsi="Times New Roman" w:cs="Times New Roman"/>
          <w:i/>
          <w:sz w:val="28"/>
          <w:szCs w:val="28"/>
        </w:rPr>
        <w:t>cofa</w:t>
      </w:r>
      <w:r>
        <w:rPr>
          <w:rFonts w:ascii="Times New Roman" w:eastAsia="Times New Roman" w:hAnsi="Times New Roman" w:cs="Times New Roman"/>
          <w:sz w:val="28"/>
          <w:szCs w:val="28"/>
        </w:rPr>
        <w:t xml:space="preserve"> (cave), </w:t>
      </w:r>
      <w:r>
        <w:rPr>
          <w:rFonts w:ascii="Times New Roman" w:eastAsia="Times New Roman" w:hAnsi="Times New Roman" w:cs="Times New Roman"/>
          <w:i/>
          <w:sz w:val="28"/>
          <w:szCs w:val="28"/>
        </w:rPr>
        <w:t>eorthsele</w:t>
      </w:r>
      <w:r>
        <w:rPr>
          <w:rFonts w:ascii="Times New Roman" w:eastAsia="Times New Roman" w:hAnsi="Times New Roman" w:cs="Times New Roman"/>
          <w:sz w:val="28"/>
          <w:szCs w:val="28"/>
        </w:rPr>
        <w:t xml:space="preserve"> (hole),  </w:t>
      </w:r>
      <w:r>
        <w:rPr>
          <w:rFonts w:ascii="Times New Roman" w:eastAsia="Times New Roman" w:hAnsi="Times New Roman" w:cs="Times New Roman"/>
          <w:i/>
          <w:sz w:val="28"/>
          <w:szCs w:val="28"/>
        </w:rPr>
        <w:t>hola</w:t>
      </w:r>
      <w:r>
        <w:rPr>
          <w:rFonts w:ascii="Times New Roman" w:eastAsia="Times New Roman" w:hAnsi="Times New Roman" w:cs="Times New Roman"/>
          <w:sz w:val="28"/>
          <w:szCs w:val="28"/>
        </w:rPr>
        <w:t xml:space="preserve"> (hole), </w:t>
      </w:r>
      <w:r>
        <w:rPr>
          <w:rFonts w:ascii="Times New Roman" w:eastAsia="Times New Roman" w:hAnsi="Times New Roman" w:cs="Times New Roman"/>
          <w:i/>
          <w:sz w:val="28"/>
          <w:szCs w:val="28"/>
        </w:rPr>
        <w:t>nicorhus</w:t>
      </w:r>
      <w:r>
        <w:rPr>
          <w:rFonts w:ascii="Times New Roman" w:eastAsia="Times New Roman" w:hAnsi="Times New Roman" w:cs="Times New Roman"/>
          <w:sz w:val="28"/>
          <w:szCs w:val="28"/>
        </w:rPr>
        <w:t xml:space="preserve"> (the abode of a hippopotamus).</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ср.-а. период наряду с многозначными словами, называющими и жилище животного, и другие реалии (</w:t>
      </w:r>
      <w:r>
        <w:rPr>
          <w:rFonts w:ascii="Times New Roman" w:eastAsia="Times New Roman" w:hAnsi="Times New Roman" w:cs="Times New Roman"/>
          <w:i/>
          <w:sz w:val="28"/>
          <w:szCs w:val="28"/>
        </w:rPr>
        <w:t>nest</w:t>
      </w:r>
      <w:r>
        <w:rPr>
          <w:rFonts w:ascii="Times New Roman" w:eastAsia="Times New Roman" w:hAnsi="Times New Roman" w:cs="Times New Roman"/>
          <w:sz w:val="28"/>
          <w:szCs w:val="28"/>
        </w:rPr>
        <w:t xml:space="preserve"> ‘the nest of an animal or insect’, ‘a home or dwelling place’; a place of rest; </w:t>
      </w:r>
      <w:r>
        <w:rPr>
          <w:rFonts w:ascii="Times New Roman" w:eastAsia="Times New Roman" w:hAnsi="Times New Roman" w:cs="Times New Roman"/>
          <w:i/>
          <w:sz w:val="28"/>
          <w:szCs w:val="28"/>
        </w:rPr>
        <w:t>mansion</w:t>
      </w:r>
      <w:r>
        <w:rPr>
          <w:rFonts w:ascii="Times New Roman" w:eastAsia="Times New Roman" w:hAnsi="Times New Roman" w:cs="Times New Roman"/>
          <w:sz w:val="28"/>
          <w:szCs w:val="28"/>
        </w:rPr>
        <w:t xml:space="preserve"> ‘the habitat of an animal’; </w:t>
      </w:r>
      <w:r>
        <w:rPr>
          <w:rFonts w:ascii="Times New Roman" w:eastAsia="Times New Roman" w:hAnsi="Times New Roman" w:cs="Times New Roman"/>
          <w:i/>
          <w:sz w:val="28"/>
          <w:szCs w:val="28"/>
        </w:rPr>
        <w:t>home</w:t>
      </w:r>
      <w:r>
        <w:rPr>
          <w:rFonts w:ascii="Times New Roman" w:eastAsia="Times New Roman" w:hAnsi="Times New Roman" w:cs="Times New Roman"/>
          <w:sz w:val="28"/>
          <w:szCs w:val="28"/>
        </w:rPr>
        <w:t xml:space="preserve"> ‘a shelter for hogs, a pen’; </w:t>
      </w:r>
      <w:r>
        <w:rPr>
          <w:rFonts w:ascii="Times New Roman" w:eastAsia="Times New Roman" w:hAnsi="Times New Roman" w:cs="Times New Roman"/>
          <w:i/>
          <w:sz w:val="28"/>
          <w:szCs w:val="28"/>
        </w:rPr>
        <w:t>hǒus</w:t>
      </w:r>
      <w:r>
        <w:rPr>
          <w:rFonts w:ascii="Times New Roman" w:eastAsia="Times New Roman" w:hAnsi="Times New Roman" w:cs="Times New Roman"/>
          <w:sz w:val="28"/>
          <w:szCs w:val="28"/>
        </w:rPr>
        <w:t xml:space="preserve"> ‘a structure for domestic animals and birds’), появились специальные слова, обозначавшие только жилища животных: </w:t>
      </w:r>
      <w:r>
        <w:rPr>
          <w:rFonts w:ascii="Times New Roman" w:eastAsia="Times New Roman" w:hAnsi="Times New Roman" w:cs="Times New Roman"/>
          <w:i/>
          <w:sz w:val="28"/>
          <w:szCs w:val="28"/>
        </w:rPr>
        <w:t>stōd</w:t>
      </w:r>
      <w:r>
        <w:rPr>
          <w:rFonts w:ascii="Times New Roman" w:eastAsia="Times New Roman" w:hAnsi="Times New Roman" w:cs="Times New Roman"/>
          <w:sz w:val="28"/>
          <w:szCs w:val="28"/>
        </w:rPr>
        <w:t xml:space="preserve"> ‘а place where horses or other animals are kept’; </w:t>
      </w:r>
      <w:r>
        <w:rPr>
          <w:rFonts w:ascii="Times New Roman" w:eastAsia="Times New Roman" w:hAnsi="Times New Roman" w:cs="Times New Roman"/>
          <w:i/>
          <w:sz w:val="28"/>
          <w:szCs w:val="28"/>
        </w:rPr>
        <w:t>stāble</w:t>
      </w:r>
      <w:r>
        <w:rPr>
          <w:rFonts w:ascii="Times New Roman" w:eastAsia="Times New Roman" w:hAnsi="Times New Roman" w:cs="Times New Roman"/>
          <w:sz w:val="28"/>
          <w:szCs w:val="28"/>
        </w:rPr>
        <w:t xml:space="preserve"> ‘a building for keeping horses’; </w:t>
      </w:r>
      <w:r>
        <w:rPr>
          <w:rFonts w:ascii="Times New Roman" w:eastAsia="Times New Roman" w:hAnsi="Times New Roman" w:cs="Times New Roman"/>
          <w:i/>
          <w:sz w:val="28"/>
          <w:szCs w:val="28"/>
        </w:rPr>
        <w:t>pigges-hǒus</w:t>
      </w:r>
      <w:r>
        <w:rPr>
          <w:rFonts w:ascii="Times New Roman" w:eastAsia="Times New Roman" w:hAnsi="Times New Roman" w:cs="Times New Roman"/>
          <w:sz w:val="28"/>
          <w:szCs w:val="28"/>
        </w:rPr>
        <w:t xml:space="preserve"> ‘a pigsty’; </w:t>
      </w:r>
      <w:r>
        <w:rPr>
          <w:rFonts w:ascii="Times New Roman" w:eastAsia="Times New Roman" w:hAnsi="Times New Roman" w:cs="Times New Roman"/>
          <w:i/>
          <w:sz w:val="28"/>
          <w:szCs w:val="28"/>
        </w:rPr>
        <w:t>lair</w:t>
      </w:r>
      <w:r>
        <w:rPr>
          <w:rFonts w:ascii="Times New Roman" w:eastAsia="Times New Roman" w:hAnsi="Times New Roman" w:cs="Times New Roman"/>
          <w:sz w:val="28"/>
          <w:szCs w:val="28"/>
        </w:rPr>
        <w:t xml:space="preserve"> ‘a place where an animal takes shelter’; </w:t>
      </w:r>
      <w:r>
        <w:rPr>
          <w:rFonts w:ascii="Times New Roman" w:eastAsia="Times New Roman" w:hAnsi="Times New Roman" w:cs="Times New Roman"/>
          <w:i/>
          <w:sz w:val="28"/>
          <w:szCs w:val="28"/>
        </w:rPr>
        <w:t>kenel ‘</w:t>
      </w:r>
      <w:r>
        <w:rPr>
          <w:rFonts w:ascii="Times New Roman" w:eastAsia="Times New Roman" w:hAnsi="Times New Roman" w:cs="Times New Roman"/>
          <w:sz w:val="28"/>
          <w:szCs w:val="28"/>
        </w:rPr>
        <w:t xml:space="preserve">a dog house’; </w:t>
      </w:r>
      <w:r>
        <w:rPr>
          <w:rFonts w:ascii="Times New Roman" w:eastAsia="Times New Roman" w:hAnsi="Times New Roman" w:cs="Times New Roman"/>
          <w:i/>
          <w:sz w:val="28"/>
          <w:szCs w:val="28"/>
        </w:rPr>
        <w:t xml:space="preserve">cote </w:t>
      </w:r>
      <w:r>
        <w:rPr>
          <w:rFonts w:ascii="Times New Roman" w:eastAsia="Times New Roman" w:hAnsi="Times New Roman" w:cs="Times New Roman"/>
          <w:sz w:val="28"/>
          <w:szCs w:val="28"/>
        </w:rPr>
        <w:t xml:space="preserve">‘a shed, a pen’; </w:t>
      </w:r>
      <w:r>
        <w:rPr>
          <w:rFonts w:ascii="Times New Roman" w:eastAsia="Times New Roman" w:hAnsi="Times New Roman" w:cs="Times New Roman"/>
          <w:i/>
          <w:sz w:val="28"/>
          <w:szCs w:val="28"/>
        </w:rPr>
        <w:t>caban</w:t>
      </w:r>
      <w:r>
        <w:rPr>
          <w:rFonts w:ascii="Times New Roman" w:eastAsia="Times New Roman" w:hAnsi="Times New Roman" w:cs="Times New Roman"/>
          <w:sz w:val="28"/>
          <w:szCs w:val="28"/>
        </w:rPr>
        <w:t xml:space="preserve"> ‘a stall or coop for animals and birds’ и др. [1</w:t>
      </w:r>
      <w:r w:rsidR="00C24700">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Очевидно, появление специальной лексики для обозначения жилищ животных было связано с изменением структуры жилища человека: в то время как древнеанглийские фахверковые “длинные дома” объединяли под своей крышей и комнаты хозяина, и сараи для скота, в ср.-а. период здания для содержания животных стали строить отдельно рядом с жильем человека.</w:t>
      </w:r>
    </w:p>
    <w:p w:rsidR="00E51DD4" w:rsidRDefault="00E51DD4" w:rsidP="00E51DD4">
      <w:pPr>
        <w:pStyle w:val="normal"/>
        <w:spacing w:line="360" w:lineRule="auto"/>
        <w:ind w:right="2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Последняя группа, не зафиксированная в составе ср.-а. интерпретационного поля </w:t>
      </w:r>
      <w:r w:rsidRPr="00041DEC">
        <w:rPr>
          <w:rFonts w:ascii="Times New Roman" w:eastAsia="Times New Roman" w:hAnsi="Times New Roman" w:cs="Times New Roman"/>
          <w:smallCaps/>
          <w:sz w:val="28"/>
          <w:szCs w:val="28"/>
        </w:rPr>
        <w:t>жилище,</w:t>
      </w:r>
      <w:r>
        <w:rPr>
          <w:rFonts w:ascii="Times New Roman" w:eastAsia="Times New Roman" w:hAnsi="Times New Roman" w:cs="Times New Roman"/>
          <w:sz w:val="28"/>
          <w:szCs w:val="28"/>
        </w:rPr>
        <w:t xml:space="preserve"> объединяет слова с каким-либо весьма специфическим семантическим признаком, например, ‘родительский дом’, ‘дом с огнем’ или ‘дом, который далеко отсюда’: </w:t>
      </w:r>
      <w:r>
        <w:rPr>
          <w:rFonts w:ascii="Times New Roman" w:eastAsia="Times New Roman" w:hAnsi="Times New Roman" w:cs="Times New Roman"/>
          <w:i/>
          <w:sz w:val="28"/>
          <w:szCs w:val="28"/>
        </w:rPr>
        <w:t>éðel-eard</w:t>
      </w:r>
      <w:r>
        <w:rPr>
          <w:rFonts w:ascii="Times New Roman" w:eastAsia="Times New Roman" w:hAnsi="Times New Roman" w:cs="Times New Roman"/>
          <w:sz w:val="28"/>
          <w:szCs w:val="28"/>
        </w:rPr>
        <w:t xml:space="preserve"> (a native dwelling), </w:t>
      </w:r>
      <w:r>
        <w:rPr>
          <w:rFonts w:ascii="Times New Roman" w:eastAsia="Times New Roman" w:hAnsi="Times New Roman" w:cs="Times New Roman"/>
          <w:i/>
          <w:sz w:val="28"/>
          <w:szCs w:val="28"/>
        </w:rPr>
        <w:t>fæder-éðel</w:t>
      </w:r>
      <w:r>
        <w:rPr>
          <w:rFonts w:ascii="Times New Roman" w:eastAsia="Times New Roman" w:hAnsi="Times New Roman" w:cs="Times New Roman"/>
          <w:sz w:val="28"/>
          <w:szCs w:val="28"/>
        </w:rPr>
        <w:t xml:space="preserve"> (paternal home), </w:t>
      </w:r>
      <w:r>
        <w:rPr>
          <w:rFonts w:ascii="Times New Roman" w:eastAsia="Times New Roman" w:hAnsi="Times New Roman" w:cs="Times New Roman"/>
          <w:i/>
          <w:sz w:val="28"/>
          <w:szCs w:val="28"/>
        </w:rPr>
        <w:t>feor-búend</w:t>
      </w:r>
      <w:r>
        <w:rPr>
          <w:rFonts w:ascii="Times New Roman" w:eastAsia="Times New Roman" w:hAnsi="Times New Roman" w:cs="Times New Roman"/>
          <w:sz w:val="28"/>
          <w:szCs w:val="28"/>
        </w:rPr>
        <w:t xml:space="preserve"> (a dwelling far off), </w:t>
      </w:r>
      <w:r>
        <w:rPr>
          <w:rFonts w:ascii="Times New Roman" w:eastAsia="Times New Roman" w:hAnsi="Times New Roman" w:cs="Times New Roman"/>
          <w:i/>
          <w:sz w:val="28"/>
          <w:szCs w:val="28"/>
        </w:rPr>
        <w:t>fýr-hús</w:t>
      </w:r>
      <w:r w:rsidR="00C24700">
        <w:rPr>
          <w:rFonts w:ascii="Times New Roman" w:eastAsia="Times New Roman" w:hAnsi="Times New Roman" w:cs="Times New Roman"/>
          <w:sz w:val="28"/>
          <w:szCs w:val="28"/>
        </w:rPr>
        <w:t xml:space="preserve"> (a room with a fire) [13</w:t>
      </w:r>
      <w:r>
        <w:rPr>
          <w:rFonts w:ascii="Times New Roman" w:eastAsia="Times New Roman" w:hAnsi="Times New Roman" w:cs="Times New Roman"/>
          <w:sz w:val="28"/>
          <w:szCs w:val="28"/>
        </w:rPr>
        <w:t xml:space="preserve">]. Эти слова также исчезли из языка из-за своей узкой семантики и были замещены, в основном, словосочетаниями типа </w:t>
      </w:r>
      <w:r>
        <w:rPr>
          <w:rFonts w:ascii="Times New Roman" w:eastAsia="Times New Roman" w:hAnsi="Times New Roman" w:cs="Times New Roman"/>
          <w:i/>
          <w:sz w:val="28"/>
          <w:szCs w:val="28"/>
        </w:rPr>
        <w:t>my faders hous</w:t>
      </w:r>
      <w:r>
        <w:rPr>
          <w:rFonts w:ascii="Times New Roman" w:eastAsia="Times New Roman" w:hAnsi="Times New Roman" w:cs="Times New Roman"/>
          <w:sz w:val="28"/>
          <w:szCs w:val="28"/>
        </w:rPr>
        <w:t xml:space="preserve">. </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всех вышеописанных процессов в течение др.- и ср.-а. периодов произошли следующие изменения: количество групп, конституирующих интерпретационное поле концепта, осталось приблизительно таким же, однако состав их изменился: довольно большая часть лексики, репрезентирующей концепт жилище в др.-а. языке, в с.-а. периоде вышла из употребления, благодаря наплыву французских заимствований. В первую очередь отмирали сложные двухкомпонентные слова, как правило, производные и немногозначные. Они вытеснялись более простыми по структуре французскими словами, которые легко ассимилировались в английском. Кроме этого, выходили из употребления лексические единицы с большим объемом значения – широкозначные слова, такие как </w:t>
      </w:r>
      <w:r>
        <w:rPr>
          <w:rFonts w:ascii="Times New Roman" w:eastAsia="Times New Roman" w:hAnsi="Times New Roman" w:cs="Times New Roman"/>
          <w:i/>
          <w:sz w:val="28"/>
          <w:szCs w:val="28"/>
        </w:rPr>
        <w:t>wic</w:t>
      </w:r>
      <w:r>
        <w:rPr>
          <w:rFonts w:ascii="Times New Roman" w:eastAsia="Times New Roman" w:hAnsi="Times New Roman" w:cs="Times New Roman"/>
          <w:sz w:val="28"/>
          <w:szCs w:val="28"/>
        </w:rPr>
        <w:t>, не имевшие в своей семантике дифференциальных признаков, выделяющих их из группы конкурирующих слов. Они отмирали, становясь избыточными, либо развивали новые значения и переходили в группу с другим интегральным признаком (</w:t>
      </w:r>
      <w:r>
        <w:rPr>
          <w:rFonts w:ascii="Times New Roman" w:eastAsia="Times New Roman" w:hAnsi="Times New Roman" w:cs="Times New Roman"/>
          <w:i/>
          <w:sz w:val="28"/>
          <w:szCs w:val="28"/>
        </w:rPr>
        <w:t>toun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éðel</w:t>
      </w:r>
      <w:r>
        <w:rPr>
          <w:rFonts w:ascii="Times New Roman" w:eastAsia="Times New Roman" w:hAnsi="Times New Roman" w:cs="Times New Roman"/>
          <w:sz w:val="28"/>
          <w:szCs w:val="28"/>
        </w:rPr>
        <w:t>). Таким образом, группы изменились качественно при приблизительно одинаковом количественном наполнении.</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51DD4" w:rsidRPr="004C57A9" w:rsidRDefault="00E51DD4" w:rsidP="00E51DD4">
      <w:pPr>
        <w:pStyle w:val="normal"/>
        <w:spacing w:line="360" w:lineRule="auto"/>
        <w:ind w:right="28"/>
        <w:contextualSpacing/>
        <w:jc w:val="center"/>
        <w:rPr>
          <w:rFonts w:ascii="Times New Roman" w:eastAsia="Times New Roman" w:hAnsi="Times New Roman" w:cs="Times New Roman"/>
          <w:b/>
          <w:sz w:val="28"/>
          <w:szCs w:val="28"/>
        </w:rPr>
      </w:pPr>
      <w:r w:rsidRPr="004C57A9">
        <w:rPr>
          <w:rFonts w:ascii="Times New Roman" w:eastAsia="Times New Roman" w:hAnsi="Times New Roman" w:cs="Times New Roman"/>
          <w:b/>
          <w:sz w:val="28"/>
          <w:szCs w:val="28"/>
        </w:rPr>
        <w:t>4. Анализ невербальных феноменов культуры др.-а и ср.-а. периодов</w:t>
      </w:r>
    </w:p>
    <w:p w:rsidR="00E51DD4" w:rsidRDefault="00E51DD4" w:rsidP="00E51DD4">
      <w:pPr>
        <w:pStyle w:val="normal"/>
        <w:shd w:val="clear" w:color="auto" w:fill="FFFFFF"/>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Использование артефактов, относящихся к др.- и ср.- а. периодам, для лингвокультурологического анализа дополняет общую картину быта средневекового британца и позволяет категоризировать языковой материал, относящийся к концепту </w:t>
      </w:r>
      <w:r w:rsidRPr="00020A16">
        <w:rPr>
          <w:rFonts w:ascii="Times New Roman" w:eastAsia="Times New Roman" w:hAnsi="Times New Roman" w:cs="Times New Roman"/>
          <w:smallCaps/>
          <w:color w:val="161616"/>
          <w:sz w:val="28"/>
          <w:szCs w:val="28"/>
        </w:rPr>
        <w:t>жилище</w:t>
      </w:r>
      <w:r w:rsidRPr="00020A16">
        <w:rPr>
          <w:rFonts w:ascii="Times New Roman" w:eastAsia="Times New Roman" w:hAnsi="Times New Roman" w:cs="Times New Roman"/>
          <w:color w:val="161616"/>
          <w:sz w:val="28"/>
          <w:szCs w:val="28"/>
        </w:rPr>
        <w:t>.</w:t>
      </w:r>
    </w:p>
    <w:p w:rsidR="00E51DD4" w:rsidRPr="00020A16" w:rsidRDefault="00E51DD4" w:rsidP="00E51DD4">
      <w:pPr>
        <w:pStyle w:val="normal"/>
        <w:shd w:val="clear" w:color="auto" w:fill="FFFFFF"/>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sz w:val="28"/>
          <w:szCs w:val="28"/>
        </w:rPr>
        <w:t xml:space="preserve">В VII-IX вв. сельский дом строился из дерева.  Клановые хутора преобразовались со временем в английские деревни, в центре которых стоял дом вождя - холл (heal), а вокруг - хижины сторонников и соратников.  В таком холле кроме жилых помещений имелся бражный зал для собраний и праздников (a large room … in which the social, public life of the household is carried on), хлев для скотины (‘a building for keeping animals’, отсеки для хранения зерна ‘a building for storage, for the keeping of material’, как и в остальных домах. Прямо на полу разводили огонь (отсюда, вероятно, и слово </w:t>
      </w:r>
      <w:r>
        <w:rPr>
          <w:rFonts w:ascii="Times New Roman" w:eastAsia="Times New Roman" w:hAnsi="Times New Roman" w:cs="Times New Roman"/>
          <w:i/>
          <w:sz w:val="28"/>
          <w:szCs w:val="28"/>
        </w:rPr>
        <w:t>fyr-hús</w:t>
      </w:r>
      <w:r>
        <w:rPr>
          <w:rFonts w:ascii="Times New Roman" w:eastAsia="Times New Roman" w:hAnsi="Times New Roman" w:cs="Times New Roman"/>
          <w:sz w:val="28"/>
          <w:szCs w:val="28"/>
        </w:rPr>
        <w:t>). Традиционно такие конструкции называют “длинными домами”.</w:t>
      </w:r>
    </w:p>
    <w:p w:rsidR="00E51DD4" w:rsidRDefault="00E51DD4" w:rsidP="00E51DD4">
      <w:pPr>
        <w:pStyle w:val="normal"/>
        <w:shd w:val="clear" w:color="auto" w:fill="FFFFFF"/>
        <w:spacing w:line="360" w:lineRule="auto"/>
        <w:ind w:right="28" w:firstLine="720"/>
        <w:contextualSpacing/>
        <w:jc w:val="both"/>
        <w:rPr>
          <w:rFonts w:ascii="Times New Roman" w:eastAsia="Times New Roman" w:hAnsi="Times New Roman" w:cs="Times New Roman"/>
          <w:color w:val="191919"/>
          <w:sz w:val="28"/>
          <w:szCs w:val="28"/>
        </w:rPr>
      </w:pPr>
      <w:r>
        <w:rPr>
          <w:rFonts w:ascii="Times New Roman" w:eastAsia="Times New Roman" w:hAnsi="Times New Roman" w:cs="Times New Roman"/>
          <w:sz w:val="28"/>
          <w:szCs w:val="28"/>
        </w:rPr>
        <w:t xml:space="preserve">Внутри поселения, обычно окруженного  рвом с водой и частоколом, имелось особое место или здание для собраний и судов. Вероятно, этот факт повлиял на появление в семантике слова </w:t>
      </w:r>
      <w:r>
        <w:rPr>
          <w:rFonts w:ascii="Times New Roman" w:eastAsia="Times New Roman" w:hAnsi="Times New Roman" w:cs="Times New Roman"/>
          <w:i/>
          <w:sz w:val="28"/>
          <w:szCs w:val="28"/>
        </w:rPr>
        <w:t>heall</w:t>
      </w:r>
      <w:r>
        <w:rPr>
          <w:rFonts w:ascii="Times New Roman" w:eastAsia="Times New Roman" w:hAnsi="Times New Roman" w:cs="Times New Roman"/>
          <w:sz w:val="28"/>
          <w:szCs w:val="28"/>
        </w:rPr>
        <w:t xml:space="preserve"> нового значения ‘суд’ (a building for legal business, a court of law). Обычно здесь же строили церковь или часовню, поэтому у </w:t>
      </w:r>
      <w:r>
        <w:rPr>
          <w:rFonts w:ascii="Times New Roman" w:eastAsia="Times New Roman" w:hAnsi="Times New Roman" w:cs="Times New Roman"/>
          <w:i/>
          <w:sz w:val="28"/>
          <w:szCs w:val="28"/>
        </w:rPr>
        <w:t>hús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heall</w:t>
      </w:r>
      <w:r>
        <w:rPr>
          <w:rFonts w:ascii="Times New Roman" w:eastAsia="Times New Roman" w:hAnsi="Times New Roman" w:cs="Times New Roman"/>
          <w:sz w:val="28"/>
          <w:szCs w:val="28"/>
        </w:rPr>
        <w:t xml:space="preserve"> развились также значения ‘церковь, храм’. В поэме «Беовульф» неоднократно упоминается о подобном «длинном доме» под названием Хеорот, где дáны устраивали </w:t>
      </w:r>
      <w:r w:rsidR="00C24700">
        <w:rPr>
          <w:rFonts w:ascii="Times New Roman" w:eastAsia="Times New Roman" w:hAnsi="Times New Roman" w:cs="Times New Roman"/>
          <w:sz w:val="28"/>
          <w:szCs w:val="28"/>
        </w:rPr>
        <w:t>регулярные пиршества [22</w:t>
      </w:r>
      <w:r>
        <w:rPr>
          <w:rFonts w:ascii="Times New Roman" w:eastAsia="Times New Roman" w:hAnsi="Times New Roman" w:cs="Times New Roman"/>
          <w:sz w:val="28"/>
          <w:szCs w:val="28"/>
        </w:rPr>
        <w:t xml:space="preserve">]. Таким образом, возникает широкозначное слово </w:t>
      </w:r>
      <w:r>
        <w:rPr>
          <w:rFonts w:ascii="Times New Roman" w:eastAsia="Times New Roman" w:hAnsi="Times New Roman" w:cs="Times New Roman"/>
          <w:i/>
          <w:sz w:val="28"/>
          <w:szCs w:val="28"/>
        </w:rPr>
        <w:t>heall</w:t>
      </w:r>
      <w:r>
        <w:rPr>
          <w:rFonts w:ascii="Times New Roman" w:eastAsia="Times New Roman" w:hAnsi="Times New Roman" w:cs="Times New Roman"/>
          <w:sz w:val="28"/>
          <w:szCs w:val="28"/>
        </w:rPr>
        <w:t xml:space="preserve">, обозначавшее и поселок, огороженный частоколом, и дом вождя, и бражный зал. Этот пример является иллюстрацией того, как устройство быта в деревне отражается в структуре лексического значения слова: в результате метонимического переноса </w:t>
      </w:r>
      <w:r>
        <w:rPr>
          <w:rFonts w:ascii="Times New Roman" w:eastAsia="Times New Roman" w:hAnsi="Times New Roman" w:cs="Times New Roman"/>
          <w:i/>
          <w:sz w:val="28"/>
          <w:szCs w:val="28"/>
        </w:rPr>
        <w:t xml:space="preserve">heall </w:t>
      </w:r>
      <w:r>
        <w:rPr>
          <w:rFonts w:ascii="Times New Roman" w:eastAsia="Times New Roman" w:hAnsi="Times New Roman" w:cs="Times New Roman"/>
          <w:sz w:val="28"/>
          <w:szCs w:val="28"/>
        </w:rPr>
        <w:t>развивает новые лексико-семантические варианты.                                          Позднее распространилось строительство из камня, и, в первую очередь, появились каменные церкви. Некоторые из них сохранились, например, в Уилшире, Бредвелле в Эссексе, Бриксуорте в Нортгемптоншире, Брэдфорде-на-Эйвоне. Часто церкви были укомплектованы башнями, предназначение которых не вполне ясно. Существуют данные, чт</w:t>
      </w:r>
      <w:r w:rsidR="00C24700">
        <w:rPr>
          <w:rFonts w:ascii="Times New Roman" w:eastAsia="Times New Roman" w:hAnsi="Times New Roman" w:cs="Times New Roman"/>
          <w:sz w:val="28"/>
          <w:szCs w:val="28"/>
        </w:rPr>
        <w:t>о в этих башнях жили монахи. [23</w:t>
      </w:r>
      <w:r>
        <w:rPr>
          <w:rFonts w:ascii="Times New Roman" w:eastAsia="Times New Roman" w:hAnsi="Times New Roman" w:cs="Times New Roman"/>
          <w:sz w:val="28"/>
          <w:szCs w:val="28"/>
        </w:rPr>
        <w:t>]. Начиная с IX века стали возводиться жилые дома с каменным первым этажом без оконных и дверных проемов, где хранили зерно, инструменты, оружие и т. п.</w:t>
      </w:r>
      <w:r>
        <w:rPr>
          <w:rFonts w:ascii="Times New Roman" w:eastAsia="Times New Roman" w:hAnsi="Times New Roman" w:cs="Times New Roman"/>
          <w:color w:val="191919"/>
          <w:sz w:val="28"/>
          <w:szCs w:val="28"/>
        </w:rPr>
        <w:t xml:space="preserve"> </w:t>
      </w:r>
      <w:r>
        <w:rPr>
          <w:rFonts w:ascii="Times New Roman" w:eastAsia="Times New Roman" w:hAnsi="Times New Roman" w:cs="Times New Roman"/>
          <w:sz w:val="28"/>
          <w:szCs w:val="28"/>
        </w:rPr>
        <w:t xml:space="preserve">Хозяева жили на верхних этажах, где располагался холл и личные комнаты. Такая структура жилища отразилась, вероятно, в семантике многозначных слов, например, </w:t>
      </w:r>
      <w:r>
        <w:rPr>
          <w:rFonts w:ascii="Times New Roman" w:eastAsia="Times New Roman" w:hAnsi="Times New Roman" w:cs="Times New Roman"/>
          <w:i/>
          <w:color w:val="191919"/>
          <w:sz w:val="28"/>
          <w:szCs w:val="28"/>
        </w:rPr>
        <w:t>hous</w:t>
      </w:r>
      <w:r>
        <w:rPr>
          <w:rFonts w:ascii="Times New Roman" w:eastAsia="Times New Roman" w:hAnsi="Times New Roman" w:cs="Times New Roman"/>
          <w:color w:val="191919"/>
          <w:sz w:val="28"/>
          <w:szCs w:val="28"/>
        </w:rPr>
        <w:t xml:space="preserve"> номинировало и жилые комнаты, и помещения для хранения инвентаря, (a room, apartment, or outbuilding specially de­voted to domestic activity or household storage); </w:t>
      </w:r>
      <w:r>
        <w:rPr>
          <w:rFonts w:ascii="Times New Roman" w:eastAsia="Times New Roman" w:hAnsi="Times New Roman" w:cs="Times New Roman"/>
          <w:i/>
          <w:color w:val="191919"/>
          <w:sz w:val="28"/>
          <w:szCs w:val="28"/>
        </w:rPr>
        <w:t xml:space="preserve">stede </w:t>
      </w:r>
      <w:r>
        <w:rPr>
          <w:rFonts w:ascii="Times New Roman" w:eastAsia="Times New Roman" w:hAnsi="Times New Roman" w:cs="Times New Roman"/>
          <w:color w:val="191919"/>
          <w:sz w:val="28"/>
          <w:szCs w:val="28"/>
        </w:rPr>
        <w:t xml:space="preserve">- комнату, часть здания, занятого под какие-то другие цели (a chamber, room, cell, a space occupied by something; a </w:t>
      </w:r>
      <w:r w:rsidR="00C24700">
        <w:rPr>
          <w:rFonts w:ascii="Times New Roman" w:eastAsia="Times New Roman" w:hAnsi="Times New Roman" w:cs="Times New Roman"/>
          <w:color w:val="191919"/>
          <w:sz w:val="28"/>
          <w:szCs w:val="28"/>
        </w:rPr>
        <w:t>portion or part of something) [13</w:t>
      </w:r>
      <w:r>
        <w:rPr>
          <w:rFonts w:ascii="Times New Roman" w:eastAsia="Times New Roman" w:hAnsi="Times New Roman" w:cs="Times New Roman"/>
          <w:color w:val="191919"/>
          <w:sz w:val="28"/>
          <w:szCs w:val="28"/>
        </w:rPr>
        <w:t xml:space="preserve">]. </w:t>
      </w:r>
    </w:p>
    <w:p w:rsidR="00E51DD4" w:rsidRPr="00020A16"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Поместья, которые существовали в Британии ранее, часто образовывали одно целое с замками, располагавшимися в центре имения. Структура такого жилья нашла отражение в словах </w:t>
      </w:r>
      <w:r>
        <w:rPr>
          <w:rFonts w:ascii="Times New Roman" w:eastAsia="Times New Roman" w:hAnsi="Times New Roman" w:cs="Times New Roman"/>
          <w:i/>
          <w:sz w:val="28"/>
          <w:szCs w:val="28"/>
        </w:rPr>
        <w:t>tún</w:t>
      </w:r>
      <w:r>
        <w:rPr>
          <w:rFonts w:ascii="Times New Roman" w:eastAsia="Times New Roman" w:hAnsi="Times New Roman" w:cs="Times New Roman"/>
          <w:sz w:val="28"/>
          <w:szCs w:val="28"/>
        </w:rPr>
        <w:t xml:space="preserve">, (a manor, an estate, etc.); </w:t>
      </w:r>
      <w:r>
        <w:rPr>
          <w:rFonts w:ascii="Times New Roman" w:eastAsia="Times New Roman" w:hAnsi="Times New Roman" w:cs="Times New Roman"/>
          <w:i/>
          <w:sz w:val="28"/>
          <w:szCs w:val="28"/>
        </w:rPr>
        <w:t>ham</w:t>
      </w:r>
      <w:r>
        <w:rPr>
          <w:rFonts w:ascii="Times New Roman" w:eastAsia="Times New Roman" w:hAnsi="Times New Roman" w:cs="Times New Roman"/>
          <w:sz w:val="28"/>
          <w:szCs w:val="28"/>
        </w:rPr>
        <w:t xml:space="preserve"> (house with land, estate); </w:t>
      </w:r>
      <w:r>
        <w:rPr>
          <w:rFonts w:ascii="Times New Roman" w:eastAsia="Times New Roman" w:hAnsi="Times New Roman" w:cs="Times New Roman"/>
          <w:i/>
          <w:sz w:val="28"/>
          <w:szCs w:val="28"/>
        </w:rPr>
        <w:t>wic</w:t>
      </w:r>
      <w:r>
        <w:rPr>
          <w:rFonts w:ascii="Times New Roman" w:eastAsia="Times New Roman" w:hAnsi="Times New Roman" w:cs="Times New Roman"/>
          <w:sz w:val="28"/>
          <w:szCs w:val="28"/>
        </w:rPr>
        <w:t xml:space="preserve"> (camp, castle, fortress); </w:t>
      </w:r>
      <w:r>
        <w:rPr>
          <w:rFonts w:ascii="Times New Roman" w:eastAsia="Times New Roman" w:hAnsi="Times New Roman" w:cs="Times New Roman"/>
          <w:i/>
          <w:sz w:val="28"/>
          <w:szCs w:val="28"/>
        </w:rPr>
        <w:t>сastel</w:t>
      </w:r>
      <w:r>
        <w:rPr>
          <w:rFonts w:ascii="Times New Roman" w:eastAsia="Times New Roman" w:hAnsi="Times New Roman" w:cs="Times New Roman"/>
          <w:sz w:val="28"/>
          <w:szCs w:val="28"/>
        </w:rPr>
        <w:t xml:space="preserve"> (castle, town, village). Замки феодалов </w:t>
      </w:r>
      <w:r>
        <w:rPr>
          <w:rFonts w:ascii="Times New Roman" w:eastAsia="Times New Roman" w:hAnsi="Times New Roman" w:cs="Times New Roman"/>
          <w:sz w:val="28"/>
          <w:szCs w:val="28"/>
          <w:lang w:val="ru-RU"/>
        </w:rPr>
        <w:t>с прилегающими домами вассалов становятся весьма распространенным типом сооружений</w:t>
      </w:r>
      <w:r>
        <w:rPr>
          <w:rFonts w:ascii="Times New Roman" w:eastAsia="Times New Roman" w:hAnsi="Times New Roman" w:cs="Times New Roman"/>
          <w:sz w:val="28"/>
          <w:szCs w:val="28"/>
        </w:rPr>
        <w:t xml:space="preserve"> в средние века. </w:t>
      </w:r>
      <w:r w:rsidRPr="00020A16">
        <w:rPr>
          <w:rFonts w:ascii="Times New Roman" w:eastAsia="Times New Roman" w:hAnsi="Times New Roman" w:cs="Times New Roman"/>
          <w:sz w:val="28"/>
          <w:szCs w:val="28"/>
        </w:rPr>
        <w:t>Начиная с  IX века и вплоть до эпохи Возрождения форма замков не менялась.</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i/>
          <w:color w:val="0C0C0C"/>
          <w:sz w:val="28"/>
          <w:szCs w:val="28"/>
          <w:shd w:val="clear" w:color="auto" w:fill="FF9900"/>
        </w:rPr>
      </w:pPr>
      <w:r>
        <w:rPr>
          <w:rFonts w:ascii="Times New Roman" w:eastAsia="Times New Roman" w:hAnsi="Times New Roman" w:cs="Times New Roman"/>
          <w:sz w:val="28"/>
          <w:szCs w:val="28"/>
        </w:rPr>
        <w:t>В среднеанглийский период меняется облик жилища и материал с</w:t>
      </w:r>
      <w:r w:rsidRPr="00020A16">
        <w:rPr>
          <w:rFonts w:ascii="Times New Roman" w:eastAsia="Times New Roman" w:hAnsi="Times New Roman" w:cs="Times New Roman"/>
          <w:sz w:val="28"/>
          <w:szCs w:val="28"/>
        </w:rPr>
        <w:t>трое</w:t>
      </w:r>
      <w:r>
        <w:rPr>
          <w:rFonts w:ascii="Times New Roman" w:eastAsia="Times New Roman" w:hAnsi="Times New Roman" w:cs="Times New Roman"/>
          <w:sz w:val="28"/>
          <w:szCs w:val="28"/>
        </w:rPr>
        <w:t xml:space="preserve">ний. В 1066 г. в результате нормандского завоевания </w:t>
      </w:r>
      <w:r>
        <w:rPr>
          <w:rFonts w:ascii="Times New Roman" w:eastAsia="Times New Roman" w:hAnsi="Times New Roman" w:cs="Times New Roman"/>
          <w:color w:val="161616"/>
          <w:sz w:val="28"/>
          <w:szCs w:val="28"/>
        </w:rPr>
        <w:t xml:space="preserve">Вильгельм стал королем Англии и развернул строительство феодальных замков по всей стране. Форты, как правило, строились на холмах или насыпях для хорошего обзора местности. Холм был обнесен оградой, внутри которой находились арсенал гарнизона, мастерские, зернохранилище, конюшни и стойла для скота и т. п. Часто за забором размещалась целая деревня с домами крестьян, ремесленников, там же располагались пекарня, мельница, колодец, иногда пруд, прилавки торговцев. За каменными стенами находился ров, по бокам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161616"/>
          <w:sz w:val="28"/>
          <w:szCs w:val="28"/>
        </w:rPr>
        <w:t>выступающие башни, позволявшие защитникам стрелять из-за стен. Кроме внешнего двора мог быть и внутренний, с башней-донжоном в центре, которая одновременно служила и жилищем феодала. Примером подобного форта может служить</w:t>
      </w:r>
      <w:r w:rsidR="00C24700">
        <w:rPr>
          <w:rFonts w:ascii="Times New Roman" w:eastAsia="Times New Roman" w:hAnsi="Times New Roman" w:cs="Times New Roman"/>
          <w:color w:val="161616"/>
          <w:sz w:val="28"/>
          <w:szCs w:val="28"/>
        </w:rPr>
        <w:t xml:space="preserve"> Хедингем в Эссексе (XII в.) [24</w:t>
      </w:r>
      <w:r>
        <w:rPr>
          <w:rFonts w:ascii="Times New Roman" w:eastAsia="Times New Roman" w:hAnsi="Times New Roman" w:cs="Times New Roman"/>
          <w:color w:val="161616"/>
          <w:sz w:val="28"/>
          <w:szCs w:val="28"/>
        </w:rPr>
        <w:t xml:space="preserve">, с. 133]. Такая структура феодального замка отразилась, вероятно, в средствах номинации, когда одно многозначное слово, например, </w:t>
      </w:r>
      <w:r w:rsidRPr="004628BA">
        <w:rPr>
          <w:rFonts w:ascii="Times New Roman" w:eastAsia="Times New Roman" w:hAnsi="Times New Roman" w:cs="Times New Roman"/>
          <w:i/>
          <w:color w:val="161616"/>
          <w:sz w:val="28"/>
          <w:szCs w:val="28"/>
        </w:rPr>
        <w:t>сastel</w:t>
      </w:r>
      <w:r>
        <w:rPr>
          <w:rFonts w:ascii="Times New Roman" w:eastAsia="Times New Roman" w:hAnsi="Times New Roman" w:cs="Times New Roman"/>
          <w:color w:val="161616"/>
          <w:sz w:val="28"/>
          <w:szCs w:val="28"/>
        </w:rPr>
        <w:t xml:space="preserve"> одновременно номинировало замок, крепость, военное укрепление, лагерь, небольшой город, деревню и т. д. [1</w:t>
      </w:r>
      <w:r w:rsidR="00C24700">
        <w:rPr>
          <w:rFonts w:ascii="Times New Roman" w:eastAsia="Times New Roman" w:hAnsi="Times New Roman" w:cs="Times New Roman"/>
          <w:color w:val="161616"/>
          <w:sz w:val="28"/>
          <w:szCs w:val="28"/>
        </w:rPr>
        <w:t>2; 25</w:t>
      </w:r>
      <w:r>
        <w:rPr>
          <w:rFonts w:ascii="Times New Roman" w:eastAsia="Times New Roman" w:hAnsi="Times New Roman" w:cs="Times New Roman"/>
          <w:color w:val="161616"/>
          <w:sz w:val="28"/>
          <w:szCs w:val="28"/>
        </w:rPr>
        <w:t xml:space="preserve">]. </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161616"/>
          <w:sz w:val="28"/>
          <w:szCs w:val="28"/>
        </w:rPr>
        <w:t>Кроме замков существовало еще несколько разновидностей построек: в городах строились дома дворцового типа с внутренними дворами, где жили самые богатые и влиятельные люди.</w:t>
      </w:r>
    </w:p>
    <w:p w:rsidR="00E51DD4" w:rsidRPr="007A46FB"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highlight w:val="red"/>
        </w:rPr>
      </w:pPr>
      <w:r>
        <w:rPr>
          <w:rFonts w:ascii="Times New Roman" w:eastAsia="Times New Roman" w:hAnsi="Times New Roman" w:cs="Times New Roman"/>
          <w:sz w:val="28"/>
          <w:szCs w:val="28"/>
        </w:rPr>
        <w:t>Для простых людей (ремесленников, торговцев и пр.) строились более скромные и низкие жилища (до трех этажей). Посередине строения по высоте всего дома строили холл, вокруг которого размещались комнаты на</w:t>
      </w:r>
      <w:r>
        <w:rPr>
          <w:rFonts w:ascii="Times New Roman" w:eastAsia="Times New Roman" w:hAnsi="Times New Roman" w:cs="Times New Roman"/>
          <w:color w:val="161616"/>
          <w:sz w:val="28"/>
          <w:szCs w:val="28"/>
        </w:rPr>
        <w:t xml:space="preserve"> каждом этаже. С XIV в. холл опустился на первый этаж, а на цокольном располагались производственные помещения или лавки, часто с кладовой и амбаром. Для строительства домов стали применять кирпич, иногда металл и стекло. </w:t>
      </w:r>
      <w:r w:rsidRPr="00020A16">
        <w:rPr>
          <w:rFonts w:ascii="Times New Roman" w:eastAsia="Times New Roman" w:hAnsi="Times New Roman" w:cs="Times New Roman"/>
          <w:color w:val="161616"/>
          <w:sz w:val="28"/>
          <w:szCs w:val="28"/>
        </w:rPr>
        <w:t>Кровельным материалом выступали солома или более дорогая черепица.</w:t>
      </w:r>
      <w:r>
        <w:rPr>
          <w:rFonts w:ascii="Times New Roman" w:eastAsia="Times New Roman" w:hAnsi="Times New Roman" w:cs="Times New Roman"/>
          <w:color w:val="161616"/>
          <w:sz w:val="28"/>
          <w:szCs w:val="28"/>
        </w:rPr>
        <w:t xml:space="preserve"> Описанные дома впервые были зарегистрированы в Саутгемптоне в</w:t>
      </w:r>
      <w:r w:rsidR="00C24700">
        <w:rPr>
          <w:rFonts w:ascii="Times New Roman" w:eastAsia="Times New Roman" w:hAnsi="Times New Roman" w:cs="Times New Roman"/>
          <w:color w:val="161616"/>
          <w:sz w:val="28"/>
          <w:szCs w:val="28"/>
        </w:rPr>
        <w:t xml:space="preserve"> конце XII - начале XIII вв. [26</w:t>
      </w:r>
      <w:r>
        <w:rPr>
          <w:rFonts w:ascii="Times New Roman" w:eastAsia="Times New Roman" w:hAnsi="Times New Roman" w:cs="Times New Roman"/>
          <w:color w:val="161616"/>
          <w:sz w:val="28"/>
          <w:szCs w:val="28"/>
        </w:rPr>
        <w:t>].</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деревнях, в пределах маноров все еще остается большое количество фахверковых деревянных домов. Однако деревянные перекрытия на первом этаже постепенно стали заменяться каменными, что, вероятно, было вызвано потребностью разводить огонь внутри помещения. Представляется, что в климатических условиях Англии это было чрезвычайно важным условием для любого жилища. Структура деревенского дома практически не менялась: нормандское завоевание на ней не отразилось. Напротив, хижины крестьян и крепостных продолжали оставатьс</w:t>
      </w:r>
      <w:r w:rsidR="00C24700">
        <w:rPr>
          <w:rFonts w:ascii="Times New Roman" w:eastAsia="Times New Roman" w:hAnsi="Times New Roman" w:cs="Times New Roman"/>
          <w:sz w:val="28"/>
          <w:szCs w:val="28"/>
        </w:rPr>
        <w:t>я деревянными и примитивными [23</w:t>
      </w:r>
      <w:r>
        <w:rPr>
          <w:rFonts w:ascii="Times New Roman" w:eastAsia="Times New Roman" w:hAnsi="Times New Roman" w:cs="Times New Roman"/>
          <w:sz w:val="28"/>
          <w:szCs w:val="28"/>
        </w:rPr>
        <w:t>, с. 180]. В XIII в. фахверковые хижины исчезают, будучи вытеснен</w:t>
      </w:r>
      <w:r w:rsidRPr="00020A16">
        <w:rPr>
          <w:rFonts w:ascii="Times New Roman" w:eastAsia="Times New Roman" w:hAnsi="Times New Roman" w:cs="Times New Roman"/>
          <w:sz w:val="28"/>
          <w:szCs w:val="28"/>
        </w:rPr>
        <w:t>ы усадебным домом фриголдера (</w:t>
      </w:r>
      <w:r w:rsidRPr="00020A16">
        <w:rPr>
          <w:rFonts w:ascii="Times New Roman" w:eastAsia="Times New Roman" w:hAnsi="Times New Roman" w:cs="Times New Roman"/>
          <w:i/>
          <w:sz w:val="28"/>
          <w:szCs w:val="28"/>
        </w:rPr>
        <w:t>bold</w:t>
      </w:r>
      <w:r w:rsidRPr="00020A16">
        <w:rPr>
          <w:rFonts w:ascii="Times New Roman" w:eastAsia="Times New Roman" w:hAnsi="Times New Roman" w:cs="Times New Roman"/>
          <w:sz w:val="28"/>
          <w:szCs w:val="28"/>
        </w:rPr>
        <w:t xml:space="preserve">, </w:t>
      </w:r>
      <w:r w:rsidRPr="00020A16">
        <w:rPr>
          <w:rFonts w:ascii="Times New Roman" w:eastAsia="Times New Roman" w:hAnsi="Times New Roman" w:cs="Times New Roman"/>
          <w:i/>
          <w:sz w:val="28"/>
          <w:szCs w:val="28"/>
        </w:rPr>
        <w:t>cynebold</w:t>
      </w:r>
      <w:r w:rsidRPr="00020A16">
        <w:rPr>
          <w:rFonts w:ascii="Times New Roman" w:eastAsia="Times New Roman" w:hAnsi="Times New Roman" w:cs="Times New Roman"/>
          <w:sz w:val="28"/>
          <w:szCs w:val="28"/>
        </w:rPr>
        <w:t xml:space="preserve">, </w:t>
      </w:r>
      <w:r w:rsidRPr="00020A16">
        <w:rPr>
          <w:rFonts w:ascii="Times New Roman" w:eastAsia="Times New Roman" w:hAnsi="Times New Roman" w:cs="Times New Roman"/>
          <w:i/>
          <w:sz w:val="28"/>
          <w:szCs w:val="28"/>
        </w:rPr>
        <w:t>burghbold</w:t>
      </w:r>
      <w:r w:rsidRPr="00020A16">
        <w:rPr>
          <w:rFonts w:ascii="Times New Roman" w:eastAsia="Times New Roman" w:hAnsi="Times New Roman" w:cs="Times New Roman"/>
          <w:sz w:val="28"/>
          <w:szCs w:val="28"/>
        </w:rPr>
        <w:t xml:space="preserve">, </w:t>
      </w:r>
      <w:r w:rsidRPr="00020A16">
        <w:rPr>
          <w:rFonts w:ascii="Times New Roman" w:eastAsia="Times New Roman" w:hAnsi="Times New Roman" w:cs="Times New Roman"/>
          <w:i/>
          <w:sz w:val="28"/>
          <w:szCs w:val="28"/>
        </w:rPr>
        <w:t>halle</w:t>
      </w:r>
      <w:r w:rsidRPr="00020A16">
        <w:rPr>
          <w:rFonts w:ascii="Times New Roman" w:eastAsia="Times New Roman" w:hAnsi="Times New Roman" w:cs="Times New Roman"/>
          <w:sz w:val="28"/>
          <w:szCs w:val="28"/>
        </w:rPr>
        <w:t xml:space="preserve">, </w:t>
      </w:r>
      <w:r w:rsidRPr="00020A16">
        <w:rPr>
          <w:rFonts w:ascii="Times New Roman" w:eastAsia="Times New Roman" w:hAnsi="Times New Roman" w:cs="Times New Roman"/>
          <w:i/>
          <w:sz w:val="28"/>
          <w:szCs w:val="28"/>
        </w:rPr>
        <w:t>logge</w:t>
      </w:r>
      <w:r w:rsidRPr="00020A16">
        <w:rPr>
          <w:rFonts w:ascii="Times New Roman" w:eastAsia="Times New Roman" w:hAnsi="Times New Roman" w:cs="Times New Roman"/>
          <w:sz w:val="28"/>
          <w:szCs w:val="28"/>
        </w:rPr>
        <w:t xml:space="preserve">, </w:t>
      </w:r>
      <w:r w:rsidRPr="00020A16">
        <w:rPr>
          <w:rFonts w:ascii="Times New Roman" w:eastAsia="Times New Roman" w:hAnsi="Times New Roman" w:cs="Times New Roman"/>
          <w:i/>
          <w:sz w:val="28"/>
          <w:szCs w:val="28"/>
        </w:rPr>
        <w:t>maner</w:t>
      </w:r>
      <w:r w:rsidRPr="00020A16">
        <w:rPr>
          <w:rFonts w:ascii="Times New Roman" w:eastAsia="Times New Roman" w:hAnsi="Times New Roman" w:cs="Times New Roman"/>
          <w:sz w:val="28"/>
          <w:szCs w:val="28"/>
        </w:rPr>
        <w:t xml:space="preserve">, </w:t>
      </w:r>
      <w:r w:rsidRPr="00020A16">
        <w:rPr>
          <w:rFonts w:ascii="Times New Roman" w:eastAsia="Times New Roman" w:hAnsi="Times New Roman" w:cs="Times New Roman"/>
          <w:i/>
          <w:sz w:val="28"/>
          <w:szCs w:val="28"/>
        </w:rPr>
        <w:t>stede</w:t>
      </w:r>
      <w:r w:rsidRPr="00020A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Вокруг центрального двора группировались бытовые и хозяйственные постройки (</w:t>
      </w:r>
      <w:r>
        <w:rPr>
          <w:rFonts w:ascii="Times New Roman" w:eastAsia="Times New Roman" w:hAnsi="Times New Roman" w:cs="Times New Roman"/>
          <w:i/>
          <w:sz w:val="28"/>
          <w:szCs w:val="28"/>
        </w:rPr>
        <w:t>stede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hous</w:t>
      </w:r>
      <w:r>
        <w:rPr>
          <w:rFonts w:ascii="Times New Roman" w:eastAsia="Times New Roman" w:hAnsi="Times New Roman" w:cs="Times New Roman"/>
          <w:sz w:val="28"/>
          <w:szCs w:val="28"/>
        </w:rPr>
        <w:t>), ядром же всего комплекса остается холл (</w:t>
      </w:r>
      <w:r>
        <w:rPr>
          <w:rFonts w:ascii="Times New Roman" w:eastAsia="Times New Roman" w:hAnsi="Times New Roman" w:cs="Times New Roman"/>
          <w:i/>
          <w:sz w:val="28"/>
          <w:szCs w:val="28"/>
        </w:rPr>
        <w:t>halle</w:t>
      </w:r>
      <w:r>
        <w:rPr>
          <w:rFonts w:ascii="Times New Roman" w:eastAsia="Times New Roman" w:hAnsi="Times New Roman" w:cs="Times New Roman"/>
          <w:sz w:val="28"/>
          <w:szCs w:val="28"/>
        </w:rPr>
        <w:t>). Сверху к нему примыкают жилые комнаты (</w:t>
      </w:r>
      <w:r>
        <w:rPr>
          <w:rFonts w:ascii="Times New Roman" w:eastAsia="Times New Roman" w:hAnsi="Times New Roman" w:cs="Times New Roman"/>
          <w:i/>
          <w:sz w:val="28"/>
          <w:szCs w:val="28"/>
        </w:rPr>
        <w:t>bour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сelle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сhaumbre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flet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hous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roum</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stede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ward</w:t>
      </w:r>
      <w:r>
        <w:rPr>
          <w:rFonts w:ascii="Times New Roman" w:eastAsia="Times New Roman" w:hAnsi="Times New Roman" w:cs="Times New Roman"/>
          <w:sz w:val="28"/>
          <w:szCs w:val="28"/>
        </w:rPr>
        <w:t>), снизу – кладовые и кухня (если она существовала). Эта традиция долго удерживалась в Англии, особенно в сельской местности.  На протяжении XIII в. растет количество каменных домов, однако холлы долго остаются деревянными. Только в XIV в. появляются холлы из камня, которые превращаются в парадные помещения с боль</w:t>
      </w:r>
      <w:r w:rsidR="00C24700">
        <w:rPr>
          <w:rFonts w:ascii="Times New Roman" w:eastAsia="Times New Roman" w:hAnsi="Times New Roman" w:cs="Times New Roman"/>
          <w:sz w:val="28"/>
          <w:szCs w:val="28"/>
        </w:rPr>
        <w:t>шими окнами и высокой крышей [23</w:t>
      </w:r>
      <w:r>
        <w:rPr>
          <w:rFonts w:ascii="Times New Roman" w:eastAsia="Times New Roman" w:hAnsi="Times New Roman" w:cs="Times New Roman"/>
          <w:sz w:val="28"/>
          <w:szCs w:val="28"/>
        </w:rPr>
        <w:t>]. Лексемы, называющие такие соо</w:t>
      </w:r>
      <w:r w:rsidRPr="00C502A6">
        <w:rPr>
          <w:rFonts w:ascii="Times New Roman" w:eastAsia="Times New Roman" w:hAnsi="Times New Roman" w:cs="Times New Roman"/>
          <w:sz w:val="28"/>
          <w:szCs w:val="28"/>
        </w:rPr>
        <w:t xml:space="preserve">ружения, характеризуются наличием признака ‘большой, роскошный’: </w:t>
      </w:r>
      <w:r w:rsidRPr="00C502A6">
        <w:rPr>
          <w:rFonts w:ascii="Times New Roman" w:eastAsia="Times New Roman" w:hAnsi="Times New Roman" w:cs="Times New Roman"/>
          <w:i/>
          <w:sz w:val="28"/>
          <w:szCs w:val="28"/>
        </w:rPr>
        <w:t>bour</w:t>
      </w:r>
      <w:r w:rsidRPr="00C502A6">
        <w:rPr>
          <w:rFonts w:ascii="Times New Roman" w:eastAsia="Times New Roman" w:hAnsi="Times New Roman" w:cs="Times New Roman"/>
          <w:sz w:val="28"/>
          <w:szCs w:val="28"/>
        </w:rPr>
        <w:t xml:space="preserve">, </w:t>
      </w:r>
      <w:r w:rsidRPr="00C502A6">
        <w:rPr>
          <w:rFonts w:ascii="Times New Roman" w:eastAsia="Times New Roman" w:hAnsi="Times New Roman" w:cs="Times New Roman"/>
          <w:i/>
          <w:sz w:val="28"/>
          <w:szCs w:val="28"/>
        </w:rPr>
        <w:t>halle</w:t>
      </w:r>
      <w:r w:rsidRPr="00C502A6">
        <w:rPr>
          <w:rFonts w:ascii="Times New Roman" w:eastAsia="Times New Roman" w:hAnsi="Times New Roman" w:cs="Times New Roman"/>
          <w:sz w:val="28"/>
          <w:szCs w:val="28"/>
        </w:rPr>
        <w:t xml:space="preserve">, </w:t>
      </w:r>
      <w:r w:rsidRPr="00C502A6">
        <w:rPr>
          <w:rFonts w:ascii="Times New Roman" w:eastAsia="Times New Roman" w:hAnsi="Times New Roman" w:cs="Times New Roman"/>
          <w:i/>
          <w:sz w:val="28"/>
          <w:szCs w:val="28"/>
        </w:rPr>
        <w:t>edifice</w:t>
      </w:r>
      <w:r w:rsidRPr="00C502A6">
        <w:rPr>
          <w:rFonts w:ascii="Times New Roman" w:eastAsia="Times New Roman" w:hAnsi="Times New Roman" w:cs="Times New Roman"/>
          <w:sz w:val="28"/>
          <w:szCs w:val="28"/>
        </w:rPr>
        <w:t xml:space="preserve">, </w:t>
      </w:r>
      <w:r w:rsidRPr="00C502A6">
        <w:rPr>
          <w:rFonts w:ascii="Times New Roman" w:eastAsia="Times New Roman" w:hAnsi="Times New Roman" w:cs="Times New Roman"/>
          <w:i/>
          <w:sz w:val="28"/>
          <w:szCs w:val="28"/>
        </w:rPr>
        <w:t>heighalle</w:t>
      </w:r>
      <w:r w:rsidRPr="00C502A6">
        <w:rPr>
          <w:rFonts w:ascii="Times New Roman" w:eastAsia="Times New Roman" w:hAnsi="Times New Roman" w:cs="Times New Roman"/>
          <w:sz w:val="28"/>
          <w:szCs w:val="28"/>
        </w:rPr>
        <w:t xml:space="preserve">, </w:t>
      </w:r>
      <w:r w:rsidRPr="00C502A6">
        <w:rPr>
          <w:rFonts w:ascii="Times New Roman" w:eastAsia="Times New Roman" w:hAnsi="Times New Roman" w:cs="Times New Roman"/>
          <w:i/>
          <w:sz w:val="28"/>
          <w:szCs w:val="28"/>
        </w:rPr>
        <w:t>hous</w:t>
      </w:r>
      <w:r w:rsidRPr="00C502A6">
        <w:rPr>
          <w:rFonts w:ascii="Times New Roman" w:eastAsia="Times New Roman" w:hAnsi="Times New Roman" w:cs="Times New Roman"/>
          <w:sz w:val="28"/>
          <w:szCs w:val="28"/>
        </w:rPr>
        <w:t xml:space="preserve">, </w:t>
      </w:r>
      <w:r w:rsidRPr="00C502A6">
        <w:rPr>
          <w:rFonts w:ascii="Times New Roman" w:eastAsia="Times New Roman" w:hAnsi="Times New Roman" w:cs="Times New Roman"/>
          <w:i/>
          <w:sz w:val="28"/>
          <w:szCs w:val="28"/>
        </w:rPr>
        <w:t>home</w:t>
      </w:r>
      <w:r w:rsidRPr="00C502A6">
        <w:rPr>
          <w:rFonts w:ascii="Times New Roman" w:eastAsia="Times New Roman" w:hAnsi="Times New Roman" w:cs="Times New Roman"/>
          <w:sz w:val="28"/>
          <w:szCs w:val="28"/>
        </w:rPr>
        <w:t xml:space="preserve">, </w:t>
      </w:r>
      <w:r w:rsidRPr="00C502A6">
        <w:rPr>
          <w:rFonts w:ascii="Times New Roman" w:eastAsia="Times New Roman" w:hAnsi="Times New Roman" w:cs="Times New Roman"/>
          <w:i/>
          <w:sz w:val="28"/>
          <w:szCs w:val="28"/>
        </w:rPr>
        <w:t>logge</w:t>
      </w:r>
      <w:r w:rsidRPr="00C502A6">
        <w:rPr>
          <w:rFonts w:ascii="Times New Roman" w:eastAsia="Times New Roman" w:hAnsi="Times New Roman" w:cs="Times New Roman"/>
          <w:sz w:val="28"/>
          <w:szCs w:val="28"/>
        </w:rPr>
        <w:t xml:space="preserve">, </w:t>
      </w:r>
      <w:r w:rsidRPr="00C502A6">
        <w:rPr>
          <w:rFonts w:ascii="Times New Roman" w:eastAsia="Times New Roman" w:hAnsi="Times New Roman" w:cs="Times New Roman"/>
          <w:i/>
          <w:sz w:val="28"/>
          <w:szCs w:val="28"/>
        </w:rPr>
        <w:t>mansion</w:t>
      </w:r>
      <w:r w:rsidRPr="00C502A6">
        <w:rPr>
          <w:rFonts w:ascii="Times New Roman" w:eastAsia="Times New Roman" w:hAnsi="Times New Roman" w:cs="Times New Roman"/>
          <w:sz w:val="28"/>
          <w:szCs w:val="28"/>
        </w:rPr>
        <w:t xml:space="preserve">, </w:t>
      </w:r>
      <w:r w:rsidRPr="00C502A6">
        <w:rPr>
          <w:rFonts w:ascii="Times New Roman" w:eastAsia="Times New Roman" w:hAnsi="Times New Roman" w:cs="Times New Roman"/>
          <w:i/>
          <w:sz w:val="28"/>
          <w:szCs w:val="28"/>
        </w:rPr>
        <w:t>palais</w:t>
      </w:r>
      <w:r w:rsidRPr="00C502A6">
        <w:rPr>
          <w:rFonts w:ascii="Times New Roman" w:eastAsia="Times New Roman" w:hAnsi="Times New Roman" w:cs="Times New Roman"/>
          <w:sz w:val="28"/>
          <w:szCs w:val="28"/>
        </w:rPr>
        <w:t xml:space="preserve">, </w:t>
      </w:r>
      <w:r w:rsidRPr="00C502A6">
        <w:rPr>
          <w:rFonts w:ascii="Times New Roman" w:eastAsia="Times New Roman" w:hAnsi="Times New Roman" w:cs="Times New Roman"/>
          <w:i/>
          <w:sz w:val="28"/>
          <w:szCs w:val="28"/>
        </w:rPr>
        <w:t>stede</w:t>
      </w:r>
      <w:r w:rsidRPr="00C502A6">
        <w:rPr>
          <w:rFonts w:ascii="Times New Roman" w:eastAsia="Times New Roman" w:hAnsi="Times New Roman" w:cs="Times New Roman"/>
          <w:sz w:val="28"/>
          <w:szCs w:val="28"/>
        </w:rPr>
        <w:t xml:space="preserve"> и др.</w:t>
      </w:r>
      <w:r>
        <w:rPr>
          <w:rFonts w:ascii="Times New Roman" w:eastAsia="Times New Roman" w:hAnsi="Times New Roman" w:cs="Times New Roman"/>
          <w:sz w:val="28"/>
          <w:szCs w:val="28"/>
        </w:rPr>
        <w:t xml:space="preserve"> В этот период жилища начинают украшать: стены обшивают дубом, пол выкладывают керамической плиткой. С распространением кирпичного производства в домах появляются камины, которые вытесняют центрально расположенные очаги. Главным украшением холла являлся эркер. В это время в семантической структуре многозначных слов зафиксированы значения 'дворец, особняк, величественное здание’ и ‘замок, башня, крепость’ (</w:t>
      </w:r>
      <w:r>
        <w:rPr>
          <w:rFonts w:ascii="Times New Roman" w:eastAsia="Times New Roman" w:hAnsi="Times New Roman" w:cs="Times New Roman"/>
          <w:i/>
          <w:sz w:val="28"/>
          <w:szCs w:val="28"/>
        </w:rPr>
        <w:t>bour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mansion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edifice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bold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cynebold</w:t>
      </w:r>
      <w:r>
        <w:rPr>
          <w:rFonts w:ascii="Times New Roman" w:eastAsia="Times New Roman" w:hAnsi="Times New Roman" w:cs="Times New Roman"/>
          <w:sz w:val="28"/>
          <w:szCs w:val="28"/>
        </w:rPr>
        <w:t>) [1</w:t>
      </w:r>
      <w:r w:rsidR="00C24700">
        <w:rPr>
          <w:rFonts w:ascii="Times New Roman" w:eastAsia="Times New Roman" w:hAnsi="Times New Roman" w:cs="Times New Roman"/>
          <w:sz w:val="28"/>
          <w:szCs w:val="28"/>
        </w:rPr>
        <w:t>2; 25</w:t>
      </w:r>
      <w:r>
        <w:rPr>
          <w:rFonts w:ascii="Times New Roman" w:eastAsia="Times New Roman" w:hAnsi="Times New Roman" w:cs="Times New Roman"/>
          <w:sz w:val="28"/>
          <w:szCs w:val="28"/>
        </w:rPr>
        <w:t>]. Несколько крупных холлов XIV века сохранились до нашего времени. Типичным примером могут служить усадебные дома Лоуэр Брэкхемптон и Пен</w:t>
      </w:r>
      <w:r w:rsidR="00C24700">
        <w:rPr>
          <w:rFonts w:ascii="Times New Roman" w:eastAsia="Times New Roman" w:hAnsi="Times New Roman" w:cs="Times New Roman"/>
          <w:sz w:val="28"/>
          <w:szCs w:val="28"/>
        </w:rPr>
        <w:t>схёрст Плейс в графстве Кент [23</w:t>
      </w:r>
      <w:r>
        <w:rPr>
          <w:rFonts w:ascii="Times New Roman" w:eastAsia="Times New Roman" w:hAnsi="Times New Roman" w:cs="Times New Roman"/>
          <w:sz w:val="28"/>
          <w:szCs w:val="28"/>
        </w:rPr>
        <w:t>].  Таким образом, словарный состав ср.-а. языка также не оставался неизменным, что опосредованно отразилось на структуре исследуемого концепта. Языковые средства довольно точно коррелируют со структурой средневекового жилья, развивая новые лексико-семантические варианты на основе сходства и смежности и называя одним словом и целый дом, и его отдельные компоненты.</w:t>
      </w:r>
    </w:p>
    <w:p w:rsidR="00E51DD4" w:rsidRDefault="00E51DD4" w:rsidP="00E51DD4">
      <w:pPr>
        <w:pStyle w:val="normal"/>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С другой стороны, зафиксированы номинации для обозначения каждого типа и отдельного компонента жилища в означенный период, а также его характеристик и жильцов. Эти языковые единицы зачастую оказываются производными от полисемантов простой морфологической структуры, например: </w:t>
      </w:r>
      <w:r>
        <w:rPr>
          <w:rFonts w:ascii="Times New Roman" w:eastAsia="Times New Roman" w:hAnsi="Times New Roman" w:cs="Times New Roman"/>
          <w:i/>
          <w:color w:val="161616"/>
          <w:sz w:val="28"/>
          <w:szCs w:val="28"/>
        </w:rPr>
        <w:t>hous chaumbre</w:t>
      </w:r>
      <w:r>
        <w:rPr>
          <w:rFonts w:ascii="Times New Roman" w:eastAsia="Times New Roman" w:hAnsi="Times New Roman" w:cs="Times New Roman"/>
          <w:color w:val="161616"/>
          <w:sz w:val="28"/>
          <w:szCs w:val="28"/>
        </w:rPr>
        <w:t xml:space="preserve"> (a storage room or work room), </w:t>
      </w:r>
      <w:r>
        <w:rPr>
          <w:rFonts w:ascii="Times New Roman" w:eastAsia="Times New Roman" w:hAnsi="Times New Roman" w:cs="Times New Roman"/>
          <w:i/>
          <w:color w:val="161616"/>
          <w:sz w:val="28"/>
          <w:szCs w:val="28"/>
        </w:rPr>
        <w:t>douves hus</w:t>
      </w:r>
      <w:r>
        <w:rPr>
          <w:rFonts w:ascii="Times New Roman" w:eastAsia="Times New Roman" w:hAnsi="Times New Roman" w:cs="Times New Roman"/>
          <w:color w:val="161616"/>
          <w:sz w:val="28"/>
          <w:szCs w:val="28"/>
        </w:rPr>
        <w:t xml:space="preserve"> (a dove cote), </w:t>
      </w:r>
      <w:r>
        <w:rPr>
          <w:rFonts w:ascii="Times New Roman" w:eastAsia="Times New Roman" w:hAnsi="Times New Roman" w:cs="Times New Roman"/>
          <w:i/>
          <w:color w:val="161616"/>
          <w:sz w:val="28"/>
          <w:szCs w:val="28"/>
        </w:rPr>
        <w:t>swin hus</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oxe hus</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cou hus</w:t>
      </w:r>
      <w:r>
        <w:rPr>
          <w:rFonts w:ascii="Times New Roman" w:eastAsia="Times New Roman" w:hAnsi="Times New Roman" w:cs="Times New Roman"/>
          <w:color w:val="161616"/>
          <w:sz w:val="28"/>
          <w:szCs w:val="28"/>
        </w:rPr>
        <w:t xml:space="preserve">, etc.;  </w:t>
      </w:r>
      <w:r>
        <w:rPr>
          <w:rFonts w:ascii="Times New Roman" w:eastAsia="Times New Roman" w:hAnsi="Times New Roman" w:cs="Times New Roman"/>
          <w:i/>
          <w:color w:val="161616"/>
          <w:sz w:val="28"/>
          <w:szCs w:val="28"/>
        </w:rPr>
        <w:t>hous cop</w:t>
      </w:r>
      <w:r>
        <w:rPr>
          <w:rFonts w:ascii="Times New Roman" w:eastAsia="Times New Roman" w:hAnsi="Times New Roman" w:cs="Times New Roman"/>
          <w:color w:val="161616"/>
          <w:sz w:val="28"/>
          <w:szCs w:val="28"/>
        </w:rPr>
        <w:t xml:space="preserve"> (a house roof), </w:t>
      </w:r>
      <w:r>
        <w:rPr>
          <w:rFonts w:ascii="Times New Roman" w:eastAsia="Times New Roman" w:hAnsi="Times New Roman" w:cs="Times New Roman"/>
          <w:i/>
          <w:color w:val="161616"/>
          <w:sz w:val="28"/>
          <w:szCs w:val="28"/>
        </w:rPr>
        <w:t>hous dore</w:t>
      </w:r>
      <w:r>
        <w:rPr>
          <w:rFonts w:ascii="Times New Roman" w:eastAsia="Times New Roman" w:hAnsi="Times New Roman" w:cs="Times New Roman"/>
          <w:color w:val="161616"/>
          <w:sz w:val="28"/>
          <w:szCs w:val="28"/>
        </w:rPr>
        <w:t xml:space="preserve"> (a house door);  </w:t>
      </w:r>
      <w:r>
        <w:rPr>
          <w:rFonts w:ascii="Times New Roman" w:eastAsia="Times New Roman" w:hAnsi="Times New Roman" w:cs="Times New Roman"/>
          <w:i/>
          <w:color w:val="161616"/>
          <w:sz w:val="28"/>
          <w:szCs w:val="28"/>
        </w:rPr>
        <w:t>hous lord</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hous ladi</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hous meine</w:t>
      </w:r>
      <w:r>
        <w:rPr>
          <w:rFonts w:ascii="Times New Roman" w:eastAsia="Times New Roman" w:hAnsi="Times New Roman" w:cs="Times New Roman"/>
          <w:color w:val="161616"/>
          <w:sz w:val="28"/>
          <w:szCs w:val="28"/>
        </w:rPr>
        <w:t xml:space="preserve">, (servants), </w:t>
      </w:r>
      <w:r>
        <w:rPr>
          <w:rFonts w:ascii="Times New Roman" w:eastAsia="Times New Roman" w:hAnsi="Times New Roman" w:cs="Times New Roman"/>
          <w:i/>
          <w:color w:val="161616"/>
          <w:sz w:val="28"/>
          <w:szCs w:val="28"/>
        </w:rPr>
        <w:t>hous carpenter</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hombakere</w:t>
      </w:r>
      <w:r>
        <w:rPr>
          <w:rFonts w:ascii="Times New Roman" w:eastAsia="Times New Roman" w:hAnsi="Times New Roman" w:cs="Times New Roman"/>
          <w:color w:val="161616"/>
          <w:sz w:val="28"/>
          <w:szCs w:val="28"/>
        </w:rPr>
        <w:t xml:space="preserve"> (one who bakes bread at his home and sells it in the market), </w:t>
      </w:r>
      <w:r>
        <w:rPr>
          <w:rFonts w:ascii="Times New Roman" w:eastAsia="Times New Roman" w:hAnsi="Times New Roman" w:cs="Times New Roman"/>
          <w:i/>
          <w:color w:val="161616"/>
          <w:sz w:val="28"/>
          <w:szCs w:val="28"/>
        </w:rPr>
        <w:t>hompipe</w:t>
      </w:r>
      <w:r>
        <w:rPr>
          <w:rFonts w:ascii="Times New Roman" w:eastAsia="Times New Roman" w:hAnsi="Times New Roman" w:cs="Times New Roman"/>
          <w:color w:val="161616"/>
          <w:sz w:val="28"/>
          <w:szCs w:val="28"/>
        </w:rPr>
        <w:t xml:space="preserve"> (a pipe supplying water to a house) ; </w:t>
      </w:r>
      <w:r>
        <w:rPr>
          <w:rFonts w:ascii="Times New Roman" w:eastAsia="Times New Roman" w:hAnsi="Times New Roman" w:cs="Times New Roman"/>
          <w:i/>
          <w:color w:val="161616"/>
          <w:sz w:val="28"/>
          <w:szCs w:val="28"/>
        </w:rPr>
        <w:t>dwellinge stede</w:t>
      </w:r>
      <w:r>
        <w:rPr>
          <w:rFonts w:ascii="Times New Roman" w:eastAsia="Times New Roman" w:hAnsi="Times New Roman" w:cs="Times New Roman"/>
          <w:color w:val="161616"/>
          <w:sz w:val="28"/>
          <w:szCs w:val="28"/>
        </w:rPr>
        <w:t xml:space="preserve"> (a place of residence, a quarter or section of a city; a dwelling house with an attached piece of land) и др. [1</w:t>
      </w:r>
      <w:r w:rsidR="00C24700">
        <w:rPr>
          <w:rFonts w:ascii="Times New Roman" w:eastAsia="Times New Roman" w:hAnsi="Times New Roman" w:cs="Times New Roman"/>
          <w:color w:val="161616"/>
          <w:sz w:val="28"/>
          <w:szCs w:val="28"/>
        </w:rPr>
        <w:t>2</w:t>
      </w:r>
      <w:r>
        <w:rPr>
          <w:rFonts w:ascii="Times New Roman" w:eastAsia="Times New Roman" w:hAnsi="Times New Roman" w:cs="Times New Roman"/>
          <w:color w:val="161616"/>
          <w:sz w:val="28"/>
          <w:szCs w:val="28"/>
        </w:rPr>
        <w:t xml:space="preserve">]. Такие слова и словосочетания дополняют и уточняют структуру интерпретационного поля концепта </w:t>
      </w:r>
      <w:r w:rsidRPr="004C57A9">
        <w:rPr>
          <w:rFonts w:ascii="Times New Roman" w:eastAsia="Times New Roman" w:hAnsi="Times New Roman" w:cs="Times New Roman"/>
          <w:smallCaps/>
          <w:color w:val="161616"/>
          <w:sz w:val="28"/>
          <w:szCs w:val="28"/>
        </w:rPr>
        <w:t>жилище</w:t>
      </w:r>
      <w:r>
        <w:rPr>
          <w:rFonts w:ascii="Times New Roman" w:eastAsia="Times New Roman" w:hAnsi="Times New Roman" w:cs="Times New Roman"/>
          <w:color w:val="161616"/>
          <w:sz w:val="28"/>
          <w:szCs w:val="28"/>
        </w:rPr>
        <w:t>, а также отражают представления концептоносителя о жилище и способах концептуализации данного отрезка действительности.</w:t>
      </w:r>
    </w:p>
    <w:p w:rsidR="00E51DD4" w:rsidRDefault="00E51DD4" w:rsidP="00E51DD4">
      <w:pPr>
        <w:pStyle w:val="normal"/>
        <w:shd w:val="clear" w:color="auto" w:fill="FFFFFF"/>
        <w:spacing w:line="360" w:lineRule="auto"/>
        <w:ind w:right="28"/>
        <w:contextualSpacing/>
        <w:jc w:val="both"/>
        <w:rPr>
          <w:rFonts w:ascii="Times New Roman" w:eastAsia="Times New Roman" w:hAnsi="Times New Roman" w:cs="Times New Roman"/>
          <w:color w:val="161616"/>
          <w:sz w:val="28"/>
          <w:szCs w:val="28"/>
        </w:rPr>
      </w:pPr>
    </w:p>
    <w:p w:rsidR="00E51DD4" w:rsidRPr="004C57A9" w:rsidRDefault="00E51DD4" w:rsidP="00E51DD4">
      <w:pPr>
        <w:pStyle w:val="normal"/>
        <w:shd w:val="clear" w:color="auto" w:fill="FFFFFF"/>
        <w:spacing w:line="360" w:lineRule="auto"/>
        <w:ind w:right="28"/>
        <w:contextualSpacing/>
        <w:jc w:val="center"/>
        <w:rPr>
          <w:rFonts w:ascii="Times New Roman" w:eastAsia="Times New Roman" w:hAnsi="Times New Roman" w:cs="Times New Roman"/>
          <w:b/>
          <w:color w:val="161616"/>
          <w:sz w:val="28"/>
          <w:szCs w:val="28"/>
        </w:rPr>
      </w:pPr>
      <w:r w:rsidRPr="004C57A9">
        <w:rPr>
          <w:rFonts w:ascii="Times New Roman" w:eastAsia="Times New Roman" w:hAnsi="Times New Roman" w:cs="Times New Roman"/>
          <w:b/>
          <w:color w:val="161616"/>
          <w:sz w:val="28"/>
          <w:szCs w:val="28"/>
        </w:rPr>
        <w:t>5. Заключение</w:t>
      </w:r>
    </w:p>
    <w:p w:rsidR="00E51DD4" w:rsidRDefault="00E51DD4" w:rsidP="00E51DD4">
      <w:pPr>
        <w:pStyle w:val="normal"/>
        <w:shd w:val="clear" w:color="auto" w:fill="FFFFFF"/>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Представления о жилище эволюционировали в процессе развития средневекового общества, что нашло отражение как в языковых репрезентациях концепта </w:t>
      </w:r>
      <w:r w:rsidRPr="00D148DA">
        <w:rPr>
          <w:rFonts w:ascii="Times New Roman" w:eastAsia="Times New Roman" w:hAnsi="Times New Roman" w:cs="Times New Roman"/>
          <w:smallCaps/>
          <w:color w:val="161616"/>
          <w:sz w:val="28"/>
          <w:szCs w:val="28"/>
        </w:rPr>
        <w:t>жилище</w:t>
      </w:r>
      <w:r>
        <w:rPr>
          <w:rFonts w:ascii="Times New Roman" w:eastAsia="Times New Roman" w:hAnsi="Times New Roman" w:cs="Times New Roman"/>
          <w:color w:val="161616"/>
          <w:sz w:val="28"/>
          <w:szCs w:val="28"/>
        </w:rPr>
        <w:t>, так и в артефактах, связанных с ним. Неизменным осталось основное назначения жилья: защита от внешних сил и сурового климата.</w:t>
      </w:r>
    </w:p>
    <w:p w:rsidR="00E51DD4" w:rsidRDefault="00E51DD4" w:rsidP="00E51DD4">
      <w:pPr>
        <w:pStyle w:val="normal"/>
        <w:shd w:val="clear" w:color="auto" w:fill="FFFFFF"/>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В др.-а. период жилища были преимущественно деревянные, также были широко распространены одноэтажные «длинные дома» (с прилегающей к ним территорией), которые вмещали в себя холл для собраний и развлечений с комнатами для ночлега хозяев и гостей. Рядом с домом располагались церковь, холм для судов и собраний, отдельная кухня и сараи для скота. Начиная с XI в. образ жилища меняется, основной функцией которого становится защита от врагов. Этот факт повлиял как на выбор материала для строительства, так и на структуру жилища: дома в городах все чаще становятся каменным. </w:t>
      </w:r>
    </w:p>
    <w:p w:rsidR="00E51DD4" w:rsidRDefault="00E51DD4" w:rsidP="00E51DD4">
      <w:pPr>
        <w:pStyle w:val="normal"/>
        <w:shd w:val="clear" w:color="auto" w:fill="FFFFFF"/>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Дома строятся двух- или трехэтажные, они вмещают как жилые комнаты на верхних этажах, куда было бы труднее добраться в случае нападения извне, так и хозяйственные помещения, магазины, мастерские на нижних. </w:t>
      </w:r>
      <w:r>
        <w:rPr>
          <w:rFonts w:ascii="Times New Roman" w:eastAsia="Times New Roman" w:hAnsi="Times New Roman" w:cs="Times New Roman"/>
          <w:color w:val="161616"/>
          <w:sz w:val="28"/>
          <w:szCs w:val="28"/>
          <w:lang w:val="ru-RU"/>
        </w:rPr>
        <w:t>Городская знать обычно предпочитала дома дворцового типа.</w:t>
      </w:r>
      <w:r w:rsidRPr="00C502A6">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color w:val="161616"/>
          <w:sz w:val="28"/>
          <w:szCs w:val="28"/>
        </w:rPr>
        <w:t>Такие дворцы имели внутренние дворы и могли примыкать к замкам, образуя единый укрепленный комплекс. Замки были ограждены каменными стенами и рвом с водой.</w:t>
      </w:r>
    </w:p>
    <w:p w:rsidR="00E51DD4" w:rsidRPr="0073118F" w:rsidRDefault="00E51DD4" w:rsidP="00E51DD4">
      <w:pPr>
        <w:pStyle w:val="normal"/>
        <w:shd w:val="clear" w:color="auto" w:fill="FFFFFF"/>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В деревнях же была распространена манориальная система, включавшая в себя дом лорда, фриголдеров и вилланов, жилища которых по-прежнему строили из дерева. Манор также мог включать в себя земельные наделы, здание суда, церковь или храм. На протяжении ср.-а. периода жилище  фриголдеров </w:t>
      </w:r>
      <w:r>
        <w:rPr>
          <w:rFonts w:ascii="Times New Roman" w:eastAsia="Times New Roman" w:hAnsi="Times New Roman" w:cs="Times New Roman"/>
          <w:sz w:val="28"/>
          <w:szCs w:val="28"/>
        </w:rPr>
        <w:t>эволюционировало от деревянного одноэтажного, где располагались как помещения для людей, так и хлевы для скота, до каменного двухэтажного с керамическим полом и эркерами.  Неизменным элементом жилища на всем протяжении исследуемого периода оставался холл, который также менялся от деревянного помещения с очагом в центре до парадного помещения с высокой кровлей и большими окнами. Дома вилланов не изменились, они оставались деревянными хижинами на протяжении всей эпохи.</w:t>
      </w:r>
    </w:p>
    <w:p w:rsidR="00E51DD4" w:rsidRDefault="00E51DD4" w:rsidP="00E51DD4">
      <w:pPr>
        <w:pStyle w:val="normal"/>
        <w:shd w:val="clear" w:color="auto" w:fill="FFFFFF"/>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Изменения в архитектуре средневекового жилища нашли  отражение в языке: др.-а. широкозначные слова </w:t>
      </w:r>
      <w:r>
        <w:rPr>
          <w:rFonts w:ascii="Times New Roman" w:eastAsia="Times New Roman" w:hAnsi="Times New Roman" w:cs="Times New Roman"/>
          <w:sz w:val="28"/>
          <w:szCs w:val="28"/>
        </w:rPr>
        <w:t xml:space="preserve">совмещали в своей семантике большое количество смыслов, но не имели содержательного стержня. </w:t>
      </w:r>
      <w:r>
        <w:rPr>
          <w:rFonts w:ascii="Times New Roman" w:eastAsia="Times New Roman" w:hAnsi="Times New Roman" w:cs="Times New Roman"/>
          <w:color w:val="161616"/>
          <w:sz w:val="28"/>
          <w:szCs w:val="28"/>
        </w:rPr>
        <w:t xml:space="preserve">Они номинировали одновременно жилище человека и животного, короля (вождя) и вилланов, воинов, мужчин и женщин, заключенных и т. д., то есть эти слова обозначали жилище в общем смысле. Поэтому ядро др.-а. концепта </w:t>
      </w:r>
      <w:r w:rsidRPr="0073118F">
        <w:rPr>
          <w:rFonts w:ascii="Times New Roman" w:eastAsia="Times New Roman" w:hAnsi="Times New Roman" w:cs="Times New Roman"/>
          <w:smallCaps/>
          <w:color w:val="161616"/>
          <w:sz w:val="28"/>
          <w:szCs w:val="28"/>
        </w:rPr>
        <w:t>жилище</w:t>
      </w:r>
      <w:r>
        <w:rPr>
          <w:rFonts w:ascii="Times New Roman" w:eastAsia="Times New Roman" w:hAnsi="Times New Roman" w:cs="Times New Roman"/>
          <w:color w:val="161616"/>
          <w:sz w:val="28"/>
          <w:szCs w:val="28"/>
        </w:rPr>
        <w:t xml:space="preserve"> представлено семью широкозначными словами </w:t>
      </w:r>
      <w:r>
        <w:rPr>
          <w:rFonts w:ascii="Times New Roman" w:eastAsia="Times New Roman" w:hAnsi="Times New Roman" w:cs="Times New Roman"/>
          <w:i/>
          <w:sz w:val="28"/>
          <w:szCs w:val="28"/>
        </w:rPr>
        <w:t>eþel</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ham</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hus</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heal</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wic</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tun</w:t>
      </w: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i/>
          <w:color w:val="161616"/>
          <w:sz w:val="28"/>
          <w:szCs w:val="28"/>
        </w:rPr>
        <w:t>flet</w:t>
      </w:r>
      <w:r>
        <w:rPr>
          <w:rFonts w:ascii="Times New Roman" w:eastAsia="Times New Roman" w:hAnsi="Times New Roman" w:cs="Times New Roman"/>
          <w:color w:val="161616"/>
          <w:sz w:val="28"/>
          <w:szCs w:val="28"/>
        </w:rPr>
        <w:t xml:space="preserve">, семантика которых покрывает практически все интерпретационное поле. В ср.-а. языке состав ядра сокращается до трех слов с когнитивными признаками ‘здание/структура для проживания человека/животного’, при этом </w:t>
      </w:r>
      <w:r>
        <w:rPr>
          <w:rFonts w:ascii="Times New Roman" w:eastAsia="Times New Roman" w:hAnsi="Times New Roman" w:cs="Times New Roman"/>
          <w:i/>
          <w:color w:val="161616"/>
          <w:sz w:val="28"/>
          <w:szCs w:val="28"/>
        </w:rPr>
        <w:t>hous</w:t>
      </w:r>
      <w:r>
        <w:rPr>
          <w:rFonts w:ascii="Times New Roman" w:eastAsia="Times New Roman" w:hAnsi="Times New Roman" w:cs="Times New Roman"/>
          <w:color w:val="161616"/>
          <w:sz w:val="28"/>
          <w:szCs w:val="28"/>
        </w:rPr>
        <w:t xml:space="preserve"> и </w:t>
      </w:r>
      <w:r>
        <w:rPr>
          <w:rFonts w:ascii="Times New Roman" w:eastAsia="Times New Roman" w:hAnsi="Times New Roman" w:cs="Times New Roman"/>
          <w:i/>
          <w:color w:val="161616"/>
          <w:sz w:val="28"/>
          <w:szCs w:val="28"/>
        </w:rPr>
        <w:t>hom</w:t>
      </w:r>
      <w:r>
        <w:rPr>
          <w:rFonts w:ascii="Times New Roman" w:eastAsia="Times New Roman" w:hAnsi="Times New Roman" w:cs="Times New Roman"/>
          <w:color w:val="161616"/>
          <w:sz w:val="28"/>
          <w:szCs w:val="28"/>
        </w:rPr>
        <w:t xml:space="preserve"> сохраняют свою позицию в языке, будучи многозначными, продуктивными, простой морфемной структуру, и поэтому жизнеспособными; французское заимствование </w:t>
      </w:r>
      <w:r>
        <w:rPr>
          <w:rFonts w:ascii="Times New Roman" w:eastAsia="Times New Roman" w:hAnsi="Times New Roman" w:cs="Times New Roman"/>
          <w:i/>
          <w:color w:val="161616"/>
          <w:sz w:val="28"/>
          <w:szCs w:val="28"/>
        </w:rPr>
        <w:t>dwellinge</w:t>
      </w:r>
      <w:r>
        <w:rPr>
          <w:rFonts w:ascii="Times New Roman" w:eastAsia="Times New Roman" w:hAnsi="Times New Roman" w:cs="Times New Roman"/>
          <w:color w:val="161616"/>
          <w:sz w:val="28"/>
          <w:szCs w:val="28"/>
        </w:rPr>
        <w:t xml:space="preserve"> вытеснило иные синонимичные слова широкого значения, которые стали избыточными.</w:t>
      </w:r>
    </w:p>
    <w:p w:rsidR="00E51DD4" w:rsidRDefault="00E51DD4" w:rsidP="00E51DD4">
      <w:pPr>
        <w:pStyle w:val="normal"/>
        <w:shd w:val="clear" w:color="auto" w:fill="FFFFFF"/>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Интерпретационное поле ср.-а. концепта </w:t>
      </w:r>
      <w:r w:rsidRPr="004A402C">
        <w:rPr>
          <w:rFonts w:ascii="Times New Roman" w:eastAsia="Times New Roman" w:hAnsi="Times New Roman" w:cs="Times New Roman"/>
          <w:smallCaps/>
          <w:color w:val="161616"/>
          <w:sz w:val="28"/>
          <w:szCs w:val="28"/>
        </w:rPr>
        <w:t>жилище</w:t>
      </w:r>
      <w:r>
        <w:rPr>
          <w:rFonts w:ascii="Times New Roman" w:eastAsia="Times New Roman" w:hAnsi="Times New Roman" w:cs="Times New Roman"/>
          <w:color w:val="161616"/>
          <w:sz w:val="28"/>
          <w:szCs w:val="28"/>
        </w:rPr>
        <w:t xml:space="preserve"> меняется качественно: в составе групп появляется много французских заимствований, укоренившихся в английском языке и вытеснивших часть исконных английских слов. Например, группа с интегральным признаком </w:t>
      </w:r>
      <w:r>
        <w:rPr>
          <w:rFonts w:ascii="Times New Roman" w:eastAsia="Times New Roman" w:hAnsi="Times New Roman" w:cs="Times New Roman"/>
          <w:color w:val="161616"/>
          <w:sz w:val="28"/>
          <w:szCs w:val="28"/>
          <w:lang w:val="en-US"/>
        </w:rPr>
        <w:t>‘</w:t>
      </w:r>
      <w:r>
        <w:rPr>
          <w:rFonts w:ascii="Times New Roman" w:eastAsia="Times New Roman" w:hAnsi="Times New Roman" w:cs="Times New Roman"/>
          <w:color w:val="161616"/>
          <w:sz w:val="28"/>
          <w:szCs w:val="28"/>
        </w:rPr>
        <w:t>жилище для животных</w:t>
      </w:r>
      <w:r>
        <w:rPr>
          <w:rFonts w:ascii="Times New Roman" w:eastAsia="Times New Roman" w:hAnsi="Times New Roman" w:cs="Times New Roman"/>
          <w:color w:val="161616"/>
          <w:sz w:val="28"/>
          <w:szCs w:val="28"/>
          <w:lang w:val="en-US"/>
        </w:rPr>
        <w:t>’</w:t>
      </w:r>
      <w:r>
        <w:rPr>
          <w:rFonts w:ascii="Times New Roman" w:eastAsia="Times New Roman" w:hAnsi="Times New Roman" w:cs="Times New Roman"/>
          <w:color w:val="161616"/>
          <w:sz w:val="28"/>
          <w:szCs w:val="28"/>
        </w:rPr>
        <w:t xml:space="preserve"> изменилась и качественно, и количественно, пополнившись лексемами французского происхождения, которые ассимилировались в английском и часто использовались в качестве компонентов сложных слов (например, </w:t>
      </w:r>
      <w:r>
        <w:rPr>
          <w:rFonts w:ascii="Times New Roman" w:eastAsia="Times New Roman" w:hAnsi="Times New Roman" w:cs="Times New Roman"/>
          <w:i/>
          <w:color w:val="161616"/>
          <w:sz w:val="28"/>
          <w:szCs w:val="28"/>
        </w:rPr>
        <w:t>swincote</w:t>
      </w:r>
      <w:r>
        <w:rPr>
          <w:rFonts w:ascii="Times New Roman" w:eastAsia="Times New Roman" w:hAnsi="Times New Roman" w:cs="Times New Roman"/>
          <w:color w:val="161616"/>
          <w:sz w:val="28"/>
          <w:szCs w:val="28"/>
        </w:rPr>
        <w:t>).</w:t>
      </w:r>
    </w:p>
    <w:p w:rsidR="00E51DD4" w:rsidRDefault="00E51DD4" w:rsidP="00E51DD4">
      <w:pPr>
        <w:pStyle w:val="normal"/>
        <w:shd w:val="clear" w:color="auto" w:fill="FFFFFF"/>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Репрезентанты концепта </w:t>
      </w:r>
      <w:r w:rsidRPr="004C57A9">
        <w:rPr>
          <w:rFonts w:ascii="Times New Roman" w:eastAsia="Times New Roman" w:hAnsi="Times New Roman" w:cs="Times New Roman"/>
          <w:smallCaps/>
          <w:color w:val="161616"/>
          <w:sz w:val="28"/>
          <w:szCs w:val="28"/>
        </w:rPr>
        <w:t>жилище</w:t>
      </w:r>
      <w:r>
        <w:rPr>
          <w:rFonts w:ascii="Times New Roman" w:eastAsia="Times New Roman" w:hAnsi="Times New Roman" w:cs="Times New Roman"/>
          <w:color w:val="161616"/>
          <w:sz w:val="28"/>
          <w:szCs w:val="28"/>
        </w:rPr>
        <w:t xml:space="preserve"> находятся в тесных взаимоотношениях друг с другом: сходство исходных значений конкурирующих слов дает толчок к появлению в их семантической структуре сходных значений в последующие периоды. Появление нового слова или значения влечет за собой исчезновение старого или вытеснение одного из его значений для обеспечения эффективного покрытия семантического пространства в каждую конкретную эпоху.</w:t>
      </w:r>
    </w:p>
    <w:p w:rsidR="00E51DD4" w:rsidRDefault="00E51DD4" w:rsidP="00E51DD4">
      <w:pPr>
        <w:pStyle w:val="normal"/>
        <w:shd w:val="clear" w:color="auto" w:fill="FFFFFF"/>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Диахронический анализ семантической структуры лексики, репрезентирующей др.- и ср.-а. концепт </w:t>
      </w:r>
      <w:r w:rsidRPr="004C57A9">
        <w:rPr>
          <w:rFonts w:ascii="Times New Roman" w:eastAsia="Times New Roman" w:hAnsi="Times New Roman" w:cs="Times New Roman"/>
          <w:smallCaps/>
          <w:color w:val="161616"/>
          <w:sz w:val="28"/>
          <w:szCs w:val="28"/>
        </w:rPr>
        <w:t>жилище</w:t>
      </w:r>
      <w:r>
        <w:rPr>
          <w:rFonts w:ascii="Times New Roman" w:eastAsia="Times New Roman" w:hAnsi="Times New Roman" w:cs="Times New Roman"/>
          <w:color w:val="161616"/>
          <w:sz w:val="28"/>
          <w:szCs w:val="28"/>
        </w:rPr>
        <w:t xml:space="preserve"> показал, что в большинстве случаев слово сохраняет первичные ядерные значения, в то время как производные периферийные смыслы выходят из употребления, и на их месте возникают другие, необходимые для обозначения нового артефакта или явления.</w:t>
      </w:r>
    </w:p>
    <w:p w:rsidR="00E51DD4" w:rsidRPr="004B4716" w:rsidRDefault="00E51DD4" w:rsidP="00E51DD4">
      <w:pPr>
        <w:pStyle w:val="normal"/>
        <w:shd w:val="clear" w:color="auto" w:fill="FFFFFF"/>
        <w:spacing w:line="360" w:lineRule="auto"/>
        <w:ind w:right="28" w:firstLine="720"/>
        <w:contextualSpacing/>
        <w:jc w:val="both"/>
        <w:rPr>
          <w:rFonts w:ascii="Times New Roman" w:eastAsia="Times New Roman" w:hAnsi="Times New Roman" w:cs="Times New Roman"/>
          <w:color w:val="161616"/>
          <w:sz w:val="28"/>
          <w:szCs w:val="28"/>
        </w:rPr>
      </w:pPr>
      <w:r>
        <w:rPr>
          <w:rFonts w:ascii="Times New Roman" w:eastAsia="Times New Roman" w:hAnsi="Times New Roman" w:cs="Times New Roman"/>
          <w:sz w:val="28"/>
          <w:szCs w:val="28"/>
        </w:rPr>
        <w:t xml:space="preserve">Т. о., диахроническое исследование интерпретационного поля др.-а. и ср.-а. концепта </w:t>
      </w:r>
      <w:r w:rsidRPr="004C57A9">
        <w:rPr>
          <w:rFonts w:ascii="Times New Roman" w:eastAsia="Times New Roman" w:hAnsi="Times New Roman" w:cs="Times New Roman"/>
          <w:smallCaps/>
          <w:sz w:val="28"/>
          <w:szCs w:val="28"/>
        </w:rPr>
        <w:t>жилище</w:t>
      </w:r>
      <w:r>
        <w:rPr>
          <w:rFonts w:ascii="Times New Roman" w:eastAsia="Times New Roman" w:hAnsi="Times New Roman" w:cs="Times New Roman"/>
          <w:sz w:val="28"/>
          <w:szCs w:val="28"/>
        </w:rPr>
        <w:t xml:space="preserve"> и его языковых манифестаций в совокупности с изучением объектов материальной культуры представляется наиболее плодотворным. Такой подход позволил получить более полные и объективные данные о структуре концепта, его эволюции и о процессах категоризации представлений о жилище в др.-а. и ср.-а. периоды.</w:t>
      </w:r>
    </w:p>
    <w:p w:rsidR="00E51DD4" w:rsidRDefault="00E51DD4" w:rsidP="00E51DD4">
      <w:pPr>
        <w:pStyle w:val="normal"/>
        <w:ind w:right="28"/>
        <w:contextualSpacing/>
        <w:rPr>
          <w:rFonts w:ascii="Times New Roman" w:eastAsia="Times New Roman" w:hAnsi="Times New Roman" w:cs="Times New Roman"/>
          <w:b/>
          <w:sz w:val="28"/>
          <w:szCs w:val="28"/>
        </w:rPr>
      </w:pPr>
    </w:p>
    <w:p w:rsidR="00E51DD4" w:rsidRDefault="00E51DD4" w:rsidP="00E51DD4">
      <w:pPr>
        <w:pStyle w:val="normal"/>
        <w:ind w:left="2880" w:right="28" w:firstLine="720"/>
        <w:contextualSpacing/>
        <w:rPr>
          <w:rFonts w:ascii="Times New Roman" w:eastAsia="Times New Roman" w:hAnsi="Times New Roman" w:cs="Times New Roman"/>
          <w:sz w:val="28"/>
          <w:szCs w:val="28"/>
        </w:rPr>
      </w:pPr>
      <w:r w:rsidRPr="004B4716">
        <w:rPr>
          <w:rFonts w:ascii="Times New Roman" w:eastAsia="Times New Roman" w:hAnsi="Times New Roman" w:cs="Times New Roman"/>
          <w:sz w:val="28"/>
          <w:szCs w:val="28"/>
        </w:rPr>
        <w:t>ЛИТЕРАТУРА</w:t>
      </w:r>
    </w:p>
    <w:p w:rsidR="00E51DD4" w:rsidRPr="004B4716" w:rsidRDefault="00E51DD4" w:rsidP="00E51DD4">
      <w:pPr>
        <w:pStyle w:val="normal"/>
        <w:ind w:left="2880" w:right="28" w:firstLine="720"/>
        <w:contextualSpacing/>
        <w:rPr>
          <w:rFonts w:ascii="Times New Roman" w:eastAsia="Times New Roman" w:hAnsi="Times New Roman" w:cs="Times New Roman"/>
          <w:sz w:val="28"/>
          <w:szCs w:val="28"/>
        </w:rPr>
      </w:pPr>
    </w:p>
    <w:p w:rsidR="00E51DD4" w:rsidRPr="00982E62" w:rsidRDefault="00E51DD4" w:rsidP="00982E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360" w:lineRule="auto"/>
        <w:jc w:val="both"/>
        <w:rPr>
          <w:rFonts w:ascii="Times New Roman" w:eastAsia="Times" w:hAnsi="Times New Roman"/>
          <w:kern w:val="1"/>
          <w:sz w:val="28"/>
          <w:szCs w:val="28"/>
          <w:u w:color="000000"/>
        </w:rPr>
      </w:pPr>
      <w:r w:rsidRPr="00982E62">
        <w:rPr>
          <w:rFonts w:ascii="Times New Roman" w:eastAsia="Times New Roman" w:hAnsi="Times New Roman" w:cs="Times New Roman"/>
          <w:sz w:val="28"/>
          <w:szCs w:val="28"/>
        </w:rPr>
        <w:t xml:space="preserve">1. </w:t>
      </w:r>
      <w:r w:rsidRPr="00982E62">
        <w:rPr>
          <w:rFonts w:ascii="Times New Roman" w:eastAsia="Times" w:hAnsi="Times New Roman"/>
          <w:iCs/>
          <w:kern w:val="1"/>
          <w:sz w:val="28"/>
          <w:szCs w:val="28"/>
          <w:u w:color="000000"/>
        </w:rPr>
        <w:t>Дорохова Н. И.</w:t>
      </w:r>
      <w:r w:rsidRPr="00982E62">
        <w:rPr>
          <w:rFonts w:ascii="Times New Roman" w:eastAsia="Times" w:hAnsi="Times New Roman"/>
          <w:kern w:val="1"/>
          <w:sz w:val="28"/>
          <w:szCs w:val="28"/>
          <w:u w:color="000000"/>
        </w:rPr>
        <w:t xml:space="preserve"> Лингвосемиотика повседневной жизни англо-саксов в пространстве жилого хабитата //Вестн. Волгогр. гос. ун-та. Серия 2: Языкознание. 2012. № 2 (16). сс. 129-134.</w:t>
      </w:r>
    </w:p>
    <w:p w:rsidR="00E51DD4" w:rsidRPr="00982E62" w:rsidRDefault="00E51DD4" w:rsidP="00982E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360" w:lineRule="auto"/>
        <w:jc w:val="both"/>
        <w:rPr>
          <w:rFonts w:ascii="Times New Roman" w:eastAsia="Times" w:hAnsi="Times New Roman"/>
          <w:i/>
          <w:iCs/>
          <w:kern w:val="1"/>
          <w:sz w:val="28"/>
          <w:szCs w:val="28"/>
          <w:u w:color="000000"/>
        </w:rPr>
      </w:pPr>
      <w:r w:rsidRPr="00982E62">
        <w:rPr>
          <w:rFonts w:ascii="Times New Roman" w:eastAsia="Times" w:hAnsi="Times New Roman"/>
          <w:iCs/>
          <w:kern w:val="1"/>
          <w:sz w:val="28"/>
          <w:szCs w:val="28"/>
          <w:u w:color="000000"/>
        </w:rPr>
        <w:t>2. Желонкина Т. П.</w:t>
      </w:r>
      <w:r w:rsidRPr="00982E62">
        <w:rPr>
          <w:rFonts w:ascii="Times New Roman" w:eastAsia="Times" w:hAnsi="Times New Roman"/>
          <w:kern w:val="1"/>
          <w:sz w:val="28"/>
          <w:szCs w:val="28"/>
          <w:u w:color="000000"/>
        </w:rPr>
        <w:t xml:space="preserve"> Языковая репрезентация концепта «жилище» как национальная особенность англоговорящего социума // Вестник РГУ им. И Канта. Серия: Филологические науки. 2007. Вып. 2. сс.76-85.</w:t>
      </w:r>
    </w:p>
    <w:p w:rsidR="00E51DD4" w:rsidRPr="00982E62" w:rsidRDefault="00E51DD4" w:rsidP="00982E62">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0" w:line="360" w:lineRule="auto"/>
        <w:jc w:val="both"/>
        <w:rPr>
          <w:i/>
          <w:iCs/>
          <w:sz w:val="28"/>
          <w:szCs w:val="28"/>
        </w:rPr>
      </w:pPr>
      <w:r w:rsidRPr="00982E62">
        <w:rPr>
          <w:rFonts w:eastAsia="Times"/>
          <w:iCs/>
          <w:kern w:val="1"/>
          <w:sz w:val="28"/>
          <w:szCs w:val="28"/>
          <w:u w:color="000000"/>
        </w:rPr>
        <w:t>3. Никулина Н. В.</w:t>
      </w:r>
      <w:r w:rsidRPr="00982E62">
        <w:rPr>
          <w:rFonts w:eastAsia="Times"/>
          <w:kern w:val="1"/>
          <w:sz w:val="28"/>
          <w:szCs w:val="28"/>
          <w:u w:color="000000"/>
        </w:rPr>
        <w:t xml:space="preserve"> Формирование и функционирование  категории английских наименований жилища (номинативно-семиотический анализ): автореф. Дис. … канд. филол. наук. М.,  2009. 24 с. </w:t>
      </w:r>
    </w:p>
    <w:p w:rsidR="00E51DD4" w:rsidRPr="00982E62" w:rsidRDefault="00E51DD4" w:rsidP="00982E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360" w:lineRule="auto"/>
        <w:jc w:val="both"/>
        <w:rPr>
          <w:rStyle w:val="Hyperlink0"/>
          <w:rFonts w:ascii="Times New Roman" w:hAnsi="Times New Roman"/>
          <w:i/>
          <w:iCs/>
          <w:color w:val="222222"/>
          <w:sz w:val="28"/>
          <w:szCs w:val="28"/>
          <w:u w:color="000000"/>
        </w:rPr>
      </w:pPr>
      <w:r w:rsidRPr="00982E62">
        <w:rPr>
          <w:rFonts w:ascii="Times New Roman" w:eastAsia="Times" w:hAnsi="Times New Roman"/>
          <w:iCs/>
          <w:kern w:val="1"/>
          <w:sz w:val="28"/>
          <w:szCs w:val="28"/>
          <w:u w:color="000000"/>
        </w:rPr>
        <w:t xml:space="preserve">4. </w:t>
      </w:r>
      <w:r w:rsidRPr="00982E62">
        <w:rPr>
          <w:rFonts w:ascii="Times New Roman" w:eastAsia="Times" w:hAnsi="Times New Roman"/>
          <w:iCs/>
          <w:color w:val="000000"/>
          <w:kern w:val="1"/>
          <w:sz w:val="28"/>
          <w:szCs w:val="28"/>
          <w:u w:color="000000"/>
        </w:rPr>
        <w:t>Винокурова</w:t>
      </w:r>
      <w:r w:rsidRPr="00982E62">
        <w:rPr>
          <w:rFonts w:ascii="Times New Roman" w:hAnsi="Times New Roman"/>
          <w:iCs/>
          <w:color w:val="000000"/>
          <w:kern w:val="1"/>
          <w:sz w:val="28"/>
          <w:szCs w:val="28"/>
          <w:u w:color="000000"/>
        </w:rPr>
        <w:t>, М. В.</w:t>
      </w:r>
      <w:r w:rsidRPr="00982E62">
        <w:rPr>
          <w:rFonts w:ascii="Times New Roman" w:hAnsi="Times New Roman"/>
          <w:color w:val="000000"/>
          <w:kern w:val="1"/>
          <w:sz w:val="28"/>
          <w:szCs w:val="28"/>
          <w:u w:color="000000"/>
        </w:rPr>
        <w:t xml:space="preserve"> Мир английского манора (на материалах земельных описей графств Ланкашир и Уилтшир второй половины XVI — первой трети XVII вв.)</w:t>
      </w:r>
      <w:r w:rsidRPr="00982E62">
        <w:rPr>
          <w:rFonts w:ascii="Times New Roman" w:eastAsia="Times" w:hAnsi="Times New Roman"/>
          <w:color w:val="000000"/>
          <w:kern w:val="1"/>
          <w:sz w:val="28"/>
          <w:szCs w:val="28"/>
          <w:u w:color="000000"/>
        </w:rPr>
        <w:t xml:space="preserve">. </w:t>
      </w:r>
      <w:r w:rsidRPr="00982E62">
        <w:rPr>
          <w:rFonts w:ascii="Times New Roman" w:eastAsia="Times" w:hAnsi="Times New Roman"/>
          <w:kern w:val="1"/>
          <w:sz w:val="28"/>
          <w:szCs w:val="28"/>
          <w:u w:color="000000"/>
        </w:rPr>
        <w:t>М.: Наука, 2004. 493 с.</w:t>
      </w:r>
    </w:p>
    <w:p w:rsidR="00E51DD4" w:rsidRPr="00982E62" w:rsidRDefault="00E51DD4" w:rsidP="00982E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360" w:lineRule="auto"/>
        <w:jc w:val="both"/>
        <w:rPr>
          <w:rFonts w:ascii="Times New Roman" w:eastAsia="Times" w:hAnsi="Times New Roman"/>
          <w:i/>
          <w:iCs/>
          <w:kern w:val="1"/>
          <w:sz w:val="28"/>
          <w:szCs w:val="28"/>
          <w:u w:color="000000"/>
        </w:rPr>
      </w:pPr>
      <w:r w:rsidRPr="00982E62">
        <w:rPr>
          <w:rFonts w:ascii="Times New Roman" w:eastAsia="Times" w:hAnsi="Times New Roman"/>
          <w:iCs/>
          <w:kern w:val="1"/>
          <w:sz w:val="28"/>
          <w:szCs w:val="28"/>
          <w:u w:color="000000"/>
        </w:rPr>
        <w:t>5. Косминский Е. А.</w:t>
      </w:r>
      <w:r w:rsidRPr="00982E62">
        <w:rPr>
          <w:rFonts w:ascii="Times New Roman" w:eastAsia="Times" w:hAnsi="Times New Roman"/>
          <w:kern w:val="1"/>
          <w:sz w:val="28"/>
          <w:szCs w:val="28"/>
          <w:u w:color="000000"/>
        </w:rPr>
        <w:t xml:space="preserve"> Исследования по аграрной истории Англии XIII в. М., Л.: Изд-во АН СССР, 1947. 484 с.</w:t>
      </w:r>
    </w:p>
    <w:p w:rsidR="00E51DD4" w:rsidRPr="00982E62" w:rsidRDefault="00E51DD4" w:rsidP="00982E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360" w:lineRule="auto"/>
        <w:jc w:val="both"/>
        <w:rPr>
          <w:rFonts w:ascii="Times New Roman" w:hAnsi="Times New Roman"/>
          <w:i/>
          <w:iCs/>
          <w:sz w:val="28"/>
          <w:szCs w:val="28"/>
        </w:rPr>
      </w:pPr>
      <w:r w:rsidRPr="00982E62">
        <w:rPr>
          <w:rFonts w:ascii="Times New Roman" w:eastAsia="Times" w:hAnsi="Times New Roman"/>
          <w:iCs/>
          <w:kern w:val="1"/>
          <w:sz w:val="28"/>
          <w:szCs w:val="28"/>
          <w:u w:color="000000"/>
        </w:rPr>
        <w:t xml:space="preserve">6. </w:t>
      </w:r>
      <w:r w:rsidRPr="00982E62">
        <w:rPr>
          <w:rFonts w:ascii="Times New Roman" w:hAnsi="Times New Roman"/>
          <w:iCs/>
          <w:color w:val="000000"/>
          <w:sz w:val="28"/>
          <w:szCs w:val="28"/>
          <w:u w:color="000000"/>
        </w:rPr>
        <w:t>Сказкин С. Д.</w:t>
      </w:r>
      <w:r w:rsidRPr="00982E62">
        <w:rPr>
          <w:rFonts w:ascii="Times New Roman" w:hAnsi="Times New Roman"/>
          <w:sz w:val="28"/>
          <w:szCs w:val="28"/>
        </w:rPr>
        <w:t xml:space="preserve"> </w:t>
      </w:r>
      <w:hyperlink r:id="rId5" w:history="1">
        <w:r w:rsidRPr="00982E62">
          <w:rPr>
            <w:rStyle w:val="Hyperlink0"/>
            <w:rFonts w:ascii="Times New Roman" w:hAnsi="Times New Roman"/>
            <w:sz w:val="28"/>
            <w:szCs w:val="28"/>
          </w:rPr>
          <w:t>Очерки по истории западно-европейского крестьянства в Средние века</w:t>
        </w:r>
      </w:hyperlink>
      <w:r w:rsidRPr="00982E62">
        <w:rPr>
          <w:rFonts w:ascii="Times New Roman" w:hAnsi="Times New Roman"/>
          <w:sz w:val="28"/>
          <w:szCs w:val="28"/>
        </w:rPr>
        <w:t>. М.: Издательство Московского Университета, 1968. 378 с.</w:t>
      </w:r>
    </w:p>
    <w:p w:rsidR="00E51DD4" w:rsidRPr="00982E62" w:rsidRDefault="00E51DD4" w:rsidP="00982E62">
      <w:pPr>
        <w:pStyle w:val="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noProof/>
          <w:sz w:val="28"/>
        </w:rPr>
      </w:pPr>
      <w:r w:rsidRPr="00982E62">
        <w:rPr>
          <w:rFonts w:ascii="Times New Roman" w:eastAsia="Times" w:hAnsi="Times New Roman"/>
          <w:iCs/>
          <w:kern w:val="1"/>
          <w:sz w:val="28"/>
          <w:szCs w:val="28"/>
          <w:u w:color="000000"/>
        </w:rPr>
        <w:t>7.</w:t>
      </w:r>
      <w:r w:rsidR="00982E62">
        <w:rPr>
          <w:rFonts w:ascii="Times New Roman" w:eastAsia="Times" w:hAnsi="Times New Roman"/>
          <w:iCs/>
          <w:kern w:val="1"/>
          <w:sz w:val="28"/>
          <w:szCs w:val="28"/>
          <w:u w:color="000000"/>
        </w:rPr>
        <w:t xml:space="preserve"> </w:t>
      </w:r>
      <w:r w:rsidR="00982E62">
        <w:rPr>
          <w:rFonts w:ascii="Times New Roman" w:hAnsi="Times New Roman"/>
          <w:noProof/>
          <w:sz w:val="28"/>
        </w:rPr>
        <w:t xml:space="preserve">Козырева О. А. Когнитивные аспекты исследования </w:t>
      </w:r>
      <w:r w:rsidRPr="00982E62">
        <w:rPr>
          <w:rFonts w:ascii="Times New Roman" w:hAnsi="Times New Roman"/>
          <w:noProof/>
          <w:sz w:val="28"/>
        </w:rPr>
        <w:t>лингвокультурологического поля (на материале поля «дом/жилье»): Автореф. дис. ... канд. филол. наук. М.: 2003. 24 с.</w:t>
      </w:r>
    </w:p>
    <w:p w:rsidR="00E51DD4" w:rsidRPr="00982E62" w:rsidRDefault="00E51DD4" w:rsidP="00982E62">
      <w:pPr>
        <w:pStyle w:val="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noProof/>
          <w:sz w:val="28"/>
        </w:rPr>
      </w:pPr>
      <w:r w:rsidRPr="00982E62">
        <w:rPr>
          <w:rFonts w:ascii="Times New Roman" w:eastAsia="Times" w:hAnsi="Times New Roman"/>
          <w:iCs/>
          <w:kern w:val="1"/>
          <w:sz w:val="28"/>
          <w:szCs w:val="28"/>
          <w:u w:color="000000"/>
        </w:rPr>
        <w:t xml:space="preserve">8. </w:t>
      </w:r>
      <w:r w:rsidRPr="00982E62">
        <w:rPr>
          <w:rFonts w:ascii="Times New Roman" w:hAnsi="Times New Roman"/>
          <w:noProof/>
          <w:sz w:val="28"/>
        </w:rPr>
        <w:t>Донскова И.И. Проблемы системного сопоставления разноязычной лексики</w:t>
      </w:r>
    </w:p>
    <w:p w:rsidR="00E51DD4" w:rsidRPr="00982E62" w:rsidRDefault="00E51DD4" w:rsidP="00982E62">
      <w:pPr>
        <w:pStyle w:val="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noProof/>
          <w:sz w:val="28"/>
        </w:rPr>
      </w:pPr>
      <w:r w:rsidRPr="00982E62">
        <w:rPr>
          <w:rFonts w:ascii="Times New Roman" w:hAnsi="Times New Roman"/>
          <w:noProof/>
          <w:sz w:val="28"/>
        </w:rPr>
        <w:t xml:space="preserve">(На прим. англ. и рус. лексики семант. поля «жилые здания и помещения»): Автореф. дис. ... канд.филол.наук. М.: 2001. 19 с. </w:t>
      </w:r>
    </w:p>
    <w:p w:rsidR="00982E62" w:rsidRDefault="00E51DD4" w:rsidP="00982E62">
      <w:pPr>
        <w:pStyle w:val="Default"/>
        <w:spacing w:line="360" w:lineRule="auto"/>
        <w:rPr>
          <w:sz w:val="28"/>
          <w:szCs w:val="28"/>
          <w:lang w:val="ru-RU"/>
        </w:rPr>
      </w:pPr>
      <w:r w:rsidRPr="00982E62">
        <w:rPr>
          <w:rFonts w:eastAsia="Times"/>
          <w:iCs/>
          <w:kern w:val="1"/>
          <w:sz w:val="28"/>
          <w:szCs w:val="28"/>
          <w:u w:color="000000"/>
        </w:rPr>
        <w:t xml:space="preserve">9. </w:t>
      </w:r>
      <w:r w:rsidR="00982E62" w:rsidRPr="00982E62">
        <w:rPr>
          <w:sz w:val="20"/>
          <w:szCs w:val="20"/>
        </w:rPr>
        <w:t xml:space="preserve"> </w:t>
      </w:r>
      <w:r w:rsidR="00982E62" w:rsidRPr="00982E62">
        <w:rPr>
          <w:iCs/>
          <w:sz w:val="28"/>
          <w:szCs w:val="28"/>
          <w:lang w:val="ru-RU"/>
        </w:rPr>
        <w:t>Дуксова Н. А.</w:t>
      </w:r>
      <w:r w:rsidR="00982E62" w:rsidRPr="00982E62">
        <w:rPr>
          <w:i/>
          <w:iCs/>
          <w:sz w:val="28"/>
          <w:szCs w:val="28"/>
          <w:lang w:val="ru-RU"/>
        </w:rPr>
        <w:t xml:space="preserve"> </w:t>
      </w:r>
      <w:r w:rsidR="00982E62" w:rsidRPr="00982E62">
        <w:rPr>
          <w:sz w:val="28"/>
          <w:szCs w:val="28"/>
          <w:lang w:val="ru-RU"/>
        </w:rPr>
        <w:t xml:space="preserve">Сопоставительный системный анализ лексики семантического поля «дом/жилье» на материале английского и русского языков : автореф. дис. ... канд. филол. наук / Н. А. Дуксова. М.: 2006. 26 с. </w:t>
      </w:r>
    </w:p>
    <w:p w:rsidR="00982E62" w:rsidRPr="00982E62" w:rsidRDefault="00982E62" w:rsidP="00982E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360" w:lineRule="auto"/>
        <w:jc w:val="both"/>
        <w:rPr>
          <w:rFonts w:ascii="Times New Roman" w:eastAsia="Times" w:hAnsi="Times New Roman"/>
          <w:kern w:val="1"/>
          <w:sz w:val="28"/>
          <w:szCs w:val="28"/>
          <w:u w:color="000000"/>
        </w:rPr>
      </w:pPr>
      <w:r w:rsidRPr="00982E62">
        <w:rPr>
          <w:rFonts w:ascii="Times New Roman" w:hAnsi="Times New Roman"/>
          <w:sz w:val="28"/>
          <w:szCs w:val="28"/>
          <w:lang w:val="ru-RU"/>
        </w:rPr>
        <w:t xml:space="preserve">10. </w:t>
      </w:r>
      <w:r w:rsidRPr="00982E62">
        <w:rPr>
          <w:rFonts w:ascii="Times New Roman" w:hAnsi="Times New Roman"/>
          <w:sz w:val="28"/>
          <w:szCs w:val="28"/>
        </w:rPr>
        <w:t>Клишин А. И. Структурно-семантический анализ тематических групп, обозначающих жилые объекты в современном русском и английском языках (гиперонимо-гипон. отношения): Дис. канд. филол. наук. Л.: 1986. 180 с.</w:t>
      </w:r>
    </w:p>
    <w:p w:rsidR="00982E62" w:rsidRPr="00982E62" w:rsidRDefault="00982E62" w:rsidP="00982E62">
      <w:pPr>
        <w:pStyle w:val="Default"/>
        <w:spacing w:line="360" w:lineRule="auto"/>
        <w:rPr>
          <w:sz w:val="28"/>
          <w:szCs w:val="28"/>
          <w:lang w:val="ru-RU"/>
        </w:rPr>
      </w:pPr>
      <w:r>
        <w:rPr>
          <w:sz w:val="28"/>
          <w:szCs w:val="28"/>
          <w:lang w:val="ru-RU"/>
        </w:rPr>
        <w:t>11</w:t>
      </w:r>
      <w:r w:rsidRPr="00982E62">
        <w:rPr>
          <w:sz w:val="28"/>
          <w:szCs w:val="28"/>
          <w:lang w:val="ru-RU"/>
        </w:rPr>
        <w:t xml:space="preserve">. </w:t>
      </w:r>
      <w:r w:rsidRPr="00982E62">
        <w:rPr>
          <w:rFonts w:ascii="Times" w:hAnsi="Times"/>
          <w:bCs/>
          <w:sz w:val="28"/>
          <w:szCs w:val="28"/>
          <w:lang w:val="ru-RU"/>
        </w:rPr>
        <w:t>Финкельштейн М. А.</w:t>
      </w:r>
      <w:r w:rsidRPr="00982E62">
        <w:rPr>
          <w:rFonts w:ascii="Times" w:hAnsi="Times"/>
          <w:i/>
          <w:sz w:val="28"/>
          <w:szCs w:val="28"/>
          <w:lang w:val="ru-RU"/>
        </w:rPr>
        <w:t xml:space="preserve"> </w:t>
      </w:r>
      <w:r w:rsidRPr="00982E62">
        <w:rPr>
          <w:rFonts w:ascii="Times" w:hAnsi="Times"/>
          <w:sz w:val="28"/>
          <w:szCs w:val="28"/>
          <w:lang w:val="ru-RU"/>
        </w:rPr>
        <w:t>Лексико-семантическая группа синонимов «жилая комната»: На материале английского и немецкого языков: автореферат дис. ... канд. филол. наук</w:t>
      </w:r>
      <w:r w:rsidRPr="00322724">
        <w:rPr>
          <w:rFonts w:ascii="Times" w:hAnsi="Times"/>
          <w:sz w:val="28"/>
          <w:szCs w:val="28"/>
        </w:rPr>
        <w:t>. М.: 2001. 18 с.</w:t>
      </w:r>
    </w:p>
    <w:p w:rsidR="00E51DD4" w:rsidRPr="00982E62" w:rsidRDefault="00982E62" w:rsidP="00982E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360" w:lineRule="auto"/>
        <w:jc w:val="both"/>
        <w:rPr>
          <w:rFonts w:ascii="Times New Roman" w:eastAsia="Times" w:hAnsi="Times New Roman"/>
          <w:iCs/>
          <w:kern w:val="1"/>
          <w:sz w:val="28"/>
          <w:szCs w:val="28"/>
          <w:u w:color="000000"/>
        </w:rPr>
      </w:pPr>
      <w:r>
        <w:rPr>
          <w:rFonts w:ascii="Times New Roman" w:eastAsia="Times" w:hAnsi="Times New Roman"/>
          <w:iCs/>
          <w:kern w:val="1"/>
          <w:sz w:val="28"/>
          <w:szCs w:val="28"/>
          <w:u w:color="000000"/>
        </w:rPr>
        <w:t xml:space="preserve">12. </w:t>
      </w:r>
      <w:r w:rsidR="00E51DD4">
        <w:rPr>
          <w:rFonts w:ascii="Times New Roman" w:eastAsia="Times New Roman" w:hAnsi="Times New Roman" w:cs="Times New Roman"/>
          <w:sz w:val="28"/>
          <w:szCs w:val="28"/>
        </w:rPr>
        <w:t xml:space="preserve">The Middle English Compendium of the University of Michigan. Электронный ресурс. URL: </w:t>
      </w:r>
      <w:hyperlink r:id="rId6">
        <w:r w:rsidR="00E51DD4">
          <w:rPr>
            <w:rFonts w:ascii="Times New Roman" w:eastAsia="Times New Roman" w:hAnsi="Times New Roman" w:cs="Times New Roman"/>
            <w:color w:val="1155CC"/>
            <w:sz w:val="28"/>
            <w:szCs w:val="28"/>
            <w:u w:val="single"/>
          </w:rPr>
          <w:t>https://quod.lib.umich.edu/m/middle-english-dictionary/</w:t>
        </w:r>
      </w:hyperlink>
      <w:r w:rsidR="00E51DD4">
        <w:rPr>
          <w:rFonts w:ascii="Times New Roman" w:eastAsia="Times New Roman" w:hAnsi="Times New Roman" w:cs="Times New Roman"/>
          <w:sz w:val="28"/>
          <w:szCs w:val="28"/>
        </w:rPr>
        <w:t xml:space="preserve"> </w:t>
      </w:r>
    </w:p>
    <w:p w:rsidR="00E51DD4" w:rsidRPr="00AD2224" w:rsidRDefault="00982E62" w:rsidP="00E51DD4">
      <w:pPr>
        <w:pStyle w:val="normal"/>
        <w:spacing w:line="360" w:lineRule="auto"/>
        <w:ind w:right="28"/>
        <w:contextualSpacing/>
        <w:jc w:val="both"/>
        <w:rPr>
          <w:rFonts w:ascii="Times" w:eastAsia="Times New Roman" w:hAnsi="Times" w:cs="Times New Roman"/>
          <w:sz w:val="28"/>
          <w:szCs w:val="28"/>
        </w:rPr>
      </w:pPr>
      <w:r>
        <w:rPr>
          <w:rFonts w:ascii="Times" w:eastAsia="Times New Roman" w:hAnsi="Times" w:cs="Times New Roman"/>
          <w:sz w:val="28"/>
          <w:szCs w:val="28"/>
        </w:rPr>
        <w:t>13</w:t>
      </w:r>
      <w:r w:rsidR="00E51DD4" w:rsidRPr="00AD2224">
        <w:rPr>
          <w:rFonts w:ascii="Times" w:eastAsia="Times New Roman" w:hAnsi="Times" w:cs="Times New Roman"/>
          <w:sz w:val="28"/>
          <w:szCs w:val="28"/>
        </w:rPr>
        <w:t xml:space="preserve">. Bosworth J., Toller T. N. </w:t>
      </w:r>
      <w:r w:rsidR="00E51DD4">
        <w:rPr>
          <w:rFonts w:ascii="Times" w:eastAsia="Times New Roman" w:hAnsi="Times" w:cs="Times New Roman"/>
          <w:sz w:val="28"/>
          <w:szCs w:val="28"/>
        </w:rPr>
        <w:t>An Anglo-Saxon Dictionary: Based on the Manuscript Collections of the Late Joseph Bosworth</w:t>
      </w:r>
      <w:r w:rsidR="00E51DD4" w:rsidRPr="00AD2224">
        <w:rPr>
          <w:rFonts w:ascii="Times" w:eastAsia="Times New Roman" w:hAnsi="Times" w:cs="Times New Roman"/>
          <w:sz w:val="28"/>
          <w:szCs w:val="28"/>
        </w:rPr>
        <w:t xml:space="preserve">. </w:t>
      </w:r>
      <w:r w:rsidR="00E51DD4">
        <w:rPr>
          <w:rFonts w:ascii="Times" w:eastAsia="Times New Roman" w:hAnsi="Times" w:cs="Times New Roman"/>
          <w:sz w:val="28"/>
          <w:szCs w:val="28"/>
        </w:rPr>
        <w:t xml:space="preserve">London: </w:t>
      </w:r>
      <w:r w:rsidR="00E51DD4" w:rsidRPr="00AD2224">
        <w:rPr>
          <w:rFonts w:ascii="Times" w:eastAsia="Times New Roman" w:hAnsi="Times" w:cs="Times New Roman"/>
          <w:sz w:val="28"/>
          <w:szCs w:val="28"/>
        </w:rPr>
        <w:t>Clarendon Press, 1882. 1302 p.</w:t>
      </w:r>
    </w:p>
    <w:p w:rsidR="00E51DD4" w:rsidRDefault="00982E62" w:rsidP="00E51DD4">
      <w:pPr>
        <w:pStyle w:val="normal"/>
        <w:spacing w:line="360" w:lineRule="auto"/>
        <w:ind w:right="2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51DD4">
        <w:rPr>
          <w:rFonts w:ascii="Times New Roman" w:eastAsia="Times New Roman" w:hAnsi="Times New Roman" w:cs="Times New Roman"/>
          <w:sz w:val="28"/>
          <w:szCs w:val="28"/>
        </w:rPr>
        <w:t>. Степанов Ю. С. Константы: Словарь русской культуры. 3-е изд. Москва: Академический проект, 2004. 990 c.</w:t>
      </w:r>
      <w:r w:rsidR="00E51DD4">
        <w:rPr>
          <w:rFonts w:ascii="Times New Roman" w:eastAsia="Times New Roman" w:hAnsi="Times New Roman" w:cs="Times New Roman"/>
          <w:i/>
          <w:sz w:val="28"/>
          <w:szCs w:val="28"/>
        </w:rPr>
        <w:t xml:space="preserve"> </w:t>
      </w:r>
    </w:p>
    <w:p w:rsidR="00E51DD4" w:rsidRDefault="00982E62" w:rsidP="00E51DD4">
      <w:pPr>
        <w:pStyle w:val="normal"/>
        <w:spacing w:line="360" w:lineRule="auto"/>
        <w:ind w:right="2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51DD4">
        <w:rPr>
          <w:rFonts w:ascii="Times New Roman" w:eastAsia="Times New Roman" w:hAnsi="Times New Roman" w:cs="Times New Roman"/>
          <w:sz w:val="28"/>
          <w:szCs w:val="28"/>
        </w:rPr>
        <w:t>. Лихачев Д. С. Концептосфера русского языка</w:t>
      </w:r>
      <w:r w:rsidR="00E51DD4">
        <w:rPr>
          <w:rFonts w:ascii="Times New Roman" w:eastAsia="Times New Roman" w:hAnsi="Times New Roman" w:cs="Times New Roman"/>
          <w:i/>
          <w:sz w:val="28"/>
          <w:szCs w:val="28"/>
        </w:rPr>
        <w:t xml:space="preserve"> </w:t>
      </w:r>
      <w:r w:rsidR="00E51DD4">
        <w:rPr>
          <w:rFonts w:ascii="Times New Roman" w:eastAsia="Times New Roman" w:hAnsi="Times New Roman" w:cs="Times New Roman"/>
          <w:sz w:val="28"/>
          <w:szCs w:val="28"/>
        </w:rPr>
        <w:t>/</w:t>
      </w:r>
      <w:r w:rsidR="00E51DD4">
        <w:rPr>
          <w:rFonts w:ascii="Times New Roman" w:eastAsia="Times New Roman" w:hAnsi="Times New Roman" w:cs="Times New Roman"/>
          <w:i/>
          <w:sz w:val="28"/>
          <w:szCs w:val="28"/>
        </w:rPr>
        <w:t xml:space="preserve"> </w:t>
      </w:r>
      <w:r w:rsidR="00E51DD4">
        <w:rPr>
          <w:rFonts w:ascii="Times New Roman" w:eastAsia="Times New Roman" w:hAnsi="Times New Roman" w:cs="Times New Roman"/>
          <w:sz w:val="28"/>
          <w:szCs w:val="28"/>
        </w:rPr>
        <w:t>Изв. РАН – СЛЯ, 1993. №1. С. 3-9.</w:t>
      </w:r>
    </w:p>
    <w:p w:rsidR="00E51DD4" w:rsidRDefault="00982E62" w:rsidP="00E51DD4">
      <w:pPr>
        <w:pStyle w:val="normal"/>
        <w:spacing w:line="360" w:lineRule="auto"/>
        <w:ind w:right="2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51DD4">
        <w:rPr>
          <w:rFonts w:ascii="Times New Roman" w:eastAsia="Times New Roman" w:hAnsi="Times New Roman" w:cs="Times New Roman"/>
          <w:sz w:val="28"/>
          <w:szCs w:val="28"/>
        </w:rPr>
        <w:t xml:space="preserve">. Попова З. Д., Стернин И. А. Когнитивная лингвистика / З. Д. Попова, И. А. -  Москва: АСТ: Восток – Запад, 2007. 314 c. </w:t>
      </w:r>
    </w:p>
    <w:p w:rsidR="00E51DD4" w:rsidRDefault="00982E62" w:rsidP="00E51DD4">
      <w:pPr>
        <w:pStyle w:val="normal"/>
        <w:spacing w:line="360" w:lineRule="auto"/>
        <w:ind w:right="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E51DD4">
        <w:rPr>
          <w:rFonts w:ascii="Times New Roman" w:eastAsia="Times New Roman" w:hAnsi="Times New Roman" w:cs="Times New Roman"/>
          <w:sz w:val="28"/>
          <w:szCs w:val="28"/>
        </w:rPr>
        <w:t>. Никитин М. В. Основы когнитивной лингвистики / М. В. Никитин. Санкт-Петербург, 2003. 277 с.</w:t>
      </w:r>
    </w:p>
    <w:p w:rsidR="00E51DD4" w:rsidRDefault="00982E62"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E51DD4">
        <w:rPr>
          <w:rFonts w:ascii="Times New Roman" w:eastAsia="Times New Roman" w:hAnsi="Times New Roman" w:cs="Times New Roman"/>
          <w:sz w:val="28"/>
          <w:szCs w:val="28"/>
        </w:rPr>
        <w:t>. Стернин И. А. Методика исследования структуры концепта / И. А. Стернин // Методологические проблемы когнитивной лингвистики: Научное издание под редакцией И. А. Стернина.</w:t>
      </w:r>
      <w:r w:rsidR="00E51DD4">
        <w:rPr>
          <w:rFonts w:ascii="Times New Roman" w:eastAsia="Times New Roman" w:hAnsi="Times New Roman" w:cs="Times New Roman"/>
          <w:color w:val="222222"/>
          <w:sz w:val="28"/>
          <w:szCs w:val="28"/>
        </w:rPr>
        <w:t xml:space="preserve"> </w:t>
      </w:r>
      <w:r w:rsidR="00E51DD4">
        <w:rPr>
          <w:rFonts w:ascii="Times New Roman" w:eastAsia="Times New Roman" w:hAnsi="Times New Roman" w:cs="Times New Roman"/>
          <w:sz w:val="28"/>
          <w:szCs w:val="28"/>
        </w:rPr>
        <w:t>Воронеж, 2001. С. 58-65.</w:t>
      </w:r>
    </w:p>
    <w:p w:rsidR="00E51DD4" w:rsidRDefault="00982E62"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51DD4">
        <w:rPr>
          <w:rFonts w:ascii="Times New Roman" w:eastAsia="Times New Roman" w:hAnsi="Times New Roman" w:cs="Times New Roman"/>
          <w:sz w:val="28"/>
          <w:szCs w:val="28"/>
        </w:rPr>
        <w:t>. Растворова Ю. С. Анализ языковых средств и форм материальной культуры в исследованиях концепта жилище в среднеанглийский период: городские жилища. Замковый комплекс / Ю. С. Растворова // Вестник Южно-Уральского гос. ун-та, 2016. Т. 13, № 2. С. 9-15.</w:t>
      </w:r>
    </w:p>
    <w:p w:rsidR="00E51DD4" w:rsidRDefault="00982E62"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E51DD4">
        <w:rPr>
          <w:rFonts w:ascii="Times New Roman" w:eastAsia="Times New Roman" w:hAnsi="Times New Roman" w:cs="Times New Roman"/>
          <w:sz w:val="28"/>
          <w:szCs w:val="28"/>
        </w:rPr>
        <w:t>. Семашко Л. А. Лексикосемантическая группа древнеанглийских существительных со значением «дом, жилище»: автореф. дис. кандидата филол. наук / Л. А. Семашко. Ленинград, 1987. 15 с.</w:t>
      </w:r>
    </w:p>
    <w:p w:rsidR="00E51DD4" w:rsidRDefault="00982E62"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E51DD4">
        <w:rPr>
          <w:rFonts w:ascii="Times New Roman" w:eastAsia="Times New Roman" w:hAnsi="Times New Roman" w:cs="Times New Roman"/>
          <w:sz w:val="28"/>
          <w:szCs w:val="28"/>
        </w:rPr>
        <w:t xml:space="preserve">. Растворова Ю. С. Анализ языковых средств и форм материальной культуры в исследованиях концепта </w:t>
      </w:r>
      <w:r w:rsidR="00E51DD4" w:rsidRPr="004C57A9">
        <w:rPr>
          <w:rFonts w:ascii="Times New Roman" w:eastAsia="Times New Roman" w:hAnsi="Times New Roman" w:cs="Times New Roman"/>
          <w:smallCaps/>
          <w:sz w:val="28"/>
          <w:szCs w:val="28"/>
        </w:rPr>
        <w:t>жилище</w:t>
      </w:r>
      <w:r w:rsidR="00E51DD4">
        <w:rPr>
          <w:rFonts w:ascii="Times New Roman" w:eastAsia="Times New Roman" w:hAnsi="Times New Roman" w:cs="Times New Roman"/>
          <w:sz w:val="28"/>
          <w:szCs w:val="28"/>
        </w:rPr>
        <w:t xml:space="preserve"> в древнеанглийский период / Ю. С. Растворова // Вестн. ЛГУ, 2015. Том 1, № 2. С. 233-244.</w:t>
      </w:r>
    </w:p>
    <w:p w:rsidR="00E51DD4" w:rsidRDefault="00982E62" w:rsidP="00E51DD4">
      <w:pPr>
        <w:pStyle w:val="normal"/>
        <w:spacing w:line="360" w:lineRule="auto"/>
        <w:ind w:right="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E51DD4">
        <w:rPr>
          <w:rFonts w:ascii="Times New Roman" w:eastAsia="Times New Roman" w:hAnsi="Times New Roman" w:cs="Times New Roman"/>
          <w:sz w:val="28"/>
          <w:szCs w:val="28"/>
        </w:rPr>
        <w:t xml:space="preserve">. Беовульф. Старшая Эдда. Песнь о Нибелунгах. (Библиотека всемирной литературы. </w:t>
      </w:r>
      <w:r w:rsidR="00E51DD4">
        <w:rPr>
          <w:rFonts w:ascii="Times New Roman" w:eastAsia="Times New Roman" w:hAnsi="Times New Roman" w:cs="Times New Roman"/>
          <w:sz w:val="28"/>
          <w:szCs w:val="28"/>
          <w:lang w:val="ru-RU"/>
        </w:rPr>
        <w:t xml:space="preserve">Серия первая. </w:t>
      </w:r>
      <w:r w:rsidR="00E51DD4">
        <w:rPr>
          <w:rFonts w:ascii="Times New Roman" w:eastAsia="Times New Roman" w:hAnsi="Times New Roman" w:cs="Times New Roman"/>
          <w:sz w:val="28"/>
          <w:szCs w:val="28"/>
        </w:rPr>
        <w:t xml:space="preserve">Т. 9). М.: Художественная литература, 1975. 770 с. </w:t>
      </w:r>
    </w:p>
    <w:p w:rsidR="00E51DD4" w:rsidRDefault="00982E62" w:rsidP="00E51DD4">
      <w:pPr>
        <w:pStyle w:val="normal"/>
        <w:spacing w:line="360" w:lineRule="auto"/>
        <w:ind w:right="20"/>
        <w:contextualSpacing/>
        <w:jc w:val="both"/>
        <w:rPr>
          <w:rFonts w:ascii="Times New Roman" w:eastAsia="Times New Roman" w:hAnsi="Times New Roman" w:cs="Times New Roman"/>
          <w:color w:val="212121"/>
          <w:sz w:val="28"/>
          <w:szCs w:val="28"/>
        </w:rPr>
      </w:pPr>
      <w:r>
        <w:rPr>
          <w:rFonts w:ascii="Times New Roman" w:eastAsia="Times New Roman" w:hAnsi="Times New Roman" w:cs="Times New Roman"/>
          <w:sz w:val="28"/>
          <w:szCs w:val="28"/>
        </w:rPr>
        <w:t>23</w:t>
      </w:r>
      <w:r w:rsidR="00E51DD4">
        <w:rPr>
          <w:rFonts w:ascii="Times New Roman" w:eastAsia="Times New Roman" w:hAnsi="Times New Roman" w:cs="Times New Roman"/>
          <w:sz w:val="28"/>
          <w:szCs w:val="28"/>
        </w:rPr>
        <w:t xml:space="preserve">.  Всеобщая история архитектуры, </w:t>
      </w:r>
      <w:r w:rsidR="00E51DD4">
        <w:rPr>
          <w:rFonts w:ascii="Times New Roman" w:eastAsia="Times New Roman" w:hAnsi="Times New Roman" w:cs="Times New Roman"/>
          <w:color w:val="212121"/>
          <w:sz w:val="28"/>
          <w:szCs w:val="28"/>
        </w:rPr>
        <w:t>Архитектура Западной Европы. Средние века / Под ред. А. А. Губера (отв. ред.), Н. Д.Колли, П. Н. Максимова, И. Л. Ма́ца и др. Ленинград, Москва, 1966. Т. 4, гл. 2.</w:t>
      </w:r>
      <w:r w:rsidR="00E51DD4">
        <w:rPr>
          <w:rFonts w:ascii="Times New Roman" w:eastAsia="Times New Roman" w:hAnsi="Times New Roman" w:cs="Times New Roman"/>
          <w:sz w:val="28"/>
          <w:szCs w:val="28"/>
        </w:rPr>
        <w:t xml:space="preserve"> </w:t>
      </w:r>
      <w:r w:rsidR="00E51DD4">
        <w:rPr>
          <w:rFonts w:ascii="Times New Roman" w:eastAsia="Times New Roman" w:hAnsi="Times New Roman" w:cs="Times New Roman"/>
          <w:color w:val="212121"/>
          <w:sz w:val="28"/>
          <w:szCs w:val="28"/>
        </w:rPr>
        <w:t>694 c.</w:t>
      </w:r>
    </w:p>
    <w:p w:rsidR="00E51DD4" w:rsidRDefault="00982E62"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E51DD4">
        <w:rPr>
          <w:rFonts w:ascii="Times New Roman" w:eastAsia="Times New Roman" w:hAnsi="Times New Roman" w:cs="Times New Roman"/>
          <w:sz w:val="28"/>
          <w:szCs w:val="28"/>
        </w:rPr>
        <w:t>. Квеннел М., Квеннел Ч. Г. Б. Повседневная жизнь в Англии во времена англосаксов, викингов и норманнов / М. Квеннел, Ч. Г. Б. Квеннел. Санкт-Петербург, 2002. 420 c.</w:t>
      </w:r>
    </w:p>
    <w:p w:rsidR="00E51DD4" w:rsidRDefault="00982E62" w:rsidP="00E51DD4">
      <w:pPr>
        <w:pStyle w:val="normal"/>
        <w:spacing w:line="360" w:lineRule="auto"/>
        <w:ind w:right="20"/>
        <w:contextualSpacing/>
        <w:jc w:val="both"/>
        <w:rPr>
          <w:rFonts w:ascii="Times New Roman" w:eastAsia="Times New Roman" w:hAnsi="Times New Roman" w:cs="Times New Roman"/>
          <w:color w:val="1155CC"/>
          <w:sz w:val="28"/>
          <w:szCs w:val="28"/>
          <w:u w:val="single"/>
        </w:rPr>
      </w:pPr>
      <w:r>
        <w:rPr>
          <w:rFonts w:ascii="Times New Roman" w:eastAsia="Times New Roman" w:hAnsi="Times New Roman" w:cs="Times New Roman"/>
          <w:sz w:val="28"/>
          <w:szCs w:val="28"/>
        </w:rPr>
        <w:t>25</w:t>
      </w:r>
      <w:r w:rsidR="00E51DD4">
        <w:rPr>
          <w:rFonts w:ascii="Times New Roman" w:eastAsia="Times New Roman" w:hAnsi="Times New Roman" w:cs="Times New Roman"/>
          <w:sz w:val="28"/>
          <w:szCs w:val="28"/>
        </w:rPr>
        <w:t xml:space="preserve">. </w:t>
      </w:r>
      <w:r w:rsidR="00E51DD4" w:rsidRPr="00AD2224">
        <w:rPr>
          <w:rStyle w:val="10"/>
          <w:rFonts w:ascii="Times" w:eastAsia="Times" w:hAnsi="Times"/>
          <w:i w:val="0"/>
          <w:color w:val="222222"/>
          <w:kern w:val="1"/>
          <w:sz w:val="28"/>
          <w:szCs w:val="28"/>
        </w:rPr>
        <w:t>Mayhew A. L., Skeat W. W. A concise dictionary of Middle Eng</w:t>
      </w:r>
      <w:r w:rsidR="00E51DD4">
        <w:rPr>
          <w:rStyle w:val="10"/>
          <w:rFonts w:ascii="Times" w:eastAsia="Times" w:hAnsi="Times"/>
          <w:i w:val="0"/>
          <w:color w:val="222222"/>
          <w:kern w:val="1"/>
          <w:sz w:val="28"/>
          <w:szCs w:val="28"/>
        </w:rPr>
        <w:t>lish from AD 1150 to AD 1580.</w:t>
      </w:r>
      <w:r w:rsidR="00E51DD4" w:rsidRPr="00AD2224">
        <w:rPr>
          <w:rStyle w:val="10"/>
          <w:rFonts w:ascii="Times" w:eastAsia="Times" w:hAnsi="Times"/>
          <w:i w:val="0"/>
          <w:color w:val="222222"/>
          <w:kern w:val="1"/>
          <w:sz w:val="28"/>
          <w:szCs w:val="28"/>
        </w:rPr>
        <w:t xml:space="preserve"> Oxford: The Clarendon Press, 1888. 303 p.</w:t>
      </w:r>
    </w:p>
    <w:p w:rsidR="00E51DD4" w:rsidRDefault="00982E62"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E51DD4">
        <w:rPr>
          <w:rFonts w:ascii="Times New Roman" w:eastAsia="Times New Roman" w:hAnsi="Times New Roman" w:cs="Times New Roman"/>
          <w:sz w:val="28"/>
          <w:szCs w:val="28"/>
        </w:rPr>
        <w:t>. Platt C. Medieval England: A social history and archeology from the Conquest to 1600 AD / C. Platt / London: Routledge, 1978. 182 p.</w:t>
      </w:r>
    </w:p>
    <w:p w:rsidR="00E51DD4" w:rsidRDefault="00E51DD4" w:rsidP="00E51DD4">
      <w:pPr>
        <w:pStyle w:val="normal"/>
        <w:spacing w:line="360" w:lineRule="auto"/>
        <w:ind w:right="20"/>
        <w:contextualSpacing/>
        <w:jc w:val="both"/>
        <w:rPr>
          <w:rFonts w:ascii="Times New Roman" w:eastAsia="Times New Roman" w:hAnsi="Times New Roman" w:cs="Times New Roman"/>
          <w:sz w:val="28"/>
          <w:szCs w:val="28"/>
        </w:rPr>
      </w:pPr>
    </w:p>
    <w:p w:rsidR="00E51DD4" w:rsidRPr="004B4716" w:rsidRDefault="00E51DD4" w:rsidP="00E51DD4">
      <w:pPr>
        <w:pStyle w:val="normal"/>
        <w:spacing w:line="360" w:lineRule="auto"/>
        <w:ind w:left="2880" w:right="20" w:firstLine="720"/>
        <w:contextualSpacing/>
        <w:jc w:val="both"/>
        <w:rPr>
          <w:rFonts w:ascii="Times New Roman" w:eastAsia="Times New Roman" w:hAnsi="Times New Roman" w:cs="Times New Roman"/>
          <w:sz w:val="28"/>
          <w:szCs w:val="28"/>
        </w:rPr>
      </w:pPr>
      <w:r w:rsidRPr="004B4716">
        <w:rPr>
          <w:rFonts w:ascii="Times New Roman" w:eastAsia="Times New Roman" w:hAnsi="Times New Roman" w:cs="Times New Roman"/>
          <w:sz w:val="28"/>
          <w:szCs w:val="28"/>
        </w:rPr>
        <w:t>REFERENCES</w:t>
      </w:r>
    </w:p>
    <w:p w:rsidR="004335CA" w:rsidRPr="00BD4CDC" w:rsidRDefault="004335CA" w:rsidP="004335CA">
      <w:pPr>
        <w:pStyle w:val="a9"/>
        <w:widowControl/>
        <w:tabs>
          <w:tab w:val="left" w:pos="0"/>
        </w:tabs>
        <w:spacing w:after="0" w:line="360" w:lineRule="auto"/>
        <w:jc w:val="both"/>
        <w:rPr>
          <w:rFonts w:eastAsia="Times"/>
          <w:bCs/>
          <w:iCs/>
          <w:color w:val="000000"/>
          <w:sz w:val="28"/>
          <w:szCs w:val="28"/>
          <w:lang w:val="en-US"/>
        </w:rPr>
      </w:pPr>
      <w:r w:rsidRPr="00BD4CDC">
        <w:rPr>
          <w:sz w:val="28"/>
          <w:szCs w:val="28"/>
          <w:lang w:val="en-US"/>
        </w:rPr>
        <w:t xml:space="preserve">1. </w:t>
      </w:r>
      <w:r w:rsidRPr="00BD4CDC">
        <w:rPr>
          <w:rFonts w:eastAsia="Times"/>
          <w:bCs/>
          <w:iCs/>
          <w:color w:val="000000"/>
          <w:sz w:val="28"/>
          <w:szCs w:val="28"/>
          <w:lang w:val="en-US"/>
        </w:rPr>
        <w:t xml:space="preserve">Dorokhova N. I. </w:t>
      </w:r>
      <w:r w:rsidRPr="00BD4CDC">
        <w:rPr>
          <w:rFonts w:eastAsia="Times"/>
          <w:bCs/>
          <w:i/>
          <w:iCs/>
          <w:color w:val="000000"/>
          <w:sz w:val="28"/>
          <w:szCs w:val="28"/>
          <w:lang w:val="en-US"/>
        </w:rPr>
        <w:t xml:space="preserve">Lingvosemiotika povsednevnoy zhizni anglo-saksov v prostranstve zhilogo </w:t>
      </w:r>
      <w:r w:rsidRPr="00BD4CDC">
        <w:rPr>
          <w:rFonts w:eastAsia="Times"/>
          <w:bCs/>
          <w:iCs/>
          <w:color w:val="000000"/>
          <w:sz w:val="28"/>
          <w:szCs w:val="28"/>
          <w:lang w:val="en-US"/>
        </w:rPr>
        <w:t>khabitata [Linguo-semiotics of Anglo-Saxon routine life within the space of living habitat] //Vestn. Volgogr. gos. un-ta. Seriya 2: Yazykoznaniye. 2012. № 2 (16). pp. 129-134.</w:t>
      </w:r>
    </w:p>
    <w:p w:rsidR="004335CA" w:rsidRPr="00BD4CDC" w:rsidRDefault="004335CA" w:rsidP="004335CA">
      <w:pPr>
        <w:pStyle w:val="a9"/>
        <w:widowControl/>
        <w:tabs>
          <w:tab w:val="left" w:pos="0"/>
        </w:tabs>
        <w:spacing w:after="0" w:line="360" w:lineRule="auto"/>
        <w:jc w:val="both"/>
        <w:rPr>
          <w:b/>
          <w:bCs/>
          <w:sz w:val="28"/>
          <w:szCs w:val="28"/>
          <w:lang w:val="en-US"/>
        </w:rPr>
      </w:pPr>
      <w:r w:rsidRPr="00BD4CDC">
        <w:rPr>
          <w:sz w:val="28"/>
          <w:szCs w:val="28"/>
          <w:lang w:val="en-US"/>
        </w:rPr>
        <w:t xml:space="preserve">2. </w:t>
      </w:r>
      <w:r w:rsidRPr="00BD4CDC">
        <w:rPr>
          <w:rStyle w:val="Hyperlink0"/>
          <w:bCs/>
          <w:iCs/>
          <w:color w:val="000000"/>
          <w:sz w:val="28"/>
          <w:szCs w:val="28"/>
          <w:u w:color="000000"/>
          <w:lang w:val="en-US"/>
        </w:rPr>
        <w:t>Zhelonkina T. P.</w:t>
      </w:r>
      <w:r w:rsidRPr="00BD4CDC">
        <w:rPr>
          <w:rStyle w:val="Hyperlink0"/>
          <w:bCs/>
          <w:color w:val="000000"/>
          <w:sz w:val="28"/>
          <w:szCs w:val="28"/>
          <w:u w:color="000000"/>
          <w:lang w:val="en-US"/>
        </w:rPr>
        <w:t xml:space="preserve"> </w:t>
      </w:r>
      <w:r w:rsidRPr="00BD4CDC">
        <w:rPr>
          <w:rStyle w:val="Hyperlink0"/>
          <w:bCs/>
          <w:i/>
          <w:color w:val="000000"/>
          <w:sz w:val="28"/>
          <w:szCs w:val="28"/>
          <w:u w:color="000000"/>
          <w:lang w:val="en-US"/>
        </w:rPr>
        <w:t xml:space="preserve">Yazykovaya reprezentatsiya kontsepta </w:t>
      </w:r>
      <w:r w:rsidRPr="00BD4CDC">
        <w:rPr>
          <w:rStyle w:val="Hyperlink0"/>
          <w:bCs/>
          <w:i/>
          <w:smallCaps/>
          <w:color w:val="000000"/>
          <w:sz w:val="28"/>
          <w:szCs w:val="28"/>
          <w:u w:color="000000"/>
          <w:lang w:val="en-US"/>
        </w:rPr>
        <w:t>zhilische</w:t>
      </w:r>
      <w:r w:rsidRPr="00BD4CDC">
        <w:rPr>
          <w:rStyle w:val="Hyperlink0"/>
          <w:bCs/>
          <w:i/>
          <w:color w:val="000000"/>
          <w:sz w:val="28"/>
          <w:szCs w:val="28"/>
          <w:u w:color="000000"/>
          <w:lang w:val="en-US"/>
        </w:rPr>
        <w:t xml:space="preserve"> kak natsionalnaya osobennost anglogovoryashchego sotsiuma </w:t>
      </w:r>
      <w:r w:rsidRPr="00BD4CDC">
        <w:rPr>
          <w:rStyle w:val="Hyperlink0"/>
          <w:bCs/>
          <w:color w:val="000000"/>
          <w:sz w:val="28"/>
          <w:szCs w:val="28"/>
          <w:u w:color="000000"/>
          <w:lang w:val="en-US"/>
        </w:rPr>
        <w:t xml:space="preserve">[Linguistic manifestations of the concept </w:t>
      </w:r>
      <w:r w:rsidRPr="00BD4CDC">
        <w:rPr>
          <w:rStyle w:val="Hyperlink0"/>
          <w:bCs/>
          <w:smallCaps/>
          <w:color w:val="000000"/>
          <w:sz w:val="28"/>
          <w:szCs w:val="28"/>
          <w:u w:color="000000"/>
          <w:lang w:val="en-US"/>
        </w:rPr>
        <w:t>habitation</w:t>
      </w:r>
      <w:r w:rsidRPr="00BD4CDC">
        <w:rPr>
          <w:rStyle w:val="Hyperlink0"/>
          <w:bCs/>
          <w:color w:val="000000"/>
          <w:sz w:val="28"/>
          <w:szCs w:val="28"/>
          <w:u w:color="000000"/>
          <w:lang w:val="en-US"/>
        </w:rPr>
        <w:t xml:space="preserve"> as a national feature of the English society] // Vestnik RGU im. I Kanta. Seriya: Filologicheskiye nauki. 2007. Vyp. 2. pp. 76-85.</w:t>
      </w:r>
    </w:p>
    <w:p w:rsidR="004335CA" w:rsidRPr="00BD4CDC" w:rsidRDefault="004335CA" w:rsidP="004335CA">
      <w:pPr>
        <w:pStyle w:val="a9"/>
        <w:widowControl/>
        <w:tabs>
          <w:tab w:val="left" w:pos="0"/>
        </w:tabs>
        <w:spacing w:after="0" w:line="360" w:lineRule="auto"/>
        <w:jc w:val="both"/>
        <w:rPr>
          <w:bCs/>
          <w:i/>
          <w:iCs/>
          <w:color w:val="000000"/>
          <w:sz w:val="28"/>
          <w:szCs w:val="28"/>
          <w:lang w:val="en-US"/>
        </w:rPr>
      </w:pPr>
      <w:r w:rsidRPr="00BD4CDC">
        <w:rPr>
          <w:sz w:val="28"/>
          <w:szCs w:val="28"/>
          <w:lang w:val="en-US"/>
        </w:rPr>
        <w:t xml:space="preserve">3. </w:t>
      </w:r>
      <w:r w:rsidRPr="00BD4CDC">
        <w:rPr>
          <w:bCs/>
          <w:iCs/>
          <w:color w:val="000000"/>
          <w:sz w:val="28"/>
          <w:szCs w:val="28"/>
          <w:lang w:val="en-US"/>
        </w:rPr>
        <w:t>Nikulina N. V.</w:t>
      </w:r>
      <w:r w:rsidRPr="00BD4CDC">
        <w:rPr>
          <w:bCs/>
          <w:color w:val="000000"/>
          <w:sz w:val="28"/>
          <w:szCs w:val="28"/>
          <w:lang w:val="en-US"/>
        </w:rPr>
        <w:t xml:space="preserve"> </w:t>
      </w:r>
      <w:r w:rsidRPr="00BD4CDC">
        <w:rPr>
          <w:bCs/>
          <w:i/>
          <w:color w:val="000000"/>
          <w:sz w:val="28"/>
          <w:szCs w:val="28"/>
          <w:lang w:val="en-US"/>
        </w:rPr>
        <w:t>Formirovaniye i funktsionirovaniye kategorii angliyskikh naimenovaniy zhilishcha (nominativno-semioticheskiy analiz</w:t>
      </w:r>
      <w:r w:rsidRPr="00BD4CDC">
        <w:rPr>
          <w:bCs/>
          <w:color w:val="000000"/>
          <w:sz w:val="28"/>
          <w:szCs w:val="28"/>
          <w:lang w:val="en-US"/>
        </w:rPr>
        <w:t>) [The formation and functioning of the category of words naming dwellings in English]: avtoref. Dis. … kand. filol. nauk. M.. 2009. 24 p.</w:t>
      </w:r>
    </w:p>
    <w:p w:rsidR="004335CA" w:rsidRPr="00BD4CDC" w:rsidRDefault="004335CA" w:rsidP="004335CA">
      <w:pPr>
        <w:pStyle w:val="ac"/>
        <w:widowControl w:val="0"/>
        <w:spacing w:line="360" w:lineRule="auto"/>
        <w:jc w:val="both"/>
        <w:rPr>
          <w:bCs/>
          <w:i/>
          <w:iCs/>
          <w:color w:val="000000"/>
          <w:sz w:val="28"/>
          <w:szCs w:val="28"/>
          <w:lang w:val="en-US"/>
        </w:rPr>
      </w:pPr>
      <w:r w:rsidRPr="00BD4CDC">
        <w:rPr>
          <w:sz w:val="28"/>
          <w:szCs w:val="28"/>
          <w:lang w:val="en-US"/>
        </w:rPr>
        <w:t xml:space="preserve">4. </w:t>
      </w:r>
      <w:r w:rsidRPr="00BD4CDC">
        <w:rPr>
          <w:bCs/>
          <w:iCs/>
          <w:color w:val="000000"/>
          <w:sz w:val="28"/>
          <w:szCs w:val="28"/>
          <w:lang w:val="en-US"/>
        </w:rPr>
        <w:t>Vinokurova. M. V.</w:t>
      </w:r>
      <w:r w:rsidRPr="00BD4CDC">
        <w:rPr>
          <w:bCs/>
          <w:color w:val="000000"/>
          <w:sz w:val="28"/>
          <w:szCs w:val="28"/>
          <w:lang w:val="en-US"/>
        </w:rPr>
        <w:t xml:space="preserve"> </w:t>
      </w:r>
      <w:r w:rsidRPr="00BD4CDC">
        <w:rPr>
          <w:bCs/>
          <w:i/>
          <w:color w:val="000000"/>
          <w:sz w:val="28"/>
          <w:szCs w:val="28"/>
          <w:lang w:val="en-US"/>
        </w:rPr>
        <w:t>Mir angliyskogo manora (na materialakh zemelnykh opisey grafstv Lankashir i Uiltshir vtoroy poloviny XVI — pervoy treti XVII vv</w:t>
      </w:r>
      <w:r w:rsidRPr="00BD4CDC">
        <w:rPr>
          <w:bCs/>
          <w:color w:val="000000"/>
          <w:sz w:val="28"/>
          <w:szCs w:val="28"/>
          <w:lang w:val="en-US"/>
        </w:rPr>
        <w:t>.) [The world of the English manor (based on the Hudred Rolls in Lancashire and Wiltshire in the16</w:t>
      </w:r>
      <w:r w:rsidRPr="00BD4CDC">
        <w:rPr>
          <w:bCs/>
          <w:color w:val="000000"/>
          <w:sz w:val="28"/>
          <w:szCs w:val="28"/>
          <w:vertAlign w:val="superscript"/>
          <w:lang w:val="en-US"/>
        </w:rPr>
        <w:t>th</w:t>
      </w:r>
      <w:r w:rsidRPr="00BD4CDC">
        <w:rPr>
          <w:bCs/>
          <w:color w:val="000000"/>
          <w:sz w:val="28"/>
          <w:szCs w:val="28"/>
          <w:lang w:val="en-US"/>
        </w:rPr>
        <w:t xml:space="preserve"> and 17</w:t>
      </w:r>
      <w:r w:rsidRPr="00BD4CDC">
        <w:rPr>
          <w:bCs/>
          <w:color w:val="000000"/>
          <w:sz w:val="28"/>
          <w:szCs w:val="28"/>
          <w:vertAlign w:val="superscript"/>
          <w:lang w:val="en-US"/>
        </w:rPr>
        <w:t>th</w:t>
      </w:r>
      <w:r w:rsidRPr="00BD4CDC">
        <w:rPr>
          <w:bCs/>
          <w:color w:val="000000"/>
          <w:sz w:val="28"/>
          <w:szCs w:val="28"/>
          <w:lang w:val="en-US"/>
        </w:rPr>
        <w:t xml:space="preserve"> cc.)]. M.: Nauka. 2004. 493 p.</w:t>
      </w:r>
    </w:p>
    <w:p w:rsidR="004335CA" w:rsidRPr="009B70D3" w:rsidRDefault="004335CA" w:rsidP="004335CA">
      <w:pPr>
        <w:pStyle w:val="a9"/>
        <w:widowControl/>
        <w:tabs>
          <w:tab w:val="left" w:pos="0"/>
        </w:tabs>
        <w:spacing w:after="0" w:line="360" w:lineRule="auto"/>
        <w:jc w:val="both"/>
        <w:rPr>
          <w:bCs/>
          <w:i/>
          <w:iCs/>
          <w:color w:val="000000"/>
          <w:sz w:val="28"/>
          <w:szCs w:val="28"/>
          <w:lang w:val="en-US"/>
        </w:rPr>
      </w:pPr>
      <w:r>
        <w:rPr>
          <w:sz w:val="28"/>
          <w:szCs w:val="28"/>
        </w:rPr>
        <w:t xml:space="preserve">5. </w:t>
      </w:r>
      <w:r w:rsidRPr="004335CA">
        <w:rPr>
          <w:bCs/>
          <w:iCs/>
          <w:color w:val="000000"/>
          <w:sz w:val="28"/>
          <w:szCs w:val="28"/>
          <w:lang w:val="en-US"/>
        </w:rPr>
        <w:t>Kosminskiy E. A.</w:t>
      </w:r>
      <w:r w:rsidRPr="009B70D3">
        <w:rPr>
          <w:bCs/>
          <w:iCs/>
          <w:color w:val="000000"/>
          <w:sz w:val="28"/>
          <w:szCs w:val="28"/>
          <w:lang w:val="en-US"/>
        </w:rPr>
        <w:t xml:space="preserve"> </w:t>
      </w:r>
      <w:r w:rsidRPr="004335CA">
        <w:rPr>
          <w:bCs/>
          <w:i/>
          <w:iCs/>
          <w:color w:val="000000"/>
          <w:sz w:val="28"/>
          <w:szCs w:val="28"/>
          <w:lang w:val="en-US"/>
        </w:rPr>
        <w:t>Issledovaniya po agrarnoy istorii Anglii XIII v</w:t>
      </w:r>
      <w:r w:rsidRPr="00BD4CDC">
        <w:rPr>
          <w:bCs/>
          <w:iCs/>
          <w:color w:val="000000"/>
          <w:sz w:val="28"/>
          <w:szCs w:val="28"/>
          <w:lang w:val="en-US"/>
        </w:rPr>
        <w:t>. [Research on agrarian history of England of the 13</w:t>
      </w:r>
      <w:r w:rsidRPr="00BD4CDC">
        <w:rPr>
          <w:bCs/>
          <w:iCs/>
          <w:color w:val="000000"/>
          <w:sz w:val="28"/>
          <w:szCs w:val="28"/>
          <w:vertAlign w:val="superscript"/>
          <w:lang w:val="en-US"/>
        </w:rPr>
        <w:t>th</w:t>
      </w:r>
      <w:r w:rsidRPr="00BD4CDC">
        <w:rPr>
          <w:bCs/>
          <w:iCs/>
          <w:color w:val="000000"/>
          <w:sz w:val="28"/>
          <w:szCs w:val="28"/>
          <w:lang w:val="en-US"/>
        </w:rPr>
        <w:t xml:space="preserve"> c.]. </w:t>
      </w:r>
      <w:r w:rsidRPr="009B70D3">
        <w:rPr>
          <w:bCs/>
          <w:iCs/>
          <w:color w:val="000000"/>
          <w:sz w:val="28"/>
          <w:szCs w:val="28"/>
          <w:lang w:val="en-US"/>
        </w:rPr>
        <w:t>M.. L.: Izd-vo AN SSSR. 1947. 484 p.</w:t>
      </w:r>
    </w:p>
    <w:p w:rsidR="004335CA" w:rsidRPr="009B70D3" w:rsidRDefault="004335CA" w:rsidP="00BD4CDC">
      <w:pPr>
        <w:pStyle w:val="a9"/>
        <w:widowControl/>
        <w:tabs>
          <w:tab w:val="left" w:pos="0"/>
        </w:tabs>
        <w:spacing w:after="0" w:line="360" w:lineRule="auto"/>
        <w:jc w:val="both"/>
        <w:rPr>
          <w:bCs/>
          <w:i/>
          <w:iCs/>
          <w:color w:val="000000"/>
          <w:sz w:val="28"/>
          <w:szCs w:val="28"/>
          <w:lang w:val="en-US"/>
        </w:rPr>
      </w:pPr>
      <w:r>
        <w:rPr>
          <w:sz w:val="28"/>
          <w:szCs w:val="28"/>
        </w:rPr>
        <w:t xml:space="preserve">6. </w:t>
      </w:r>
      <w:r w:rsidRPr="004335CA">
        <w:rPr>
          <w:bCs/>
          <w:iCs/>
          <w:color w:val="000000"/>
          <w:sz w:val="28"/>
          <w:szCs w:val="28"/>
          <w:lang w:val="en-US"/>
        </w:rPr>
        <w:t xml:space="preserve">Skazkin S. D. </w:t>
      </w:r>
      <w:r w:rsidRPr="004335CA">
        <w:rPr>
          <w:bCs/>
          <w:i/>
          <w:color w:val="000000"/>
          <w:sz w:val="28"/>
          <w:szCs w:val="28"/>
          <w:lang w:val="en-US"/>
        </w:rPr>
        <w:t xml:space="preserve">Ocherki po istorii zapadno-evropeyskogo krestianstva v Sredniye veka </w:t>
      </w:r>
      <w:r w:rsidRPr="00BD4CDC">
        <w:rPr>
          <w:bCs/>
          <w:color w:val="000000"/>
          <w:sz w:val="28"/>
          <w:szCs w:val="28"/>
          <w:lang w:val="en-US"/>
        </w:rPr>
        <w:t>[Essays on the history of the West European peasantry in the Middle Ages].</w:t>
      </w:r>
      <w:r w:rsidRPr="009B70D3">
        <w:rPr>
          <w:bCs/>
          <w:color w:val="000000"/>
          <w:sz w:val="28"/>
          <w:szCs w:val="28"/>
          <w:lang w:val="en-US"/>
        </w:rPr>
        <w:t xml:space="preserve"> M.: Izdatelstvo Moskovskogo Universiteta. 1968. 378 p.</w:t>
      </w:r>
    </w:p>
    <w:p w:rsidR="004335CA" w:rsidRPr="009B70D3" w:rsidRDefault="004335CA" w:rsidP="00BD4CDC">
      <w:pPr>
        <w:pStyle w:val="a9"/>
        <w:widowControl/>
        <w:tabs>
          <w:tab w:val="left" w:pos="0"/>
        </w:tabs>
        <w:spacing w:after="0" w:line="360" w:lineRule="auto"/>
        <w:jc w:val="both"/>
        <w:rPr>
          <w:bCs/>
          <w:i/>
          <w:iCs/>
          <w:color w:val="000000"/>
          <w:sz w:val="28"/>
          <w:szCs w:val="28"/>
          <w:lang w:val="en-US"/>
        </w:rPr>
      </w:pPr>
      <w:r>
        <w:rPr>
          <w:sz w:val="28"/>
          <w:szCs w:val="28"/>
        </w:rPr>
        <w:t xml:space="preserve">7. </w:t>
      </w:r>
      <w:r w:rsidRPr="004335CA">
        <w:rPr>
          <w:sz w:val="28"/>
          <w:szCs w:val="28"/>
        </w:rPr>
        <w:t>Kozyreva O. A.</w:t>
      </w:r>
      <w:r w:rsidRPr="00322724">
        <w:rPr>
          <w:sz w:val="28"/>
          <w:szCs w:val="28"/>
        </w:rPr>
        <w:t xml:space="preserve"> </w:t>
      </w:r>
      <w:r w:rsidRPr="004335CA">
        <w:rPr>
          <w:i/>
          <w:sz w:val="28"/>
          <w:szCs w:val="28"/>
        </w:rPr>
        <w:t>Kognitivnyye aspekty issledovaniya lingvokulturologicheskogo polya (na materiale polya «dom/zhilye</w:t>
      </w:r>
      <w:r w:rsidRPr="004335CA">
        <w:rPr>
          <w:sz w:val="28"/>
          <w:szCs w:val="28"/>
        </w:rPr>
        <w:t xml:space="preserve">») [A cognitive study of linguistic and cultural aspects of meaning in field semantics: The case of the lexical field of words denoting a living space]: </w:t>
      </w:r>
      <w:r w:rsidRPr="00322724">
        <w:rPr>
          <w:sz w:val="28"/>
          <w:szCs w:val="28"/>
        </w:rPr>
        <w:t xml:space="preserve">Avtoref. dis. ... kand. filol. nauk. M.: 2003.  24 </w:t>
      </w:r>
      <w:r>
        <w:rPr>
          <w:sz w:val="28"/>
          <w:szCs w:val="28"/>
        </w:rPr>
        <w:t>p.</w:t>
      </w:r>
    </w:p>
    <w:p w:rsidR="004335CA" w:rsidRPr="00322724" w:rsidRDefault="004335CA" w:rsidP="00BD4CDC">
      <w:pPr>
        <w:pStyle w:val="a9"/>
        <w:widowControl/>
        <w:tabs>
          <w:tab w:val="left" w:pos="0"/>
        </w:tabs>
        <w:spacing w:after="0" w:line="360" w:lineRule="auto"/>
        <w:jc w:val="both"/>
        <w:rPr>
          <w:sz w:val="28"/>
          <w:szCs w:val="28"/>
        </w:rPr>
      </w:pPr>
      <w:r>
        <w:rPr>
          <w:sz w:val="28"/>
          <w:szCs w:val="28"/>
        </w:rPr>
        <w:t xml:space="preserve">8. </w:t>
      </w:r>
      <w:r w:rsidRPr="004335CA">
        <w:rPr>
          <w:sz w:val="28"/>
          <w:szCs w:val="28"/>
        </w:rPr>
        <w:t>Donskova I. I</w:t>
      </w:r>
      <w:r w:rsidRPr="00322724">
        <w:rPr>
          <w:i/>
          <w:sz w:val="28"/>
          <w:szCs w:val="28"/>
        </w:rPr>
        <w:t>.</w:t>
      </w:r>
      <w:r w:rsidRPr="00322724">
        <w:rPr>
          <w:sz w:val="28"/>
          <w:szCs w:val="28"/>
        </w:rPr>
        <w:t xml:space="preserve"> </w:t>
      </w:r>
      <w:r w:rsidRPr="004335CA">
        <w:rPr>
          <w:i/>
          <w:sz w:val="28"/>
          <w:szCs w:val="28"/>
        </w:rPr>
        <w:t xml:space="preserve">Problemy sistemnogo sopostavleniya raznoyazychnoy leksiki (Na prim. angl. i rus. leksiki semant. polya "zhilyye zdaniya i pomeshcheniya") </w:t>
      </w:r>
      <w:r w:rsidRPr="004335CA">
        <w:rPr>
          <w:sz w:val="28"/>
          <w:szCs w:val="28"/>
        </w:rPr>
        <w:t>[The problems of systematic correlation of word meanings in different languages: The case of English and Russian words denoting living space]:</w:t>
      </w:r>
      <w:r w:rsidRPr="00322724">
        <w:rPr>
          <w:sz w:val="28"/>
          <w:szCs w:val="28"/>
        </w:rPr>
        <w:t xml:space="preserve"> Avtoref. dis. ... kand. filol. nauk. M.: 2001. 19 </w:t>
      </w:r>
      <w:r w:rsidRPr="00322724">
        <w:rPr>
          <w:sz w:val="28"/>
          <w:szCs w:val="28"/>
          <w:lang w:val="en-US"/>
        </w:rPr>
        <w:t>p</w:t>
      </w:r>
      <w:r w:rsidRPr="00322724">
        <w:rPr>
          <w:sz w:val="28"/>
          <w:szCs w:val="28"/>
        </w:rPr>
        <w:t xml:space="preserve">. </w:t>
      </w:r>
    </w:p>
    <w:p w:rsidR="00BD4CDC" w:rsidRDefault="00BD4CDC" w:rsidP="00BD4CDC">
      <w:pPr>
        <w:pStyle w:val="a9"/>
        <w:widowControl/>
        <w:tabs>
          <w:tab w:val="left" w:pos="0"/>
        </w:tabs>
        <w:spacing w:after="0" w:line="360" w:lineRule="auto"/>
        <w:jc w:val="both"/>
        <w:rPr>
          <w:sz w:val="28"/>
          <w:szCs w:val="28"/>
        </w:rPr>
      </w:pPr>
      <w:r>
        <w:rPr>
          <w:sz w:val="28"/>
          <w:szCs w:val="28"/>
        </w:rPr>
        <w:t xml:space="preserve">9. </w:t>
      </w:r>
      <w:r w:rsidRPr="00BD4CDC">
        <w:rPr>
          <w:sz w:val="28"/>
          <w:szCs w:val="28"/>
        </w:rPr>
        <w:t>Duksova N. A.</w:t>
      </w:r>
      <w:r w:rsidRPr="00322724">
        <w:rPr>
          <w:sz w:val="28"/>
          <w:szCs w:val="28"/>
        </w:rPr>
        <w:t xml:space="preserve"> </w:t>
      </w:r>
      <w:r w:rsidRPr="00BD4CDC">
        <w:rPr>
          <w:i/>
          <w:sz w:val="28"/>
          <w:szCs w:val="28"/>
        </w:rPr>
        <w:t>Sopostavitelnyy sistemnyy analiz leksiki semanticheskogo polya "dom/zhilye" na materiale angliyskogo i russkogo yazykov</w:t>
      </w:r>
      <w:r w:rsidRPr="00322724">
        <w:rPr>
          <w:sz w:val="28"/>
          <w:szCs w:val="28"/>
        </w:rPr>
        <w:t xml:space="preserve"> [</w:t>
      </w:r>
      <w:r w:rsidRPr="00322724">
        <w:rPr>
          <w:sz w:val="28"/>
          <w:szCs w:val="28"/>
          <w:lang w:val="en-US"/>
        </w:rPr>
        <w:t>A comparative analysis of words denoting living space in English and Russian</w:t>
      </w:r>
      <w:r w:rsidRPr="00322724">
        <w:rPr>
          <w:sz w:val="28"/>
          <w:szCs w:val="28"/>
        </w:rPr>
        <w:t>]: Avtoref. dis. ... kand. filol. nauk. M.: 2006. 26 p.</w:t>
      </w:r>
    </w:p>
    <w:p w:rsidR="00BD4CDC" w:rsidRPr="00C24700" w:rsidRDefault="00BD4CDC" w:rsidP="00BD4CDC">
      <w:pPr>
        <w:pStyle w:val="a9"/>
        <w:widowControl/>
        <w:tabs>
          <w:tab w:val="left" w:pos="0"/>
        </w:tabs>
        <w:spacing w:after="0" w:line="360" w:lineRule="auto"/>
        <w:jc w:val="both"/>
        <w:rPr>
          <w:rFonts w:eastAsia="Times"/>
          <w:sz w:val="28"/>
          <w:szCs w:val="28"/>
          <w:lang w:val="en-US"/>
        </w:rPr>
      </w:pPr>
      <w:r w:rsidRPr="00C24700">
        <w:rPr>
          <w:sz w:val="28"/>
          <w:szCs w:val="28"/>
          <w:lang w:val="en-US"/>
        </w:rPr>
        <w:t xml:space="preserve">10. Klishin A. I. </w:t>
      </w:r>
      <w:r w:rsidRPr="00C24700">
        <w:rPr>
          <w:i/>
          <w:sz w:val="28"/>
          <w:szCs w:val="28"/>
          <w:lang w:val="en-US"/>
        </w:rPr>
        <w:t>Strukturno-semanticheskiy analiz tematicheskikh grupp, oboznachayushchikh zhilyye obyekty v sovremennom russkom i angliyskom yazykakh (giperonimo-gipon. otnosheniya)</w:t>
      </w:r>
      <w:r w:rsidRPr="00C24700">
        <w:rPr>
          <w:sz w:val="28"/>
          <w:szCs w:val="28"/>
          <w:lang w:val="en-US"/>
        </w:rPr>
        <w:t xml:space="preserve"> [A structural and semantic analysis of word-groups denoting dwellings in Modern Russian and English: Their hyper-hyponymic relations]: Dis. kand. filol. nauk. L.. 1986. 180 p.</w:t>
      </w:r>
    </w:p>
    <w:p w:rsidR="004335CA" w:rsidRPr="00BD4CDC" w:rsidRDefault="00BD4CDC" w:rsidP="00BD4CDC">
      <w:pPr>
        <w:spacing w:line="360" w:lineRule="auto"/>
        <w:jc w:val="both"/>
        <w:rPr>
          <w:rFonts w:ascii="Times New Roman" w:hAnsi="Times New Roman"/>
          <w:sz w:val="28"/>
          <w:szCs w:val="28"/>
        </w:rPr>
      </w:pPr>
      <w:r w:rsidRPr="00BD4CDC">
        <w:rPr>
          <w:rFonts w:ascii="Times New Roman" w:eastAsia="Times New Roman" w:hAnsi="Times New Roman" w:cs="Times New Roman"/>
          <w:sz w:val="28"/>
          <w:szCs w:val="28"/>
        </w:rPr>
        <w:t xml:space="preserve">11. </w:t>
      </w:r>
      <w:r w:rsidRPr="00BD4CDC">
        <w:rPr>
          <w:rFonts w:ascii="Times New Roman" w:hAnsi="Times New Roman"/>
          <w:sz w:val="28"/>
          <w:szCs w:val="28"/>
        </w:rPr>
        <w:t xml:space="preserve">Finkelshteyn M. A. </w:t>
      </w:r>
      <w:r w:rsidRPr="00BD4CDC">
        <w:rPr>
          <w:rFonts w:ascii="Times New Roman" w:hAnsi="Times New Roman"/>
          <w:i/>
          <w:sz w:val="28"/>
          <w:szCs w:val="28"/>
        </w:rPr>
        <w:t>Leksiko-semanticheskaya gruppa sinonimov "zhilaya komnata": Na materiale angliyskogo i nemetskogo yazykov</w:t>
      </w:r>
      <w:r w:rsidRPr="00BD4CDC">
        <w:rPr>
          <w:rFonts w:ascii="Times New Roman" w:hAnsi="Times New Roman"/>
          <w:sz w:val="28"/>
          <w:szCs w:val="28"/>
        </w:rPr>
        <w:t xml:space="preserve"> [The lexcial and semantic group of words denoting a living room in the English and German languages]: </w:t>
      </w:r>
      <w:r w:rsidRPr="00BD4CDC">
        <w:rPr>
          <w:rFonts w:ascii="Times New Roman" w:hAnsi="Times New Roman"/>
          <w:sz w:val="28"/>
          <w:szCs w:val="28"/>
          <w:lang w:val="en-US"/>
        </w:rPr>
        <w:t>A</w:t>
      </w:r>
      <w:r w:rsidRPr="00BD4CDC">
        <w:rPr>
          <w:rFonts w:ascii="Times New Roman" w:hAnsi="Times New Roman"/>
          <w:sz w:val="28"/>
          <w:szCs w:val="28"/>
        </w:rPr>
        <w:t>vtoreferat dis. ... kand. filol. nauk. M.: 2001. 18 p.</w:t>
      </w:r>
    </w:p>
    <w:p w:rsidR="00E51DD4" w:rsidRDefault="00E51DD4"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335C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The Middle English Compendium of the University of Michigan. URL: </w:t>
      </w:r>
      <w:hyperlink r:id="rId7">
        <w:r>
          <w:rPr>
            <w:rFonts w:ascii="Times New Roman" w:eastAsia="Times New Roman" w:hAnsi="Times New Roman" w:cs="Times New Roman"/>
            <w:color w:val="1155CC"/>
            <w:sz w:val="28"/>
            <w:szCs w:val="28"/>
            <w:u w:val="single"/>
          </w:rPr>
          <w:t>https://quod.lib.umich.edu/m/middle-english-dictionary/</w:t>
        </w:r>
      </w:hyperlink>
      <w:r>
        <w:rPr>
          <w:rFonts w:ascii="Times New Roman" w:eastAsia="Times New Roman" w:hAnsi="Times New Roman" w:cs="Times New Roman"/>
          <w:sz w:val="28"/>
          <w:szCs w:val="28"/>
        </w:rPr>
        <w:t xml:space="preserve"> </w:t>
      </w:r>
    </w:p>
    <w:p w:rsidR="00E51DD4" w:rsidRDefault="004335CA" w:rsidP="00E51DD4">
      <w:pPr>
        <w:pStyle w:val="normal"/>
        <w:spacing w:line="360" w:lineRule="auto"/>
        <w:ind w:right="20"/>
        <w:contextualSpacing/>
        <w:jc w:val="both"/>
        <w:rPr>
          <w:rFonts w:ascii="Times New Roman" w:eastAsia="Times New Roman" w:hAnsi="Times New Roman" w:cs="Times New Roman"/>
          <w:color w:val="1155CC"/>
          <w:sz w:val="28"/>
          <w:szCs w:val="28"/>
          <w:u w:val="single"/>
        </w:rPr>
      </w:pPr>
      <w:r>
        <w:rPr>
          <w:rFonts w:ascii="Times New Roman" w:eastAsia="Times New Roman" w:hAnsi="Times New Roman" w:cs="Times New Roman"/>
          <w:sz w:val="28"/>
          <w:szCs w:val="28"/>
        </w:rPr>
        <w:t>13</w:t>
      </w:r>
      <w:r w:rsidR="00E51DD4">
        <w:rPr>
          <w:rFonts w:ascii="Times New Roman" w:eastAsia="Times New Roman" w:hAnsi="Times New Roman" w:cs="Times New Roman"/>
          <w:sz w:val="28"/>
          <w:szCs w:val="28"/>
        </w:rPr>
        <w:t xml:space="preserve">. </w:t>
      </w:r>
      <w:r w:rsidR="00E51DD4" w:rsidRPr="00AD2224">
        <w:rPr>
          <w:rFonts w:ascii="Times" w:eastAsia="Times New Roman" w:hAnsi="Times" w:cs="Times New Roman"/>
          <w:sz w:val="28"/>
          <w:szCs w:val="28"/>
        </w:rPr>
        <w:t xml:space="preserve">Bosworth J., Toller T. N. </w:t>
      </w:r>
      <w:r w:rsidR="00E51DD4">
        <w:rPr>
          <w:rFonts w:ascii="Times" w:eastAsia="Times New Roman" w:hAnsi="Times" w:cs="Times New Roman"/>
          <w:sz w:val="28"/>
          <w:szCs w:val="28"/>
        </w:rPr>
        <w:t>An Anglo-Saxon Dictionary: Based on the Manuscript Collections of the Late Joseph Bosworth</w:t>
      </w:r>
      <w:r w:rsidR="00E51DD4" w:rsidRPr="00AD2224">
        <w:rPr>
          <w:rFonts w:ascii="Times" w:eastAsia="Times New Roman" w:hAnsi="Times" w:cs="Times New Roman"/>
          <w:sz w:val="28"/>
          <w:szCs w:val="28"/>
        </w:rPr>
        <w:t xml:space="preserve">. </w:t>
      </w:r>
      <w:r w:rsidR="00E51DD4">
        <w:rPr>
          <w:rFonts w:ascii="Times" w:eastAsia="Times New Roman" w:hAnsi="Times" w:cs="Times New Roman"/>
          <w:sz w:val="28"/>
          <w:szCs w:val="28"/>
        </w:rPr>
        <w:t xml:space="preserve">London: </w:t>
      </w:r>
      <w:r w:rsidR="00E51DD4" w:rsidRPr="00AD2224">
        <w:rPr>
          <w:rFonts w:ascii="Times" w:eastAsia="Times New Roman" w:hAnsi="Times" w:cs="Times New Roman"/>
          <w:sz w:val="28"/>
          <w:szCs w:val="28"/>
        </w:rPr>
        <w:t>Clarendon Press, 1882. 1302 p.</w:t>
      </w:r>
    </w:p>
    <w:p w:rsidR="00E51DD4" w:rsidRDefault="004335CA"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51DD4">
        <w:rPr>
          <w:rFonts w:ascii="Times New Roman" w:eastAsia="Times New Roman" w:hAnsi="Times New Roman" w:cs="Times New Roman"/>
          <w:sz w:val="28"/>
          <w:szCs w:val="28"/>
        </w:rPr>
        <w:t xml:space="preserve">. Stepanov Yu. S. </w:t>
      </w:r>
      <w:r w:rsidR="00E51DD4">
        <w:rPr>
          <w:rFonts w:ascii="Times New Roman" w:eastAsia="Times New Roman" w:hAnsi="Times New Roman" w:cs="Times New Roman"/>
          <w:i/>
          <w:sz w:val="28"/>
          <w:szCs w:val="28"/>
        </w:rPr>
        <w:t>Konstanty: Slovar russkoy kultury</w:t>
      </w:r>
      <w:r w:rsidR="00E51DD4">
        <w:rPr>
          <w:rFonts w:ascii="Times New Roman" w:eastAsia="Times New Roman" w:hAnsi="Times New Roman" w:cs="Times New Roman"/>
          <w:sz w:val="28"/>
          <w:szCs w:val="28"/>
        </w:rPr>
        <w:t xml:space="preserve"> [Constants:  A Dictionary of Russian Culture]. Izd. 3-e. ispr. i dop. M.: Akademicheskiy Proyekt, 2004. 991 p.</w:t>
      </w:r>
    </w:p>
    <w:p w:rsidR="00E51DD4" w:rsidRDefault="004335CA"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51DD4">
        <w:rPr>
          <w:rFonts w:ascii="Times New Roman" w:eastAsia="Times New Roman" w:hAnsi="Times New Roman" w:cs="Times New Roman"/>
          <w:sz w:val="28"/>
          <w:szCs w:val="28"/>
        </w:rPr>
        <w:t xml:space="preserve">. Likhachev. D. S. </w:t>
      </w:r>
      <w:r w:rsidR="00E51DD4">
        <w:rPr>
          <w:rFonts w:ascii="Times New Roman" w:eastAsia="Times New Roman" w:hAnsi="Times New Roman" w:cs="Times New Roman"/>
          <w:i/>
          <w:sz w:val="28"/>
          <w:szCs w:val="28"/>
        </w:rPr>
        <w:t xml:space="preserve">Kontseptosfera russkogo yazyka </w:t>
      </w:r>
      <w:r w:rsidR="00E51DD4">
        <w:rPr>
          <w:rFonts w:ascii="Times New Roman" w:eastAsia="Times New Roman" w:hAnsi="Times New Roman" w:cs="Times New Roman"/>
          <w:sz w:val="28"/>
          <w:szCs w:val="28"/>
        </w:rPr>
        <w:t>[The Conceptual Sphere of the Russian Language]. Izvestiya RAN. Ser. lit. i yaz. M., 1993. T. 52. № 1. P. 3-9.</w:t>
      </w:r>
    </w:p>
    <w:p w:rsidR="00E51DD4" w:rsidRDefault="004335CA"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51DD4">
        <w:rPr>
          <w:rFonts w:ascii="Times New Roman" w:eastAsia="Times New Roman" w:hAnsi="Times New Roman" w:cs="Times New Roman"/>
          <w:sz w:val="28"/>
          <w:szCs w:val="28"/>
        </w:rPr>
        <w:t xml:space="preserve">. Popova. Z. D.. Sternin. I. A. </w:t>
      </w:r>
      <w:r w:rsidR="00E51DD4">
        <w:rPr>
          <w:rFonts w:ascii="Times New Roman" w:eastAsia="Times New Roman" w:hAnsi="Times New Roman" w:cs="Times New Roman"/>
          <w:i/>
          <w:sz w:val="28"/>
          <w:szCs w:val="28"/>
        </w:rPr>
        <w:t>Kognitivnaya lingvistika.</w:t>
      </w:r>
      <w:r w:rsidR="00E51DD4">
        <w:rPr>
          <w:rFonts w:ascii="Times New Roman" w:eastAsia="Times New Roman" w:hAnsi="Times New Roman" w:cs="Times New Roman"/>
          <w:sz w:val="28"/>
          <w:szCs w:val="28"/>
        </w:rPr>
        <w:t xml:space="preserve"> [Cognitive Linguistics]. M.: ACT: Vostok-Zapad, 2010. 314 p. </w:t>
      </w:r>
    </w:p>
    <w:p w:rsidR="00E51DD4" w:rsidRDefault="004335CA"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E51DD4">
        <w:rPr>
          <w:rFonts w:ascii="Times New Roman" w:eastAsia="Times New Roman" w:hAnsi="Times New Roman" w:cs="Times New Roman"/>
          <w:sz w:val="28"/>
          <w:szCs w:val="28"/>
        </w:rPr>
        <w:t xml:space="preserve">. Nikitin M. V. </w:t>
      </w:r>
      <w:r w:rsidR="00E51DD4">
        <w:rPr>
          <w:rFonts w:ascii="Times New Roman" w:eastAsia="Times New Roman" w:hAnsi="Times New Roman" w:cs="Times New Roman"/>
          <w:i/>
          <w:sz w:val="28"/>
          <w:szCs w:val="28"/>
        </w:rPr>
        <w:t>Osnovy kognitivnoj lingvistiki</w:t>
      </w:r>
      <w:r w:rsidR="00E51DD4">
        <w:rPr>
          <w:rFonts w:ascii="Times New Roman" w:eastAsia="Times New Roman" w:hAnsi="Times New Roman" w:cs="Times New Roman"/>
          <w:sz w:val="28"/>
          <w:szCs w:val="28"/>
        </w:rPr>
        <w:t xml:space="preserve"> [Basics of Cognitive Libguistics]. Sankt-Peterburg: Izd-vo RGPU, 2003. 277 p. </w:t>
      </w:r>
    </w:p>
    <w:p w:rsidR="00E51DD4" w:rsidRDefault="004335CA"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E51DD4">
        <w:rPr>
          <w:rFonts w:ascii="Times New Roman" w:eastAsia="Times New Roman" w:hAnsi="Times New Roman" w:cs="Times New Roman"/>
          <w:sz w:val="28"/>
          <w:szCs w:val="28"/>
        </w:rPr>
        <w:t xml:space="preserve">. Sternin I.A. </w:t>
      </w:r>
      <w:r w:rsidR="00E51DD4">
        <w:rPr>
          <w:rFonts w:ascii="Times New Roman" w:eastAsia="Times New Roman" w:hAnsi="Times New Roman" w:cs="Times New Roman"/>
          <w:i/>
          <w:sz w:val="28"/>
          <w:szCs w:val="28"/>
        </w:rPr>
        <w:t>Metodika issledovaniya struktury kontsepta</w:t>
      </w:r>
      <w:r w:rsidR="00E51DD4">
        <w:rPr>
          <w:rFonts w:ascii="Times New Roman" w:eastAsia="Times New Roman" w:hAnsi="Times New Roman" w:cs="Times New Roman"/>
          <w:sz w:val="28"/>
          <w:szCs w:val="28"/>
        </w:rPr>
        <w:t xml:space="preserve"> [</w:t>
      </w:r>
      <w:r w:rsidR="00E51DD4">
        <w:rPr>
          <w:rFonts w:ascii="Times New Roman" w:eastAsia="Times New Roman" w:hAnsi="Times New Roman" w:cs="Times New Roman"/>
          <w:color w:val="111111"/>
          <w:sz w:val="28"/>
          <w:szCs w:val="28"/>
        </w:rPr>
        <w:t>Concept Structure and its Methodology]</w:t>
      </w:r>
      <w:r w:rsidR="00E51DD4">
        <w:rPr>
          <w:rFonts w:ascii="Times New Roman" w:eastAsia="Times New Roman" w:hAnsi="Times New Roman" w:cs="Times New Roman"/>
          <w:sz w:val="28"/>
          <w:szCs w:val="28"/>
        </w:rPr>
        <w:t>. Metodologicheskiye problemy kognitivnoy lingvistiki: Nauchnoye izdaniye / Pod redaktsiyey I.A. Sternina. Voronezh, 2001. P. 58-65.</w:t>
      </w:r>
    </w:p>
    <w:p w:rsidR="00E51DD4" w:rsidRDefault="004335CA"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51DD4">
        <w:rPr>
          <w:rFonts w:ascii="Times New Roman" w:eastAsia="Times New Roman" w:hAnsi="Times New Roman" w:cs="Times New Roman"/>
          <w:sz w:val="28"/>
          <w:szCs w:val="28"/>
        </w:rPr>
        <w:t xml:space="preserve">. Rastvorova YU. S. </w:t>
      </w:r>
      <w:r w:rsidR="00E51DD4">
        <w:rPr>
          <w:rFonts w:ascii="Times New Roman" w:eastAsia="Times New Roman" w:hAnsi="Times New Roman" w:cs="Times New Roman"/>
          <w:i/>
          <w:sz w:val="28"/>
          <w:szCs w:val="28"/>
        </w:rPr>
        <w:t xml:space="preserve">Analiz yazykovykh sredstv i form materialnoy kultury v issledovaniyakh kontsepta </w:t>
      </w:r>
      <w:r w:rsidR="00E51DD4">
        <w:rPr>
          <w:rFonts w:ascii="Times New Roman" w:eastAsia="Times New Roman" w:hAnsi="Times New Roman" w:cs="Times New Roman"/>
          <w:i/>
          <w:smallCaps/>
          <w:sz w:val="28"/>
          <w:szCs w:val="28"/>
        </w:rPr>
        <w:t>zhilische</w:t>
      </w:r>
      <w:r w:rsidR="00E51DD4">
        <w:rPr>
          <w:rFonts w:ascii="Times New Roman" w:eastAsia="Times New Roman" w:hAnsi="Times New Roman" w:cs="Times New Roman"/>
          <w:i/>
          <w:sz w:val="28"/>
          <w:szCs w:val="28"/>
        </w:rPr>
        <w:t xml:space="preserve"> v sredneangliyskiy period: gorodskiye zhilishcha. Zamkovyy kompleks</w:t>
      </w:r>
      <w:r w:rsidR="00E51DD4">
        <w:rPr>
          <w:rFonts w:ascii="Times New Roman" w:eastAsia="Times New Roman" w:hAnsi="Times New Roman" w:cs="Times New Roman"/>
          <w:sz w:val="28"/>
          <w:szCs w:val="28"/>
        </w:rPr>
        <w:t xml:space="preserve"> [The Middle English Concept </w:t>
      </w:r>
      <w:r w:rsidR="00E51DD4">
        <w:rPr>
          <w:rFonts w:ascii="Times New Roman" w:eastAsia="Times New Roman" w:hAnsi="Times New Roman" w:cs="Times New Roman"/>
          <w:smallCaps/>
          <w:sz w:val="28"/>
          <w:szCs w:val="28"/>
        </w:rPr>
        <w:t>dwelling</w:t>
      </w:r>
      <w:r w:rsidR="00E51DD4">
        <w:rPr>
          <w:rFonts w:ascii="Times New Roman" w:eastAsia="Times New Roman" w:hAnsi="Times New Roman" w:cs="Times New Roman"/>
          <w:sz w:val="28"/>
          <w:szCs w:val="28"/>
        </w:rPr>
        <w:t xml:space="preserve"> and its Manifestations through Language Means and Artifacts: City Dwellings, Castle Complexes] // Vestnik Yuzhno-Uralskogo gos. un-ta, 2016. T. 13. № 2. P. 9-15. </w:t>
      </w:r>
    </w:p>
    <w:p w:rsidR="00E51DD4" w:rsidRDefault="004335CA"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E51DD4">
        <w:rPr>
          <w:rFonts w:ascii="Times New Roman" w:eastAsia="Times New Roman" w:hAnsi="Times New Roman" w:cs="Times New Roman"/>
          <w:sz w:val="28"/>
          <w:szCs w:val="28"/>
        </w:rPr>
        <w:t xml:space="preserve">. Semashko L. А. </w:t>
      </w:r>
      <w:r w:rsidR="00E51DD4">
        <w:rPr>
          <w:rFonts w:ascii="Times New Roman" w:eastAsia="Times New Roman" w:hAnsi="Times New Roman" w:cs="Times New Roman"/>
          <w:i/>
          <w:sz w:val="28"/>
          <w:szCs w:val="28"/>
        </w:rPr>
        <w:t xml:space="preserve">Leksikosemanticheskaya gruppa drevneanglijskikh sushhestvitel'nykh so znacheniem </w:t>
      </w:r>
      <w:r w:rsidR="00E51DD4">
        <w:rPr>
          <w:rFonts w:ascii="Times New Roman" w:eastAsia="Times New Roman" w:hAnsi="Times New Roman" w:cs="Times New Roman"/>
        </w:rPr>
        <w:t>DOM</w:t>
      </w:r>
      <w:r w:rsidR="00E51DD4">
        <w:rPr>
          <w:rFonts w:ascii="Times New Roman" w:eastAsia="Times New Roman" w:hAnsi="Times New Roman" w:cs="Times New Roman"/>
          <w:sz w:val="28"/>
          <w:szCs w:val="28"/>
        </w:rPr>
        <w:t xml:space="preserve">, </w:t>
      </w:r>
      <w:r w:rsidR="00E51DD4">
        <w:rPr>
          <w:rFonts w:ascii="Times New Roman" w:eastAsia="Times New Roman" w:hAnsi="Times New Roman" w:cs="Times New Roman"/>
          <w:smallCaps/>
          <w:sz w:val="28"/>
          <w:szCs w:val="28"/>
        </w:rPr>
        <w:t>zhilische</w:t>
      </w:r>
      <w:r w:rsidR="00E51DD4">
        <w:rPr>
          <w:rFonts w:ascii="Times New Roman" w:eastAsia="Times New Roman" w:hAnsi="Times New Roman" w:cs="Times New Roman"/>
          <w:sz w:val="28"/>
          <w:szCs w:val="28"/>
        </w:rPr>
        <w:t xml:space="preserve"> [The Lexico-Semantic Group of Old English Nouns Meaning </w:t>
      </w:r>
      <w:r w:rsidR="00E51DD4" w:rsidRPr="004C57A9">
        <w:rPr>
          <w:rFonts w:ascii="Times New Roman" w:eastAsia="Times New Roman" w:hAnsi="Times New Roman" w:cs="Times New Roman"/>
          <w:smallCaps/>
        </w:rPr>
        <w:t>HOUSE, DWELLING</w:t>
      </w:r>
      <w:r w:rsidR="00E51DD4">
        <w:rPr>
          <w:rFonts w:ascii="Times New Roman" w:eastAsia="Times New Roman" w:hAnsi="Times New Roman" w:cs="Times New Roman"/>
          <w:sz w:val="28"/>
          <w:szCs w:val="28"/>
          <w:lang w:val="en-US"/>
        </w:rPr>
        <w:t>]</w:t>
      </w:r>
      <w:r w:rsidR="00E51DD4">
        <w:rPr>
          <w:rFonts w:ascii="Times New Roman" w:eastAsia="Times New Roman" w:hAnsi="Times New Roman" w:cs="Times New Roman"/>
          <w:sz w:val="28"/>
          <w:szCs w:val="28"/>
        </w:rPr>
        <w:t xml:space="preserve">: avtoref. dis. kandidata filol. nauk. L. А. Semashko. Leningrad, 1987. 15 p. </w:t>
      </w:r>
    </w:p>
    <w:p w:rsidR="00E51DD4" w:rsidRDefault="004335CA"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E51DD4">
        <w:rPr>
          <w:rFonts w:ascii="Times New Roman" w:eastAsia="Times New Roman" w:hAnsi="Times New Roman" w:cs="Times New Roman"/>
          <w:sz w:val="28"/>
          <w:szCs w:val="28"/>
        </w:rPr>
        <w:t xml:space="preserve">. Rastvorova Yu. S. </w:t>
      </w:r>
      <w:r w:rsidR="00E51DD4">
        <w:rPr>
          <w:rFonts w:ascii="Times New Roman" w:eastAsia="Times New Roman" w:hAnsi="Times New Roman" w:cs="Times New Roman"/>
          <w:i/>
          <w:sz w:val="28"/>
          <w:szCs w:val="28"/>
        </w:rPr>
        <w:t xml:space="preserve">Аnaliz yazykovykh sredstv i form material'noj kul'tury v issledovaniyakh kontsepta </w:t>
      </w:r>
      <w:r w:rsidR="00E51DD4">
        <w:rPr>
          <w:rFonts w:ascii="Times New Roman" w:eastAsia="Times New Roman" w:hAnsi="Times New Roman" w:cs="Times New Roman"/>
          <w:i/>
        </w:rPr>
        <w:t xml:space="preserve">ZHILISHHE </w:t>
      </w:r>
      <w:r w:rsidR="00E51DD4">
        <w:rPr>
          <w:rFonts w:ascii="Times New Roman" w:eastAsia="Times New Roman" w:hAnsi="Times New Roman" w:cs="Times New Roman"/>
          <w:i/>
          <w:sz w:val="28"/>
          <w:szCs w:val="28"/>
        </w:rPr>
        <w:t>v drevneanglijskij period</w:t>
      </w:r>
      <w:r w:rsidR="00E51DD4">
        <w:rPr>
          <w:rFonts w:ascii="Times New Roman" w:eastAsia="Times New Roman" w:hAnsi="Times New Roman" w:cs="Times New Roman"/>
          <w:sz w:val="28"/>
          <w:szCs w:val="28"/>
        </w:rPr>
        <w:t xml:space="preserve"> [The Old English Concept </w:t>
      </w:r>
      <w:r w:rsidR="00E51DD4">
        <w:rPr>
          <w:rFonts w:ascii="Times New Roman" w:eastAsia="Times New Roman" w:hAnsi="Times New Roman" w:cs="Times New Roman"/>
          <w:smallCaps/>
          <w:sz w:val="28"/>
          <w:szCs w:val="28"/>
        </w:rPr>
        <w:t>dwelling</w:t>
      </w:r>
      <w:r w:rsidR="00E51DD4">
        <w:rPr>
          <w:rFonts w:ascii="Times New Roman" w:eastAsia="Times New Roman" w:hAnsi="Times New Roman" w:cs="Times New Roman"/>
          <w:sz w:val="28"/>
          <w:szCs w:val="28"/>
        </w:rPr>
        <w:t xml:space="preserve"> and its Manifestations through Language Means and Artifacts]. Vestn. LGU, 2015. Tom 1. № 2. P. 233-244. </w:t>
      </w:r>
    </w:p>
    <w:p w:rsidR="00E51DD4" w:rsidRDefault="004335CA"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E51DD4">
        <w:rPr>
          <w:rFonts w:ascii="Times New Roman" w:eastAsia="Times New Roman" w:hAnsi="Times New Roman" w:cs="Times New Roman"/>
          <w:sz w:val="28"/>
          <w:szCs w:val="28"/>
        </w:rPr>
        <w:t>.</w:t>
      </w:r>
      <w:r w:rsidR="00E51DD4" w:rsidRPr="004C3B4B">
        <w:rPr>
          <w:rFonts w:ascii="Times" w:eastAsia="Times New Roman" w:hAnsi="Times" w:cs="Times New Roman"/>
          <w:sz w:val="28"/>
          <w:szCs w:val="28"/>
        </w:rPr>
        <w:t xml:space="preserve"> Beovulf. Starshaya Edda. Pesn' o Nibelungakh [</w:t>
      </w:r>
      <w:r w:rsidR="00E51DD4" w:rsidRPr="004C3B4B">
        <w:rPr>
          <w:rFonts w:ascii="Times" w:eastAsia="Times New Roman" w:hAnsi="Times" w:cs="Times New Roman"/>
          <w:sz w:val="28"/>
          <w:szCs w:val="28"/>
          <w:lang w:val="en-US"/>
        </w:rPr>
        <w:t>Beowulf. Poetic Edda. The Nibelungenlied</w:t>
      </w:r>
      <w:r w:rsidR="00E51DD4" w:rsidRPr="004C3B4B">
        <w:rPr>
          <w:rFonts w:ascii="Times" w:eastAsia="Times New Roman" w:hAnsi="Times" w:cs="Times New Roman"/>
          <w:sz w:val="28"/>
          <w:szCs w:val="28"/>
        </w:rPr>
        <w:t xml:space="preserve">]. (Biblioteka vsemirnoy literatury. Seriya pervaya. T. 9). M.: Khudozhestvennaya literatura. 1975. 770 </w:t>
      </w:r>
      <w:r w:rsidR="00E51DD4" w:rsidRPr="004C3B4B">
        <w:rPr>
          <w:rFonts w:ascii="Times" w:eastAsia="Times New Roman" w:hAnsi="Times" w:cs="Times New Roman"/>
          <w:sz w:val="28"/>
          <w:szCs w:val="28"/>
          <w:lang w:val="en-US"/>
        </w:rPr>
        <w:t>p</w:t>
      </w:r>
      <w:r w:rsidR="00E51DD4" w:rsidRPr="004C3B4B">
        <w:rPr>
          <w:rFonts w:ascii="Times" w:eastAsia="Times New Roman" w:hAnsi="Times" w:cs="Times New Roman"/>
          <w:sz w:val="28"/>
          <w:szCs w:val="28"/>
        </w:rPr>
        <w:t>.</w:t>
      </w:r>
    </w:p>
    <w:p w:rsidR="00E51DD4" w:rsidRDefault="004335CA"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E51DD4">
        <w:rPr>
          <w:rFonts w:ascii="Times New Roman" w:eastAsia="Times New Roman" w:hAnsi="Times New Roman" w:cs="Times New Roman"/>
          <w:sz w:val="28"/>
          <w:szCs w:val="28"/>
        </w:rPr>
        <w:t xml:space="preserve">. </w:t>
      </w:r>
      <w:r w:rsidR="00E51DD4">
        <w:rPr>
          <w:rFonts w:ascii="Times New Roman" w:eastAsia="Times New Roman" w:hAnsi="Times New Roman" w:cs="Times New Roman"/>
          <w:i/>
          <w:sz w:val="28"/>
          <w:szCs w:val="28"/>
        </w:rPr>
        <w:t xml:space="preserve">Vseobshchaya istoriya arkhitektury. Arkhitektura Zapadnoy Evropy. Sredniye veka </w:t>
      </w:r>
      <w:r w:rsidR="00E51DD4">
        <w:rPr>
          <w:rFonts w:ascii="Times New Roman" w:eastAsia="Times New Roman" w:hAnsi="Times New Roman" w:cs="Times New Roman"/>
          <w:sz w:val="28"/>
          <w:szCs w:val="28"/>
        </w:rPr>
        <w:t>[The General History of Architecture. West European Architecture in the Middle Ages]. Pod red. A. A. Gubera (otv. red.). N. D.Kolli. P. N. Maksimova. I. L. Matsa i dr. L.. M.: Stroyizdat, 1966. T. 4. gl. 2. 694 p. il.</w:t>
      </w:r>
    </w:p>
    <w:p w:rsidR="00E51DD4" w:rsidRDefault="004335CA"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E51DD4">
        <w:rPr>
          <w:rFonts w:ascii="Times New Roman" w:eastAsia="Times New Roman" w:hAnsi="Times New Roman" w:cs="Times New Roman"/>
          <w:sz w:val="28"/>
          <w:szCs w:val="28"/>
        </w:rPr>
        <w:t xml:space="preserve">. </w:t>
      </w:r>
      <w:r w:rsidR="00E51DD4">
        <w:rPr>
          <w:rFonts w:ascii="Times New Roman" w:eastAsia="Times New Roman" w:hAnsi="Times New Roman" w:cs="Times New Roman"/>
          <w:i/>
          <w:sz w:val="28"/>
          <w:szCs w:val="28"/>
        </w:rPr>
        <w:t>Kvennell M. Kvennel Ch. G. B.</w:t>
      </w:r>
      <w:r w:rsidR="00E51DD4">
        <w:rPr>
          <w:rFonts w:ascii="Times New Roman" w:eastAsia="Times New Roman" w:hAnsi="Times New Roman" w:cs="Times New Roman"/>
          <w:sz w:val="28"/>
          <w:szCs w:val="28"/>
        </w:rPr>
        <w:t xml:space="preserve"> </w:t>
      </w:r>
      <w:r w:rsidR="00E51DD4">
        <w:rPr>
          <w:rFonts w:ascii="Times New Roman" w:eastAsia="Times New Roman" w:hAnsi="Times New Roman" w:cs="Times New Roman"/>
          <w:i/>
          <w:sz w:val="28"/>
          <w:szCs w:val="28"/>
        </w:rPr>
        <w:t xml:space="preserve">Povsednevnaya zhizn v Anglii vo vremena anglosaksov, vikingov i normannov </w:t>
      </w:r>
      <w:r w:rsidR="00E51DD4">
        <w:rPr>
          <w:rFonts w:ascii="Times New Roman" w:eastAsia="Times New Roman" w:hAnsi="Times New Roman" w:cs="Times New Roman"/>
          <w:sz w:val="28"/>
          <w:szCs w:val="28"/>
        </w:rPr>
        <w:t xml:space="preserve">[The </w:t>
      </w:r>
      <w:r w:rsidR="00E51DD4">
        <w:rPr>
          <w:rFonts w:ascii="Times New Roman" w:eastAsia="Times New Roman" w:hAnsi="Times New Roman" w:cs="Times New Roman"/>
          <w:color w:val="1E0E03"/>
          <w:sz w:val="28"/>
          <w:szCs w:val="28"/>
        </w:rPr>
        <w:t>Everyday Life in Anglo-Saxon, Viking, and Norman Times</w:t>
      </w:r>
      <w:r w:rsidR="00E51DD4">
        <w:rPr>
          <w:rFonts w:ascii="Times New Roman" w:eastAsia="Times New Roman" w:hAnsi="Times New Roman" w:cs="Times New Roman"/>
          <w:sz w:val="28"/>
          <w:szCs w:val="28"/>
        </w:rPr>
        <w:t>]. Per. s angl. Kovaleva T. V. SPb.: Evraziya, 2002. 384 p.</w:t>
      </w:r>
    </w:p>
    <w:p w:rsidR="00E51DD4" w:rsidRDefault="004335CA" w:rsidP="00E51DD4">
      <w:pPr>
        <w:pStyle w:val="normal"/>
        <w:spacing w:line="360" w:lineRule="auto"/>
        <w:ind w:right="20"/>
        <w:contextualSpacing/>
        <w:jc w:val="both"/>
        <w:rPr>
          <w:rFonts w:ascii="Times New Roman" w:eastAsia="Times New Roman" w:hAnsi="Times New Roman" w:cs="Times New Roman"/>
          <w:color w:val="1155CC"/>
          <w:sz w:val="28"/>
          <w:szCs w:val="28"/>
          <w:u w:val="single"/>
        </w:rPr>
      </w:pPr>
      <w:r>
        <w:rPr>
          <w:rFonts w:ascii="Times New Roman" w:eastAsia="Times New Roman" w:hAnsi="Times New Roman" w:cs="Times New Roman"/>
          <w:sz w:val="28"/>
          <w:szCs w:val="28"/>
        </w:rPr>
        <w:t>25</w:t>
      </w:r>
      <w:r w:rsidR="00E51DD4">
        <w:rPr>
          <w:rFonts w:ascii="Times New Roman" w:eastAsia="Times New Roman" w:hAnsi="Times New Roman" w:cs="Times New Roman"/>
          <w:sz w:val="28"/>
          <w:szCs w:val="28"/>
        </w:rPr>
        <w:t xml:space="preserve">. </w:t>
      </w:r>
      <w:r w:rsidR="00E51DD4" w:rsidRPr="00AD2224">
        <w:rPr>
          <w:rStyle w:val="10"/>
          <w:rFonts w:ascii="Times" w:eastAsia="Times" w:hAnsi="Times"/>
          <w:i w:val="0"/>
          <w:color w:val="222222"/>
          <w:kern w:val="1"/>
          <w:sz w:val="28"/>
          <w:szCs w:val="28"/>
        </w:rPr>
        <w:t>Mayhew A. L., Skeat W. W. A concise dictionary of Middle English from AD 1150 to AD 1580. —  Oxford: The Clarendon Press, 1888. 303 p.</w:t>
      </w:r>
    </w:p>
    <w:p w:rsidR="00E51DD4" w:rsidRDefault="004335CA" w:rsidP="00E51DD4">
      <w:pPr>
        <w:pStyle w:val="normal"/>
        <w:spacing w:line="36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E51DD4">
        <w:rPr>
          <w:rFonts w:ascii="Times New Roman" w:eastAsia="Times New Roman" w:hAnsi="Times New Roman" w:cs="Times New Roman"/>
          <w:sz w:val="28"/>
          <w:szCs w:val="28"/>
        </w:rPr>
        <w:t xml:space="preserve">. Platt C. </w:t>
      </w:r>
      <w:r w:rsidR="00E51DD4">
        <w:rPr>
          <w:rFonts w:ascii="Times New Roman" w:eastAsia="Times New Roman" w:hAnsi="Times New Roman" w:cs="Times New Roman"/>
          <w:i/>
          <w:sz w:val="28"/>
          <w:szCs w:val="28"/>
        </w:rPr>
        <w:t xml:space="preserve">Medieval England: a social history and archeology from the Conquest to 1600 AD. </w:t>
      </w:r>
      <w:r w:rsidR="00E51DD4">
        <w:rPr>
          <w:rFonts w:ascii="Times New Roman" w:eastAsia="Times New Roman" w:hAnsi="Times New Roman" w:cs="Times New Roman"/>
          <w:sz w:val="28"/>
          <w:szCs w:val="28"/>
        </w:rPr>
        <w:t>London: Routledge, 1978. 182 p.</w:t>
      </w:r>
    </w:p>
    <w:p w:rsidR="00E51DD4" w:rsidRDefault="00E51DD4" w:rsidP="00E51DD4">
      <w:pPr>
        <w:pStyle w:val="normal"/>
        <w:spacing w:line="360" w:lineRule="auto"/>
        <w:ind w:right="20"/>
        <w:jc w:val="both"/>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E51DD4" w:rsidTr="00E51DD4">
        <w:tc>
          <w:tcPr>
            <w:tcW w:w="4867" w:type="dxa"/>
          </w:tcPr>
          <w:p w:rsidR="00E51DD4" w:rsidRDefault="00E51DD4" w:rsidP="00E51DD4">
            <w:pPr>
              <w:pStyle w:val="1"/>
              <w:spacing w:line="360" w:lineRule="auto"/>
              <w:ind w:left="0"/>
              <w:jc w:val="both"/>
              <w:rPr>
                <w:i/>
                <w:sz w:val="28"/>
                <w:szCs w:val="28"/>
              </w:rPr>
            </w:pPr>
            <w:r w:rsidRPr="00941FCC">
              <w:rPr>
                <w:i/>
                <w:sz w:val="28"/>
                <w:szCs w:val="28"/>
              </w:rPr>
              <w:t>Национальный исследовательский университет «Высшая школа экономики», НИУ ВШЭ - Санкт-Петербург</w:t>
            </w:r>
          </w:p>
          <w:p w:rsidR="00E51DD4" w:rsidRPr="00941FCC" w:rsidRDefault="00E51DD4" w:rsidP="00E51DD4">
            <w:pPr>
              <w:pStyle w:val="1"/>
              <w:spacing w:line="360" w:lineRule="auto"/>
              <w:ind w:left="0"/>
              <w:jc w:val="both"/>
              <w:rPr>
                <w:i/>
                <w:sz w:val="28"/>
                <w:szCs w:val="28"/>
              </w:rPr>
            </w:pPr>
          </w:p>
          <w:p w:rsidR="00E51DD4" w:rsidRDefault="00E51DD4" w:rsidP="00E51DD4">
            <w:pPr>
              <w:pStyle w:val="1"/>
              <w:spacing w:line="360" w:lineRule="auto"/>
              <w:ind w:left="0"/>
              <w:jc w:val="both"/>
              <w:rPr>
                <w:i/>
                <w:sz w:val="28"/>
                <w:szCs w:val="28"/>
              </w:rPr>
            </w:pPr>
            <w:r w:rsidRPr="00941FCC">
              <w:rPr>
                <w:i/>
                <w:sz w:val="28"/>
                <w:szCs w:val="28"/>
              </w:rPr>
              <w:t>Растворова Юлия Сергеевна, департамент иностранных языков, старший преподавател</w:t>
            </w:r>
            <w:r>
              <w:rPr>
                <w:i/>
                <w:sz w:val="28"/>
                <w:szCs w:val="28"/>
              </w:rPr>
              <w:t>ь, кандидат филологических наук</w:t>
            </w:r>
          </w:p>
          <w:p w:rsidR="00E51DD4" w:rsidRDefault="00E51DD4" w:rsidP="00E51DD4">
            <w:pPr>
              <w:pStyle w:val="1"/>
              <w:spacing w:line="360" w:lineRule="auto"/>
              <w:ind w:left="0"/>
              <w:jc w:val="both"/>
              <w:rPr>
                <w:i/>
                <w:sz w:val="28"/>
                <w:szCs w:val="28"/>
              </w:rPr>
            </w:pPr>
          </w:p>
          <w:p w:rsidR="00E51DD4" w:rsidRPr="00941FCC" w:rsidRDefault="00E51DD4" w:rsidP="00E51DD4">
            <w:pPr>
              <w:pStyle w:val="1"/>
              <w:spacing w:line="360" w:lineRule="auto"/>
              <w:ind w:left="0"/>
              <w:jc w:val="both"/>
              <w:rPr>
                <w:i/>
                <w:sz w:val="28"/>
                <w:szCs w:val="28"/>
              </w:rPr>
            </w:pPr>
          </w:p>
          <w:p w:rsidR="00E51DD4" w:rsidRDefault="00E51DD4" w:rsidP="00E51DD4">
            <w:pPr>
              <w:pStyle w:val="1"/>
              <w:spacing w:line="360" w:lineRule="auto"/>
              <w:ind w:left="0"/>
              <w:jc w:val="both"/>
              <w:rPr>
                <w:i/>
                <w:sz w:val="28"/>
                <w:szCs w:val="28"/>
                <w:lang w:val="en-US"/>
              </w:rPr>
            </w:pPr>
            <w:hyperlink r:id="rId8" w:history="1">
              <w:r w:rsidRPr="00C602BF">
                <w:rPr>
                  <w:rStyle w:val="a4"/>
                  <w:rFonts w:eastAsia="Arial"/>
                  <w:i/>
                  <w:sz w:val="28"/>
                  <w:szCs w:val="28"/>
                  <w:lang w:val="en-US"/>
                </w:rPr>
                <w:t>jul31057@mail.ru</w:t>
              </w:r>
            </w:hyperlink>
          </w:p>
          <w:p w:rsidR="00E51DD4" w:rsidRPr="00941FCC" w:rsidRDefault="00E51DD4" w:rsidP="00E51DD4">
            <w:pPr>
              <w:pStyle w:val="1"/>
              <w:spacing w:line="360" w:lineRule="auto"/>
              <w:ind w:left="0"/>
              <w:jc w:val="both"/>
              <w:rPr>
                <w:i/>
                <w:sz w:val="28"/>
                <w:szCs w:val="28"/>
              </w:rPr>
            </w:pPr>
          </w:p>
          <w:p w:rsidR="00E51DD4" w:rsidRDefault="00E51DD4" w:rsidP="00E51DD4">
            <w:pPr>
              <w:pStyle w:val="1"/>
              <w:spacing w:line="360" w:lineRule="auto"/>
              <w:ind w:left="0"/>
              <w:jc w:val="both"/>
              <w:rPr>
                <w:bCs/>
                <w:kern w:val="1"/>
                <w:sz w:val="28"/>
                <w:szCs w:val="28"/>
              </w:rPr>
            </w:pPr>
            <w:r w:rsidRPr="00941FCC">
              <w:rPr>
                <w:i/>
                <w:sz w:val="28"/>
                <w:szCs w:val="28"/>
              </w:rPr>
              <w:t>Tел.</w:t>
            </w:r>
            <w:r>
              <w:rPr>
                <w:i/>
                <w:sz w:val="28"/>
                <w:szCs w:val="28"/>
              </w:rPr>
              <w:t>:</w:t>
            </w:r>
            <w:r w:rsidRPr="00941FCC">
              <w:rPr>
                <w:i/>
                <w:sz w:val="28"/>
                <w:szCs w:val="28"/>
              </w:rPr>
              <w:t xml:space="preserve"> +7</w:t>
            </w:r>
            <w:r w:rsidRPr="00941FCC">
              <w:rPr>
                <w:rStyle w:val="lrzxr"/>
                <w:i/>
                <w:sz w:val="28"/>
                <w:szCs w:val="28"/>
              </w:rPr>
              <w:t xml:space="preserve"> (812) 644-59-11</w:t>
            </w:r>
          </w:p>
          <w:p w:rsidR="00E51DD4" w:rsidRDefault="00E51DD4" w:rsidP="00E51DD4">
            <w:pPr>
              <w:pStyle w:val="1"/>
              <w:spacing w:line="360" w:lineRule="auto"/>
              <w:jc w:val="both"/>
              <w:rPr>
                <w:sz w:val="28"/>
                <w:szCs w:val="28"/>
              </w:rPr>
            </w:pPr>
          </w:p>
          <w:p w:rsidR="00E51DD4" w:rsidRDefault="00E51DD4" w:rsidP="00E51DD4">
            <w:pPr>
              <w:pStyle w:val="1"/>
              <w:spacing w:line="360" w:lineRule="auto"/>
              <w:ind w:left="0"/>
              <w:jc w:val="both"/>
              <w:rPr>
                <w:i/>
                <w:sz w:val="28"/>
                <w:szCs w:val="28"/>
              </w:rPr>
            </w:pPr>
            <w:r w:rsidRPr="00941FCC">
              <w:rPr>
                <w:i/>
                <w:sz w:val="28"/>
                <w:szCs w:val="28"/>
              </w:rPr>
              <w:t>Национальный исследовательский университет «Высшая школа экономики», НИУ ВШЭ - Санкт-Петербург</w:t>
            </w:r>
          </w:p>
          <w:p w:rsidR="00E51DD4" w:rsidRPr="00941FCC" w:rsidRDefault="00E51DD4" w:rsidP="00E51DD4">
            <w:pPr>
              <w:pStyle w:val="1"/>
              <w:spacing w:line="360" w:lineRule="auto"/>
              <w:ind w:left="0"/>
              <w:jc w:val="both"/>
              <w:rPr>
                <w:i/>
                <w:sz w:val="28"/>
                <w:szCs w:val="28"/>
              </w:rPr>
            </w:pPr>
          </w:p>
          <w:p w:rsidR="00E51DD4" w:rsidRDefault="00E51DD4" w:rsidP="00E51DD4">
            <w:pPr>
              <w:pStyle w:val="1"/>
              <w:spacing w:line="360" w:lineRule="auto"/>
              <w:ind w:left="0"/>
              <w:jc w:val="both"/>
              <w:rPr>
                <w:i/>
                <w:sz w:val="28"/>
                <w:szCs w:val="28"/>
              </w:rPr>
            </w:pPr>
            <w:r>
              <w:rPr>
                <w:i/>
                <w:sz w:val="28"/>
                <w:szCs w:val="28"/>
              </w:rPr>
              <w:t>Пушкарев Евгений Александрович</w:t>
            </w:r>
            <w:r w:rsidRPr="00941FCC">
              <w:rPr>
                <w:i/>
                <w:sz w:val="28"/>
                <w:szCs w:val="28"/>
              </w:rPr>
              <w:t>, департамент иностранных языков, старший преподавател</w:t>
            </w:r>
            <w:r>
              <w:rPr>
                <w:i/>
                <w:sz w:val="28"/>
                <w:szCs w:val="28"/>
              </w:rPr>
              <w:t>ь, кандидат филологических наук</w:t>
            </w:r>
          </w:p>
          <w:p w:rsidR="00E51DD4" w:rsidRDefault="00E51DD4" w:rsidP="00E51DD4">
            <w:pPr>
              <w:pStyle w:val="1"/>
              <w:spacing w:line="360" w:lineRule="auto"/>
              <w:ind w:left="0"/>
              <w:jc w:val="both"/>
              <w:rPr>
                <w:i/>
                <w:sz w:val="28"/>
                <w:szCs w:val="28"/>
              </w:rPr>
            </w:pPr>
          </w:p>
          <w:p w:rsidR="00E51DD4" w:rsidRPr="00941FCC" w:rsidRDefault="00E51DD4" w:rsidP="00E51DD4">
            <w:pPr>
              <w:pStyle w:val="1"/>
              <w:spacing w:line="360" w:lineRule="auto"/>
              <w:ind w:left="0"/>
              <w:jc w:val="both"/>
              <w:rPr>
                <w:i/>
                <w:sz w:val="28"/>
                <w:szCs w:val="28"/>
              </w:rPr>
            </w:pPr>
          </w:p>
          <w:p w:rsidR="00E51DD4" w:rsidRDefault="00E51DD4" w:rsidP="00E51DD4">
            <w:pPr>
              <w:pStyle w:val="1"/>
              <w:spacing w:line="360" w:lineRule="auto"/>
              <w:ind w:left="0"/>
              <w:jc w:val="both"/>
              <w:rPr>
                <w:i/>
                <w:sz w:val="28"/>
                <w:szCs w:val="28"/>
                <w:lang w:val="en-US"/>
              </w:rPr>
            </w:pPr>
            <w:hyperlink r:id="rId9" w:history="1">
              <w:r>
                <w:rPr>
                  <w:rStyle w:val="a4"/>
                  <w:rFonts w:eastAsia="Arial"/>
                  <w:i/>
                  <w:sz w:val="28"/>
                  <w:szCs w:val="28"/>
                  <w:lang w:val="en-US"/>
                </w:rPr>
                <w:t>auldington@gmail.com</w:t>
              </w:r>
            </w:hyperlink>
          </w:p>
          <w:p w:rsidR="00E51DD4" w:rsidRPr="00941FCC" w:rsidRDefault="00E51DD4" w:rsidP="00E51DD4">
            <w:pPr>
              <w:pStyle w:val="1"/>
              <w:spacing w:line="360" w:lineRule="auto"/>
              <w:ind w:left="0"/>
              <w:jc w:val="both"/>
              <w:rPr>
                <w:i/>
                <w:sz w:val="28"/>
                <w:szCs w:val="28"/>
              </w:rPr>
            </w:pPr>
          </w:p>
          <w:p w:rsidR="00E51DD4" w:rsidRDefault="00E51DD4" w:rsidP="00E51DD4">
            <w:pPr>
              <w:pStyle w:val="1"/>
              <w:spacing w:line="360" w:lineRule="auto"/>
              <w:ind w:left="0"/>
              <w:jc w:val="both"/>
              <w:rPr>
                <w:bCs/>
                <w:kern w:val="1"/>
                <w:sz w:val="28"/>
                <w:szCs w:val="28"/>
              </w:rPr>
            </w:pPr>
            <w:r w:rsidRPr="00941FCC">
              <w:rPr>
                <w:i/>
                <w:sz w:val="28"/>
                <w:szCs w:val="28"/>
              </w:rPr>
              <w:t>Tел.</w:t>
            </w:r>
            <w:r>
              <w:rPr>
                <w:i/>
                <w:sz w:val="28"/>
                <w:szCs w:val="28"/>
              </w:rPr>
              <w:t>:</w:t>
            </w:r>
            <w:r w:rsidRPr="00941FCC">
              <w:rPr>
                <w:i/>
                <w:sz w:val="28"/>
                <w:szCs w:val="28"/>
              </w:rPr>
              <w:t xml:space="preserve"> +7</w:t>
            </w:r>
            <w:r w:rsidRPr="00941FCC">
              <w:rPr>
                <w:rStyle w:val="lrzxr"/>
                <w:i/>
                <w:sz w:val="28"/>
                <w:szCs w:val="28"/>
              </w:rPr>
              <w:t xml:space="preserve"> (812) 644-59-11</w:t>
            </w:r>
          </w:p>
          <w:p w:rsidR="00E51DD4" w:rsidRDefault="00E51DD4" w:rsidP="00E51DD4">
            <w:pPr>
              <w:pStyle w:val="normal"/>
              <w:spacing w:line="360" w:lineRule="auto"/>
              <w:ind w:right="20"/>
              <w:jc w:val="both"/>
              <w:rPr>
                <w:rFonts w:ascii="Times New Roman" w:eastAsia="Times New Roman" w:hAnsi="Times New Roman" w:cs="Times New Roman"/>
                <w:sz w:val="28"/>
                <w:szCs w:val="28"/>
              </w:rPr>
            </w:pPr>
          </w:p>
        </w:tc>
        <w:tc>
          <w:tcPr>
            <w:tcW w:w="4868" w:type="dxa"/>
          </w:tcPr>
          <w:p w:rsidR="00E51DD4" w:rsidRPr="00C24700" w:rsidRDefault="00E51DD4" w:rsidP="00E51DD4">
            <w:pPr>
              <w:pStyle w:val="1"/>
              <w:spacing w:line="360" w:lineRule="auto"/>
              <w:ind w:left="0"/>
              <w:jc w:val="both"/>
              <w:rPr>
                <w:rStyle w:val="Hyperlink0"/>
                <w:i/>
                <w:iCs/>
                <w:sz w:val="28"/>
                <w:szCs w:val="28"/>
                <w:u w:color="000000"/>
                <w:lang w:val="en-GB"/>
              </w:rPr>
            </w:pPr>
            <w:r w:rsidRPr="00C24700">
              <w:rPr>
                <w:rStyle w:val="Hyperlink0"/>
                <w:i/>
                <w:iCs/>
                <w:sz w:val="28"/>
                <w:szCs w:val="28"/>
                <w:u w:color="000000"/>
                <w:lang w:val="en-GB"/>
              </w:rPr>
              <w:t>National Research University – Higher School of Economics, Saint Petersburg, the Russian Federation</w:t>
            </w:r>
          </w:p>
          <w:p w:rsidR="00E51DD4" w:rsidRPr="00C24700" w:rsidRDefault="00E51DD4" w:rsidP="00E51DD4">
            <w:pPr>
              <w:pStyle w:val="1"/>
              <w:spacing w:line="360" w:lineRule="auto"/>
              <w:jc w:val="both"/>
              <w:rPr>
                <w:rStyle w:val="Hyperlink0"/>
                <w:bCs/>
                <w:i/>
                <w:sz w:val="28"/>
                <w:szCs w:val="28"/>
                <w:lang w:val="en-GB"/>
              </w:rPr>
            </w:pPr>
          </w:p>
          <w:p w:rsidR="00E51DD4" w:rsidRPr="00C24700" w:rsidRDefault="00E51DD4" w:rsidP="00E51DD4">
            <w:pPr>
              <w:pStyle w:val="1"/>
              <w:spacing w:line="360" w:lineRule="auto"/>
              <w:ind w:left="0"/>
              <w:jc w:val="both"/>
              <w:rPr>
                <w:rStyle w:val="Hyperlink0"/>
                <w:i/>
                <w:iCs/>
                <w:sz w:val="28"/>
                <w:szCs w:val="28"/>
                <w:u w:color="000000"/>
                <w:lang w:val="en-GB"/>
              </w:rPr>
            </w:pPr>
          </w:p>
          <w:p w:rsidR="00E51DD4" w:rsidRPr="00C24700" w:rsidRDefault="00E51DD4" w:rsidP="00E51DD4">
            <w:pPr>
              <w:pStyle w:val="1"/>
              <w:spacing w:line="360" w:lineRule="auto"/>
              <w:ind w:left="0"/>
              <w:jc w:val="both"/>
              <w:rPr>
                <w:rStyle w:val="Hyperlink0"/>
                <w:i/>
                <w:iCs/>
                <w:sz w:val="28"/>
                <w:szCs w:val="28"/>
                <w:u w:color="000000"/>
                <w:lang w:val="en-GB"/>
              </w:rPr>
            </w:pPr>
            <w:r w:rsidRPr="00C24700">
              <w:rPr>
                <w:rStyle w:val="Hyperlink0"/>
                <w:i/>
                <w:iCs/>
                <w:sz w:val="28"/>
                <w:szCs w:val="28"/>
                <w:u w:color="000000"/>
                <w:lang w:val="en-GB"/>
              </w:rPr>
              <w:t>Rastvorova Iuliia Sergeevna, the Department of Foreign Languages, Senior Teacher, Candidate of sciences (Philology, 10. 02. 04 - German Languages)</w:t>
            </w:r>
          </w:p>
          <w:p w:rsidR="00E51DD4" w:rsidRPr="00C24700" w:rsidRDefault="00E51DD4" w:rsidP="00E51DD4">
            <w:pPr>
              <w:pStyle w:val="1"/>
              <w:spacing w:line="360" w:lineRule="auto"/>
              <w:jc w:val="both"/>
              <w:rPr>
                <w:rStyle w:val="Hyperlink0"/>
                <w:bCs/>
                <w:i/>
                <w:sz w:val="28"/>
                <w:szCs w:val="28"/>
                <w:lang w:val="en-GB"/>
              </w:rPr>
            </w:pPr>
          </w:p>
          <w:p w:rsidR="00E51DD4" w:rsidRPr="00C24700" w:rsidRDefault="00E51DD4" w:rsidP="00E51DD4">
            <w:pPr>
              <w:pStyle w:val="1"/>
              <w:spacing w:line="360" w:lineRule="auto"/>
              <w:ind w:left="0"/>
              <w:jc w:val="both"/>
              <w:rPr>
                <w:i/>
                <w:sz w:val="28"/>
                <w:szCs w:val="28"/>
                <w:lang w:val="en-GB"/>
              </w:rPr>
            </w:pPr>
            <w:hyperlink r:id="rId10" w:history="1">
              <w:r w:rsidRPr="00C24700">
                <w:rPr>
                  <w:rStyle w:val="a4"/>
                  <w:rFonts w:eastAsia="Arial"/>
                  <w:i/>
                  <w:sz w:val="28"/>
                  <w:szCs w:val="28"/>
                  <w:lang w:val="en-GB"/>
                </w:rPr>
                <w:t>jul31057@mail.ru</w:t>
              </w:r>
            </w:hyperlink>
          </w:p>
          <w:p w:rsidR="00E51DD4" w:rsidRPr="00C24700" w:rsidRDefault="00E51DD4" w:rsidP="00E51DD4">
            <w:pPr>
              <w:pStyle w:val="1"/>
              <w:spacing w:line="360" w:lineRule="auto"/>
              <w:ind w:left="0"/>
              <w:jc w:val="both"/>
              <w:rPr>
                <w:i/>
                <w:sz w:val="28"/>
                <w:szCs w:val="28"/>
                <w:lang w:val="en-GB"/>
              </w:rPr>
            </w:pPr>
            <w:bookmarkStart w:id="0" w:name="_GoBack"/>
            <w:bookmarkEnd w:id="0"/>
          </w:p>
          <w:p w:rsidR="00E51DD4" w:rsidRPr="00C24700" w:rsidRDefault="00E51DD4" w:rsidP="00E51DD4">
            <w:pPr>
              <w:pStyle w:val="1"/>
              <w:spacing w:line="360" w:lineRule="auto"/>
              <w:ind w:left="0"/>
              <w:jc w:val="both"/>
              <w:rPr>
                <w:rStyle w:val="lrzxr"/>
                <w:i/>
                <w:sz w:val="28"/>
                <w:szCs w:val="28"/>
                <w:lang w:val="en-GB"/>
              </w:rPr>
            </w:pPr>
            <w:r w:rsidRPr="00C24700">
              <w:rPr>
                <w:i/>
                <w:sz w:val="28"/>
                <w:szCs w:val="28"/>
                <w:lang w:val="en-GB"/>
              </w:rPr>
              <w:t>Tel.: +7</w:t>
            </w:r>
            <w:r w:rsidRPr="00C24700">
              <w:rPr>
                <w:rStyle w:val="lrzxr"/>
                <w:i/>
                <w:sz w:val="28"/>
                <w:szCs w:val="28"/>
                <w:lang w:val="en-GB"/>
              </w:rPr>
              <w:t xml:space="preserve"> (812) 644-59-11</w:t>
            </w:r>
          </w:p>
          <w:p w:rsidR="00E51DD4" w:rsidRPr="00C24700" w:rsidRDefault="00E51DD4" w:rsidP="00E51DD4">
            <w:pPr>
              <w:pStyle w:val="1"/>
              <w:spacing w:line="360" w:lineRule="auto"/>
              <w:ind w:left="0"/>
              <w:jc w:val="both"/>
              <w:rPr>
                <w:bCs/>
                <w:i/>
                <w:kern w:val="1"/>
                <w:sz w:val="28"/>
                <w:szCs w:val="28"/>
                <w:lang w:val="en-GB"/>
              </w:rPr>
            </w:pPr>
          </w:p>
          <w:p w:rsidR="00E51DD4" w:rsidRPr="00C24700" w:rsidRDefault="00E51DD4" w:rsidP="00E51DD4">
            <w:pPr>
              <w:pStyle w:val="1"/>
              <w:spacing w:line="360" w:lineRule="auto"/>
              <w:ind w:left="0"/>
              <w:jc w:val="both"/>
              <w:rPr>
                <w:rStyle w:val="Hyperlink0"/>
                <w:i/>
                <w:iCs/>
                <w:sz w:val="28"/>
                <w:szCs w:val="28"/>
                <w:u w:color="000000"/>
                <w:lang w:val="en-GB"/>
              </w:rPr>
            </w:pPr>
            <w:r w:rsidRPr="00C24700">
              <w:rPr>
                <w:rStyle w:val="Hyperlink0"/>
                <w:i/>
                <w:iCs/>
                <w:sz w:val="28"/>
                <w:szCs w:val="28"/>
                <w:u w:color="000000"/>
                <w:lang w:val="en-GB"/>
              </w:rPr>
              <w:t>National Research University – Higher School of Economics, Saint Petersburg, the Russian Federation</w:t>
            </w:r>
          </w:p>
          <w:p w:rsidR="00E51DD4" w:rsidRPr="00C24700" w:rsidRDefault="00E51DD4" w:rsidP="00E51DD4">
            <w:pPr>
              <w:pStyle w:val="1"/>
              <w:spacing w:line="360" w:lineRule="auto"/>
              <w:jc w:val="both"/>
              <w:rPr>
                <w:rStyle w:val="Hyperlink0"/>
                <w:bCs/>
                <w:i/>
                <w:sz w:val="28"/>
                <w:szCs w:val="28"/>
                <w:lang w:val="en-GB"/>
              </w:rPr>
            </w:pPr>
          </w:p>
          <w:p w:rsidR="00E51DD4" w:rsidRPr="00C24700" w:rsidRDefault="00E51DD4" w:rsidP="00E51DD4">
            <w:pPr>
              <w:pStyle w:val="1"/>
              <w:spacing w:line="360" w:lineRule="auto"/>
              <w:ind w:left="0"/>
              <w:jc w:val="both"/>
              <w:rPr>
                <w:rStyle w:val="Hyperlink0"/>
                <w:i/>
                <w:iCs/>
                <w:sz w:val="28"/>
                <w:szCs w:val="28"/>
                <w:u w:color="000000"/>
                <w:lang w:val="en-GB"/>
              </w:rPr>
            </w:pPr>
          </w:p>
          <w:p w:rsidR="00E51DD4" w:rsidRPr="00C24700" w:rsidRDefault="00E51DD4" w:rsidP="00E51DD4">
            <w:pPr>
              <w:pStyle w:val="1"/>
              <w:spacing w:line="360" w:lineRule="auto"/>
              <w:ind w:left="0"/>
              <w:jc w:val="both"/>
              <w:rPr>
                <w:rStyle w:val="Hyperlink0"/>
                <w:i/>
                <w:iCs/>
                <w:sz w:val="28"/>
                <w:szCs w:val="28"/>
                <w:u w:color="000000"/>
                <w:lang w:val="en-GB"/>
              </w:rPr>
            </w:pPr>
            <w:r w:rsidRPr="00C24700">
              <w:rPr>
                <w:rStyle w:val="Hyperlink0"/>
                <w:i/>
                <w:iCs/>
                <w:sz w:val="28"/>
                <w:szCs w:val="28"/>
                <w:u w:color="000000"/>
                <w:lang w:val="en-GB"/>
              </w:rPr>
              <w:t>Pushkarev Evgenii Aleksandrovich, the Department of Foreign Languages, Senior Teacher, Candidate of sciences (Philology, 10. 02. 04 - German Languages)</w:t>
            </w:r>
          </w:p>
          <w:p w:rsidR="00E51DD4" w:rsidRPr="00C24700" w:rsidRDefault="00E51DD4" w:rsidP="00E51DD4">
            <w:pPr>
              <w:pStyle w:val="normal"/>
              <w:spacing w:line="360" w:lineRule="auto"/>
              <w:ind w:right="20"/>
              <w:jc w:val="both"/>
              <w:rPr>
                <w:rFonts w:ascii="Times New Roman" w:eastAsia="Times New Roman" w:hAnsi="Times New Roman" w:cs="Times New Roman"/>
                <w:sz w:val="28"/>
                <w:szCs w:val="28"/>
                <w:lang w:val="en-GB"/>
              </w:rPr>
            </w:pPr>
          </w:p>
          <w:p w:rsidR="00E51DD4" w:rsidRPr="00C24700" w:rsidRDefault="00E51DD4" w:rsidP="00E51DD4">
            <w:pPr>
              <w:pStyle w:val="1"/>
              <w:spacing w:line="360" w:lineRule="auto"/>
              <w:ind w:left="0"/>
              <w:jc w:val="both"/>
              <w:rPr>
                <w:i/>
                <w:sz w:val="28"/>
                <w:szCs w:val="28"/>
                <w:lang w:val="en-GB"/>
              </w:rPr>
            </w:pPr>
            <w:hyperlink r:id="rId11" w:history="1">
              <w:r w:rsidRPr="00C24700">
                <w:rPr>
                  <w:rStyle w:val="a4"/>
                  <w:rFonts w:eastAsia="Arial"/>
                  <w:i/>
                  <w:sz w:val="28"/>
                  <w:szCs w:val="28"/>
                  <w:lang w:val="en-GB"/>
                </w:rPr>
                <w:t>auldington@gmail.com</w:t>
              </w:r>
            </w:hyperlink>
          </w:p>
          <w:p w:rsidR="00E51DD4" w:rsidRPr="00C24700" w:rsidRDefault="00E51DD4" w:rsidP="00E51DD4">
            <w:pPr>
              <w:pStyle w:val="1"/>
              <w:spacing w:line="360" w:lineRule="auto"/>
              <w:ind w:left="0"/>
              <w:jc w:val="both"/>
              <w:rPr>
                <w:i/>
                <w:sz w:val="28"/>
                <w:szCs w:val="28"/>
                <w:lang w:val="en-GB"/>
              </w:rPr>
            </w:pPr>
          </w:p>
          <w:p w:rsidR="00E51DD4" w:rsidRPr="00C24700" w:rsidRDefault="00E51DD4" w:rsidP="00E51DD4">
            <w:pPr>
              <w:pStyle w:val="1"/>
              <w:spacing w:line="360" w:lineRule="auto"/>
              <w:ind w:left="0"/>
              <w:jc w:val="both"/>
              <w:rPr>
                <w:bCs/>
                <w:kern w:val="1"/>
                <w:sz w:val="28"/>
                <w:szCs w:val="28"/>
                <w:lang w:val="en-GB"/>
              </w:rPr>
            </w:pPr>
            <w:r w:rsidRPr="00C24700">
              <w:rPr>
                <w:i/>
                <w:sz w:val="28"/>
                <w:szCs w:val="28"/>
                <w:lang w:val="en-GB"/>
              </w:rPr>
              <w:t>Tел.: +7</w:t>
            </w:r>
            <w:r w:rsidRPr="00C24700">
              <w:rPr>
                <w:rStyle w:val="lrzxr"/>
                <w:i/>
                <w:sz w:val="28"/>
                <w:szCs w:val="28"/>
                <w:lang w:val="en-GB"/>
              </w:rPr>
              <w:t xml:space="preserve"> (812) 644-59-11</w:t>
            </w:r>
          </w:p>
          <w:p w:rsidR="00E51DD4" w:rsidRPr="00C24700" w:rsidRDefault="00E51DD4" w:rsidP="00E51DD4">
            <w:pPr>
              <w:pStyle w:val="normal"/>
              <w:spacing w:line="360" w:lineRule="auto"/>
              <w:ind w:right="20"/>
              <w:jc w:val="both"/>
              <w:rPr>
                <w:rFonts w:ascii="Times New Roman" w:eastAsia="Times New Roman" w:hAnsi="Times New Roman" w:cs="Times New Roman"/>
                <w:sz w:val="28"/>
                <w:szCs w:val="28"/>
                <w:lang w:val="en-GB"/>
              </w:rPr>
            </w:pPr>
          </w:p>
        </w:tc>
      </w:tr>
    </w:tbl>
    <w:p w:rsidR="00E51DD4" w:rsidRDefault="00E51DD4" w:rsidP="00E51DD4">
      <w:pPr>
        <w:pStyle w:val="normal"/>
        <w:spacing w:line="360" w:lineRule="auto"/>
        <w:ind w:right="20"/>
        <w:jc w:val="both"/>
        <w:rPr>
          <w:rFonts w:ascii="Times New Roman" w:eastAsia="Times New Roman" w:hAnsi="Times New Roman" w:cs="Times New Roman"/>
          <w:sz w:val="28"/>
          <w:szCs w:val="28"/>
        </w:rPr>
      </w:pPr>
    </w:p>
    <w:p w:rsidR="00E51DD4" w:rsidRDefault="00E51DD4" w:rsidP="00E51DD4">
      <w:pPr>
        <w:pStyle w:val="normal"/>
        <w:spacing w:line="360" w:lineRule="auto"/>
        <w:ind w:right="20"/>
        <w:jc w:val="both"/>
        <w:rPr>
          <w:rFonts w:ascii="Times New Roman" w:eastAsia="Times New Roman" w:hAnsi="Times New Roman" w:cs="Times New Roman"/>
          <w:sz w:val="28"/>
          <w:szCs w:val="28"/>
        </w:rPr>
      </w:pPr>
    </w:p>
    <w:p w:rsidR="00E51DD4" w:rsidRDefault="00E51DD4" w:rsidP="00E51DD4">
      <w:pPr>
        <w:pStyle w:val="normal"/>
        <w:spacing w:line="360" w:lineRule="auto"/>
        <w:ind w:right="20"/>
        <w:jc w:val="both"/>
        <w:rPr>
          <w:rFonts w:ascii="Times New Roman" w:eastAsia="Times New Roman" w:hAnsi="Times New Roman" w:cs="Times New Roman"/>
          <w:sz w:val="28"/>
          <w:szCs w:val="28"/>
        </w:rPr>
      </w:pPr>
    </w:p>
    <w:p w:rsidR="00E51DD4" w:rsidRDefault="00E51DD4" w:rsidP="00E51DD4">
      <w:pPr>
        <w:pStyle w:val="normal"/>
        <w:spacing w:line="360" w:lineRule="auto"/>
        <w:ind w:right="20"/>
        <w:jc w:val="both"/>
        <w:rPr>
          <w:rFonts w:ascii="Times New Roman" w:eastAsia="Times New Roman" w:hAnsi="Times New Roman" w:cs="Times New Roman"/>
          <w:sz w:val="28"/>
          <w:szCs w:val="28"/>
        </w:rPr>
      </w:pPr>
    </w:p>
    <w:p w:rsidR="00E51DD4" w:rsidRDefault="00E51DD4" w:rsidP="00E51DD4">
      <w:pPr>
        <w:pStyle w:val="normal"/>
        <w:spacing w:line="360" w:lineRule="auto"/>
        <w:ind w:right="20"/>
        <w:jc w:val="both"/>
        <w:rPr>
          <w:rFonts w:ascii="Times New Roman" w:eastAsia="Times New Roman" w:hAnsi="Times New Roman" w:cs="Times New Roman"/>
          <w:sz w:val="28"/>
          <w:szCs w:val="28"/>
        </w:rPr>
      </w:pPr>
    </w:p>
    <w:p w:rsidR="00E51DD4" w:rsidRDefault="00E51DD4" w:rsidP="00E51DD4">
      <w:pPr>
        <w:pStyle w:val="normal"/>
        <w:spacing w:line="36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51DD4" w:rsidRDefault="00E51DD4" w:rsidP="00E51DD4">
      <w:pPr>
        <w:pStyle w:val="normal"/>
        <w:spacing w:line="36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51DD4" w:rsidRDefault="00E51DD4" w:rsidP="00E51DD4">
      <w:pPr>
        <w:pStyle w:val="normal"/>
        <w:spacing w:line="360" w:lineRule="auto"/>
        <w:ind w:right="28"/>
        <w:rPr>
          <w:rFonts w:ascii="Times New Roman" w:eastAsia="Times New Roman" w:hAnsi="Times New Roman" w:cs="Times New Roman"/>
          <w:sz w:val="28"/>
          <w:szCs w:val="28"/>
        </w:rPr>
      </w:pPr>
    </w:p>
    <w:p w:rsidR="00E51DD4" w:rsidRDefault="00E51DD4" w:rsidP="00E51DD4">
      <w:pPr>
        <w:pStyle w:val="normal"/>
        <w:spacing w:line="360" w:lineRule="auto"/>
        <w:ind w:right="28"/>
        <w:rPr>
          <w:rFonts w:ascii="Times New Roman" w:eastAsia="Times New Roman" w:hAnsi="Times New Roman" w:cs="Times New Roman"/>
          <w:sz w:val="28"/>
          <w:szCs w:val="28"/>
        </w:rPr>
      </w:pPr>
    </w:p>
    <w:p w:rsidR="00E51DD4" w:rsidRDefault="00E51DD4" w:rsidP="00E51DD4">
      <w:pPr>
        <w:pStyle w:val="normal"/>
        <w:ind w:right="28"/>
        <w:rPr>
          <w:rFonts w:ascii="Times New Roman" w:eastAsia="Times New Roman" w:hAnsi="Times New Roman" w:cs="Times New Roman"/>
        </w:rPr>
      </w:pPr>
    </w:p>
    <w:p w:rsidR="008B4B01" w:rsidRDefault="008B4B01"/>
    <w:sectPr w:rsidR="008B4B01" w:rsidSect="00E51DD4">
      <w:footerReference w:type="even" r:id="rId12"/>
      <w:footerReference w:type="default" r:id="rId13"/>
      <w:pgSz w:w="11909" w:h="16834"/>
      <w:pgMar w:top="1440" w:right="1117" w:bottom="1440"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A0002AAF" w:usb1="4000387A" w:usb2="00000028" w:usb3="00000000" w:csb0="00000001" w:csb1="00000000"/>
  </w:font>
  <w:font w:name="Arial">
    <w:panose1 w:val="020B0604020202020204"/>
    <w:charset w:val="00"/>
    <w:family w:val="auto"/>
    <w:pitch w:val="variable"/>
    <w:sig w:usb0="A0002AAF" w:usb1="4000387A" w:usb2="00000028"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8D" w:rsidRDefault="003D5B8D" w:rsidP="00E51D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24700">
      <w:rPr>
        <w:rStyle w:val="a7"/>
        <w:noProof/>
      </w:rPr>
      <w:t>7</w:t>
    </w:r>
    <w:r>
      <w:rPr>
        <w:rStyle w:val="a7"/>
      </w:rPr>
      <w:fldChar w:fldCharType="end"/>
    </w:r>
  </w:p>
  <w:p w:rsidR="003D5B8D" w:rsidRDefault="003D5B8D" w:rsidP="00E51DD4">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8D" w:rsidRDefault="003D5B8D" w:rsidP="00E51D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24700">
      <w:rPr>
        <w:rStyle w:val="a7"/>
        <w:noProof/>
      </w:rPr>
      <w:t>1</w:t>
    </w:r>
    <w:r>
      <w:rPr>
        <w:rStyle w:val="a7"/>
      </w:rPr>
      <w:fldChar w:fldCharType="end"/>
    </w:r>
  </w:p>
  <w:p w:rsidR="003D5B8D" w:rsidRDefault="003D5B8D" w:rsidP="00E51DD4">
    <w:pPr>
      <w:pStyle w:val="a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D4"/>
    <w:rsid w:val="003D5B8D"/>
    <w:rsid w:val="004335CA"/>
    <w:rsid w:val="008B4B01"/>
    <w:rsid w:val="00982E62"/>
    <w:rsid w:val="00BD4CDC"/>
    <w:rsid w:val="00C16027"/>
    <w:rsid w:val="00C24700"/>
    <w:rsid w:val="00E51D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DDE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D4"/>
    <w:pPr>
      <w:spacing w:line="276" w:lineRule="auto"/>
    </w:pPr>
    <w:rPr>
      <w:rFonts w:ascii="Arial" w:eastAsia="Arial" w:hAnsi="Arial" w:cs="Arial"/>
      <w:sz w:val="22"/>
      <w:szCs w:val="22"/>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51DD4"/>
    <w:pPr>
      <w:spacing w:line="276" w:lineRule="auto"/>
    </w:pPr>
    <w:rPr>
      <w:rFonts w:ascii="Arial" w:eastAsia="Arial" w:hAnsi="Arial" w:cs="Arial"/>
      <w:sz w:val="22"/>
      <w:szCs w:val="22"/>
      <w:lang w:val="ru"/>
    </w:rPr>
  </w:style>
  <w:style w:type="table" w:styleId="a3">
    <w:name w:val="Table Grid"/>
    <w:basedOn w:val="a1"/>
    <w:uiPriority w:val="59"/>
    <w:rsid w:val="00E51DD4"/>
    <w:rPr>
      <w:rFonts w:ascii="Arial" w:eastAsia="Arial" w:hAnsi="Arial" w:cs="Arial"/>
      <w:sz w:val="22"/>
      <w:szCs w:val="22"/>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E51DD4"/>
    <w:pPr>
      <w:suppressAutoHyphens/>
      <w:spacing w:line="240" w:lineRule="auto"/>
      <w:ind w:left="720"/>
    </w:pPr>
    <w:rPr>
      <w:rFonts w:ascii="Times New Roman" w:eastAsia="Times New Roman" w:hAnsi="Times New Roman" w:cs="Times New Roman"/>
      <w:sz w:val="20"/>
      <w:szCs w:val="20"/>
      <w:lang w:val="ru-RU"/>
    </w:rPr>
  </w:style>
  <w:style w:type="character" w:customStyle="1" w:styleId="lrzxr">
    <w:name w:val="lrzxr"/>
    <w:basedOn w:val="a0"/>
    <w:rsid w:val="00E51DD4"/>
  </w:style>
  <w:style w:type="character" w:styleId="a4">
    <w:name w:val="Hyperlink"/>
    <w:basedOn w:val="a0"/>
    <w:rsid w:val="00E51DD4"/>
  </w:style>
  <w:style w:type="character" w:customStyle="1" w:styleId="Hyperlink0">
    <w:name w:val="Hyperlink.0"/>
    <w:basedOn w:val="a0"/>
    <w:rsid w:val="00E51DD4"/>
  </w:style>
  <w:style w:type="paragraph" w:styleId="a5">
    <w:name w:val="footer"/>
    <w:basedOn w:val="a"/>
    <w:link w:val="a6"/>
    <w:uiPriority w:val="99"/>
    <w:unhideWhenUsed/>
    <w:rsid w:val="00E51DD4"/>
    <w:pPr>
      <w:tabs>
        <w:tab w:val="center" w:pos="4677"/>
        <w:tab w:val="right" w:pos="9355"/>
      </w:tabs>
      <w:spacing w:line="240" w:lineRule="auto"/>
    </w:pPr>
  </w:style>
  <w:style w:type="character" w:customStyle="1" w:styleId="a6">
    <w:name w:val="Нижний колонтитул Знак"/>
    <w:basedOn w:val="a0"/>
    <w:link w:val="a5"/>
    <w:uiPriority w:val="99"/>
    <w:rsid w:val="00E51DD4"/>
    <w:rPr>
      <w:rFonts w:ascii="Arial" w:eastAsia="Arial" w:hAnsi="Arial" w:cs="Arial"/>
      <w:sz w:val="22"/>
      <w:szCs w:val="22"/>
      <w:lang w:val="ru"/>
    </w:rPr>
  </w:style>
  <w:style w:type="character" w:styleId="a7">
    <w:name w:val="page number"/>
    <w:basedOn w:val="a0"/>
    <w:uiPriority w:val="99"/>
    <w:semiHidden/>
    <w:unhideWhenUsed/>
    <w:rsid w:val="00E51DD4"/>
  </w:style>
  <w:style w:type="character" w:customStyle="1" w:styleId="10">
    <w:name w:val="Цитата1"/>
    <w:rsid w:val="00E51DD4"/>
    <w:rPr>
      <w:i/>
      <w:iCs/>
    </w:rPr>
  </w:style>
  <w:style w:type="paragraph" w:styleId="a8">
    <w:name w:val="List Paragraph"/>
    <w:basedOn w:val="a"/>
    <w:uiPriority w:val="34"/>
    <w:qFormat/>
    <w:rsid w:val="00E51DD4"/>
    <w:pPr>
      <w:ind w:left="720"/>
      <w:contextualSpacing/>
    </w:pPr>
  </w:style>
  <w:style w:type="paragraph" w:styleId="a9">
    <w:name w:val="Body Text"/>
    <w:basedOn w:val="a"/>
    <w:link w:val="aa"/>
    <w:rsid w:val="00E51DD4"/>
    <w:pPr>
      <w:widowControl w:val="0"/>
      <w:suppressAutoHyphens/>
      <w:spacing w:after="120" w:line="240" w:lineRule="auto"/>
    </w:pPr>
    <w:rPr>
      <w:rFonts w:ascii="Times New Roman" w:eastAsia="Times New Roman" w:hAnsi="Times New Roman" w:cs="Times New Roman"/>
      <w:sz w:val="20"/>
      <w:szCs w:val="20"/>
      <w:lang w:val="ru-RU"/>
    </w:rPr>
  </w:style>
  <w:style w:type="character" w:customStyle="1" w:styleId="aa">
    <w:name w:val="Основной текст Знак"/>
    <w:basedOn w:val="a0"/>
    <w:link w:val="a9"/>
    <w:rsid w:val="00E51DD4"/>
    <w:rPr>
      <w:rFonts w:ascii="Times New Roman" w:eastAsia="Times New Roman" w:hAnsi="Times New Roman" w:cs="Times New Roman"/>
      <w:sz w:val="20"/>
      <w:szCs w:val="20"/>
    </w:rPr>
  </w:style>
  <w:style w:type="paragraph" w:customStyle="1" w:styleId="ab">
    <w:name w:val="Текстовый блок"/>
    <w:rsid w:val="00E51DD4"/>
    <w:rPr>
      <w:rFonts w:ascii="Helvetica" w:eastAsia="ヒラギノ角ゴ Pro W3" w:hAnsi="Helvetica" w:cs="Times New Roman"/>
      <w:color w:val="000000"/>
      <w:szCs w:val="20"/>
    </w:rPr>
  </w:style>
  <w:style w:type="paragraph" w:customStyle="1" w:styleId="Default">
    <w:name w:val="Default"/>
    <w:rsid w:val="00982E62"/>
    <w:pPr>
      <w:widowControl w:val="0"/>
      <w:autoSpaceDE w:val="0"/>
      <w:autoSpaceDN w:val="0"/>
      <w:adjustRightInd w:val="0"/>
    </w:pPr>
    <w:rPr>
      <w:rFonts w:ascii="Times New Roman" w:hAnsi="Times New Roman" w:cs="Times New Roman"/>
      <w:color w:val="000000"/>
      <w:lang w:val="en-US"/>
    </w:rPr>
  </w:style>
  <w:style w:type="paragraph" w:customStyle="1" w:styleId="ac">
    <w:name w:val="Свободная форма"/>
    <w:rsid w:val="004335CA"/>
    <w:pPr>
      <w:suppressAutoHyphens/>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D4"/>
    <w:pPr>
      <w:spacing w:line="276" w:lineRule="auto"/>
    </w:pPr>
    <w:rPr>
      <w:rFonts w:ascii="Arial" w:eastAsia="Arial" w:hAnsi="Arial" w:cs="Arial"/>
      <w:sz w:val="22"/>
      <w:szCs w:val="22"/>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51DD4"/>
    <w:pPr>
      <w:spacing w:line="276" w:lineRule="auto"/>
    </w:pPr>
    <w:rPr>
      <w:rFonts w:ascii="Arial" w:eastAsia="Arial" w:hAnsi="Arial" w:cs="Arial"/>
      <w:sz w:val="22"/>
      <w:szCs w:val="22"/>
      <w:lang w:val="ru"/>
    </w:rPr>
  </w:style>
  <w:style w:type="table" w:styleId="a3">
    <w:name w:val="Table Grid"/>
    <w:basedOn w:val="a1"/>
    <w:uiPriority w:val="59"/>
    <w:rsid w:val="00E51DD4"/>
    <w:rPr>
      <w:rFonts w:ascii="Arial" w:eastAsia="Arial" w:hAnsi="Arial" w:cs="Arial"/>
      <w:sz w:val="22"/>
      <w:szCs w:val="22"/>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E51DD4"/>
    <w:pPr>
      <w:suppressAutoHyphens/>
      <w:spacing w:line="240" w:lineRule="auto"/>
      <w:ind w:left="720"/>
    </w:pPr>
    <w:rPr>
      <w:rFonts w:ascii="Times New Roman" w:eastAsia="Times New Roman" w:hAnsi="Times New Roman" w:cs="Times New Roman"/>
      <w:sz w:val="20"/>
      <w:szCs w:val="20"/>
      <w:lang w:val="ru-RU"/>
    </w:rPr>
  </w:style>
  <w:style w:type="character" w:customStyle="1" w:styleId="lrzxr">
    <w:name w:val="lrzxr"/>
    <w:basedOn w:val="a0"/>
    <w:rsid w:val="00E51DD4"/>
  </w:style>
  <w:style w:type="character" w:styleId="a4">
    <w:name w:val="Hyperlink"/>
    <w:basedOn w:val="a0"/>
    <w:rsid w:val="00E51DD4"/>
  </w:style>
  <w:style w:type="character" w:customStyle="1" w:styleId="Hyperlink0">
    <w:name w:val="Hyperlink.0"/>
    <w:basedOn w:val="a0"/>
    <w:rsid w:val="00E51DD4"/>
  </w:style>
  <w:style w:type="paragraph" w:styleId="a5">
    <w:name w:val="footer"/>
    <w:basedOn w:val="a"/>
    <w:link w:val="a6"/>
    <w:uiPriority w:val="99"/>
    <w:unhideWhenUsed/>
    <w:rsid w:val="00E51DD4"/>
    <w:pPr>
      <w:tabs>
        <w:tab w:val="center" w:pos="4677"/>
        <w:tab w:val="right" w:pos="9355"/>
      </w:tabs>
      <w:spacing w:line="240" w:lineRule="auto"/>
    </w:pPr>
  </w:style>
  <w:style w:type="character" w:customStyle="1" w:styleId="a6">
    <w:name w:val="Нижний колонтитул Знак"/>
    <w:basedOn w:val="a0"/>
    <w:link w:val="a5"/>
    <w:uiPriority w:val="99"/>
    <w:rsid w:val="00E51DD4"/>
    <w:rPr>
      <w:rFonts w:ascii="Arial" w:eastAsia="Arial" w:hAnsi="Arial" w:cs="Arial"/>
      <w:sz w:val="22"/>
      <w:szCs w:val="22"/>
      <w:lang w:val="ru"/>
    </w:rPr>
  </w:style>
  <w:style w:type="character" w:styleId="a7">
    <w:name w:val="page number"/>
    <w:basedOn w:val="a0"/>
    <w:uiPriority w:val="99"/>
    <w:semiHidden/>
    <w:unhideWhenUsed/>
    <w:rsid w:val="00E51DD4"/>
  </w:style>
  <w:style w:type="character" w:customStyle="1" w:styleId="10">
    <w:name w:val="Цитата1"/>
    <w:rsid w:val="00E51DD4"/>
    <w:rPr>
      <w:i/>
      <w:iCs/>
    </w:rPr>
  </w:style>
  <w:style w:type="paragraph" w:styleId="a8">
    <w:name w:val="List Paragraph"/>
    <w:basedOn w:val="a"/>
    <w:uiPriority w:val="34"/>
    <w:qFormat/>
    <w:rsid w:val="00E51DD4"/>
    <w:pPr>
      <w:ind w:left="720"/>
      <w:contextualSpacing/>
    </w:pPr>
  </w:style>
  <w:style w:type="paragraph" w:styleId="a9">
    <w:name w:val="Body Text"/>
    <w:basedOn w:val="a"/>
    <w:link w:val="aa"/>
    <w:rsid w:val="00E51DD4"/>
    <w:pPr>
      <w:widowControl w:val="0"/>
      <w:suppressAutoHyphens/>
      <w:spacing w:after="120" w:line="240" w:lineRule="auto"/>
    </w:pPr>
    <w:rPr>
      <w:rFonts w:ascii="Times New Roman" w:eastAsia="Times New Roman" w:hAnsi="Times New Roman" w:cs="Times New Roman"/>
      <w:sz w:val="20"/>
      <w:szCs w:val="20"/>
      <w:lang w:val="ru-RU"/>
    </w:rPr>
  </w:style>
  <w:style w:type="character" w:customStyle="1" w:styleId="aa">
    <w:name w:val="Основной текст Знак"/>
    <w:basedOn w:val="a0"/>
    <w:link w:val="a9"/>
    <w:rsid w:val="00E51DD4"/>
    <w:rPr>
      <w:rFonts w:ascii="Times New Roman" w:eastAsia="Times New Roman" w:hAnsi="Times New Roman" w:cs="Times New Roman"/>
      <w:sz w:val="20"/>
      <w:szCs w:val="20"/>
    </w:rPr>
  </w:style>
  <w:style w:type="paragraph" w:customStyle="1" w:styleId="ab">
    <w:name w:val="Текстовый блок"/>
    <w:rsid w:val="00E51DD4"/>
    <w:rPr>
      <w:rFonts w:ascii="Helvetica" w:eastAsia="ヒラギノ角ゴ Pro W3" w:hAnsi="Helvetica" w:cs="Times New Roman"/>
      <w:color w:val="000000"/>
      <w:szCs w:val="20"/>
    </w:rPr>
  </w:style>
  <w:style w:type="paragraph" w:customStyle="1" w:styleId="Default">
    <w:name w:val="Default"/>
    <w:rsid w:val="00982E62"/>
    <w:pPr>
      <w:widowControl w:val="0"/>
      <w:autoSpaceDE w:val="0"/>
      <w:autoSpaceDN w:val="0"/>
      <w:adjustRightInd w:val="0"/>
    </w:pPr>
    <w:rPr>
      <w:rFonts w:ascii="Times New Roman" w:hAnsi="Times New Roman" w:cs="Times New Roman"/>
      <w:color w:val="000000"/>
      <w:lang w:val="en-US"/>
    </w:rPr>
  </w:style>
  <w:style w:type="paragraph" w:customStyle="1" w:styleId="ac">
    <w:name w:val="Свободная форма"/>
    <w:rsid w:val="004335CA"/>
    <w:pPr>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l31057@mail.r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istorylib.org/historybooks/S-D--Skazkin_Ocherki-po-istorii-zapadno-evropeyskogo-krestyanstva-v-srednie-veka/" TargetMode="External"/><Relationship Id="rId6" Type="http://schemas.openxmlformats.org/officeDocument/2006/relationships/hyperlink" Target="https://quod.lib.umich.edu/m/middle-english-dictionary/dictionary" TargetMode="External"/><Relationship Id="rId7" Type="http://schemas.openxmlformats.org/officeDocument/2006/relationships/hyperlink" Target="https://quod.lib.umich.edu/m/middle-english-dictionary/dictionary" TargetMode="External"/><Relationship Id="rId8" Type="http://schemas.openxmlformats.org/officeDocument/2006/relationships/hyperlink" Target="mailto:jul31057@mail.ru" TargetMode="External"/><Relationship Id="rId9" Type="http://schemas.openxmlformats.org/officeDocument/2006/relationships/hyperlink" Target="mailto:jul31057@mail.ru" TargetMode="External"/><Relationship Id="rId10" Type="http://schemas.openxmlformats.org/officeDocument/2006/relationships/hyperlink" Target="mailto:jul31057@mail.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7345</Words>
  <Characters>41868</Characters>
  <Application>Microsoft Macintosh Word</Application>
  <DocSecurity>0</DocSecurity>
  <Lines>348</Lines>
  <Paragraphs>98</Paragraphs>
  <ScaleCrop>false</ScaleCrop>
  <Company/>
  <LinksUpToDate>false</LinksUpToDate>
  <CharactersWithSpaces>49115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Растворов</dc:creator>
  <cp:keywords/>
  <dc:description/>
  <cp:lastModifiedBy>Виталий Растворов</cp:lastModifiedBy>
  <cp:revision>2</cp:revision>
  <dcterms:created xsi:type="dcterms:W3CDTF">2020-01-20T16:29:00Z</dcterms:created>
  <dcterms:modified xsi:type="dcterms:W3CDTF">2020-01-20T16:29:00Z</dcterms:modified>
</cp:coreProperties>
</file>