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1C" w:rsidRPr="00302871" w:rsidRDefault="001D2C8B" w:rsidP="00F82682">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Интегрированная отчетность, корпоративная социальная ответственность как фактор качества</w:t>
      </w:r>
    </w:p>
    <w:p w:rsidR="002A4E1E" w:rsidRPr="00F82682" w:rsidRDefault="001D2C8B" w:rsidP="00F82682">
      <w:pPr>
        <w:spacing w:after="0" w:line="240" w:lineRule="auto"/>
        <w:jc w:val="center"/>
        <w:rPr>
          <w:rFonts w:ascii="Times New Roman" w:eastAsia="Times New Roman" w:hAnsi="Times New Roman" w:cs="Times New Roman"/>
          <w:sz w:val="24"/>
          <w:szCs w:val="24"/>
          <w:lang w:val="en-US"/>
        </w:rPr>
      </w:pPr>
      <w:r w:rsidRPr="001D2C8B">
        <w:rPr>
          <w:rFonts w:ascii="Times New Roman" w:eastAsia="Times New Roman" w:hAnsi="Times New Roman" w:cs="Times New Roman"/>
          <w:sz w:val="24"/>
          <w:szCs w:val="24"/>
          <w:lang w:val="en-US"/>
        </w:rPr>
        <w:t>Integrated reporting, corporate social responsibility as a quality factor</w:t>
      </w:r>
    </w:p>
    <w:p w:rsidR="00F82682" w:rsidRPr="00F82682" w:rsidRDefault="00F82682" w:rsidP="00302871">
      <w:pPr>
        <w:spacing w:after="0" w:line="240" w:lineRule="auto"/>
        <w:ind w:left="4660"/>
        <w:jc w:val="right"/>
        <w:rPr>
          <w:rFonts w:ascii="Times New Roman" w:eastAsia="Times New Roman" w:hAnsi="Times New Roman" w:cs="Times New Roman"/>
          <w:sz w:val="24"/>
          <w:szCs w:val="24"/>
          <w:lang w:val="en-US"/>
        </w:rPr>
      </w:pPr>
    </w:p>
    <w:p w:rsidR="001A6543" w:rsidRPr="001D2C8B" w:rsidRDefault="001A6543" w:rsidP="001A6543">
      <w:pPr>
        <w:shd w:val="clear" w:color="auto" w:fill="FFFFFF"/>
        <w:spacing w:after="0" w:line="240" w:lineRule="auto"/>
        <w:rPr>
          <w:rFonts w:ascii="Times New Roman" w:eastAsia="Times New Roman" w:hAnsi="Times New Roman" w:cs="Times New Roman"/>
          <w:b/>
          <w:sz w:val="24"/>
          <w:szCs w:val="24"/>
          <w:lang w:val="en-US"/>
        </w:rPr>
      </w:pPr>
    </w:p>
    <w:p w:rsidR="001D2C8B" w:rsidRPr="001D2C8B" w:rsidRDefault="001D2C8B" w:rsidP="001D2C8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Шишкова</w:t>
      </w:r>
      <w:r w:rsidRPr="001A6543">
        <w:rPr>
          <w:rFonts w:ascii="Times New Roman" w:eastAsia="Times New Roman" w:hAnsi="Times New Roman" w:cs="Times New Roman"/>
          <w:b/>
          <w:sz w:val="24"/>
          <w:szCs w:val="24"/>
          <w:lang w:val="x-none"/>
        </w:rPr>
        <w:t xml:space="preserve"> Татьяна </w:t>
      </w:r>
      <w:r>
        <w:rPr>
          <w:rFonts w:ascii="Times New Roman" w:eastAsia="Times New Roman" w:hAnsi="Times New Roman" w:cs="Times New Roman"/>
          <w:b/>
          <w:sz w:val="24"/>
          <w:szCs w:val="24"/>
        </w:rPr>
        <w:t>Владимировна</w:t>
      </w:r>
    </w:p>
    <w:p w:rsidR="001D2C8B" w:rsidRDefault="001D2C8B" w:rsidP="001D2C8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Профессор</w:t>
      </w:r>
      <w:r w:rsidRPr="001A6543">
        <w:rPr>
          <w:rFonts w:ascii="Times New Roman" w:eastAsia="Times New Roman" w:hAnsi="Times New Roman" w:cs="Times New Roman"/>
          <w:sz w:val="24"/>
          <w:szCs w:val="24"/>
          <w:lang w:val="x-none"/>
        </w:rPr>
        <w:t>,</w:t>
      </w:r>
      <w:r>
        <w:rPr>
          <w:rFonts w:ascii="Times New Roman" w:eastAsia="Times New Roman" w:hAnsi="Times New Roman" w:cs="Times New Roman"/>
          <w:sz w:val="24"/>
          <w:szCs w:val="24"/>
        </w:rPr>
        <w:t xml:space="preserve"> к.э.н.,</w:t>
      </w:r>
      <w:r w:rsidRPr="001A6543">
        <w:rPr>
          <w:rFonts w:ascii="Times New Roman" w:eastAsia="Times New Roman" w:hAnsi="Times New Roman" w:cs="Times New Roman"/>
          <w:sz w:val="24"/>
          <w:szCs w:val="24"/>
          <w:lang w:val="x-none"/>
        </w:rPr>
        <w:t xml:space="preserve"> Высшая Школа Экономики, Национальный Исследовательский Университет (</w:t>
      </w:r>
      <w:r w:rsidRPr="001A6543">
        <w:rPr>
          <w:rFonts w:ascii="Times New Roman" w:eastAsia="Times New Roman" w:hAnsi="Times New Roman" w:cs="Times New Roman"/>
          <w:sz w:val="24"/>
          <w:szCs w:val="24"/>
        </w:rPr>
        <w:t>раб</w:t>
      </w:r>
      <w:proofErr w:type="gramStart"/>
      <w:r w:rsidRPr="001A6543">
        <w:rPr>
          <w:rFonts w:ascii="Times New Roman" w:eastAsia="Times New Roman" w:hAnsi="Times New Roman" w:cs="Times New Roman"/>
          <w:sz w:val="24"/>
          <w:szCs w:val="24"/>
        </w:rPr>
        <w:t>.</w:t>
      </w:r>
      <w:proofErr w:type="gramEnd"/>
      <w:r w:rsidRPr="001A6543">
        <w:rPr>
          <w:rFonts w:ascii="Times New Roman" w:eastAsia="Times New Roman" w:hAnsi="Times New Roman" w:cs="Times New Roman"/>
          <w:sz w:val="24"/>
          <w:szCs w:val="24"/>
        </w:rPr>
        <w:t xml:space="preserve"> </w:t>
      </w:r>
      <w:proofErr w:type="gramStart"/>
      <w:r w:rsidRPr="001A6543">
        <w:rPr>
          <w:rFonts w:ascii="Times New Roman" w:eastAsia="Times New Roman" w:hAnsi="Times New Roman" w:cs="Times New Roman"/>
          <w:sz w:val="24"/>
          <w:szCs w:val="24"/>
        </w:rPr>
        <w:t>а</w:t>
      </w:r>
      <w:proofErr w:type="gramEnd"/>
      <w:r w:rsidRPr="001A6543">
        <w:rPr>
          <w:rFonts w:ascii="Times New Roman" w:eastAsia="Times New Roman" w:hAnsi="Times New Roman" w:cs="Times New Roman"/>
          <w:sz w:val="24"/>
          <w:szCs w:val="24"/>
        </w:rPr>
        <w:t xml:space="preserve">дрес </w:t>
      </w:r>
      <w:r w:rsidRPr="001A6543">
        <w:rPr>
          <w:rFonts w:ascii="Times New Roman" w:eastAsia="Times New Roman" w:hAnsi="Times New Roman" w:cs="Times New Roman"/>
          <w:sz w:val="24"/>
          <w:szCs w:val="24"/>
          <w:lang w:val="x-none"/>
        </w:rPr>
        <w:t xml:space="preserve">119049, Россия, г. Москва, ул. Шаболовка, </w:t>
      </w:r>
      <w:r w:rsidRPr="001A6543">
        <w:rPr>
          <w:rFonts w:ascii="Times New Roman" w:eastAsia="Times New Roman" w:hAnsi="Times New Roman" w:cs="Times New Roman"/>
          <w:sz w:val="24"/>
          <w:szCs w:val="24"/>
        </w:rPr>
        <w:t xml:space="preserve">д. </w:t>
      </w:r>
      <w:r w:rsidRPr="001A6543">
        <w:rPr>
          <w:rFonts w:ascii="Times New Roman" w:eastAsia="Times New Roman" w:hAnsi="Times New Roman" w:cs="Times New Roman"/>
          <w:sz w:val="24"/>
          <w:szCs w:val="24"/>
          <w:lang w:val="x-none"/>
        </w:rPr>
        <w:t>26</w:t>
      </w:r>
      <w:r w:rsidRPr="001A6543">
        <w:rPr>
          <w:rFonts w:ascii="Times New Roman" w:eastAsia="Times New Roman" w:hAnsi="Times New Roman" w:cs="Times New Roman"/>
          <w:sz w:val="24"/>
          <w:szCs w:val="24"/>
        </w:rPr>
        <w:t>, ком. 4105</w:t>
      </w:r>
      <w:r w:rsidRPr="001A6543">
        <w:rPr>
          <w:rFonts w:ascii="Times New Roman" w:eastAsia="Times New Roman" w:hAnsi="Times New Roman" w:cs="Times New Roman"/>
          <w:sz w:val="24"/>
          <w:szCs w:val="24"/>
          <w:lang w:val="x-none"/>
        </w:rPr>
        <w:t>;</w:t>
      </w:r>
      <w:r w:rsidRPr="001A6543">
        <w:rPr>
          <w:rFonts w:ascii="Times New Roman" w:eastAsia="Times New Roman" w:hAnsi="Times New Roman" w:cs="Times New Roman"/>
          <w:sz w:val="24"/>
          <w:szCs w:val="24"/>
        </w:rPr>
        <w:t xml:space="preserve"> </w:t>
      </w:r>
      <w:r w:rsidRPr="001A6543">
        <w:rPr>
          <w:rFonts w:ascii="Times New Roman" w:eastAsia="Times New Roman" w:hAnsi="Times New Roman" w:cs="Times New Roman"/>
          <w:sz w:val="24"/>
          <w:szCs w:val="24"/>
          <w:lang w:val="en-US"/>
        </w:rPr>
        <w:t>e</w:t>
      </w:r>
      <w:r w:rsidRPr="001A6543">
        <w:rPr>
          <w:rFonts w:ascii="Times New Roman" w:eastAsia="Times New Roman" w:hAnsi="Times New Roman" w:cs="Times New Roman"/>
          <w:sz w:val="24"/>
          <w:szCs w:val="24"/>
          <w:lang w:val="x-none"/>
        </w:rPr>
        <w:t>-</w:t>
      </w:r>
      <w:proofErr w:type="spellStart"/>
      <w:r w:rsidRPr="001A6543">
        <w:rPr>
          <w:rFonts w:ascii="Times New Roman" w:eastAsia="Times New Roman" w:hAnsi="Times New Roman" w:cs="Times New Roman"/>
          <w:sz w:val="24"/>
          <w:szCs w:val="24"/>
          <w:lang w:val="en-US"/>
        </w:rPr>
        <w:t>mail</w:t>
      </w:r>
      <w:proofErr w:type="spellEnd"/>
      <w:r w:rsidRPr="001A6543">
        <w:rPr>
          <w:rFonts w:ascii="Times New Roman" w:eastAsia="Times New Roman" w:hAnsi="Times New Roman" w:cs="Times New Roman"/>
          <w:sz w:val="24"/>
          <w:szCs w:val="24"/>
          <w:lang w:val="x-none"/>
        </w:rPr>
        <w:t xml:space="preserve">: </w:t>
      </w:r>
      <w:r w:rsidRPr="001D2C8B">
        <w:rPr>
          <w:rStyle w:val="a3"/>
          <w:rFonts w:ascii="Times New Roman" w:eastAsia="Times New Roman" w:hAnsi="Times New Roman" w:cs="Times New Roman"/>
          <w:sz w:val="24"/>
          <w:szCs w:val="24"/>
          <w:lang w:val="en-US"/>
        </w:rPr>
        <w:t>tatshishkova@mail.ru</w:t>
      </w:r>
      <w:hyperlink r:id="rId6" w:history="1"/>
      <w:r w:rsidRPr="001A6543">
        <w:rPr>
          <w:rFonts w:ascii="Times New Roman" w:eastAsia="Times New Roman" w:hAnsi="Times New Roman" w:cs="Times New Roman"/>
          <w:sz w:val="24"/>
          <w:szCs w:val="24"/>
          <w:lang w:val="x-none"/>
        </w:rPr>
        <w:t>)</w:t>
      </w:r>
      <w:bookmarkStart w:id="0" w:name="_GoBack"/>
      <w:bookmarkEnd w:id="0"/>
    </w:p>
    <w:p w:rsidR="001D2C8B" w:rsidRDefault="001D2C8B" w:rsidP="001A6543">
      <w:pPr>
        <w:shd w:val="clear" w:color="auto" w:fill="FFFFFF"/>
        <w:spacing w:after="0" w:line="240" w:lineRule="auto"/>
        <w:rPr>
          <w:rFonts w:ascii="Times New Roman" w:eastAsia="Times New Roman" w:hAnsi="Times New Roman" w:cs="Times New Roman"/>
          <w:b/>
          <w:sz w:val="24"/>
          <w:szCs w:val="24"/>
        </w:rPr>
      </w:pPr>
    </w:p>
    <w:p w:rsidR="001D2C8B" w:rsidRDefault="001D2C8B" w:rsidP="001A6543">
      <w:pPr>
        <w:shd w:val="clear" w:color="auto" w:fill="FFFFFF"/>
        <w:spacing w:after="0" w:line="240" w:lineRule="auto"/>
        <w:rPr>
          <w:rFonts w:ascii="Times New Roman" w:eastAsia="Times New Roman" w:hAnsi="Times New Roman" w:cs="Times New Roman"/>
          <w:b/>
          <w:sz w:val="24"/>
          <w:szCs w:val="24"/>
        </w:rPr>
      </w:pPr>
    </w:p>
    <w:p w:rsidR="001A6543" w:rsidRPr="001A6543" w:rsidRDefault="001A6543" w:rsidP="001A6543">
      <w:pPr>
        <w:shd w:val="clear" w:color="auto" w:fill="FFFFFF"/>
        <w:spacing w:after="0" w:line="240" w:lineRule="auto"/>
        <w:rPr>
          <w:rFonts w:ascii="Times New Roman" w:eastAsia="Times New Roman" w:hAnsi="Times New Roman" w:cs="Times New Roman"/>
          <w:b/>
          <w:sz w:val="24"/>
          <w:szCs w:val="24"/>
          <w:lang w:val="x-none"/>
        </w:rPr>
      </w:pPr>
      <w:proofErr w:type="spellStart"/>
      <w:r w:rsidRPr="001A6543">
        <w:rPr>
          <w:rFonts w:ascii="Times New Roman" w:eastAsia="Times New Roman" w:hAnsi="Times New Roman" w:cs="Times New Roman"/>
          <w:b/>
          <w:sz w:val="24"/>
          <w:szCs w:val="24"/>
          <w:lang w:val="x-none"/>
        </w:rPr>
        <w:t>Малофеева</w:t>
      </w:r>
      <w:proofErr w:type="spellEnd"/>
      <w:r w:rsidRPr="001A6543">
        <w:rPr>
          <w:rFonts w:ascii="Times New Roman" w:eastAsia="Times New Roman" w:hAnsi="Times New Roman" w:cs="Times New Roman"/>
          <w:b/>
          <w:sz w:val="24"/>
          <w:szCs w:val="24"/>
          <w:lang w:val="x-none"/>
        </w:rPr>
        <w:t xml:space="preserve"> Татьяна Николаевна</w:t>
      </w:r>
    </w:p>
    <w:p w:rsidR="001A6543" w:rsidRPr="001D2C8B" w:rsidRDefault="001A6543" w:rsidP="001D2C8B">
      <w:pPr>
        <w:shd w:val="clear" w:color="auto" w:fill="FFFFFF"/>
        <w:spacing w:after="0" w:line="240" w:lineRule="auto"/>
        <w:jc w:val="both"/>
        <w:rPr>
          <w:rFonts w:ascii="Times New Roman" w:eastAsia="Times New Roman" w:hAnsi="Times New Roman" w:cs="Times New Roman"/>
          <w:sz w:val="24"/>
          <w:szCs w:val="24"/>
        </w:rPr>
      </w:pPr>
      <w:r w:rsidRPr="001A6543">
        <w:rPr>
          <w:rFonts w:ascii="Times New Roman" w:eastAsia="Times New Roman" w:hAnsi="Times New Roman" w:cs="Times New Roman"/>
          <w:sz w:val="24"/>
          <w:szCs w:val="24"/>
        </w:rPr>
        <w:t xml:space="preserve">Старший </w:t>
      </w:r>
      <w:r w:rsidRPr="001A6543">
        <w:rPr>
          <w:rFonts w:ascii="Times New Roman" w:eastAsia="Times New Roman" w:hAnsi="Times New Roman" w:cs="Times New Roman"/>
          <w:sz w:val="24"/>
          <w:szCs w:val="24"/>
          <w:lang w:val="x-none"/>
        </w:rPr>
        <w:t>преп</w:t>
      </w:r>
      <w:r w:rsidRPr="001A6543">
        <w:rPr>
          <w:rFonts w:ascii="Times New Roman" w:eastAsia="Times New Roman" w:hAnsi="Times New Roman" w:cs="Times New Roman"/>
          <w:sz w:val="24"/>
          <w:szCs w:val="24"/>
        </w:rPr>
        <w:t>одаватель</w:t>
      </w:r>
      <w:r w:rsidRPr="001A6543">
        <w:rPr>
          <w:rFonts w:ascii="Times New Roman" w:eastAsia="Times New Roman" w:hAnsi="Times New Roman" w:cs="Times New Roman"/>
          <w:sz w:val="24"/>
          <w:szCs w:val="24"/>
          <w:lang w:val="x-none"/>
        </w:rPr>
        <w:t>, Высшая Школа Экономики, Национальный Исследовательский Университет (</w:t>
      </w:r>
      <w:r w:rsidRPr="001A6543">
        <w:rPr>
          <w:rFonts w:ascii="Times New Roman" w:eastAsia="Times New Roman" w:hAnsi="Times New Roman" w:cs="Times New Roman"/>
          <w:sz w:val="24"/>
          <w:szCs w:val="24"/>
        </w:rPr>
        <w:t>раб</w:t>
      </w:r>
      <w:proofErr w:type="gramStart"/>
      <w:r w:rsidRPr="001A6543">
        <w:rPr>
          <w:rFonts w:ascii="Times New Roman" w:eastAsia="Times New Roman" w:hAnsi="Times New Roman" w:cs="Times New Roman"/>
          <w:sz w:val="24"/>
          <w:szCs w:val="24"/>
        </w:rPr>
        <w:t>.</w:t>
      </w:r>
      <w:proofErr w:type="gramEnd"/>
      <w:r w:rsidRPr="001A6543">
        <w:rPr>
          <w:rFonts w:ascii="Times New Roman" w:eastAsia="Times New Roman" w:hAnsi="Times New Roman" w:cs="Times New Roman"/>
          <w:sz w:val="24"/>
          <w:szCs w:val="24"/>
        </w:rPr>
        <w:t xml:space="preserve"> </w:t>
      </w:r>
      <w:proofErr w:type="gramStart"/>
      <w:r w:rsidRPr="001A6543">
        <w:rPr>
          <w:rFonts w:ascii="Times New Roman" w:eastAsia="Times New Roman" w:hAnsi="Times New Roman" w:cs="Times New Roman"/>
          <w:sz w:val="24"/>
          <w:szCs w:val="24"/>
        </w:rPr>
        <w:t>а</w:t>
      </w:r>
      <w:proofErr w:type="gramEnd"/>
      <w:r w:rsidRPr="001A6543">
        <w:rPr>
          <w:rFonts w:ascii="Times New Roman" w:eastAsia="Times New Roman" w:hAnsi="Times New Roman" w:cs="Times New Roman"/>
          <w:sz w:val="24"/>
          <w:szCs w:val="24"/>
        </w:rPr>
        <w:t xml:space="preserve">дрес </w:t>
      </w:r>
      <w:r w:rsidRPr="001A6543">
        <w:rPr>
          <w:rFonts w:ascii="Times New Roman" w:eastAsia="Times New Roman" w:hAnsi="Times New Roman" w:cs="Times New Roman"/>
          <w:sz w:val="24"/>
          <w:szCs w:val="24"/>
          <w:lang w:val="x-none"/>
        </w:rPr>
        <w:t xml:space="preserve">119049, Россия, г. Москва, ул. Шаболовка, </w:t>
      </w:r>
      <w:r w:rsidRPr="001A6543">
        <w:rPr>
          <w:rFonts w:ascii="Times New Roman" w:eastAsia="Times New Roman" w:hAnsi="Times New Roman" w:cs="Times New Roman"/>
          <w:sz w:val="24"/>
          <w:szCs w:val="24"/>
        </w:rPr>
        <w:t xml:space="preserve">д. </w:t>
      </w:r>
      <w:r w:rsidRPr="001A6543">
        <w:rPr>
          <w:rFonts w:ascii="Times New Roman" w:eastAsia="Times New Roman" w:hAnsi="Times New Roman" w:cs="Times New Roman"/>
          <w:sz w:val="24"/>
          <w:szCs w:val="24"/>
          <w:lang w:val="x-none"/>
        </w:rPr>
        <w:t>26</w:t>
      </w:r>
      <w:r w:rsidR="001D2C8B">
        <w:rPr>
          <w:rFonts w:ascii="Times New Roman" w:eastAsia="Times New Roman" w:hAnsi="Times New Roman" w:cs="Times New Roman"/>
          <w:sz w:val="24"/>
          <w:szCs w:val="24"/>
        </w:rPr>
        <w:t>, ком. 4228</w:t>
      </w:r>
      <w:r w:rsidRPr="001A6543">
        <w:rPr>
          <w:rFonts w:ascii="Times New Roman" w:eastAsia="Times New Roman" w:hAnsi="Times New Roman" w:cs="Times New Roman"/>
          <w:sz w:val="24"/>
          <w:szCs w:val="24"/>
          <w:lang w:val="x-none"/>
        </w:rPr>
        <w:t xml:space="preserve">; </w:t>
      </w:r>
      <w:r w:rsidRPr="001A6543">
        <w:rPr>
          <w:rFonts w:ascii="Times New Roman" w:eastAsia="Times New Roman" w:hAnsi="Times New Roman" w:cs="Times New Roman"/>
          <w:sz w:val="24"/>
          <w:szCs w:val="24"/>
          <w:lang w:val="en-US"/>
        </w:rPr>
        <w:t>e</w:t>
      </w:r>
      <w:r w:rsidRPr="001A6543">
        <w:rPr>
          <w:rFonts w:ascii="Times New Roman" w:eastAsia="Times New Roman" w:hAnsi="Times New Roman" w:cs="Times New Roman"/>
          <w:sz w:val="24"/>
          <w:szCs w:val="24"/>
          <w:lang w:val="x-none"/>
        </w:rPr>
        <w:t>-</w:t>
      </w:r>
      <w:proofErr w:type="spellStart"/>
      <w:r w:rsidRPr="001A6543">
        <w:rPr>
          <w:rFonts w:ascii="Times New Roman" w:eastAsia="Times New Roman" w:hAnsi="Times New Roman" w:cs="Times New Roman"/>
          <w:sz w:val="24"/>
          <w:szCs w:val="24"/>
          <w:lang w:val="en-US"/>
        </w:rPr>
        <w:t>mail</w:t>
      </w:r>
      <w:proofErr w:type="spellEnd"/>
      <w:r w:rsidRPr="001A6543">
        <w:rPr>
          <w:rFonts w:ascii="Times New Roman" w:eastAsia="Times New Roman" w:hAnsi="Times New Roman" w:cs="Times New Roman"/>
          <w:sz w:val="24"/>
          <w:szCs w:val="24"/>
          <w:lang w:val="x-none"/>
        </w:rPr>
        <w:t xml:space="preserve">: </w:t>
      </w:r>
      <w:hyperlink r:id="rId7" w:history="1">
        <w:r w:rsidRPr="001A6543">
          <w:rPr>
            <w:rStyle w:val="a3"/>
            <w:rFonts w:ascii="Times New Roman" w:eastAsia="Times New Roman" w:hAnsi="Times New Roman" w:cs="Times New Roman"/>
            <w:sz w:val="24"/>
            <w:szCs w:val="24"/>
            <w:lang w:val="en-US"/>
          </w:rPr>
          <w:t>malofeewa</w:t>
        </w:r>
        <w:r w:rsidRPr="001A6543">
          <w:rPr>
            <w:rStyle w:val="a3"/>
            <w:rFonts w:ascii="Times New Roman" w:eastAsia="Times New Roman" w:hAnsi="Times New Roman" w:cs="Times New Roman"/>
            <w:sz w:val="24"/>
            <w:szCs w:val="24"/>
            <w:lang w:val="x-none"/>
          </w:rPr>
          <w:t>@</w:t>
        </w:r>
        <w:r w:rsidRPr="001A6543">
          <w:rPr>
            <w:rStyle w:val="a3"/>
            <w:rFonts w:ascii="Times New Roman" w:eastAsia="Times New Roman" w:hAnsi="Times New Roman" w:cs="Times New Roman"/>
            <w:sz w:val="24"/>
            <w:szCs w:val="24"/>
            <w:lang w:val="en-US"/>
          </w:rPr>
          <w:t>mail</w:t>
        </w:r>
        <w:r w:rsidRPr="001A6543">
          <w:rPr>
            <w:rStyle w:val="a3"/>
            <w:rFonts w:ascii="Times New Roman" w:eastAsia="Times New Roman" w:hAnsi="Times New Roman" w:cs="Times New Roman"/>
            <w:sz w:val="24"/>
            <w:szCs w:val="24"/>
            <w:lang w:val="x-none"/>
          </w:rPr>
          <w:t>.</w:t>
        </w:r>
        <w:r w:rsidRPr="001A6543">
          <w:rPr>
            <w:rStyle w:val="a3"/>
            <w:rFonts w:ascii="Times New Roman" w:eastAsia="Times New Roman" w:hAnsi="Times New Roman" w:cs="Times New Roman"/>
            <w:sz w:val="24"/>
            <w:szCs w:val="24"/>
            <w:lang w:val="en-US"/>
          </w:rPr>
          <w:t>ru</w:t>
        </w:r>
      </w:hyperlink>
      <w:r w:rsidRPr="001A6543">
        <w:rPr>
          <w:rFonts w:ascii="Times New Roman" w:eastAsia="Times New Roman" w:hAnsi="Times New Roman" w:cs="Times New Roman"/>
          <w:sz w:val="24"/>
          <w:szCs w:val="24"/>
          <w:lang w:val="x-none"/>
        </w:rPr>
        <w:t>)</w:t>
      </w:r>
    </w:p>
    <w:p w:rsidR="0025026C" w:rsidRPr="001D2C8B" w:rsidRDefault="0025026C" w:rsidP="001A6543">
      <w:pPr>
        <w:shd w:val="clear" w:color="auto" w:fill="FFFFFF"/>
        <w:spacing w:after="0" w:line="240" w:lineRule="auto"/>
        <w:rPr>
          <w:rFonts w:ascii="Times New Roman" w:eastAsia="Times New Roman" w:hAnsi="Times New Roman" w:cs="Times New Roman"/>
          <w:sz w:val="24"/>
          <w:szCs w:val="24"/>
        </w:rPr>
      </w:pPr>
    </w:p>
    <w:p w:rsidR="0025026C" w:rsidRPr="001D2C8B" w:rsidRDefault="0025026C" w:rsidP="00302871">
      <w:pPr>
        <w:spacing w:after="0" w:line="240" w:lineRule="auto"/>
        <w:ind w:left="4660"/>
        <w:jc w:val="right"/>
        <w:rPr>
          <w:rFonts w:ascii="Times New Roman" w:eastAsia="Times New Roman" w:hAnsi="Times New Roman" w:cs="Times New Roman"/>
          <w:sz w:val="24"/>
          <w:szCs w:val="24"/>
        </w:rPr>
      </w:pPr>
    </w:p>
    <w:p w:rsidR="003D2E1C" w:rsidRPr="00302871" w:rsidRDefault="00F82682" w:rsidP="00302871">
      <w:pPr>
        <w:spacing w:after="0" w:line="240" w:lineRule="auto"/>
        <w:rPr>
          <w:rFonts w:ascii="Times New Roman" w:eastAsia="Times New Roman" w:hAnsi="Times New Roman" w:cs="Times New Roman"/>
          <w:b/>
          <w:sz w:val="24"/>
          <w:szCs w:val="24"/>
        </w:rPr>
      </w:pPr>
      <w:r w:rsidRPr="00302871">
        <w:rPr>
          <w:rFonts w:ascii="Times New Roman" w:eastAsia="Times New Roman" w:hAnsi="Times New Roman" w:cs="Times New Roman"/>
          <w:b/>
          <w:sz w:val="24"/>
          <w:szCs w:val="24"/>
        </w:rPr>
        <w:t>Введение</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За несколько последних десятилетий концепция корпоративной социальной ответственности</w:t>
      </w:r>
      <w:r w:rsidR="00302871" w:rsidRPr="00302871">
        <w:rPr>
          <w:rFonts w:ascii="Times New Roman" w:eastAsia="Times New Roman" w:hAnsi="Times New Roman" w:cs="Times New Roman"/>
          <w:sz w:val="24"/>
          <w:szCs w:val="24"/>
        </w:rPr>
        <w:t xml:space="preserve"> (</w:t>
      </w:r>
      <w:r w:rsidR="00302871">
        <w:rPr>
          <w:rFonts w:ascii="Times New Roman" w:eastAsia="Times New Roman" w:hAnsi="Times New Roman" w:cs="Times New Roman"/>
          <w:sz w:val="24"/>
          <w:szCs w:val="24"/>
        </w:rPr>
        <w:t>далее КСО</w:t>
      </w:r>
      <w:r w:rsidR="00302871" w:rsidRPr="00302871">
        <w:rPr>
          <w:rFonts w:ascii="Times New Roman" w:eastAsia="Times New Roman" w:hAnsi="Times New Roman" w:cs="Times New Roman"/>
          <w:sz w:val="24"/>
          <w:szCs w:val="24"/>
        </w:rPr>
        <w:t>)</w:t>
      </w:r>
      <w:r w:rsidRPr="00302871">
        <w:rPr>
          <w:rFonts w:ascii="Times New Roman" w:eastAsia="Times New Roman" w:hAnsi="Times New Roman" w:cs="Times New Roman"/>
          <w:sz w:val="24"/>
          <w:szCs w:val="24"/>
        </w:rPr>
        <w:t xml:space="preserve"> растет экспоненциально, и это говорит о том, что данная тема и ее воздействие на финансовые показатели фирмы, на ее финансовое состояние становится все более актуальной и, как следствие, заслуживает более пристального внимания исследователей. В XXI веке все больше крупных фирм сталкивается с различными изменениями и проблемами, включая корпоративную социальную ответственность, как одну из ключевых проблем. Так, если в Европе и США данный феномен изучается довольно-таки давно и используется компаниями для ведения социально-ответственного бизнеса, то в России это понятие существует с недавних времен и, таким образом, не получил еще как такового развития и применения на практике.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proofErr w:type="gramStart"/>
      <w:r w:rsidRPr="00302871">
        <w:rPr>
          <w:rFonts w:ascii="Times New Roman" w:eastAsia="Times New Roman" w:hAnsi="Times New Roman" w:cs="Times New Roman"/>
          <w:sz w:val="24"/>
          <w:szCs w:val="24"/>
        </w:rPr>
        <w:t>Актуальность проблемы КСО связана с тем, что правила, которые требуются от бизнеса как от участника процессов производства и потребления, обязывают организации учитывать социальную и экологическую сферы деятельности.</w:t>
      </w:r>
      <w:proofErr w:type="gramEnd"/>
      <w:r w:rsidRPr="00302871">
        <w:rPr>
          <w:rFonts w:ascii="Times New Roman" w:eastAsia="Times New Roman" w:hAnsi="Times New Roman" w:cs="Times New Roman"/>
          <w:sz w:val="24"/>
          <w:szCs w:val="24"/>
        </w:rPr>
        <w:t xml:space="preserve"> В таких условиях фирмы начинают находить пути для сочетания социальных, экономических и экологических результатов деятельности для того, чтобы поддержать конкурентоспособность. А применение корпоративной социальной ответственности дает конкурентное преимущество компаниям в борьбе за выгодные и наилучшие условия своей производственной деятельности. Кроме того, на конкурентоспособность, ценообразование продукции компании оказывает влияние такой фактор как имидж, а на благоприятное формирование имиджа важен такой фактор как степень соответствия требованиям, задачам и целям социума. Имидж и социальная деятельность компании взаимосвязаны между собой, то есть если компания инвестирует средства в социальные программы и, как следствие, обеспечивает безопасность и хорошее качество товаров и услуг, а также социальные гарантии рабочей силе, то компания получит устойчивое финансово-экономическое положение.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Большая часть фундаментальных трудов в этой области принадлежат зарубежным исследователям (Friedman,1970; </w:t>
      </w:r>
      <w:proofErr w:type="spellStart"/>
      <w:r w:rsidRPr="00302871">
        <w:rPr>
          <w:rFonts w:ascii="Times New Roman" w:eastAsia="Times New Roman" w:hAnsi="Times New Roman" w:cs="Times New Roman"/>
          <w:sz w:val="24"/>
          <w:szCs w:val="24"/>
        </w:rPr>
        <w:t>Carrol</w:t>
      </w:r>
      <w:proofErr w:type="spellEnd"/>
      <w:r w:rsidRPr="00302871">
        <w:rPr>
          <w:rFonts w:ascii="Times New Roman" w:eastAsia="Times New Roman" w:hAnsi="Times New Roman" w:cs="Times New Roman"/>
          <w:sz w:val="24"/>
          <w:szCs w:val="24"/>
        </w:rPr>
        <w:t xml:space="preserve">, 1979,1999, </w:t>
      </w:r>
      <w:proofErr w:type="spellStart"/>
      <w:r w:rsidRPr="00302871">
        <w:rPr>
          <w:rFonts w:ascii="Times New Roman" w:eastAsia="Times New Roman" w:hAnsi="Times New Roman" w:cs="Times New Roman"/>
          <w:sz w:val="24"/>
          <w:szCs w:val="24"/>
        </w:rPr>
        <w:t>Smith</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Clarkson</w:t>
      </w:r>
      <w:proofErr w:type="spellEnd"/>
      <w:r w:rsidRPr="00302871">
        <w:rPr>
          <w:rFonts w:ascii="Times New Roman" w:eastAsia="Times New Roman" w:hAnsi="Times New Roman" w:cs="Times New Roman"/>
          <w:sz w:val="24"/>
          <w:szCs w:val="24"/>
        </w:rPr>
        <w:t xml:space="preserve">, 1995; </w:t>
      </w:r>
      <w:proofErr w:type="spellStart"/>
      <w:r w:rsidRPr="00302871">
        <w:rPr>
          <w:rFonts w:ascii="Times New Roman" w:eastAsia="Times New Roman" w:hAnsi="Times New Roman" w:cs="Times New Roman"/>
          <w:sz w:val="24"/>
          <w:szCs w:val="24"/>
        </w:rPr>
        <w:t>Wood</w:t>
      </w:r>
      <w:proofErr w:type="spellEnd"/>
      <w:r w:rsidRPr="00302871">
        <w:rPr>
          <w:rFonts w:ascii="Times New Roman" w:eastAsia="Times New Roman" w:hAnsi="Times New Roman" w:cs="Times New Roman"/>
          <w:sz w:val="24"/>
          <w:szCs w:val="24"/>
        </w:rPr>
        <w:t xml:space="preserve">, 1991; </w:t>
      </w:r>
      <w:proofErr w:type="spellStart"/>
      <w:r w:rsidRPr="00302871">
        <w:rPr>
          <w:rFonts w:ascii="Times New Roman" w:eastAsia="Times New Roman" w:hAnsi="Times New Roman" w:cs="Times New Roman"/>
          <w:sz w:val="24"/>
          <w:szCs w:val="24"/>
        </w:rPr>
        <w:t>Porter</w:t>
      </w:r>
      <w:proofErr w:type="spellEnd"/>
      <w:r w:rsidRPr="00302871">
        <w:rPr>
          <w:rFonts w:ascii="Times New Roman" w:eastAsia="Times New Roman" w:hAnsi="Times New Roman" w:cs="Times New Roman"/>
          <w:sz w:val="24"/>
          <w:szCs w:val="24"/>
        </w:rPr>
        <w:t xml:space="preserve"> &amp; </w:t>
      </w:r>
      <w:proofErr w:type="spellStart"/>
      <w:r w:rsidRPr="00302871">
        <w:rPr>
          <w:rFonts w:ascii="Times New Roman" w:eastAsia="Times New Roman" w:hAnsi="Times New Roman" w:cs="Times New Roman"/>
          <w:sz w:val="24"/>
          <w:szCs w:val="24"/>
        </w:rPr>
        <w:t>Kramer</w:t>
      </w:r>
      <w:proofErr w:type="spellEnd"/>
      <w:r w:rsidRPr="00302871">
        <w:rPr>
          <w:rFonts w:ascii="Times New Roman" w:eastAsia="Times New Roman" w:hAnsi="Times New Roman" w:cs="Times New Roman"/>
          <w:sz w:val="24"/>
          <w:szCs w:val="24"/>
        </w:rPr>
        <w:t xml:space="preserve">, 2002; </w:t>
      </w:r>
      <w:proofErr w:type="spellStart"/>
      <w:r w:rsidRPr="00302871">
        <w:rPr>
          <w:rFonts w:ascii="Times New Roman" w:eastAsia="Times New Roman" w:hAnsi="Times New Roman" w:cs="Times New Roman"/>
          <w:sz w:val="24"/>
          <w:szCs w:val="24"/>
        </w:rPr>
        <w:t>Brammer</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Brooks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Pavelin</w:t>
      </w:r>
      <w:proofErr w:type="spellEnd"/>
      <w:r w:rsidRPr="00302871">
        <w:rPr>
          <w:rFonts w:ascii="Times New Roman" w:eastAsia="Times New Roman" w:hAnsi="Times New Roman" w:cs="Times New Roman"/>
          <w:sz w:val="24"/>
          <w:szCs w:val="24"/>
        </w:rPr>
        <w:t xml:space="preserve">, 2005; </w:t>
      </w:r>
      <w:proofErr w:type="spellStart"/>
      <w:r w:rsidRPr="00302871">
        <w:rPr>
          <w:rFonts w:ascii="Times New Roman" w:eastAsia="Times New Roman" w:hAnsi="Times New Roman" w:cs="Times New Roman"/>
          <w:sz w:val="24"/>
          <w:szCs w:val="24"/>
        </w:rPr>
        <w:t>Aguilera</w:t>
      </w:r>
      <w:proofErr w:type="spellEnd"/>
      <w:r w:rsidRPr="00302871">
        <w:rPr>
          <w:rFonts w:ascii="Times New Roman" w:eastAsia="Times New Roman" w:hAnsi="Times New Roman" w:cs="Times New Roman"/>
          <w:sz w:val="24"/>
          <w:szCs w:val="24"/>
        </w:rPr>
        <w:t xml:space="preserve">, 2007), часто они проводятся под началом международных организаций (ООН – </w:t>
      </w:r>
      <w:proofErr w:type="spellStart"/>
      <w:r w:rsidRPr="00302871">
        <w:rPr>
          <w:rFonts w:ascii="Times New Roman" w:eastAsia="Times New Roman" w:hAnsi="Times New Roman" w:cs="Times New Roman"/>
          <w:sz w:val="24"/>
          <w:szCs w:val="24"/>
        </w:rPr>
        <w:t>the</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Unites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Nations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Global</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Compact</w:t>
      </w:r>
      <w:proofErr w:type="spellEnd"/>
      <w:r w:rsidRPr="00302871">
        <w:rPr>
          <w:rFonts w:ascii="Times New Roman" w:eastAsia="Times New Roman" w:hAnsi="Times New Roman" w:cs="Times New Roman"/>
          <w:sz w:val="24"/>
          <w:szCs w:val="24"/>
        </w:rPr>
        <w:t>, 2000; Европейская Комиссия, 2011). Исследований, которые посвящены данной теме в России, недостаточно, потому что это новое явление. Однако</w:t>
      </w:r>
      <w:proofErr w:type="gramStart"/>
      <w:r w:rsidRPr="00302871">
        <w:rPr>
          <w:rFonts w:ascii="Times New Roman" w:eastAsia="Times New Roman" w:hAnsi="Times New Roman" w:cs="Times New Roman"/>
          <w:sz w:val="24"/>
          <w:szCs w:val="24"/>
        </w:rPr>
        <w:t>,</w:t>
      </w:r>
      <w:proofErr w:type="gramEnd"/>
      <w:r w:rsidRPr="00302871">
        <w:rPr>
          <w:rFonts w:ascii="Times New Roman" w:eastAsia="Times New Roman" w:hAnsi="Times New Roman" w:cs="Times New Roman"/>
          <w:sz w:val="24"/>
          <w:szCs w:val="24"/>
        </w:rPr>
        <w:t xml:space="preserve"> все же существуют источники, исходя из которых можно делать выводы о развитии концепции КСО в стране. Так, например, были проведены исследования такими авторами как Ю. </w:t>
      </w:r>
      <w:proofErr w:type="spellStart"/>
      <w:r w:rsidRPr="00302871">
        <w:rPr>
          <w:rFonts w:ascii="Times New Roman" w:eastAsia="Times New Roman" w:hAnsi="Times New Roman" w:cs="Times New Roman"/>
          <w:sz w:val="24"/>
          <w:szCs w:val="24"/>
        </w:rPr>
        <w:t>Благов</w:t>
      </w:r>
      <w:proofErr w:type="spellEnd"/>
      <w:r w:rsidRPr="00302871">
        <w:rPr>
          <w:rFonts w:ascii="Times New Roman" w:eastAsia="Times New Roman" w:hAnsi="Times New Roman" w:cs="Times New Roman"/>
          <w:sz w:val="24"/>
          <w:szCs w:val="24"/>
        </w:rPr>
        <w:t xml:space="preserve">, 2004; И. Беляева, О. </w:t>
      </w:r>
      <w:proofErr w:type="spellStart"/>
      <w:r w:rsidRPr="00302871">
        <w:rPr>
          <w:rFonts w:ascii="Times New Roman" w:eastAsia="Times New Roman" w:hAnsi="Times New Roman" w:cs="Times New Roman"/>
          <w:sz w:val="24"/>
          <w:szCs w:val="24"/>
        </w:rPr>
        <w:t>Канаева</w:t>
      </w:r>
      <w:proofErr w:type="spellEnd"/>
      <w:r w:rsidRPr="00302871">
        <w:rPr>
          <w:rFonts w:ascii="Times New Roman" w:eastAsia="Times New Roman" w:hAnsi="Times New Roman" w:cs="Times New Roman"/>
          <w:sz w:val="24"/>
          <w:szCs w:val="24"/>
        </w:rPr>
        <w:t xml:space="preserve">, 2009, Г. </w:t>
      </w:r>
      <w:proofErr w:type="spellStart"/>
      <w:r w:rsidRPr="00302871">
        <w:rPr>
          <w:rFonts w:ascii="Times New Roman" w:eastAsia="Times New Roman" w:hAnsi="Times New Roman" w:cs="Times New Roman"/>
          <w:sz w:val="24"/>
          <w:szCs w:val="24"/>
        </w:rPr>
        <w:t>Тульчинский</w:t>
      </w:r>
      <w:proofErr w:type="spellEnd"/>
      <w:r w:rsidRPr="00302871">
        <w:rPr>
          <w:rFonts w:ascii="Times New Roman" w:eastAsia="Times New Roman" w:hAnsi="Times New Roman" w:cs="Times New Roman"/>
          <w:sz w:val="24"/>
          <w:szCs w:val="24"/>
        </w:rPr>
        <w:t xml:space="preserve">, 2012.  </w:t>
      </w:r>
    </w:p>
    <w:p w:rsidR="003D2E1C" w:rsidRPr="00302871" w:rsidRDefault="00F82682" w:rsidP="00302871">
      <w:pPr>
        <w:spacing w:after="0" w:line="240" w:lineRule="auto"/>
        <w:ind w:firstLine="709"/>
        <w:jc w:val="both"/>
        <w:rPr>
          <w:rFonts w:ascii="Times New Roman" w:eastAsia="Times New Roman" w:hAnsi="Times New Roman" w:cs="Times New Roman"/>
          <w:color w:val="FF0000"/>
          <w:sz w:val="24"/>
          <w:szCs w:val="24"/>
        </w:rPr>
      </w:pPr>
      <w:r w:rsidRPr="00302871">
        <w:rPr>
          <w:rFonts w:ascii="Times New Roman" w:eastAsia="Times New Roman" w:hAnsi="Times New Roman" w:cs="Times New Roman"/>
          <w:sz w:val="24"/>
          <w:szCs w:val="24"/>
        </w:rPr>
        <w:lastRenderedPageBreak/>
        <w:t xml:space="preserve">Целью данной работы является исследование влияния корпоративной социальной ответственности на финансовые показатели компаний и </w:t>
      </w:r>
      <w:r w:rsidRPr="00302871">
        <w:rPr>
          <w:rFonts w:ascii="Times New Roman" w:eastAsia="Times New Roman" w:hAnsi="Times New Roman" w:cs="Times New Roman"/>
          <w:color w:val="000000"/>
          <w:sz w:val="24"/>
          <w:szCs w:val="24"/>
        </w:rPr>
        <w:t>выявление взаимосвязи между ними.</w:t>
      </w:r>
      <w:r w:rsidRPr="00302871">
        <w:rPr>
          <w:rFonts w:ascii="Times New Roman" w:eastAsia="Times New Roman" w:hAnsi="Times New Roman" w:cs="Times New Roman"/>
          <w:color w:val="FF0000"/>
          <w:sz w:val="24"/>
          <w:szCs w:val="24"/>
        </w:rPr>
        <w:t xml:space="preserve"> </w:t>
      </w:r>
    </w:p>
    <w:p w:rsidR="003D2E1C" w:rsidRPr="00302871" w:rsidRDefault="00F82682" w:rsidP="00302871">
      <w:pPr>
        <w:spacing w:after="0" w:line="240" w:lineRule="auto"/>
        <w:ind w:firstLine="709"/>
        <w:jc w:val="both"/>
        <w:rPr>
          <w:rFonts w:ascii="Times New Roman" w:eastAsia="Times New Roman" w:hAnsi="Times New Roman" w:cs="Times New Roman"/>
          <w:color w:val="FF0000"/>
          <w:sz w:val="24"/>
          <w:szCs w:val="24"/>
        </w:rPr>
      </w:pPr>
      <w:r w:rsidRPr="00302871">
        <w:rPr>
          <w:rFonts w:ascii="Times New Roman" w:eastAsia="Times New Roman" w:hAnsi="Times New Roman" w:cs="Times New Roman"/>
          <w:sz w:val="24"/>
          <w:szCs w:val="24"/>
        </w:rPr>
        <w:t xml:space="preserve">Предмет исследования – корпоративная социальная ответственность, а именно фундаментальные принципы организации и методы функционирования корпоративных форм бизнеса. </w:t>
      </w:r>
      <w:r w:rsidRPr="00302871">
        <w:rPr>
          <w:rFonts w:ascii="Times New Roman" w:eastAsia="Times New Roman" w:hAnsi="Times New Roman" w:cs="Times New Roman"/>
          <w:color w:val="000000"/>
          <w:sz w:val="24"/>
          <w:szCs w:val="24"/>
        </w:rPr>
        <w:t>Объектом изучения выступают наиболее важные финансовые показатели компании</w:t>
      </w:r>
      <w:r w:rsidR="00302871">
        <w:rPr>
          <w:rFonts w:ascii="Times New Roman" w:eastAsia="Times New Roman" w:hAnsi="Times New Roman" w:cs="Times New Roman"/>
          <w:color w:val="000000"/>
          <w:sz w:val="24"/>
          <w:szCs w:val="24"/>
        </w:rPr>
        <w:t>.</w:t>
      </w:r>
      <w:r w:rsidRPr="00302871">
        <w:rPr>
          <w:rFonts w:ascii="Times New Roman" w:eastAsia="Times New Roman" w:hAnsi="Times New Roman" w:cs="Times New Roman"/>
          <w:color w:val="000000"/>
          <w:sz w:val="24"/>
          <w:szCs w:val="24"/>
        </w:rPr>
        <w:t xml:space="preserve"> </w:t>
      </w:r>
    </w:p>
    <w:p w:rsidR="00302871" w:rsidRPr="001A6543" w:rsidRDefault="00302871" w:rsidP="00302871">
      <w:pPr>
        <w:spacing w:after="0" w:line="240" w:lineRule="auto"/>
        <w:rPr>
          <w:rFonts w:ascii="Times New Roman" w:eastAsia="Times New Roman" w:hAnsi="Times New Roman" w:cs="Times New Roman"/>
          <w:b/>
          <w:sz w:val="24"/>
          <w:szCs w:val="24"/>
        </w:rPr>
      </w:pPr>
    </w:p>
    <w:p w:rsidR="003D2E1C" w:rsidRPr="00302871" w:rsidRDefault="00302871" w:rsidP="00302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F82682" w:rsidRPr="00302871">
        <w:rPr>
          <w:rFonts w:ascii="Times New Roman" w:eastAsia="Times New Roman" w:hAnsi="Times New Roman" w:cs="Times New Roman"/>
          <w:b/>
          <w:sz w:val="24"/>
          <w:szCs w:val="24"/>
        </w:rPr>
        <w:t xml:space="preserve">бзор </w:t>
      </w:r>
      <w:r>
        <w:rPr>
          <w:rFonts w:ascii="Times New Roman" w:eastAsia="Times New Roman" w:hAnsi="Times New Roman" w:cs="Times New Roman"/>
          <w:b/>
          <w:sz w:val="24"/>
          <w:szCs w:val="24"/>
        </w:rPr>
        <w:t>литературы</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настоящее время деловые круги наиболее часто стали обсуждать вопрос КСО, потому что бизнес в развитии общества играет все более важную роль, повышается требование к открытости компаний, а также происходит осознание внедрения КСО в свою деятельность все большим количеством компаний.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самом широком смысле понятие корпоративная социальная ответственность означает взаимоотношения между отдельными гражданами, странами и глобальными корпорациями. Более узкое определение — это отношения между предприятием и заинтересованными сторонами.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Каждый из этих определений являются уместными, однако необходимо проследить путь развития данного термина и понять, что именно в настоящее время подразумевается под КСО.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Понятие КСО имеет довольно-таки насыщенный путь развития. Обсуждение вопроса корпоративной социально ответственности началось еще в 20 веке, а его активное применение началось в Великобритании и США.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Так, например, в своей работе «</w:t>
      </w:r>
      <w:proofErr w:type="spellStart"/>
      <w:r w:rsidRPr="00302871">
        <w:rPr>
          <w:rFonts w:ascii="Times New Roman" w:eastAsia="Times New Roman" w:hAnsi="Times New Roman" w:cs="Times New Roman"/>
          <w:sz w:val="24"/>
          <w:szCs w:val="24"/>
        </w:rPr>
        <w:t>Social</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Responsibilities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of</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the</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Businessman</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Боуэн</w:t>
      </w:r>
      <w:proofErr w:type="spellEnd"/>
      <w:r w:rsidRPr="00302871">
        <w:rPr>
          <w:rFonts w:ascii="Times New Roman" w:eastAsia="Times New Roman" w:hAnsi="Times New Roman" w:cs="Times New Roman"/>
          <w:sz w:val="24"/>
          <w:szCs w:val="24"/>
        </w:rPr>
        <w:t xml:space="preserve"> рассмотрел понятие КСО как признание общественной роли самого бизнесмена как морального агента, который способен как воспринимать и учитывать ценности общества, так и активно принимать участие в их формировании. Далее, Фридман определяет понятие КСО как обязанность, то есть обязанность компании осуществлять свою деятельность и извлекать из этого максимум прибыли посредством ответственности. В конце 80-х годов формируется определение КСО, которое предполагает ответственное поведение компании в трех сферах одновременно — экономической, социальной и экологической [</w:t>
      </w:r>
      <w:proofErr w:type="spellStart"/>
      <w:r w:rsidRPr="00302871">
        <w:rPr>
          <w:rFonts w:ascii="Times New Roman" w:eastAsia="Times New Roman" w:hAnsi="Times New Roman" w:cs="Times New Roman"/>
          <w:sz w:val="24"/>
          <w:szCs w:val="24"/>
        </w:rPr>
        <w:t>Carroll</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Smith</w:t>
      </w:r>
      <w:proofErr w:type="spellEnd"/>
      <w:r w:rsidRPr="00302871">
        <w:rPr>
          <w:rFonts w:ascii="Times New Roman" w:eastAsia="Times New Roman" w:hAnsi="Times New Roman" w:cs="Times New Roman"/>
          <w:sz w:val="24"/>
          <w:szCs w:val="24"/>
        </w:rPr>
        <w:t>,</w:t>
      </w:r>
      <w:r w:rsidRPr="00302871">
        <w:rPr>
          <w:rFonts w:ascii="Calibri" w:eastAsia="Calibri" w:hAnsi="Calibri" w:cs="Calibri"/>
          <w:sz w:val="24"/>
          <w:szCs w:val="24"/>
        </w:rPr>
        <w:t xml:space="preserve"> </w:t>
      </w:r>
      <w:proofErr w:type="spellStart"/>
      <w:r w:rsidRPr="00302871">
        <w:rPr>
          <w:rFonts w:ascii="Times New Roman" w:eastAsia="Times New Roman" w:hAnsi="Times New Roman" w:cs="Times New Roman"/>
          <w:sz w:val="24"/>
          <w:szCs w:val="24"/>
        </w:rPr>
        <w:t>Wood</w:t>
      </w:r>
      <w:proofErr w:type="spellEnd"/>
      <w:r w:rsidRPr="00302871">
        <w:rPr>
          <w:rFonts w:ascii="Times New Roman" w:eastAsia="Times New Roman" w:hAnsi="Times New Roman" w:cs="Times New Roman"/>
          <w:sz w:val="24"/>
          <w:szCs w:val="24"/>
        </w:rPr>
        <w:t xml:space="preserve">].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наиболее современном исследовании, которое было проведено Агилерой в 2007 году, было выявлено, </w:t>
      </w:r>
      <w:proofErr w:type="gramStart"/>
      <w:r w:rsidRPr="00302871">
        <w:rPr>
          <w:rFonts w:ascii="Times New Roman" w:eastAsia="Times New Roman" w:hAnsi="Times New Roman" w:cs="Times New Roman"/>
          <w:sz w:val="24"/>
          <w:szCs w:val="24"/>
        </w:rPr>
        <w:t>что корпоративная социальная ответственность принуждает фирмы работать в соответствии с концепцией социальной ответственности, где бы они не вели</w:t>
      </w:r>
      <w:proofErr w:type="gramEnd"/>
      <w:r w:rsidRPr="00302871">
        <w:rPr>
          <w:rFonts w:ascii="Times New Roman" w:eastAsia="Times New Roman" w:hAnsi="Times New Roman" w:cs="Times New Roman"/>
          <w:sz w:val="24"/>
          <w:szCs w:val="24"/>
        </w:rPr>
        <w:t xml:space="preserve"> свой бизнес, законно удовлетворять потребности и заботиться обо всех заинтересованных сторонах [</w:t>
      </w:r>
      <w:proofErr w:type="spellStart"/>
      <w:r w:rsidRPr="00302871">
        <w:rPr>
          <w:rFonts w:ascii="Times New Roman" w:eastAsia="Times New Roman" w:hAnsi="Times New Roman" w:cs="Times New Roman"/>
          <w:sz w:val="24"/>
          <w:szCs w:val="24"/>
        </w:rPr>
        <w:t>Aguilera</w:t>
      </w:r>
      <w:proofErr w:type="spellEnd"/>
      <w:r w:rsidRPr="00302871">
        <w:rPr>
          <w:rFonts w:ascii="Times New Roman" w:eastAsia="Times New Roman" w:hAnsi="Times New Roman" w:cs="Times New Roman"/>
          <w:sz w:val="24"/>
          <w:szCs w:val="24"/>
        </w:rPr>
        <w:t xml:space="preserve">, 2007].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proofErr w:type="gramStart"/>
      <w:r w:rsidRPr="00302871">
        <w:rPr>
          <w:rFonts w:ascii="Times New Roman" w:eastAsia="Times New Roman" w:hAnsi="Times New Roman" w:cs="Times New Roman"/>
          <w:sz w:val="24"/>
          <w:szCs w:val="24"/>
        </w:rPr>
        <w:t xml:space="preserve">Еще одно исследование, которое стоит отметить, это работа </w:t>
      </w:r>
      <w:proofErr w:type="spellStart"/>
      <w:r w:rsidRPr="00302871">
        <w:rPr>
          <w:rFonts w:ascii="Times New Roman" w:eastAsia="Times New Roman" w:hAnsi="Times New Roman" w:cs="Times New Roman"/>
          <w:sz w:val="24"/>
          <w:szCs w:val="24"/>
        </w:rPr>
        <w:t>Бичты</w:t>
      </w:r>
      <w:proofErr w:type="spellEnd"/>
      <w:r w:rsidRPr="00302871">
        <w:rPr>
          <w:rFonts w:ascii="Times New Roman" w:eastAsia="Times New Roman" w:hAnsi="Times New Roman" w:cs="Times New Roman"/>
          <w:sz w:val="24"/>
          <w:szCs w:val="24"/>
        </w:rPr>
        <w:t xml:space="preserve"> (2003), в которой было написано о том, что в странах, которые являются членами европейского государства, необходимо соблюдать предписанные правила безопасности окружающей среды, поддерживать лучшие отношения между рабочей силой и фирмой, предоставляя равные возможности для всех работников фирмы на рабочем месте, обеспечивая лучшие условия и безопасность.</w:t>
      </w:r>
      <w:proofErr w:type="gramEnd"/>
      <w:r w:rsidRPr="00302871">
        <w:rPr>
          <w:rFonts w:ascii="Times New Roman" w:eastAsia="Times New Roman" w:hAnsi="Times New Roman" w:cs="Times New Roman"/>
          <w:sz w:val="24"/>
          <w:szCs w:val="24"/>
        </w:rPr>
        <w:t xml:space="preserve"> </w:t>
      </w:r>
      <w:proofErr w:type="gramStart"/>
      <w:r w:rsidRPr="00302871">
        <w:rPr>
          <w:rFonts w:ascii="Times New Roman" w:eastAsia="Times New Roman" w:hAnsi="Times New Roman" w:cs="Times New Roman"/>
          <w:sz w:val="24"/>
          <w:szCs w:val="24"/>
        </w:rPr>
        <w:t>Однако эти правила наиболее распространены в европейских странах, и если говорить об азиатских странах, то можно увидеть такую тенденцию в исследовании автора, что они не стремятся следовать концепции корпоративной социальной ответственности, и правительство также не играет своей роли в принуждении организаций улучшать социальные и экологические условия, которое является одним из последствий КСО в развивающихся азиатских странах.</w:t>
      </w:r>
      <w:proofErr w:type="gram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Bichta</w:t>
      </w:r>
      <w:proofErr w:type="spellEnd"/>
      <w:r w:rsidRPr="00302871">
        <w:rPr>
          <w:rFonts w:ascii="Times New Roman" w:eastAsia="Times New Roman" w:hAnsi="Times New Roman" w:cs="Times New Roman"/>
          <w:sz w:val="24"/>
          <w:szCs w:val="24"/>
        </w:rPr>
        <w:t xml:space="preserve">, 2003].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Согласно вышеприведенным авторам, можно сделать вывод, что существуют две точки зрения на то, как необходимо вести себя организациям, чтобы они считались социально ответственными. Первая точка зрения гласит, что организация является социально ответственной, если она не нарушает законов и норм государственного </w:t>
      </w:r>
      <w:r w:rsidRPr="00302871">
        <w:rPr>
          <w:rFonts w:ascii="Times New Roman" w:eastAsia="Times New Roman" w:hAnsi="Times New Roman" w:cs="Times New Roman"/>
          <w:sz w:val="24"/>
          <w:szCs w:val="24"/>
        </w:rPr>
        <w:lastRenderedPageBreak/>
        <w:t>регулирования при максимальном увеличении прибыли. Согласно второй точке зрения, организация, помимо экономического фактора, также должна учитывать и человеческие и социальные факторы воздействия на потребителей и работников.</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proofErr w:type="gramStart"/>
      <w:r w:rsidRPr="00302871">
        <w:rPr>
          <w:rFonts w:ascii="Times New Roman" w:eastAsia="Times New Roman" w:hAnsi="Times New Roman" w:cs="Times New Roman"/>
          <w:sz w:val="24"/>
          <w:szCs w:val="24"/>
        </w:rPr>
        <w:t>Тем не менее, следует выделить определение, которое дает Международный стандарт ISO 2600, в котором сходится большинство мнений и которое является наиболее полным и точным на сегодняшний день: «социальная ответственность – это ответственность компании за воздействие ее решений и деятельности на окружающую  среду и общество через этичное и ясное поведение, которое способствует стабильному развитию, учитывает ожидания заинтересованных сторон, соответствует законодательству, которое применяется</w:t>
      </w:r>
      <w:proofErr w:type="gramEnd"/>
      <w:r w:rsidRPr="00302871">
        <w:rPr>
          <w:rFonts w:ascii="Times New Roman" w:eastAsia="Times New Roman" w:hAnsi="Times New Roman" w:cs="Times New Roman"/>
          <w:sz w:val="24"/>
          <w:szCs w:val="24"/>
        </w:rPr>
        <w:t xml:space="preserve">, а также согласуется с международными нормами поведения, которые установлены во  всей  организации».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дальнейших исследованиях, которые будут представлены, были проведены анализы влияния корпоративной социальной ответственности на компанию, а также выявлена корреляция КСО и финансовой эффективности. Есть исследования, которые заключили, что между такими факторами, как КСО и результат деятельности компаний, существует как отрицательная зависимость, так и строго положительная. Тем не менее, также в некоторых исследованиях было выявлено и отсутствие какой-либо зависимости.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Например, такие авторы, как </w:t>
      </w:r>
      <w:proofErr w:type="spellStart"/>
      <w:r w:rsidRPr="00302871">
        <w:rPr>
          <w:rFonts w:ascii="Times New Roman" w:eastAsia="Times New Roman" w:hAnsi="Times New Roman" w:cs="Times New Roman"/>
          <w:sz w:val="24"/>
          <w:szCs w:val="24"/>
        </w:rPr>
        <w:t>Spicer</w:t>
      </w:r>
      <w:proofErr w:type="spellEnd"/>
      <w:r w:rsidRPr="00302871">
        <w:rPr>
          <w:rFonts w:ascii="Times New Roman" w:eastAsia="Times New Roman" w:hAnsi="Times New Roman" w:cs="Times New Roman"/>
          <w:sz w:val="24"/>
          <w:szCs w:val="24"/>
        </w:rPr>
        <w:t xml:space="preserve"> (1978 A.B), </w:t>
      </w:r>
      <w:proofErr w:type="spellStart"/>
      <w:r w:rsidRPr="00302871">
        <w:rPr>
          <w:rFonts w:ascii="Times New Roman" w:eastAsia="Times New Roman" w:hAnsi="Times New Roman" w:cs="Times New Roman"/>
          <w:sz w:val="24"/>
          <w:szCs w:val="24"/>
        </w:rPr>
        <w:t>Rosen</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et</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al</w:t>
      </w:r>
      <w:proofErr w:type="spellEnd"/>
      <w:r w:rsidRPr="00302871">
        <w:rPr>
          <w:rFonts w:ascii="Times New Roman" w:eastAsia="Times New Roman" w:hAnsi="Times New Roman" w:cs="Times New Roman"/>
          <w:sz w:val="24"/>
          <w:szCs w:val="24"/>
        </w:rPr>
        <w:t xml:space="preserve">. (1991), </w:t>
      </w:r>
      <w:proofErr w:type="spellStart"/>
      <w:r w:rsidRPr="00302871">
        <w:rPr>
          <w:rFonts w:ascii="Times New Roman" w:eastAsia="Times New Roman" w:hAnsi="Times New Roman" w:cs="Times New Roman"/>
          <w:sz w:val="24"/>
          <w:szCs w:val="24"/>
        </w:rPr>
        <w:t>Graks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and</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Wad</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dock</w:t>
      </w:r>
      <w:proofErr w:type="spellEnd"/>
      <w:r w:rsidRPr="00302871">
        <w:rPr>
          <w:rFonts w:ascii="Times New Roman" w:eastAsia="Times New Roman" w:hAnsi="Times New Roman" w:cs="Times New Roman"/>
          <w:sz w:val="24"/>
          <w:szCs w:val="24"/>
        </w:rPr>
        <w:t xml:space="preserve"> (1994) и </w:t>
      </w:r>
      <w:proofErr w:type="spellStart"/>
      <w:r w:rsidRPr="00302871">
        <w:rPr>
          <w:rFonts w:ascii="Times New Roman" w:eastAsia="Times New Roman" w:hAnsi="Times New Roman" w:cs="Times New Roman"/>
          <w:sz w:val="24"/>
          <w:szCs w:val="24"/>
        </w:rPr>
        <w:t>Pave</w:t>
      </w:r>
      <w:proofErr w:type="spellEnd"/>
      <w:r w:rsidRPr="00302871">
        <w:rPr>
          <w:rFonts w:ascii="Times New Roman" w:eastAsia="Times New Roman" w:hAnsi="Times New Roman" w:cs="Times New Roman"/>
          <w:sz w:val="24"/>
          <w:szCs w:val="24"/>
        </w:rPr>
        <w:t xml:space="preserve"> &amp; </w:t>
      </w:r>
      <w:proofErr w:type="spellStart"/>
      <w:r w:rsidRPr="00302871">
        <w:rPr>
          <w:rFonts w:ascii="Times New Roman" w:eastAsia="Times New Roman" w:hAnsi="Times New Roman" w:cs="Times New Roman"/>
          <w:sz w:val="24"/>
          <w:szCs w:val="24"/>
        </w:rPr>
        <w:t>Krausz</w:t>
      </w:r>
      <w:proofErr w:type="spellEnd"/>
      <w:r w:rsidRPr="00302871">
        <w:rPr>
          <w:rFonts w:ascii="Times New Roman" w:eastAsia="Times New Roman" w:hAnsi="Times New Roman" w:cs="Times New Roman"/>
          <w:sz w:val="24"/>
          <w:szCs w:val="24"/>
        </w:rPr>
        <w:t xml:space="preserve"> (1996) объяснили, что, когда фирма принимает корпоративную социальную ответственность, ей будет легко генерировать капитал, потому что финансовые учреждения и акционеров будет привлекать имидж, созданный корпоративной социальной ответственностью фирмы. Более того, те компании, которые обеспечивают здоровую окружающую среду своему сотруднику, смогут привлекать новых блестящих сотрудников и повышать приверженность нынешних сотрудников, что однозначно приведет к повышению производительности.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В исследовании «</w:t>
      </w:r>
      <w:proofErr w:type="spellStart"/>
      <w:r w:rsidRPr="00302871">
        <w:rPr>
          <w:rFonts w:ascii="Times New Roman" w:eastAsia="Times New Roman" w:hAnsi="Times New Roman" w:cs="Times New Roman"/>
          <w:sz w:val="24"/>
          <w:szCs w:val="24"/>
        </w:rPr>
        <w:t>Corporate</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Social</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Responsibility</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and</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Financial</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Performance</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in</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Developing</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Economies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The</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Nigerian</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Experience</w:t>
      </w:r>
      <w:proofErr w:type="spellEnd"/>
      <w:r w:rsidRPr="00302871">
        <w:rPr>
          <w:rFonts w:ascii="Times New Roman" w:eastAsia="Times New Roman" w:hAnsi="Times New Roman" w:cs="Times New Roman"/>
          <w:sz w:val="24"/>
          <w:szCs w:val="24"/>
        </w:rPr>
        <w:t xml:space="preserve">» была выявлена положительная корреляция КСО и учетной меры финансовой эффективности. Более того, в своей работе Браун, </w:t>
      </w:r>
      <w:proofErr w:type="spellStart"/>
      <w:r w:rsidRPr="00302871">
        <w:rPr>
          <w:rFonts w:ascii="Times New Roman" w:eastAsia="Times New Roman" w:hAnsi="Times New Roman" w:cs="Times New Roman"/>
          <w:sz w:val="24"/>
          <w:szCs w:val="24"/>
        </w:rPr>
        <w:t>Брайн</w:t>
      </w:r>
      <w:proofErr w:type="spellEnd"/>
      <w:r w:rsidRPr="00302871">
        <w:rPr>
          <w:rFonts w:ascii="Times New Roman" w:eastAsia="Times New Roman" w:hAnsi="Times New Roman" w:cs="Times New Roman"/>
          <w:sz w:val="24"/>
          <w:szCs w:val="24"/>
        </w:rPr>
        <w:t xml:space="preserve"> и </w:t>
      </w:r>
      <w:proofErr w:type="spellStart"/>
      <w:r w:rsidRPr="00302871">
        <w:rPr>
          <w:rFonts w:ascii="Times New Roman" w:eastAsia="Times New Roman" w:hAnsi="Times New Roman" w:cs="Times New Roman"/>
          <w:sz w:val="24"/>
          <w:szCs w:val="24"/>
        </w:rPr>
        <w:t>Хекетт</w:t>
      </w:r>
      <w:proofErr w:type="spellEnd"/>
      <w:r w:rsidRPr="00302871">
        <w:rPr>
          <w:rFonts w:ascii="Times New Roman" w:eastAsia="Times New Roman" w:hAnsi="Times New Roman" w:cs="Times New Roman"/>
          <w:sz w:val="24"/>
          <w:szCs w:val="24"/>
        </w:rPr>
        <w:t xml:space="preserve"> писали о том, что корпоративная социальная ответственность влияет на репутацию, создавая хороший имидж в сознании клиентов и поставщиков. Заинтересованные стороны будут думать о том, что, если компания выполняет свою социальную ответственность, следовательно, она не может быть неустойчивой, поэтому их доверие будет возрастать. Доверие заинтересованных сторон повлияет на прибыльность компании и успех. Поэтому делается вывод о том, что корпоративная социальная ответственность оказывает положительное влияние на финансовые показатели фирмы.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Одной из наиболее важных работ, которую следует рассмотреть, является исследование </w:t>
      </w:r>
      <w:proofErr w:type="spellStart"/>
      <w:r w:rsidRPr="00302871">
        <w:rPr>
          <w:rFonts w:ascii="Times New Roman" w:eastAsia="Times New Roman" w:hAnsi="Times New Roman" w:cs="Times New Roman"/>
          <w:sz w:val="24"/>
          <w:szCs w:val="24"/>
        </w:rPr>
        <w:t>Linh</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Hieu</w:t>
      </w:r>
      <w:proofErr w:type="spellEnd"/>
      <w:r w:rsidRPr="00302871">
        <w:rPr>
          <w:rFonts w:ascii="Times New Roman" w:eastAsia="Times New Roman" w:hAnsi="Times New Roman" w:cs="Times New Roman"/>
          <w:sz w:val="24"/>
          <w:szCs w:val="24"/>
        </w:rPr>
        <w:t xml:space="preserve"> (2011), в котором было установлено, что КСО оказывает положительное влияние на финансовые показатели фирмы. Те фирмы, которые не обращают внимания на деятельность КСО, не обладают хорошими финансовыми показателями по сравнению с теми, кто несет ответственность за выполнение социальных мероприятий. С другой стороны, прибыль фирмы может быть меньше из-за более высоких расходов при осуществлении социальной деятельности. Когда фирмы не учитывают влияние своих операций на окружающую среду или общество, тогда это создает плохой образ в сознании клиентов и уменьшает продажи.</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Более того, в работе </w:t>
      </w:r>
      <w:proofErr w:type="spellStart"/>
      <w:r w:rsidRPr="00302871">
        <w:rPr>
          <w:rFonts w:ascii="Times New Roman" w:eastAsia="Times New Roman" w:hAnsi="Times New Roman" w:cs="Times New Roman"/>
          <w:sz w:val="24"/>
          <w:szCs w:val="24"/>
        </w:rPr>
        <w:t>Браммреа</w:t>
      </w:r>
      <w:proofErr w:type="spellEnd"/>
      <w:r w:rsidRPr="00302871">
        <w:rPr>
          <w:rFonts w:ascii="Times New Roman" w:eastAsia="Times New Roman" w:hAnsi="Times New Roman" w:cs="Times New Roman"/>
          <w:sz w:val="24"/>
          <w:szCs w:val="24"/>
        </w:rPr>
        <w:t xml:space="preserve">, Брукса и </w:t>
      </w:r>
      <w:proofErr w:type="spellStart"/>
      <w:r w:rsidRPr="00302871">
        <w:rPr>
          <w:rFonts w:ascii="Times New Roman" w:eastAsia="Times New Roman" w:hAnsi="Times New Roman" w:cs="Times New Roman"/>
          <w:sz w:val="24"/>
          <w:szCs w:val="24"/>
        </w:rPr>
        <w:t>Павелина</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Brammer</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Brooks</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Pavelin</w:t>
      </w:r>
      <w:proofErr w:type="spellEnd"/>
      <w:r w:rsidRPr="00302871">
        <w:rPr>
          <w:rFonts w:ascii="Times New Roman" w:eastAsia="Times New Roman" w:hAnsi="Times New Roman" w:cs="Times New Roman"/>
          <w:sz w:val="24"/>
          <w:szCs w:val="24"/>
        </w:rPr>
        <w:t xml:space="preserve">, 2005] рассматривается взаимосвязь и влияние КСО на доходность акций компаний. Данные авторы исследовали то, как влияет КСО на доходность акций компаний, которые входят в рейтинг ста лучших американских социально-ответственных предприятий. Данный рейтинг публиковался ежегодно в течение пяти лет к моменту проведения исследования. </w:t>
      </w:r>
      <w:proofErr w:type="gramStart"/>
      <w:r w:rsidRPr="00302871">
        <w:rPr>
          <w:rFonts w:ascii="Times New Roman" w:eastAsia="Times New Roman" w:hAnsi="Times New Roman" w:cs="Times New Roman"/>
          <w:sz w:val="24"/>
          <w:szCs w:val="24"/>
        </w:rPr>
        <w:t xml:space="preserve">Для долгосрочного периода авторы построили регрессионную модель и </w:t>
      </w:r>
      <w:r w:rsidRPr="00302871">
        <w:rPr>
          <w:rFonts w:ascii="Times New Roman" w:eastAsia="Times New Roman" w:hAnsi="Times New Roman" w:cs="Times New Roman"/>
          <w:sz w:val="24"/>
          <w:szCs w:val="24"/>
        </w:rPr>
        <w:lastRenderedPageBreak/>
        <w:t>провели анализ, а для краткосрочного – посчитали избыточную доходностью.</w:t>
      </w:r>
      <w:proofErr w:type="gramEnd"/>
      <w:r w:rsidRPr="00302871">
        <w:rPr>
          <w:rFonts w:ascii="Times New Roman" w:eastAsia="Times New Roman" w:hAnsi="Times New Roman" w:cs="Times New Roman"/>
          <w:sz w:val="24"/>
          <w:szCs w:val="24"/>
        </w:rPr>
        <w:t xml:space="preserve"> </w:t>
      </w:r>
      <w:proofErr w:type="gramStart"/>
      <w:r w:rsidRPr="00302871">
        <w:rPr>
          <w:rFonts w:ascii="Times New Roman" w:eastAsia="Times New Roman" w:hAnsi="Times New Roman" w:cs="Times New Roman"/>
          <w:sz w:val="24"/>
          <w:szCs w:val="24"/>
        </w:rPr>
        <w:t>В следствие</w:t>
      </w:r>
      <w:proofErr w:type="gramEnd"/>
      <w:r w:rsidRPr="00302871">
        <w:rPr>
          <w:rFonts w:ascii="Times New Roman" w:eastAsia="Times New Roman" w:hAnsi="Times New Roman" w:cs="Times New Roman"/>
          <w:sz w:val="24"/>
          <w:szCs w:val="24"/>
        </w:rPr>
        <w:t xml:space="preserve"> анализа исследователи выявили положительную избыточную доходность.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Негативное влияние КСО на эффективность деятельности компаний выявили такие авторы как </w:t>
      </w:r>
      <w:proofErr w:type="spellStart"/>
      <w:r w:rsidRPr="00302871">
        <w:rPr>
          <w:rFonts w:ascii="Times New Roman" w:eastAsia="Times New Roman" w:hAnsi="Times New Roman" w:cs="Times New Roman"/>
          <w:sz w:val="24"/>
          <w:szCs w:val="24"/>
        </w:rPr>
        <w:t>Бечетти</w:t>
      </w:r>
      <w:proofErr w:type="spellEnd"/>
      <w:r w:rsidRPr="00302871">
        <w:rPr>
          <w:rFonts w:ascii="Times New Roman" w:eastAsia="Times New Roman" w:hAnsi="Times New Roman" w:cs="Times New Roman"/>
          <w:sz w:val="24"/>
          <w:szCs w:val="24"/>
        </w:rPr>
        <w:t xml:space="preserve"> и </w:t>
      </w:r>
      <w:proofErr w:type="spellStart"/>
      <w:r w:rsidRPr="00302871">
        <w:rPr>
          <w:rFonts w:ascii="Times New Roman" w:eastAsia="Times New Roman" w:hAnsi="Times New Roman" w:cs="Times New Roman"/>
          <w:sz w:val="24"/>
          <w:szCs w:val="24"/>
        </w:rPr>
        <w:t>Джакомо</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Becchetti</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Giacomo</w:t>
      </w:r>
      <w:proofErr w:type="spellEnd"/>
      <w:r w:rsidRPr="00302871">
        <w:rPr>
          <w:rFonts w:ascii="Times New Roman" w:eastAsia="Times New Roman" w:hAnsi="Times New Roman" w:cs="Times New Roman"/>
          <w:sz w:val="24"/>
          <w:szCs w:val="24"/>
        </w:rPr>
        <w:t xml:space="preserve">, 2005]. Проведя анализ на панельных данных американских компаний с помощью построения GARCH моделей, исследователи выявили, что КСО приводит к сдвигу целей предприятий от максимизации благосостояния акционеров и заинтересованных лиц. Это объясняется высокими затратами на работников и получаемыми от этого положительными эффектами, то есть повышением чувства ответственности и мотивации у персонала.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Причинами применения КСО, как будет показано в дальнейших исследованиях, являлись в основном нефинансовые причины.</w:t>
      </w:r>
    </w:p>
    <w:p w:rsidR="003D2E1C" w:rsidRPr="00302871" w:rsidRDefault="00F82682" w:rsidP="00302871">
      <w:pPr>
        <w:spacing w:after="0" w:line="240" w:lineRule="auto"/>
        <w:ind w:firstLine="851"/>
        <w:jc w:val="both"/>
        <w:rPr>
          <w:rFonts w:ascii="Times New Roman" w:eastAsia="Times New Roman" w:hAnsi="Times New Roman" w:cs="Times New Roman"/>
          <w:b/>
          <w:sz w:val="24"/>
          <w:szCs w:val="24"/>
        </w:rPr>
      </w:pPr>
      <w:r w:rsidRPr="00302871">
        <w:rPr>
          <w:rFonts w:ascii="Times New Roman" w:eastAsia="Times New Roman" w:hAnsi="Times New Roman" w:cs="Times New Roman"/>
          <w:sz w:val="24"/>
          <w:szCs w:val="24"/>
        </w:rPr>
        <w:t xml:space="preserve">Так, например, консалтинговая компания </w:t>
      </w:r>
      <w:proofErr w:type="spellStart"/>
      <w:r w:rsidRPr="00302871">
        <w:rPr>
          <w:rFonts w:ascii="Times New Roman" w:eastAsia="Times New Roman" w:hAnsi="Times New Roman" w:cs="Times New Roman"/>
          <w:sz w:val="24"/>
          <w:szCs w:val="24"/>
        </w:rPr>
        <w:t>PricewaterhouseCoopers</w:t>
      </w:r>
      <w:proofErr w:type="spellEnd"/>
      <w:r w:rsidRPr="00302871">
        <w:rPr>
          <w:rFonts w:ascii="Times New Roman" w:eastAsia="Times New Roman" w:hAnsi="Times New Roman" w:cs="Times New Roman"/>
          <w:sz w:val="24"/>
          <w:szCs w:val="24"/>
        </w:rPr>
        <w:t xml:space="preserve"> в 2002 году провела исследование </w:t>
      </w:r>
      <w:proofErr w:type="spellStart"/>
      <w:r w:rsidRPr="00302871">
        <w:rPr>
          <w:rFonts w:ascii="Times New Roman" w:eastAsia="Times New Roman" w:hAnsi="Times New Roman" w:cs="Times New Roman"/>
          <w:sz w:val="24"/>
          <w:szCs w:val="24"/>
        </w:rPr>
        <w:t>Sustainability</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Survey</w:t>
      </w:r>
      <w:proofErr w:type="spellEnd"/>
      <w:r w:rsidRPr="00302871">
        <w:rPr>
          <w:rFonts w:ascii="Times New Roman" w:eastAsia="Times New Roman" w:hAnsi="Times New Roman" w:cs="Times New Roman"/>
          <w:sz w:val="24"/>
          <w:szCs w:val="24"/>
        </w:rPr>
        <w:t xml:space="preserve"> среди 140 американских компаний. В результате исследования было выявлено, что основными мотивами применения КСО являются нефинансовые причины, а именно преимущество в конкуренц</w:t>
      </w:r>
      <w:r w:rsidR="00302871">
        <w:rPr>
          <w:rFonts w:ascii="Times New Roman" w:eastAsia="Times New Roman" w:hAnsi="Times New Roman" w:cs="Times New Roman"/>
          <w:sz w:val="24"/>
          <w:szCs w:val="24"/>
        </w:rPr>
        <w:t xml:space="preserve">ии, а также повышение репутации. </w:t>
      </w:r>
      <w:r w:rsidRPr="00302871">
        <w:rPr>
          <w:rFonts w:ascii="Times New Roman" w:eastAsia="Times New Roman" w:hAnsi="Times New Roman" w:cs="Times New Roman"/>
          <w:sz w:val="24"/>
          <w:szCs w:val="24"/>
        </w:rPr>
        <w:t xml:space="preserve">Более того, была подчеркнута известность и крупность компании, то есть чем компания более крупна, тем выше вероятность использования КСО. </w:t>
      </w:r>
    </w:p>
    <w:p w:rsidR="003D2E1C" w:rsidRPr="00302871" w:rsidRDefault="00F82682" w:rsidP="00302871">
      <w:pPr>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другом исследовании, которое было проведено компанией </w:t>
      </w:r>
      <w:proofErr w:type="spellStart"/>
      <w:r w:rsidRPr="00302871">
        <w:rPr>
          <w:rFonts w:ascii="Times New Roman" w:eastAsia="Times New Roman" w:hAnsi="Times New Roman" w:cs="Times New Roman"/>
          <w:sz w:val="24"/>
          <w:szCs w:val="24"/>
        </w:rPr>
        <w:t>Grant</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Thornton</w:t>
      </w:r>
      <w:proofErr w:type="spellEnd"/>
      <w:r w:rsidRPr="00302871">
        <w:rPr>
          <w:rFonts w:ascii="Times New Roman" w:eastAsia="Times New Roman" w:hAnsi="Times New Roman" w:cs="Times New Roman"/>
          <w:sz w:val="24"/>
          <w:szCs w:val="24"/>
        </w:rPr>
        <w:t xml:space="preserve"> в 2014 году, также говорится о значимости применения этических методов управления бизнесом, которые становятся основой </w:t>
      </w:r>
      <w:r w:rsidR="00302871">
        <w:rPr>
          <w:rFonts w:ascii="Times New Roman" w:eastAsia="Times New Roman" w:hAnsi="Times New Roman" w:cs="Times New Roman"/>
          <w:sz w:val="24"/>
          <w:szCs w:val="24"/>
        </w:rPr>
        <w:t>для достижения успеха на рынке</w:t>
      </w:r>
      <w:proofErr w:type="gramStart"/>
      <w:r w:rsidR="00302871">
        <w:rPr>
          <w:rFonts w:ascii="Times New Roman" w:eastAsia="Times New Roman" w:hAnsi="Times New Roman" w:cs="Times New Roman"/>
          <w:sz w:val="24"/>
          <w:szCs w:val="24"/>
        </w:rPr>
        <w:t xml:space="preserve"> </w:t>
      </w:r>
      <w:r w:rsidRPr="00302871">
        <w:rPr>
          <w:rFonts w:ascii="Times New Roman" w:eastAsia="Times New Roman" w:hAnsi="Times New Roman" w:cs="Times New Roman"/>
          <w:sz w:val="24"/>
          <w:szCs w:val="24"/>
        </w:rPr>
        <w:t>.</w:t>
      </w:r>
      <w:proofErr w:type="gramEnd"/>
      <w:r w:rsidRPr="00302871">
        <w:rPr>
          <w:rFonts w:ascii="Times New Roman" w:eastAsia="Times New Roman" w:hAnsi="Times New Roman" w:cs="Times New Roman"/>
          <w:sz w:val="24"/>
          <w:szCs w:val="24"/>
        </w:rPr>
        <w:t xml:space="preserve"> </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Что касается России и становления КСО на ее территории, то ее развитие и активное исследование началось только в начале 21 века и еще не имеет такого широкого распространения, как на Западе. Тем не </w:t>
      </w:r>
      <w:proofErr w:type="gramStart"/>
      <w:r w:rsidRPr="00302871">
        <w:rPr>
          <w:rFonts w:ascii="Times New Roman" w:eastAsia="Times New Roman" w:hAnsi="Times New Roman" w:cs="Times New Roman"/>
          <w:sz w:val="24"/>
          <w:szCs w:val="24"/>
        </w:rPr>
        <w:t>менее</w:t>
      </w:r>
      <w:proofErr w:type="gramEnd"/>
      <w:r w:rsidRPr="00302871">
        <w:rPr>
          <w:rFonts w:ascii="Times New Roman" w:eastAsia="Times New Roman" w:hAnsi="Times New Roman" w:cs="Times New Roman"/>
          <w:sz w:val="24"/>
          <w:szCs w:val="24"/>
        </w:rPr>
        <w:t xml:space="preserve"> количество организаций, которые делают выбор в пользу использования политики КСО, неуклонно растет. </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Исследований в России, которые посвящены данной теме, мало, однако количество работ с каждым годом растет, но остаются недоработанные вопросы, которые связаны со спецификой страны. Выделяя таких исследователей, как Ю. </w:t>
      </w:r>
      <w:proofErr w:type="spellStart"/>
      <w:r w:rsidRPr="00302871">
        <w:rPr>
          <w:rFonts w:ascii="Times New Roman" w:eastAsia="Times New Roman" w:hAnsi="Times New Roman" w:cs="Times New Roman"/>
          <w:sz w:val="24"/>
          <w:szCs w:val="24"/>
        </w:rPr>
        <w:t>Благов</w:t>
      </w:r>
      <w:proofErr w:type="spellEnd"/>
      <w:r w:rsidRPr="00302871">
        <w:rPr>
          <w:rFonts w:ascii="Times New Roman" w:eastAsia="Times New Roman" w:hAnsi="Times New Roman" w:cs="Times New Roman"/>
          <w:sz w:val="24"/>
          <w:szCs w:val="24"/>
        </w:rPr>
        <w:t xml:space="preserve">, И. Беляева, Г. </w:t>
      </w:r>
      <w:proofErr w:type="spellStart"/>
      <w:r w:rsidRPr="00302871">
        <w:rPr>
          <w:rFonts w:ascii="Times New Roman" w:eastAsia="Times New Roman" w:hAnsi="Times New Roman" w:cs="Times New Roman"/>
          <w:sz w:val="24"/>
          <w:szCs w:val="24"/>
        </w:rPr>
        <w:t>Тульчинский</w:t>
      </w:r>
      <w:proofErr w:type="spellEnd"/>
      <w:r w:rsidRPr="00302871">
        <w:rPr>
          <w:rFonts w:ascii="Times New Roman" w:eastAsia="Times New Roman" w:hAnsi="Times New Roman" w:cs="Times New Roman"/>
          <w:sz w:val="24"/>
          <w:szCs w:val="24"/>
        </w:rPr>
        <w:t xml:space="preserve">, О. </w:t>
      </w:r>
      <w:proofErr w:type="spellStart"/>
      <w:r w:rsidRPr="00302871">
        <w:rPr>
          <w:rFonts w:ascii="Times New Roman" w:eastAsia="Times New Roman" w:hAnsi="Times New Roman" w:cs="Times New Roman"/>
          <w:sz w:val="24"/>
          <w:szCs w:val="24"/>
        </w:rPr>
        <w:t>Канаева</w:t>
      </w:r>
      <w:proofErr w:type="spellEnd"/>
      <w:r w:rsidRPr="00302871">
        <w:rPr>
          <w:rFonts w:ascii="Times New Roman" w:eastAsia="Times New Roman" w:hAnsi="Times New Roman" w:cs="Times New Roman"/>
          <w:sz w:val="24"/>
          <w:szCs w:val="24"/>
        </w:rPr>
        <w:t xml:space="preserve">, необходимо сказать, что они в своих работах </w:t>
      </w:r>
      <w:r w:rsidRPr="00302871">
        <w:rPr>
          <w:rFonts w:ascii="Times New Roman" w:eastAsia="Times New Roman" w:hAnsi="Times New Roman" w:cs="Times New Roman"/>
          <w:color w:val="00000A"/>
          <w:sz w:val="24"/>
          <w:szCs w:val="24"/>
        </w:rPr>
        <w:t>указывают на то, что интерес к КСО вызван необходимостью развития новой модели перераспределения социальной ответственности от государства к бизнесу</w:t>
      </w:r>
      <w:r w:rsidRPr="00302871">
        <w:rPr>
          <w:rFonts w:ascii="Times New Roman" w:eastAsia="Times New Roman" w:hAnsi="Times New Roman" w:cs="Times New Roman"/>
          <w:sz w:val="24"/>
          <w:szCs w:val="24"/>
        </w:rPr>
        <w:t xml:space="preserve">. </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своём исследовании «Корпоративная социальная ответственность: формирование концептуальных основ» О. </w:t>
      </w:r>
      <w:proofErr w:type="spellStart"/>
      <w:r w:rsidRPr="00302871">
        <w:rPr>
          <w:rFonts w:ascii="Times New Roman" w:eastAsia="Times New Roman" w:hAnsi="Times New Roman" w:cs="Times New Roman"/>
          <w:sz w:val="24"/>
          <w:szCs w:val="24"/>
        </w:rPr>
        <w:t>Канаева</w:t>
      </w:r>
      <w:proofErr w:type="spellEnd"/>
      <w:r w:rsidRPr="00302871">
        <w:rPr>
          <w:rFonts w:ascii="Times New Roman" w:eastAsia="Times New Roman" w:hAnsi="Times New Roman" w:cs="Times New Roman"/>
          <w:sz w:val="24"/>
          <w:szCs w:val="24"/>
        </w:rPr>
        <w:t xml:space="preserve"> пишет о том, что изначально КСО преимущественно распространялось на такие вопросы, как социальное обеспечение собственного персонала и помощь местным органам самоуправления на спонсорской и партнерской основе.</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Как отмечает </w:t>
      </w:r>
      <w:proofErr w:type="spellStart"/>
      <w:r w:rsidRPr="00302871">
        <w:rPr>
          <w:rFonts w:ascii="Times New Roman" w:eastAsia="Times New Roman" w:hAnsi="Times New Roman" w:cs="Times New Roman"/>
          <w:sz w:val="24"/>
          <w:szCs w:val="24"/>
        </w:rPr>
        <w:t>Тульчинский</w:t>
      </w:r>
      <w:proofErr w:type="spellEnd"/>
      <w:r w:rsidRPr="00302871">
        <w:rPr>
          <w:rFonts w:ascii="Times New Roman" w:eastAsia="Times New Roman" w:hAnsi="Times New Roman" w:cs="Times New Roman"/>
          <w:sz w:val="24"/>
          <w:szCs w:val="24"/>
        </w:rPr>
        <w:t xml:space="preserve"> Г.Л., социальная ответственность бизнеса возможна только при некоторых условиях. Главное – это возможность бизнеса принимать самостоятельные решения, так как ответственность не может быть обязанностью. А второе условие – это принимать те решения, которые способствуют развитию общества [</w:t>
      </w:r>
      <w:proofErr w:type="spellStart"/>
      <w:r w:rsidRPr="00302871">
        <w:rPr>
          <w:rFonts w:ascii="Times New Roman" w:eastAsia="Times New Roman" w:hAnsi="Times New Roman" w:cs="Times New Roman"/>
          <w:sz w:val="24"/>
          <w:szCs w:val="24"/>
        </w:rPr>
        <w:t>Тульчинский</w:t>
      </w:r>
      <w:proofErr w:type="spellEnd"/>
      <w:r w:rsidRPr="00302871">
        <w:rPr>
          <w:rFonts w:ascii="Times New Roman" w:eastAsia="Times New Roman" w:hAnsi="Times New Roman" w:cs="Times New Roman"/>
          <w:sz w:val="24"/>
          <w:szCs w:val="24"/>
        </w:rPr>
        <w:t xml:space="preserve">, 2012]. </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Следует отметить также и работу Ю. </w:t>
      </w:r>
      <w:proofErr w:type="spellStart"/>
      <w:r w:rsidRPr="00302871">
        <w:rPr>
          <w:rFonts w:ascii="Times New Roman" w:eastAsia="Times New Roman" w:hAnsi="Times New Roman" w:cs="Times New Roman"/>
          <w:sz w:val="24"/>
          <w:szCs w:val="24"/>
        </w:rPr>
        <w:t>Благова</w:t>
      </w:r>
      <w:proofErr w:type="spellEnd"/>
      <w:r w:rsidRPr="00302871">
        <w:rPr>
          <w:rFonts w:ascii="Times New Roman" w:eastAsia="Times New Roman" w:hAnsi="Times New Roman" w:cs="Times New Roman"/>
          <w:sz w:val="24"/>
          <w:szCs w:val="24"/>
        </w:rPr>
        <w:t xml:space="preserve">, согласно которой «характер и объем преимуществ КСО для организации может отличаться в зависимости от характера компании». </w:t>
      </w:r>
      <w:proofErr w:type="spellStart"/>
      <w:r w:rsidRPr="00302871">
        <w:rPr>
          <w:rFonts w:ascii="Times New Roman" w:eastAsia="Times New Roman" w:hAnsi="Times New Roman" w:cs="Times New Roman"/>
          <w:sz w:val="24"/>
          <w:szCs w:val="24"/>
        </w:rPr>
        <w:t>Благов</w:t>
      </w:r>
      <w:proofErr w:type="spellEnd"/>
      <w:r w:rsidRPr="00302871">
        <w:rPr>
          <w:rFonts w:ascii="Times New Roman" w:eastAsia="Times New Roman" w:hAnsi="Times New Roman" w:cs="Times New Roman"/>
          <w:sz w:val="24"/>
          <w:szCs w:val="24"/>
        </w:rPr>
        <w:t xml:space="preserve"> отмечает такие преимущества, как улучшение имиджа и репутации, увеличение прибыли, рост инвестиционной привлекательности, повышение конкурентоспособности и т.д. Более того, он отмечает зависимость финансовых показателей </w:t>
      </w:r>
      <w:proofErr w:type="gramStart"/>
      <w:r w:rsidRPr="00302871">
        <w:rPr>
          <w:rFonts w:ascii="Times New Roman" w:eastAsia="Times New Roman" w:hAnsi="Times New Roman" w:cs="Times New Roman"/>
          <w:sz w:val="24"/>
          <w:szCs w:val="24"/>
        </w:rPr>
        <w:t>от</w:t>
      </w:r>
      <w:proofErr w:type="gramEnd"/>
      <w:r w:rsidRPr="00302871">
        <w:rPr>
          <w:rFonts w:ascii="Times New Roman" w:eastAsia="Times New Roman" w:hAnsi="Times New Roman" w:cs="Times New Roman"/>
          <w:sz w:val="24"/>
          <w:szCs w:val="24"/>
        </w:rPr>
        <w:t xml:space="preserve"> социальных. </w:t>
      </w:r>
    </w:p>
    <w:p w:rsidR="003D2E1C" w:rsidRPr="00302871" w:rsidRDefault="00F82682" w:rsidP="00302871">
      <w:pPr>
        <w:suppressAutoHyphens/>
        <w:spacing w:after="0" w:line="240" w:lineRule="auto"/>
        <w:ind w:firstLine="851"/>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Таким образом, </w:t>
      </w:r>
      <w:proofErr w:type="gramStart"/>
      <w:r w:rsidRPr="00302871">
        <w:rPr>
          <w:rFonts w:ascii="Times New Roman" w:eastAsia="Times New Roman" w:hAnsi="Times New Roman" w:cs="Times New Roman"/>
          <w:sz w:val="24"/>
          <w:szCs w:val="24"/>
        </w:rPr>
        <w:t>исходя из всего можно сделать</w:t>
      </w:r>
      <w:proofErr w:type="gramEnd"/>
      <w:r w:rsidRPr="00302871">
        <w:rPr>
          <w:rFonts w:ascii="Times New Roman" w:eastAsia="Times New Roman" w:hAnsi="Times New Roman" w:cs="Times New Roman"/>
          <w:sz w:val="24"/>
          <w:szCs w:val="24"/>
        </w:rPr>
        <w:t xml:space="preserve"> вывод, что корпоративная социальная ответственность – это необходимость для компании, потому что она увеличивает степень доверия к предприятию многих заинтересованных лиц. КСО позволяет фирме выглядеть положительно в глазах общества. А деятельность в данной сфере должна быть последовательной, открытой, то есть исключающей какие-либо искажения, а также своевременной. </w:t>
      </w:r>
    </w:p>
    <w:p w:rsidR="003D2E1C" w:rsidRPr="00302871" w:rsidRDefault="003D2E1C" w:rsidP="00302871">
      <w:pPr>
        <w:suppressAutoHyphens/>
        <w:spacing w:after="0" w:line="240" w:lineRule="auto"/>
        <w:ind w:firstLine="851"/>
        <w:jc w:val="both"/>
        <w:rPr>
          <w:rFonts w:ascii="Times New Roman" w:eastAsia="Times New Roman" w:hAnsi="Times New Roman" w:cs="Times New Roman"/>
          <w:sz w:val="24"/>
          <w:szCs w:val="24"/>
        </w:rPr>
      </w:pPr>
    </w:p>
    <w:p w:rsidR="003D2E1C" w:rsidRPr="00302871" w:rsidRDefault="00F82682" w:rsidP="00302871">
      <w:pPr>
        <w:spacing w:after="0" w:line="240" w:lineRule="auto"/>
        <w:rPr>
          <w:rFonts w:ascii="Times New Roman" w:eastAsia="Times New Roman" w:hAnsi="Times New Roman" w:cs="Times New Roman"/>
          <w:b/>
          <w:sz w:val="24"/>
          <w:szCs w:val="24"/>
        </w:rPr>
      </w:pPr>
      <w:r w:rsidRPr="00302871">
        <w:rPr>
          <w:rFonts w:ascii="Times New Roman" w:eastAsia="Times New Roman" w:hAnsi="Times New Roman" w:cs="Times New Roman"/>
          <w:b/>
          <w:sz w:val="24"/>
          <w:szCs w:val="24"/>
        </w:rPr>
        <w:t>Принципы и внешние аспекты</w:t>
      </w:r>
      <w:r w:rsidR="00302871">
        <w:rPr>
          <w:rFonts w:ascii="Times New Roman" w:eastAsia="Times New Roman" w:hAnsi="Times New Roman" w:cs="Times New Roman"/>
          <w:b/>
          <w:sz w:val="24"/>
          <w:szCs w:val="24"/>
        </w:rPr>
        <w:t xml:space="preserve"> развития</w:t>
      </w:r>
      <w:r w:rsidRPr="00302871">
        <w:rPr>
          <w:rFonts w:ascii="Times New Roman" w:eastAsia="Times New Roman" w:hAnsi="Times New Roman" w:cs="Times New Roman"/>
          <w:b/>
          <w:sz w:val="24"/>
          <w:szCs w:val="24"/>
        </w:rPr>
        <w:t xml:space="preserve"> КСО</w:t>
      </w:r>
      <w:r w:rsidR="00302871">
        <w:rPr>
          <w:rFonts w:ascii="Times New Roman" w:eastAsia="Times New Roman" w:hAnsi="Times New Roman" w:cs="Times New Roman"/>
          <w:b/>
          <w:sz w:val="24"/>
          <w:szCs w:val="24"/>
        </w:rPr>
        <w:t xml:space="preserve"> в России</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В условиях современного мира, его стремительного развития, глобальных кризисов, перенасыщенности рынков, а также глобальных катастроф важную роль приобретают такие вопросы, как безопасность, охрана окружающей среды и обеспечение хороших условий жизни. Ввиду этого все большее количество организаций усиливают социальную нацеленность своего бизнеса и ищут решения, которые способны дать им долговременное лояльное отношение со стороны заинтересованных лиц общества.</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Вследствие того, что существует неопределенность, которая связана с природой деятельности корпоративной социальной ответственности, сложно определить КСО и быть уверенным в какой-либо деятельности. Поэтому крайне важно иметь возможность идентифицировать такую деятельность. Для этого необходимо выделить три основных принципа, которые и составляют всю деятельность КСО:</w:t>
      </w:r>
    </w:p>
    <w:p w:rsidR="003D2E1C" w:rsidRPr="00302871" w:rsidRDefault="00F82682" w:rsidP="00302871">
      <w:pPr>
        <w:numPr>
          <w:ilvl w:val="0"/>
          <w:numId w:val="3"/>
        </w:numPr>
        <w:spacing w:after="0" w:line="240" w:lineRule="auto"/>
        <w:ind w:left="72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Устойчивость;</w:t>
      </w:r>
    </w:p>
    <w:p w:rsidR="003D2E1C" w:rsidRPr="00302871" w:rsidRDefault="00F82682" w:rsidP="00302871">
      <w:pPr>
        <w:numPr>
          <w:ilvl w:val="0"/>
          <w:numId w:val="3"/>
        </w:numPr>
        <w:spacing w:after="0" w:line="240" w:lineRule="auto"/>
        <w:ind w:left="72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Подотчетность;</w:t>
      </w:r>
    </w:p>
    <w:p w:rsidR="003D2E1C" w:rsidRPr="00302871" w:rsidRDefault="00F82682" w:rsidP="00302871">
      <w:pPr>
        <w:numPr>
          <w:ilvl w:val="0"/>
          <w:numId w:val="3"/>
        </w:numPr>
        <w:spacing w:after="0" w:line="240" w:lineRule="auto"/>
        <w:ind w:left="72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Прозрачность </w:t>
      </w:r>
    </w:p>
    <w:p w:rsidR="003D2E1C" w:rsidRPr="00302871" w:rsidRDefault="00F82682" w:rsidP="00302871">
      <w:pPr>
        <w:spacing w:after="0" w:line="240" w:lineRule="auto"/>
        <w:ind w:left="36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Из вышеуказанных трех принципов, наиболее заметным в настоящее время является устойчивость. Так как все крупные предприятия ориентируются на то, чтобы их компания была устойчива, то необходимо начать с того, что подразумевается под устойчивостью. </w:t>
      </w:r>
    </w:p>
    <w:p w:rsidR="003D2E1C" w:rsidRPr="00302871" w:rsidRDefault="00F82682" w:rsidP="00302871">
      <w:pPr>
        <w:spacing w:after="0" w:line="240" w:lineRule="auto"/>
        <w:ind w:left="36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Устойчивость связана с тем эффектом, который в настоящее время принимается в отношении вариантов, доступных в будущем. Согласно отчету </w:t>
      </w:r>
      <w:proofErr w:type="spellStart"/>
      <w:r w:rsidRPr="00302871">
        <w:rPr>
          <w:rFonts w:ascii="Times New Roman" w:eastAsia="Times New Roman" w:hAnsi="Times New Roman" w:cs="Times New Roman"/>
          <w:sz w:val="24"/>
          <w:szCs w:val="24"/>
        </w:rPr>
        <w:t>Брудтланда</w:t>
      </w:r>
      <w:proofErr w:type="spellEnd"/>
      <w:r w:rsidRPr="00302871">
        <w:rPr>
          <w:rFonts w:ascii="Times New Roman" w:eastAsia="Times New Roman" w:hAnsi="Times New Roman" w:cs="Times New Roman"/>
          <w:sz w:val="24"/>
          <w:szCs w:val="24"/>
        </w:rPr>
        <w:t xml:space="preserve">, который был посвящен устойчивому развитию и опубликован в 1897 году, определение устойчивости начинается с предпосылки, что если ресурсы используются в настоящем, то они больше не доступны для использования в будущем, и это вызывает озабоченность, если ресурсы ограничены в количестве. Таким образом, такое сырье, как уголь, масло или железо ограничено по количеству, и их использование недоступно для будущего использования. Это так, потому что по мере истощения ресурсов стоимость приобретения оставшихся ресурсов имеет тенденцию к увеличению, и, следовательно, эксплуатационные расходы организаций, как правило, увеличиваются. Поэтому устойчивость означает, что общество должно использовать не больше ресурсов, чем может быть восстановлено. Это привело к стандартному определению устойчивого развития, в котором говорится, что это «развитие, которое отвечает потребностям настоящего, не ставя под угрозу способность будущих </w:t>
      </w:r>
      <w:proofErr w:type="gramStart"/>
      <w:r w:rsidRPr="00302871">
        <w:rPr>
          <w:rFonts w:ascii="Times New Roman" w:eastAsia="Times New Roman" w:hAnsi="Times New Roman" w:cs="Times New Roman"/>
          <w:sz w:val="24"/>
          <w:szCs w:val="24"/>
        </w:rPr>
        <w:t>поколений</w:t>
      </w:r>
      <w:proofErr w:type="gramEnd"/>
      <w:r w:rsidRPr="00302871">
        <w:rPr>
          <w:rFonts w:ascii="Times New Roman" w:eastAsia="Times New Roman" w:hAnsi="Times New Roman" w:cs="Times New Roman"/>
          <w:sz w:val="24"/>
          <w:szCs w:val="24"/>
        </w:rPr>
        <w:t xml:space="preserve"> удовлетворять свои потребности». </w:t>
      </w:r>
    </w:p>
    <w:p w:rsidR="003D2E1C" w:rsidRPr="00302871" w:rsidRDefault="00F82682" w:rsidP="00302871">
      <w:pPr>
        <w:spacing w:after="0" w:line="240" w:lineRule="auto"/>
        <w:ind w:left="360"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Отчете </w:t>
      </w:r>
      <w:proofErr w:type="spellStart"/>
      <w:r w:rsidRPr="00302871">
        <w:rPr>
          <w:rFonts w:ascii="Times New Roman" w:eastAsia="Times New Roman" w:hAnsi="Times New Roman" w:cs="Times New Roman"/>
          <w:sz w:val="24"/>
          <w:szCs w:val="24"/>
        </w:rPr>
        <w:t>Брундтланда</w:t>
      </w:r>
      <w:proofErr w:type="spellEnd"/>
      <w:r w:rsidRPr="00302871">
        <w:rPr>
          <w:rFonts w:ascii="Times New Roman" w:eastAsia="Times New Roman" w:hAnsi="Times New Roman" w:cs="Times New Roman"/>
          <w:sz w:val="24"/>
          <w:szCs w:val="24"/>
        </w:rPr>
        <w:t xml:space="preserve"> описывается семь стратегических условий устойчивого развития: </w:t>
      </w:r>
    </w:p>
    <w:p w:rsidR="003D2E1C" w:rsidRPr="00302871" w:rsidRDefault="00F82682" w:rsidP="00302871">
      <w:pPr>
        <w:numPr>
          <w:ilvl w:val="0"/>
          <w:numId w:val="4"/>
        </w:numPr>
        <w:spacing w:after="0" w:line="240" w:lineRule="auto"/>
        <w:ind w:left="178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Оживление роста;</w:t>
      </w:r>
    </w:p>
    <w:p w:rsidR="003D2E1C" w:rsidRPr="00302871" w:rsidRDefault="00F82682" w:rsidP="00302871">
      <w:pPr>
        <w:numPr>
          <w:ilvl w:val="0"/>
          <w:numId w:val="4"/>
        </w:numPr>
        <w:spacing w:after="0" w:line="240" w:lineRule="auto"/>
        <w:ind w:left="178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Изменение качества роста;</w:t>
      </w:r>
    </w:p>
    <w:p w:rsidR="003D2E1C" w:rsidRPr="00302871" w:rsidRDefault="00F82682" w:rsidP="00302871">
      <w:pPr>
        <w:numPr>
          <w:ilvl w:val="0"/>
          <w:numId w:val="4"/>
        </w:numPr>
        <w:spacing w:after="0" w:line="240" w:lineRule="auto"/>
        <w:ind w:left="178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Удовлетворение основных потребностей;</w:t>
      </w:r>
    </w:p>
    <w:p w:rsidR="003D2E1C" w:rsidRPr="00302871" w:rsidRDefault="00F82682" w:rsidP="00302871">
      <w:pPr>
        <w:numPr>
          <w:ilvl w:val="0"/>
          <w:numId w:val="4"/>
        </w:numPr>
        <w:spacing w:after="0" w:line="240" w:lineRule="auto"/>
        <w:ind w:left="178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Сохранение и укрепление ресурсной базы;</w:t>
      </w:r>
    </w:p>
    <w:p w:rsidR="003D2E1C" w:rsidRPr="00302871" w:rsidRDefault="00F82682" w:rsidP="00302871">
      <w:pPr>
        <w:numPr>
          <w:ilvl w:val="0"/>
          <w:numId w:val="4"/>
        </w:numPr>
        <w:spacing w:after="0" w:line="240" w:lineRule="auto"/>
        <w:ind w:left="178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Слияние окружающей среды и экономики в процессе принятия решений</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То есть, исходя из данных критериев, можно сделать вывод, что устойчивое развитие есть не только экологическое развитие, но также и экономическое, и социальное.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Тем не менее, подавляющее большинство исследований не </w:t>
      </w:r>
      <w:proofErr w:type="gramStart"/>
      <w:r w:rsidRPr="00302871">
        <w:rPr>
          <w:rFonts w:ascii="Times New Roman" w:eastAsia="Times New Roman" w:hAnsi="Times New Roman" w:cs="Times New Roman"/>
          <w:sz w:val="24"/>
          <w:szCs w:val="24"/>
        </w:rPr>
        <w:t>согласны</w:t>
      </w:r>
      <w:proofErr w:type="gramEnd"/>
      <w:r w:rsidRPr="00302871">
        <w:rPr>
          <w:rFonts w:ascii="Times New Roman" w:eastAsia="Times New Roman" w:hAnsi="Times New Roman" w:cs="Times New Roman"/>
          <w:sz w:val="24"/>
          <w:szCs w:val="24"/>
        </w:rPr>
        <w:t xml:space="preserve"> с тем, как определено понятие устойчивость в Отчете </w:t>
      </w:r>
      <w:proofErr w:type="spellStart"/>
      <w:r w:rsidRPr="00302871">
        <w:rPr>
          <w:rFonts w:ascii="Times New Roman" w:eastAsia="Times New Roman" w:hAnsi="Times New Roman" w:cs="Times New Roman"/>
          <w:sz w:val="24"/>
          <w:szCs w:val="24"/>
        </w:rPr>
        <w:t>Брутланда</w:t>
      </w:r>
      <w:proofErr w:type="spellEnd"/>
      <w:r w:rsidRPr="00302871">
        <w:rPr>
          <w:rFonts w:ascii="Times New Roman" w:eastAsia="Times New Roman" w:hAnsi="Times New Roman" w:cs="Times New Roman"/>
          <w:sz w:val="24"/>
          <w:szCs w:val="24"/>
        </w:rPr>
        <w:t xml:space="preserve">. Чаще считают, что устойчивость — это нечто большее, чем то, что корпорация будет продолжать существовать в будущем. Поэтому необходимо пересмотреть определение </w:t>
      </w:r>
      <w:proofErr w:type="spellStart"/>
      <w:r w:rsidRPr="00302871">
        <w:rPr>
          <w:rFonts w:ascii="Times New Roman" w:eastAsia="Times New Roman" w:hAnsi="Times New Roman" w:cs="Times New Roman"/>
          <w:sz w:val="24"/>
          <w:szCs w:val="24"/>
        </w:rPr>
        <w:t>Брундтланд</w:t>
      </w:r>
      <w:proofErr w:type="spellEnd"/>
      <w:r w:rsidRPr="00302871">
        <w:rPr>
          <w:rFonts w:ascii="Times New Roman" w:eastAsia="Times New Roman" w:hAnsi="Times New Roman" w:cs="Times New Roman"/>
          <w:sz w:val="24"/>
          <w:szCs w:val="24"/>
        </w:rPr>
        <w:t xml:space="preserve"> и переопределить то, что подразумевается под устойчивой деятельностью.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Существует несколько компонентов устойчивости: </w:t>
      </w:r>
    </w:p>
    <w:p w:rsidR="003D2E1C" w:rsidRPr="00302871" w:rsidRDefault="00F82682" w:rsidP="00302871">
      <w:pPr>
        <w:numPr>
          <w:ilvl w:val="0"/>
          <w:numId w:val="5"/>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lastRenderedPageBreak/>
        <w:t>Социальное влияние, которое определяется как мера воздействия, которое общество оказывает на корпорацию с точки зрения социального соглашения и влияния заинтересованных сторон;</w:t>
      </w:r>
    </w:p>
    <w:p w:rsidR="003D2E1C" w:rsidRPr="00302871" w:rsidRDefault="00F82682" w:rsidP="00302871">
      <w:pPr>
        <w:numPr>
          <w:ilvl w:val="0"/>
          <w:numId w:val="5"/>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Воздействие на окружающую среду, которое определяется как влияние действий корпорации на ее геофизическую среду;</w:t>
      </w:r>
    </w:p>
    <w:p w:rsidR="003D2E1C" w:rsidRPr="00302871" w:rsidRDefault="00F82682" w:rsidP="00302871">
      <w:pPr>
        <w:numPr>
          <w:ilvl w:val="0"/>
          <w:numId w:val="5"/>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Финансы, которые определяются с точки зрения соответствующей отдачи для уровня риска.</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Все эти условия являются ключевыми аспектами устойчивости и необходимы для того, чтобы обеспечить устойчивое развитие.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Что касается такого принципа как подотчетность, то необходимо сказать, что данное понятие связано с тем, что если та или иная организация признает, что ее действия оказывают влияние на внешнюю среду, то она возьмет на себя ответственность за последствия своих действий. Поэтому эта концепция предполагает количественную оценку последствий как внутренних, так и внешних предпринятых действий. В частности, данная концепция подразумевает передачу этих данных всем сторонам, которые были подвержены этим действиям. Это дает представление внешним заинтересованным сторонам о последствиях тех действий, которые будут предприняты, и о том, как эти действия влияют на этих заинтересованных сторон. Поэтому данный принцип подразумевает признание того, что организация является частью более широкой социальной сети и несет ответственность перед всей этой сетью, а не только за владельцев организации. Таким образом, ответственность обуславливает необходимость разработки надлежащих мер по охране окружающей среды и отчетности о действиях фирмы, а это, в свою очередь, требует дополнительных затрат для разработки, регистрации и представлении этой отчетности.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Отчетность должна основываться на следующих характеристиках:</w:t>
      </w:r>
    </w:p>
    <w:p w:rsidR="003D2E1C" w:rsidRPr="00302871" w:rsidRDefault="00F82682" w:rsidP="00302871">
      <w:pPr>
        <w:numPr>
          <w:ilvl w:val="0"/>
          <w:numId w:val="6"/>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Ясность для всех заинтересованных лиц;</w:t>
      </w:r>
    </w:p>
    <w:p w:rsidR="003D2E1C" w:rsidRPr="00302871" w:rsidRDefault="00F82682" w:rsidP="00302871">
      <w:pPr>
        <w:numPr>
          <w:ilvl w:val="0"/>
          <w:numId w:val="6"/>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Соответствие предоставленной информации;</w:t>
      </w:r>
    </w:p>
    <w:p w:rsidR="003D2E1C" w:rsidRPr="00302871" w:rsidRDefault="00F82682" w:rsidP="00302871">
      <w:pPr>
        <w:numPr>
          <w:ilvl w:val="0"/>
          <w:numId w:val="6"/>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Надежность с точки зрения точности измерения, а также свобода от предвзятости;</w:t>
      </w:r>
    </w:p>
    <w:p w:rsidR="003D2E1C" w:rsidRPr="00302871" w:rsidRDefault="00F82682" w:rsidP="00302871">
      <w:pPr>
        <w:numPr>
          <w:ilvl w:val="0"/>
          <w:numId w:val="6"/>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Согласованность между сторонами.</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Однако такая отчетность будет включать в себя качественные факты и суждения, а также количественные оценки. Качественность и количественные оценки будут препятствовать сравнению, и это будет означать, что такие воздействия оцениваются по-разному разными пользователями информации, отражающими их индивидуальные ценности и приоритеты. Хотя это ограничение является проблематичным для разработки экологического учета, оно на самом деле полезно для менеджеров организаций.</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Делая вывод из вышесказанного, данный принцип предполагает, что та или иная компания должна взять на себя обязательство и ответственность за принятие критики и ответа на нее. Компания должна быть подотчетной за оказываемое воздействие ее решений на окружающую среду и общество, а также за меры, которые принимаются для того, чтобы предотвратить повторения непредвиденных и непреднамеренных негативных воздействий и, следовательно, последствий.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Прозрачность, как принцип, означает, что внешнее воздействие действий организации может быть установлено из отчетности этой организации, а соответствующие факты не замаскированы в рамках этой отчетности. Иными словами, компании следует быть прозрачной в принимаемых ею решениях, а также деятельности, которые оказывают воздействие на окружающую среду и общество. Таким образом, все последствия действий организации, включая внешние воздействия, должны быть очевидны для всех при использовании информации, предоставляемой отчетностью организации. Прозрачность имеет особое значение для внешних пользователей такой информации, потому что этим внешним сторонам не хватает </w:t>
      </w:r>
      <w:proofErr w:type="spellStart"/>
      <w:r w:rsidRPr="00302871">
        <w:rPr>
          <w:rFonts w:ascii="Times New Roman" w:eastAsia="Times New Roman" w:hAnsi="Times New Roman" w:cs="Times New Roman"/>
          <w:sz w:val="24"/>
          <w:szCs w:val="24"/>
        </w:rPr>
        <w:t>бэкграунда</w:t>
      </w:r>
      <w:proofErr w:type="spellEnd"/>
      <w:r w:rsidRPr="00302871">
        <w:rPr>
          <w:rFonts w:ascii="Times New Roman" w:eastAsia="Times New Roman" w:hAnsi="Times New Roman" w:cs="Times New Roman"/>
          <w:sz w:val="24"/>
          <w:szCs w:val="24"/>
        </w:rPr>
        <w:t xml:space="preserve"> и знаний, которые доступны внутренним пользователям данной информации. Таким образом, прозрачность, как видно, </w:t>
      </w:r>
      <w:proofErr w:type="gramStart"/>
      <w:r w:rsidRPr="00302871">
        <w:rPr>
          <w:rFonts w:ascii="Times New Roman" w:eastAsia="Times New Roman" w:hAnsi="Times New Roman" w:cs="Times New Roman"/>
          <w:sz w:val="24"/>
          <w:szCs w:val="24"/>
        </w:rPr>
        <w:t xml:space="preserve">вытекает из </w:t>
      </w:r>
      <w:r w:rsidRPr="00302871">
        <w:rPr>
          <w:rFonts w:ascii="Times New Roman" w:eastAsia="Times New Roman" w:hAnsi="Times New Roman" w:cs="Times New Roman"/>
          <w:sz w:val="24"/>
          <w:szCs w:val="24"/>
        </w:rPr>
        <w:lastRenderedPageBreak/>
        <w:t>двух других принципов в равной степени может</w:t>
      </w:r>
      <w:proofErr w:type="gramEnd"/>
      <w:r w:rsidRPr="00302871">
        <w:rPr>
          <w:rFonts w:ascii="Times New Roman" w:eastAsia="Times New Roman" w:hAnsi="Times New Roman" w:cs="Times New Roman"/>
          <w:sz w:val="24"/>
          <w:szCs w:val="24"/>
        </w:rPr>
        <w:t xml:space="preserve"> рассматриваться как часть процесса признания ответственности со стороны организации за внешние последствия ее действий, а также как часть процесса передачи полномочий для внешних заинтересованных сторон.</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Таким образом, можно сделать вывод, что корпоративная социальная ответственность — это довольно-таки широкое понятие, которое приводит к тому, что мнения разделяются, может рассматриваться с разных сторон и включает разные ключевые моменты. Именно поэтому существует разнообразное понимание КСО разными организациями. Многие организации включают такие вопросы, как устойчивое развитие и экология вместе взятые, в то же время другие рассматривают экологическую ответственность отдельно. Поэтому КСО </w:t>
      </w:r>
      <w:proofErr w:type="gramStart"/>
      <w:r w:rsidRPr="00302871">
        <w:rPr>
          <w:rFonts w:ascii="Times New Roman" w:eastAsia="Times New Roman" w:hAnsi="Times New Roman" w:cs="Times New Roman"/>
          <w:sz w:val="24"/>
          <w:szCs w:val="24"/>
        </w:rPr>
        <w:t>присущи</w:t>
      </w:r>
      <w:proofErr w:type="gramEnd"/>
      <w:r w:rsidRPr="00302871">
        <w:rPr>
          <w:rFonts w:ascii="Times New Roman" w:eastAsia="Times New Roman" w:hAnsi="Times New Roman" w:cs="Times New Roman"/>
          <w:sz w:val="24"/>
          <w:szCs w:val="24"/>
        </w:rPr>
        <w:t xml:space="preserve"> разнообразие практического опыта и тем.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Компании должны всегда учитывать интересы различных сторон, на которых они оказывают воздействие, когда внедряют и улучшают политику в сфере корпоративной социальной ответственности. Так как невозможно представить ни одну компанию, которая бы благополучно исполняла свою деятельность без участия заинтересованных сторон, то необходимо сначала определить данный термин. </w:t>
      </w:r>
      <w:proofErr w:type="spellStart"/>
      <w:r w:rsidRPr="00302871">
        <w:rPr>
          <w:rFonts w:ascii="Times New Roman" w:eastAsia="Times New Roman" w:hAnsi="Times New Roman" w:cs="Times New Roman"/>
          <w:sz w:val="24"/>
          <w:szCs w:val="24"/>
        </w:rPr>
        <w:t>Stakeholder</w:t>
      </w:r>
      <w:proofErr w:type="spellEnd"/>
      <w:r w:rsidRPr="00302871">
        <w:rPr>
          <w:rFonts w:ascii="Times New Roman" w:eastAsia="Times New Roman" w:hAnsi="Times New Roman" w:cs="Times New Roman"/>
          <w:sz w:val="24"/>
          <w:szCs w:val="24"/>
        </w:rPr>
        <w:t xml:space="preserve"> в дословном переводе с английского означает «заинтересованная сторона» (чаще российском обществе употребляется прямое звучание с английского – </w:t>
      </w:r>
      <w:proofErr w:type="spellStart"/>
      <w:r w:rsidRPr="00302871">
        <w:rPr>
          <w:rFonts w:ascii="Times New Roman" w:eastAsia="Times New Roman" w:hAnsi="Times New Roman" w:cs="Times New Roman"/>
          <w:sz w:val="24"/>
          <w:szCs w:val="24"/>
        </w:rPr>
        <w:t>стейкхолдер</w:t>
      </w:r>
      <w:proofErr w:type="spellEnd"/>
      <w:r w:rsidRPr="00302871">
        <w:rPr>
          <w:rFonts w:ascii="Times New Roman" w:eastAsia="Times New Roman" w:hAnsi="Times New Roman" w:cs="Times New Roman"/>
          <w:sz w:val="24"/>
          <w:szCs w:val="24"/>
        </w:rPr>
        <w:t xml:space="preserve">). Первоначально </w:t>
      </w:r>
      <w:proofErr w:type="spellStart"/>
      <w:r w:rsidRPr="00302871">
        <w:rPr>
          <w:rFonts w:ascii="Times New Roman" w:eastAsia="Times New Roman" w:hAnsi="Times New Roman" w:cs="Times New Roman"/>
          <w:sz w:val="24"/>
          <w:szCs w:val="24"/>
        </w:rPr>
        <w:t>стейкхолдерами</w:t>
      </w:r>
      <w:proofErr w:type="spellEnd"/>
      <w:r w:rsidRPr="00302871">
        <w:rPr>
          <w:rFonts w:ascii="Times New Roman" w:eastAsia="Times New Roman" w:hAnsi="Times New Roman" w:cs="Times New Roman"/>
          <w:sz w:val="24"/>
          <w:szCs w:val="24"/>
        </w:rPr>
        <w:t xml:space="preserve"> называли только тех, кто владел компанией, то есть акционеров. Спустя некоторое время к </w:t>
      </w:r>
      <w:proofErr w:type="spellStart"/>
      <w:r w:rsidRPr="00302871">
        <w:rPr>
          <w:rFonts w:ascii="Times New Roman" w:eastAsia="Times New Roman" w:hAnsi="Times New Roman" w:cs="Times New Roman"/>
          <w:sz w:val="24"/>
          <w:szCs w:val="24"/>
        </w:rPr>
        <w:t>стейкхолдерам</w:t>
      </w:r>
      <w:proofErr w:type="spellEnd"/>
      <w:r w:rsidRPr="00302871">
        <w:rPr>
          <w:rFonts w:ascii="Times New Roman" w:eastAsia="Times New Roman" w:hAnsi="Times New Roman" w:cs="Times New Roman"/>
          <w:sz w:val="24"/>
          <w:szCs w:val="24"/>
        </w:rPr>
        <w:t xml:space="preserve"> стали относить все лица, которые так или иначе заинтересованы в деятельности компании. К ним относят государство, местные органы власти, СМИ, собственников капитала, партнеров компании, менеджеров, наемных работников и потребителей. То есть исходя из данного перечня, важно выделить такой момент, что основной целью бизнеса является удовлетворение данных заинтересованных лиц.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Основоположником термина «заинтересованная сторона» является профессор </w:t>
      </w:r>
      <w:proofErr w:type="spellStart"/>
      <w:r w:rsidRPr="00302871">
        <w:rPr>
          <w:rFonts w:ascii="Times New Roman" w:eastAsia="Times New Roman" w:hAnsi="Times New Roman" w:cs="Times New Roman"/>
          <w:sz w:val="24"/>
          <w:szCs w:val="24"/>
        </w:rPr>
        <w:t>Вирджинского</w:t>
      </w:r>
      <w:proofErr w:type="spellEnd"/>
      <w:r w:rsidRPr="00302871">
        <w:rPr>
          <w:rFonts w:ascii="Times New Roman" w:eastAsia="Times New Roman" w:hAnsi="Times New Roman" w:cs="Times New Roman"/>
          <w:sz w:val="24"/>
          <w:szCs w:val="24"/>
        </w:rPr>
        <w:t xml:space="preserve"> университета Э. </w:t>
      </w:r>
      <w:proofErr w:type="spellStart"/>
      <w:r w:rsidRPr="00302871">
        <w:rPr>
          <w:rFonts w:ascii="Times New Roman" w:eastAsia="Times New Roman" w:hAnsi="Times New Roman" w:cs="Times New Roman"/>
          <w:sz w:val="24"/>
          <w:szCs w:val="24"/>
        </w:rPr>
        <w:t>Фримен</w:t>
      </w:r>
      <w:proofErr w:type="spellEnd"/>
      <w:r w:rsidRPr="00302871">
        <w:rPr>
          <w:rFonts w:ascii="Times New Roman" w:eastAsia="Times New Roman" w:hAnsi="Times New Roman" w:cs="Times New Roman"/>
          <w:sz w:val="24"/>
          <w:szCs w:val="24"/>
        </w:rPr>
        <w:t xml:space="preserve">. По определению </w:t>
      </w:r>
      <w:proofErr w:type="spellStart"/>
      <w:r w:rsidRPr="00302871">
        <w:rPr>
          <w:rFonts w:ascii="Times New Roman" w:eastAsia="Times New Roman" w:hAnsi="Times New Roman" w:cs="Times New Roman"/>
          <w:sz w:val="24"/>
          <w:szCs w:val="24"/>
        </w:rPr>
        <w:t>Фримена</w:t>
      </w:r>
      <w:proofErr w:type="spellEnd"/>
      <w:r w:rsidRPr="00302871">
        <w:rPr>
          <w:rFonts w:ascii="Times New Roman" w:eastAsia="Times New Roman" w:hAnsi="Times New Roman" w:cs="Times New Roman"/>
          <w:sz w:val="24"/>
          <w:szCs w:val="24"/>
        </w:rPr>
        <w:t xml:space="preserve">, заинтересованной стороной являются «любые лица, группы, а также организации, которые оказывают воздействие на решения, принимаемые компанией, и которые сами оказываются под влиянием данных решений».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М. </w:t>
      </w:r>
      <w:proofErr w:type="spellStart"/>
      <w:r w:rsidRPr="00302871">
        <w:rPr>
          <w:rFonts w:ascii="Times New Roman" w:eastAsia="Times New Roman" w:hAnsi="Times New Roman" w:cs="Times New Roman"/>
          <w:sz w:val="24"/>
          <w:szCs w:val="24"/>
        </w:rPr>
        <w:t>Кларксон</w:t>
      </w:r>
      <w:proofErr w:type="spellEnd"/>
      <w:r w:rsidRPr="00302871">
        <w:rPr>
          <w:rFonts w:ascii="Times New Roman" w:eastAsia="Times New Roman" w:hAnsi="Times New Roman" w:cs="Times New Roman"/>
          <w:sz w:val="24"/>
          <w:szCs w:val="24"/>
        </w:rPr>
        <w:t xml:space="preserve">, один из крупнейших ученых в области корпоративной социальной ответственности, разделил </w:t>
      </w:r>
      <w:proofErr w:type="spellStart"/>
      <w:r w:rsidRPr="00302871">
        <w:rPr>
          <w:rFonts w:ascii="Times New Roman" w:eastAsia="Times New Roman" w:hAnsi="Times New Roman" w:cs="Times New Roman"/>
          <w:sz w:val="24"/>
          <w:szCs w:val="24"/>
        </w:rPr>
        <w:t>стейкхолдеров</w:t>
      </w:r>
      <w:proofErr w:type="spellEnd"/>
      <w:r w:rsidRPr="00302871">
        <w:rPr>
          <w:rFonts w:ascii="Times New Roman" w:eastAsia="Times New Roman" w:hAnsi="Times New Roman" w:cs="Times New Roman"/>
          <w:sz w:val="24"/>
          <w:szCs w:val="24"/>
        </w:rPr>
        <w:t xml:space="preserve"> на две группы – внешние и внутренние. </w:t>
      </w:r>
      <w:proofErr w:type="gramStart"/>
      <w:r w:rsidRPr="00302871">
        <w:rPr>
          <w:rFonts w:ascii="Times New Roman" w:eastAsia="Times New Roman" w:hAnsi="Times New Roman" w:cs="Times New Roman"/>
          <w:sz w:val="24"/>
          <w:szCs w:val="24"/>
        </w:rPr>
        <w:t>К</w:t>
      </w:r>
      <w:proofErr w:type="gramEnd"/>
      <w:r w:rsidRPr="00302871">
        <w:rPr>
          <w:rFonts w:ascii="Times New Roman" w:eastAsia="Times New Roman" w:hAnsi="Times New Roman" w:cs="Times New Roman"/>
          <w:sz w:val="24"/>
          <w:szCs w:val="24"/>
        </w:rPr>
        <w:t xml:space="preserve"> внешним он отнес одних из наиболее важных для компании заинтересованных сторон, то есть акционеров, инвесторов, поставщиков, потребителей, работников, а также правительство и органы местного управления, а к внутренним – стороны, которые не вовлечены в прямое взаимодействие с компанией и не являются важным аспектом для того, чтобы она существовала. К ним относятся средства массовой информации, а также группы по интересам. И если окажется, что заинтересованная сторона не удовлетворена деятельностью компании, то ее ответ/действия могут поставить под угрозу дальнейшее функционирование и существование данной компании.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Изучение нефинансовой отчетности фирм за пятилетний период помогло выявить основополагающие направления постоянного финансирования запросов внутренних заинтересованных лиц:</w:t>
      </w:r>
    </w:p>
    <w:p w:rsidR="003D2E1C" w:rsidRPr="00302871" w:rsidRDefault="00F82682" w:rsidP="00302871">
      <w:pPr>
        <w:numPr>
          <w:ilvl w:val="0"/>
          <w:numId w:val="7"/>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Программы, которые направлены на охрану труда и безопасность;</w:t>
      </w:r>
    </w:p>
    <w:p w:rsidR="003D2E1C" w:rsidRPr="00302871" w:rsidRDefault="00F82682" w:rsidP="00302871">
      <w:pPr>
        <w:numPr>
          <w:ilvl w:val="0"/>
          <w:numId w:val="7"/>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Программы, которые направлены на обучение персонала;</w:t>
      </w:r>
    </w:p>
    <w:p w:rsidR="003D2E1C" w:rsidRPr="00302871" w:rsidRDefault="00F82682" w:rsidP="00302871">
      <w:pPr>
        <w:numPr>
          <w:ilvl w:val="0"/>
          <w:numId w:val="7"/>
        </w:numPr>
        <w:spacing w:after="0" w:line="240" w:lineRule="auto"/>
        <w:ind w:left="1429" w:hanging="360"/>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Программы, направленные на предоставление материальной поддержки и т.д.</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Что касается внешних заинтересованных лиц, то их основным направлениям финансирования запросов принадлежат: во-первых, расходы на охрану окружающей среды, которые включают осуществление экологических мероприятий. Во-вторых, адресная помощь, программа которой направлена на поддержание и оказание помощи ветеранам, инвалидам, детям и т.д. Также образование и наука, где затраты идут на </w:t>
      </w:r>
      <w:r w:rsidRPr="00302871">
        <w:rPr>
          <w:rFonts w:ascii="Times New Roman" w:eastAsia="Times New Roman" w:hAnsi="Times New Roman" w:cs="Times New Roman"/>
          <w:sz w:val="24"/>
          <w:szCs w:val="24"/>
        </w:rPr>
        <w:lastRenderedPageBreak/>
        <w:t>профориентацию молодежи, установление связей с выпускниками, а также поддержание научных учреждений. Более того, затраты идут на спорт, то есть данные расходы направлены на обеспечение спортивных организаций и самое главное – здравоохранение.</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К примеру, компания «Газпром» в России осуществляет благотворительную деятельность, проводя меры по укреплению и развитию спорта, в том числе и физкультуры, развитию культуры, образования и науки более того, оказывает помощь пожилым людям и лицам с ограниченными возможностями. Также еще одним примером может послужить компания «</w:t>
      </w:r>
      <w:proofErr w:type="spellStart"/>
      <w:r w:rsidRPr="00302871">
        <w:rPr>
          <w:rFonts w:ascii="Times New Roman" w:eastAsia="Times New Roman" w:hAnsi="Times New Roman" w:cs="Times New Roman"/>
          <w:sz w:val="24"/>
          <w:szCs w:val="24"/>
        </w:rPr>
        <w:t>Уралсвязьинформ</w:t>
      </w:r>
      <w:proofErr w:type="spellEnd"/>
      <w:r w:rsidRPr="00302871">
        <w:rPr>
          <w:rFonts w:ascii="Times New Roman" w:eastAsia="Times New Roman" w:hAnsi="Times New Roman" w:cs="Times New Roman"/>
          <w:sz w:val="24"/>
          <w:szCs w:val="24"/>
        </w:rPr>
        <w:t>», которая помогает детям-сиротам, людям с ограниченными возможностями и пенсионерам, а также образовательным учреждениям своего региона, а такая небольшая компания как «</w:t>
      </w:r>
      <w:proofErr w:type="spellStart"/>
      <w:r w:rsidRPr="00302871">
        <w:rPr>
          <w:rFonts w:ascii="Times New Roman" w:eastAsia="Times New Roman" w:hAnsi="Times New Roman" w:cs="Times New Roman"/>
          <w:sz w:val="24"/>
          <w:szCs w:val="24"/>
        </w:rPr>
        <w:t>Нордикрафт</w:t>
      </w:r>
      <w:proofErr w:type="spellEnd"/>
      <w:r w:rsidRPr="00302871">
        <w:rPr>
          <w:rFonts w:ascii="Times New Roman" w:eastAsia="Times New Roman" w:hAnsi="Times New Roman" w:cs="Times New Roman"/>
          <w:sz w:val="24"/>
          <w:szCs w:val="24"/>
        </w:rPr>
        <w:t>» помогает детскому дому, детскому саду и начальной школе в г. Череповец.</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Таким образом, можно сделать вывод, что большая часть средств направляется на охрану окружающей среды, а меньшая – на здравоохранение.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Для управления отношений со </w:t>
      </w:r>
      <w:proofErr w:type="spellStart"/>
      <w:r w:rsidRPr="00302871">
        <w:rPr>
          <w:rFonts w:ascii="Times New Roman" w:eastAsia="Times New Roman" w:hAnsi="Times New Roman" w:cs="Times New Roman"/>
          <w:sz w:val="24"/>
          <w:szCs w:val="24"/>
        </w:rPr>
        <w:t>стейкхолдерами</w:t>
      </w:r>
      <w:proofErr w:type="spellEnd"/>
      <w:r w:rsidRPr="00302871">
        <w:rPr>
          <w:rFonts w:ascii="Times New Roman" w:eastAsia="Times New Roman" w:hAnsi="Times New Roman" w:cs="Times New Roman"/>
          <w:sz w:val="24"/>
          <w:szCs w:val="24"/>
        </w:rPr>
        <w:t xml:space="preserve"> компаниям необходимо налаживать отношения с ними в форме диалога. Очень часто для достижения баланса интересов каждой из сторон препятствует доминирование интересов организации над общественными интересами. Так, например, может снижаться уровень жизни граждан на той территории, где компании осуществляют свою деятельность и таким образом оказывают воздействие на окружающую среду. Для того</w:t>
      </w:r>
      <w:proofErr w:type="gramStart"/>
      <w:r w:rsidRPr="00302871">
        <w:rPr>
          <w:rFonts w:ascii="Times New Roman" w:eastAsia="Times New Roman" w:hAnsi="Times New Roman" w:cs="Times New Roman"/>
          <w:sz w:val="24"/>
          <w:szCs w:val="24"/>
        </w:rPr>
        <w:t>,</w:t>
      </w:r>
      <w:proofErr w:type="gramEnd"/>
      <w:r w:rsidRPr="00302871">
        <w:rPr>
          <w:rFonts w:ascii="Times New Roman" w:eastAsia="Times New Roman" w:hAnsi="Times New Roman" w:cs="Times New Roman"/>
          <w:sz w:val="24"/>
          <w:szCs w:val="24"/>
        </w:rPr>
        <w:t xml:space="preserve"> чтобы преодолеть разделение интересов, необходима специальная система отношений между государством, обществом и бизнесом, при которой будет возмещаться часть издержек государства компанией. Эффективное взаимодействие со </w:t>
      </w:r>
      <w:proofErr w:type="spellStart"/>
      <w:r w:rsidRPr="00302871">
        <w:rPr>
          <w:rFonts w:ascii="Times New Roman" w:eastAsia="Times New Roman" w:hAnsi="Times New Roman" w:cs="Times New Roman"/>
          <w:sz w:val="24"/>
          <w:szCs w:val="24"/>
        </w:rPr>
        <w:t>стейкхолдерами</w:t>
      </w:r>
      <w:proofErr w:type="spellEnd"/>
      <w:r w:rsidRPr="00302871">
        <w:rPr>
          <w:rFonts w:ascii="Times New Roman" w:eastAsia="Times New Roman" w:hAnsi="Times New Roman" w:cs="Times New Roman"/>
          <w:sz w:val="24"/>
          <w:szCs w:val="24"/>
        </w:rPr>
        <w:t xml:space="preserve"> позволяет увеличить прозрачность компании и, как следствие, доверие к ней; достигать устойчивого развития организации; управлять рисками эффективно, а также репутацией; и улучшать имидж компании. Иначе говоря, при использовании концепции «заинтересованных сторон» корпорации могут получить конкурентное преимущество, потому что меры, которые предпринимаются менеджментом, приводят к повышению репутации компании, а также укреплению отношений с другими заинтересованными сторонами, например, СМИ.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Например, центральным </w:t>
      </w:r>
      <w:proofErr w:type="spellStart"/>
      <w:r w:rsidRPr="00302871">
        <w:rPr>
          <w:rFonts w:ascii="Times New Roman" w:eastAsia="Times New Roman" w:hAnsi="Times New Roman" w:cs="Times New Roman"/>
          <w:sz w:val="24"/>
          <w:szCs w:val="24"/>
        </w:rPr>
        <w:t>стейкхолдером</w:t>
      </w:r>
      <w:proofErr w:type="spellEnd"/>
      <w:r w:rsidRPr="00302871">
        <w:rPr>
          <w:rFonts w:ascii="Times New Roman" w:eastAsia="Times New Roman" w:hAnsi="Times New Roman" w:cs="Times New Roman"/>
          <w:sz w:val="24"/>
          <w:szCs w:val="24"/>
        </w:rPr>
        <w:t xml:space="preserve"> для нефтегазовых компаний является государство, потому что в превалирующем числе стран мира нефтяные и газовые месторождения принадлежат правительству, которое решает, какая организация получит доступ к полезным ископаемым страны. Данное разрешение предоставляется в виде лицензий на исследование нефтегазовых месторождений.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Еще одним </w:t>
      </w:r>
      <w:proofErr w:type="spellStart"/>
      <w:r w:rsidRPr="00302871">
        <w:rPr>
          <w:rFonts w:ascii="Times New Roman" w:eastAsia="Times New Roman" w:hAnsi="Times New Roman" w:cs="Times New Roman"/>
          <w:sz w:val="24"/>
          <w:szCs w:val="24"/>
        </w:rPr>
        <w:t>стейкхолдером</w:t>
      </w:r>
      <w:proofErr w:type="spellEnd"/>
      <w:r w:rsidRPr="00302871">
        <w:rPr>
          <w:rFonts w:ascii="Times New Roman" w:eastAsia="Times New Roman" w:hAnsi="Times New Roman" w:cs="Times New Roman"/>
          <w:sz w:val="24"/>
          <w:szCs w:val="24"/>
        </w:rPr>
        <w:t xml:space="preserve"> для компаний нефти и газа являются финансовые институты, предоставляющие финансирование и страхование от различных рисков. Данные институты равным образом могут быть регулировщиками, то есть они могут устанавливать правила. Для финансовых институтов применение КСО является важным, потому что предоставляет возможность им сохранить, а также повысить репутацию инвесторов и кредиторов, более того позволяет снизить риски.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заключении, развитие добровольной корпоративной социальной ответственности имеет положительное </w:t>
      </w:r>
      <w:proofErr w:type="gramStart"/>
      <w:r w:rsidRPr="00302871">
        <w:rPr>
          <w:rFonts w:ascii="Times New Roman" w:eastAsia="Times New Roman" w:hAnsi="Times New Roman" w:cs="Times New Roman"/>
          <w:sz w:val="24"/>
          <w:szCs w:val="24"/>
        </w:rPr>
        <w:t>влияние</w:t>
      </w:r>
      <w:proofErr w:type="gramEnd"/>
      <w:r w:rsidRPr="00302871">
        <w:rPr>
          <w:rFonts w:ascii="Times New Roman" w:eastAsia="Times New Roman" w:hAnsi="Times New Roman" w:cs="Times New Roman"/>
          <w:sz w:val="24"/>
          <w:szCs w:val="24"/>
        </w:rPr>
        <w:t xml:space="preserve"> как на репутацию компаний, так и на деловой климат, а также повышает имидж в целом, потому что КСО помогает выявить внутренний потенциал компании, а данные о результатах деятельности компании приводить в порядок согласно международным принципам ответственного управления бизнесом. Все это играет довольно-таки значительную роль в сближении в обществе положений в отношении понимания сущности корпоративной социальной ответственности и реального вклада бизнеса в социально-экономическое развитие страны. </w:t>
      </w:r>
    </w:p>
    <w:p w:rsidR="003D2E1C" w:rsidRPr="00302871" w:rsidRDefault="003D2E1C" w:rsidP="00302871">
      <w:pPr>
        <w:spacing w:after="0" w:line="240" w:lineRule="auto"/>
        <w:ind w:firstLine="709"/>
        <w:jc w:val="both"/>
        <w:rPr>
          <w:rFonts w:ascii="Times New Roman" w:eastAsia="Times New Roman" w:hAnsi="Times New Roman" w:cs="Times New Roman"/>
          <w:sz w:val="24"/>
          <w:szCs w:val="24"/>
        </w:rPr>
      </w:pPr>
    </w:p>
    <w:p w:rsidR="003D2E1C" w:rsidRPr="00302871" w:rsidRDefault="00F82682" w:rsidP="00302871">
      <w:pPr>
        <w:tabs>
          <w:tab w:val="left" w:pos="6615"/>
        </w:tabs>
        <w:spacing w:after="0" w:line="240" w:lineRule="auto"/>
        <w:rPr>
          <w:rFonts w:ascii="Times New Roman" w:eastAsia="Times New Roman" w:hAnsi="Times New Roman" w:cs="Times New Roman"/>
          <w:b/>
          <w:sz w:val="24"/>
          <w:szCs w:val="24"/>
        </w:rPr>
      </w:pPr>
      <w:r w:rsidRPr="00302871">
        <w:rPr>
          <w:rFonts w:ascii="Times New Roman" w:eastAsia="Times New Roman" w:hAnsi="Times New Roman" w:cs="Times New Roman"/>
          <w:b/>
          <w:sz w:val="24"/>
          <w:szCs w:val="24"/>
        </w:rPr>
        <w:t>Дескриптивный анализ</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Одной из основных и важных частей данного исследования является дескриптивный анализ данных, который показывает на то, как корпоративная социальная ответственность влияет на показатели и результаты компании. Эмпирической базой для </w:t>
      </w:r>
      <w:r w:rsidRPr="00302871">
        <w:rPr>
          <w:rFonts w:ascii="Times New Roman" w:eastAsia="Times New Roman" w:hAnsi="Times New Roman" w:cs="Times New Roman"/>
          <w:sz w:val="24"/>
          <w:szCs w:val="24"/>
        </w:rPr>
        <w:lastRenderedPageBreak/>
        <w:t xml:space="preserve">этой работы служит портал </w:t>
      </w:r>
      <w:proofErr w:type="spellStart"/>
      <w:r w:rsidRPr="00302871">
        <w:rPr>
          <w:rFonts w:ascii="Times New Roman" w:eastAsia="Times New Roman" w:hAnsi="Times New Roman" w:cs="Times New Roman"/>
          <w:sz w:val="24"/>
          <w:szCs w:val="24"/>
        </w:rPr>
        <w:t>Bloomberg</w:t>
      </w:r>
      <w:proofErr w:type="spellEnd"/>
      <w:r w:rsidRPr="00302871">
        <w:rPr>
          <w:rFonts w:ascii="Times New Roman" w:eastAsia="Times New Roman" w:hAnsi="Times New Roman" w:cs="Times New Roman"/>
          <w:sz w:val="24"/>
          <w:szCs w:val="24"/>
        </w:rPr>
        <w:t xml:space="preserve">, а также Российский союз промышленников и предпринимателей. Чтобы определить нашу выборку, мы должны рассмотреть проблему оценки компаний, которые считаются социально-ответственными. </w:t>
      </w:r>
      <w:proofErr w:type="gramStart"/>
      <w:r w:rsidRPr="00302871">
        <w:rPr>
          <w:rFonts w:ascii="Times New Roman" w:eastAsia="Times New Roman" w:hAnsi="Times New Roman" w:cs="Times New Roman"/>
          <w:sz w:val="24"/>
          <w:szCs w:val="24"/>
        </w:rPr>
        <w:t>Для этого были выбраны фирмы, которые котируются на биржах, которые следуют концепции КСО, чтобы проверить ее влияние на производительность фирмы и материальное благосостояние акционеров, а также фирмы, не входящие в корпоративную социальную ответственность, и фирм, которые осуществляют корпоративную социальную ответственность.</w:t>
      </w:r>
      <w:proofErr w:type="gramEnd"/>
      <w:r w:rsidRPr="00302871">
        <w:rPr>
          <w:rFonts w:ascii="Times New Roman" w:eastAsia="Times New Roman" w:hAnsi="Times New Roman" w:cs="Times New Roman"/>
          <w:sz w:val="24"/>
          <w:szCs w:val="24"/>
        </w:rPr>
        <w:t xml:space="preserve"> Данные берутся на 2015-2017 годы на основе выборки из 22 компаний. Из них 7 нефтегазовых компаний, 5 – металлургических и 10 компаний, относящихся к финансам и банковским услугам (Таб</w:t>
      </w:r>
      <w:r w:rsidR="002A4E1E">
        <w:rPr>
          <w:rFonts w:ascii="Times New Roman" w:eastAsia="Times New Roman" w:hAnsi="Times New Roman" w:cs="Times New Roman"/>
          <w:sz w:val="24"/>
          <w:szCs w:val="24"/>
        </w:rPr>
        <w:t xml:space="preserve">лица </w:t>
      </w:r>
      <w:r w:rsidRPr="00302871">
        <w:rPr>
          <w:rFonts w:ascii="Times New Roman" w:eastAsia="Times New Roman" w:hAnsi="Times New Roman" w:cs="Times New Roman"/>
          <w:sz w:val="24"/>
          <w:szCs w:val="24"/>
        </w:rPr>
        <w:t>1).</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Для поиска факторов, которые влияют на развитие компании, на ее устойчивость, для начала необходимо рассмотреть аспекты, непосредственно связывающие развитие компании (необходимо посмотреть на финансовые показатели) и КСО, а далее определить связь между ними. </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Основными переменными, которые будут </w:t>
      </w:r>
      <w:proofErr w:type="gramStart"/>
      <w:r w:rsidRPr="00302871">
        <w:rPr>
          <w:rFonts w:ascii="Times New Roman" w:eastAsia="Times New Roman" w:hAnsi="Times New Roman" w:cs="Times New Roman"/>
          <w:sz w:val="24"/>
          <w:szCs w:val="24"/>
        </w:rPr>
        <w:t>рассматриваться</w:t>
      </w:r>
      <w:proofErr w:type="gramEnd"/>
      <w:r w:rsidRPr="00302871">
        <w:rPr>
          <w:rFonts w:ascii="Times New Roman" w:eastAsia="Times New Roman" w:hAnsi="Times New Roman" w:cs="Times New Roman"/>
          <w:sz w:val="24"/>
          <w:szCs w:val="24"/>
        </w:rPr>
        <w:t xml:space="preserve"> и анализироваться в исследовании, являются рентабельность активов (ROA), рентабельность капитала (ROE), прибыль на акцию (EPS) и цена акций (SP). </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В данной работе проанализировано влияние КСО на эффективность работы компаний и благосостояние акционеров, а на основе рассмотренной литературы разных авторов об этой концепции оценено влияние КСО на финансовые показатели фирмы и на благосостояние акционеров.</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На первом этапе были проанализированы финансовые данные выбранных фирм, которые следуют концепции КСО, а также рассмотрены их коэффициенты ROE и ROA, чтобы проверить влияние КСО на финансовые показатели фирмы с точки зрения прибыльности. В целях анализа влияния КСО на благосостояние акционеров были проанализированы цены акций (SP) компаний и EPS, осуществляющих корпоративную социальную ответственность, и сравнены эти цены акций с компаниями, которые не следуют концепции корпоративная социальная ответственность. </w:t>
      </w:r>
    </w:p>
    <w:p w:rsidR="003D2E1C" w:rsidRPr="00302871" w:rsidRDefault="00F82682" w:rsidP="00302871">
      <w:pPr>
        <w:tabs>
          <w:tab w:val="left" w:pos="66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первую очередь необходимо рассмотреть </w:t>
      </w:r>
      <w:proofErr w:type="spellStart"/>
      <w:r w:rsidRPr="00302871">
        <w:rPr>
          <w:rFonts w:ascii="Times New Roman" w:eastAsia="Times New Roman" w:hAnsi="Times New Roman" w:cs="Times New Roman"/>
          <w:sz w:val="24"/>
          <w:szCs w:val="24"/>
        </w:rPr>
        <w:t>следующте</w:t>
      </w:r>
      <w:proofErr w:type="spellEnd"/>
      <w:r w:rsidRPr="00302871">
        <w:rPr>
          <w:rFonts w:ascii="Times New Roman" w:eastAsia="Times New Roman" w:hAnsi="Times New Roman" w:cs="Times New Roman"/>
          <w:sz w:val="24"/>
          <w:szCs w:val="24"/>
        </w:rPr>
        <w:t xml:space="preserve"> гипотезы:</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H1: существует положительная и значительная взаимосвязь между КСО и рентабельностью активов.</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H2: существует положительная и значительная взаимосвязь между КСО и рентабельностью капитала.</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H3: существует положительная и значимая взаимосвязь между КСО и прибылью на акции.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H4: существует значимая взаимосвязь между КСО и ценой акции.</w:t>
      </w:r>
    </w:p>
    <w:p w:rsidR="003D2E1C" w:rsidRPr="00302871" w:rsidRDefault="002A4E1E" w:rsidP="00302871">
      <w:pPr>
        <w:tabs>
          <w:tab w:val="left" w:pos="6615"/>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w:t>
      </w:r>
      <w:r w:rsidR="00F82682" w:rsidRPr="00302871">
        <w:rPr>
          <w:rFonts w:ascii="Times New Roman" w:eastAsia="Times New Roman" w:hAnsi="Times New Roman" w:cs="Times New Roman"/>
          <w:b/>
          <w:sz w:val="24"/>
          <w:szCs w:val="24"/>
        </w:rPr>
        <w:t>. Компании, следующие и не следующие концепции КСО</w:t>
      </w:r>
    </w:p>
    <w:tbl>
      <w:tblPr>
        <w:tblW w:w="0" w:type="auto"/>
        <w:tblInd w:w="108" w:type="dxa"/>
        <w:tblCellMar>
          <w:left w:w="10" w:type="dxa"/>
          <w:right w:w="10" w:type="dxa"/>
        </w:tblCellMar>
        <w:tblLook w:val="0000" w:firstRow="0" w:lastRow="0" w:firstColumn="0" w:lastColumn="0" w:noHBand="0" w:noVBand="0"/>
      </w:tblPr>
      <w:tblGrid>
        <w:gridCol w:w="4742"/>
        <w:gridCol w:w="4721"/>
      </w:tblGrid>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tabs>
                <w:tab w:val="left" w:pos="1470"/>
              </w:tabs>
              <w:spacing w:after="0" w:line="240" w:lineRule="auto"/>
              <w:jc w:val="center"/>
              <w:rPr>
                <w:sz w:val="24"/>
                <w:szCs w:val="24"/>
              </w:rPr>
            </w:pPr>
            <w:r w:rsidRPr="00302871">
              <w:rPr>
                <w:rFonts w:ascii="Times New Roman" w:eastAsia="Times New Roman" w:hAnsi="Times New Roman" w:cs="Times New Roman"/>
                <w:b/>
                <w:sz w:val="24"/>
                <w:szCs w:val="24"/>
              </w:rPr>
              <w:t>Компании, применяющие КСО</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b/>
                <w:sz w:val="24"/>
                <w:szCs w:val="24"/>
              </w:rPr>
              <w:t>Компании, не применяющие КСО</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Газпром</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ind w:left="360"/>
              <w:jc w:val="center"/>
              <w:rPr>
                <w:sz w:val="24"/>
                <w:szCs w:val="24"/>
              </w:rPr>
            </w:pPr>
            <w:r w:rsidRPr="00302871">
              <w:rPr>
                <w:rFonts w:ascii="Times New Roman" w:eastAsia="Times New Roman" w:hAnsi="Times New Roman" w:cs="Times New Roman"/>
                <w:sz w:val="24"/>
                <w:szCs w:val="24"/>
              </w:rPr>
              <w:t>Росбанк</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Лукойл</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Банк «Авангард»</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proofErr w:type="spellStart"/>
            <w:r w:rsidRPr="00302871">
              <w:rPr>
                <w:rFonts w:ascii="Times New Roman" w:eastAsia="Times New Roman" w:hAnsi="Times New Roman" w:cs="Times New Roman"/>
                <w:sz w:val="24"/>
                <w:szCs w:val="24"/>
              </w:rPr>
              <w:t>Транснефть</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Банк «Санкт-Петербург»</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proofErr w:type="spellStart"/>
            <w:r w:rsidRPr="00302871">
              <w:rPr>
                <w:rFonts w:ascii="Times New Roman" w:eastAsia="Times New Roman" w:hAnsi="Times New Roman" w:cs="Times New Roman"/>
                <w:sz w:val="24"/>
                <w:szCs w:val="24"/>
              </w:rPr>
              <w:t>Башнефть</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Кузбасс</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Роснефть</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Банк «Возрождение»</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Татнефть</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proofErr w:type="spellStart"/>
            <w:r w:rsidRPr="00302871">
              <w:rPr>
                <w:rFonts w:ascii="Times New Roman" w:eastAsia="Times New Roman" w:hAnsi="Times New Roman" w:cs="Times New Roman"/>
                <w:sz w:val="24"/>
                <w:szCs w:val="24"/>
              </w:rPr>
              <w:t>Россельхозбанк</w:t>
            </w:r>
            <w:proofErr w:type="spellEnd"/>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Норильский никель</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Банк «Открытие»</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tabs>
                <w:tab w:val="left" w:pos="1980"/>
                <w:tab w:val="center" w:pos="2491"/>
              </w:tabs>
              <w:spacing w:after="0" w:line="240" w:lineRule="auto"/>
              <w:rPr>
                <w:sz w:val="24"/>
                <w:szCs w:val="24"/>
              </w:rPr>
            </w:pPr>
            <w:r w:rsidRPr="00302871">
              <w:rPr>
                <w:rFonts w:ascii="Times New Roman" w:eastAsia="Times New Roman" w:hAnsi="Times New Roman" w:cs="Times New Roman"/>
                <w:sz w:val="24"/>
                <w:szCs w:val="24"/>
              </w:rPr>
              <w:tab/>
            </w:r>
            <w:r w:rsidRPr="00302871">
              <w:rPr>
                <w:rFonts w:ascii="Times New Roman" w:eastAsia="Times New Roman" w:hAnsi="Times New Roman" w:cs="Times New Roman"/>
                <w:sz w:val="24"/>
                <w:szCs w:val="24"/>
              </w:rPr>
              <w:tab/>
              <w:t>Сбербанк</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Московский кредитный банк</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ВТБ</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Промсвязьбанк</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proofErr w:type="spellStart"/>
            <w:r w:rsidRPr="00302871">
              <w:rPr>
                <w:rFonts w:ascii="Times New Roman" w:eastAsia="Times New Roman" w:hAnsi="Times New Roman" w:cs="Times New Roman"/>
                <w:sz w:val="24"/>
                <w:szCs w:val="24"/>
              </w:rPr>
              <w:t>НоваТЭК</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Мечел</w:t>
            </w:r>
          </w:p>
        </w:tc>
      </w:tr>
      <w:tr w:rsidR="003D2E1C" w:rsidRPr="00302871">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Новолипецкий металлургический комбинат (НЛМК)</w:t>
            </w:r>
          </w:p>
        </w:tc>
        <w:tc>
          <w:tcPr>
            <w:tcW w:w="5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E1C" w:rsidRPr="00302871" w:rsidRDefault="00F82682" w:rsidP="00302871">
            <w:pPr>
              <w:spacing w:after="0" w:line="240" w:lineRule="auto"/>
              <w:jc w:val="center"/>
              <w:rPr>
                <w:sz w:val="24"/>
                <w:szCs w:val="24"/>
              </w:rPr>
            </w:pPr>
            <w:r w:rsidRPr="00302871">
              <w:rPr>
                <w:rFonts w:ascii="Times New Roman" w:eastAsia="Times New Roman" w:hAnsi="Times New Roman" w:cs="Times New Roman"/>
                <w:sz w:val="24"/>
                <w:szCs w:val="24"/>
              </w:rPr>
              <w:t>Трубная металлургическая компания (ТМК)</w:t>
            </w:r>
          </w:p>
        </w:tc>
      </w:tr>
    </w:tbl>
    <w:p w:rsidR="003D2E1C" w:rsidRPr="00302871" w:rsidRDefault="00F82682" w:rsidP="00302871">
      <w:pPr>
        <w:spacing w:after="0" w:line="240" w:lineRule="auto"/>
        <w:ind w:firstLine="709"/>
        <w:rPr>
          <w:rFonts w:ascii="Times New Roman" w:eastAsia="Times New Roman" w:hAnsi="Times New Roman" w:cs="Times New Roman"/>
          <w:sz w:val="24"/>
          <w:szCs w:val="24"/>
        </w:rPr>
      </w:pPr>
      <w:r w:rsidRPr="00302871">
        <w:rPr>
          <w:rFonts w:ascii="Times New Roman" w:eastAsia="Times New Roman" w:hAnsi="Times New Roman" w:cs="Times New Roman"/>
          <w:i/>
          <w:sz w:val="24"/>
          <w:szCs w:val="24"/>
        </w:rPr>
        <w:t xml:space="preserve">Источник: </w:t>
      </w:r>
      <w:r w:rsidRPr="00302871">
        <w:rPr>
          <w:rFonts w:ascii="Times New Roman" w:eastAsia="Times New Roman" w:hAnsi="Times New Roman" w:cs="Times New Roman"/>
          <w:sz w:val="24"/>
          <w:szCs w:val="24"/>
        </w:rPr>
        <w:t>Российский союз промышленников и предпринимателей</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lastRenderedPageBreak/>
        <w:t xml:space="preserve">Рассматривая коэффициенты ROA и ROE для фирм, применяющих КСО, по сравнению с фирмами, которые не применяют ее, можно сказать, что присутствует существенное положительное влияние КСО на финансовые результаты компании, поскольку коэффициенты ROA и ROE являются высокими в компаниях </w:t>
      </w:r>
      <w:proofErr w:type="gramStart"/>
      <w:r w:rsidRPr="00302871">
        <w:rPr>
          <w:rFonts w:ascii="Times New Roman" w:eastAsia="Times New Roman" w:hAnsi="Times New Roman" w:cs="Times New Roman"/>
          <w:sz w:val="24"/>
          <w:szCs w:val="24"/>
        </w:rPr>
        <w:t>социально-ответственных</w:t>
      </w:r>
      <w:proofErr w:type="gramEnd"/>
      <w:r w:rsidRPr="00302871">
        <w:rPr>
          <w:rFonts w:ascii="Times New Roman" w:eastAsia="Times New Roman" w:hAnsi="Times New Roman" w:cs="Times New Roman"/>
          <w:sz w:val="24"/>
          <w:szCs w:val="24"/>
        </w:rPr>
        <w:t xml:space="preserve"> нежели компаниях, которые не с</w:t>
      </w:r>
      <w:r w:rsidR="002A4E1E">
        <w:rPr>
          <w:rFonts w:ascii="Times New Roman" w:eastAsia="Times New Roman" w:hAnsi="Times New Roman" w:cs="Times New Roman"/>
          <w:sz w:val="24"/>
          <w:szCs w:val="24"/>
        </w:rPr>
        <w:t xml:space="preserve">ледуют концепции КСО (Таблица </w:t>
      </w:r>
      <w:r w:rsidRPr="00302871">
        <w:rPr>
          <w:rFonts w:ascii="Times New Roman" w:eastAsia="Times New Roman" w:hAnsi="Times New Roman" w:cs="Times New Roman"/>
          <w:sz w:val="24"/>
          <w:szCs w:val="24"/>
        </w:rPr>
        <w:t xml:space="preserve">2). </w:t>
      </w:r>
      <w:proofErr w:type="gramStart"/>
      <w:r w:rsidRPr="00302871">
        <w:rPr>
          <w:rFonts w:ascii="Times New Roman" w:eastAsia="Times New Roman" w:hAnsi="Times New Roman" w:cs="Times New Roman"/>
          <w:sz w:val="24"/>
          <w:szCs w:val="24"/>
        </w:rPr>
        <w:t>Газпром, который считается самой социально-ответственной компанией, превосходит компанию Мечел, которая не является следователем корпоративной ответственности, с точки зрения ROA и ROE, поскольку коэффициент ROA в Газпроме в 2015 и 2017 годах составляет 2,18% и 5,44% соответственно по сравнению с компанией Мечел, коэффициент которой составляет отрицательное значение в 2015 году (-40,3061%) и в 2017 – 3,59%. Что касается рентабельности капитала (ROE), то</w:t>
      </w:r>
      <w:proofErr w:type="gramEnd"/>
      <w:r w:rsidRPr="00302871">
        <w:rPr>
          <w:rFonts w:ascii="Times New Roman" w:eastAsia="Times New Roman" w:hAnsi="Times New Roman" w:cs="Times New Roman"/>
          <w:sz w:val="24"/>
          <w:szCs w:val="24"/>
        </w:rPr>
        <w:t xml:space="preserve"> в Газпроме в тех же годах данный коэффициент составляет 3,23% и 8,24% соответственно, в то время как в Трубной металлургической компании, например</w:t>
      </w:r>
      <w:proofErr w:type="gramStart"/>
      <w:r w:rsidRPr="00302871">
        <w:rPr>
          <w:rFonts w:ascii="Times New Roman" w:eastAsia="Times New Roman" w:hAnsi="Times New Roman" w:cs="Times New Roman"/>
          <w:sz w:val="24"/>
          <w:szCs w:val="24"/>
        </w:rPr>
        <w:t>,</w:t>
      </w:r>
      <w:proofErr w:type="gramEnd"/>
      <w:r w:rsidRPr="00302871">
        <w:rPr>
          <w:rFonts w:ascii="Times New Roman" w:eastAsia="Times New Roman" w:hAnsi="Times New Roman" w:cs="Times New Roman"/>
          <w:sz w:val="24"/>
          <w:szCs w:val="24"/>
        </w:rPr>
        <w:t xml:space="preserve"> он составляет -38,9% и 4,12% соответственно. Приблизительно все фирмы по корпоративной социальной ответственности, которые включены в выборку, превосходят фирмы, не связанные с корпоративной социальной ответственностью, с точки зрения их финансовых показателей, которые измеряются с помощью коэффициентов ROA и ROE. Таким образом, можно сделать вывод, что в компаниях, использующих КСО, оборачиваемость активов высока, использование вложенного в дело капитала эффективное и как следствие, прибыли будут расти, а </w:t>
      </w:r>
      <w:proofErr w:type="gramStart"/>
      <w:r w:rsidRPr="00302871">
        <w:rPr>
          <w:rFonts w:ascii="Times New Roman" w:eastAsia="Times New Roman" w:hAnsi="Times New Roman" w:cs="Times New Roman"/>
          <w:sz w:val="24"/>
          <w:szCs w:val="24"/>
        </w:rPr>
        <w:t>значит КСО положительно влияет</w:t>
      </w:r>
      <w:proofErr w:type="gramEnd"/>
      <w:r w:rsidRPr="00302871">
        <w:rPr>
          <w:rFonts w:ascii="Times New Roman" w:eastAsia="Times New Roman" w:hAnsi="Times New Roman" w:cs="Times New Roman"/>
          <w:sz w:val="24"/>
          <w:szCs w:val="24"/>
        </w:rPr>
        <w:t xml:space="preserve"> на показатели фирмы. </w:t>
      </w:r>
    </w:p>
    <w:p w:rsidR="003D2E1C" w:rsidRPr="00302871" w:rsidRDefault="002A4E1E" w:rsidP="0030287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w:t>
      </w:r>
      <w:r w:rsidR="00F82682" w:rsidRPr="00302871">
        <w:rPr>
          <w:rFonts w:ascii="Times New Roman" w:eastAsia="Times New Roman" w:hAnsi="Times New Roman" w:cs="Times New Roman"/>
          <w:b/>
          <w:sz w:val="24"/>
          <w:szCs w:val="24"/>
        </w:rPr>
        <w:t>2. Финансовые показатели компаний, применяющие КСО</w:t>
      </w:r>
    </w:p>
    <w:p w:rsidR="003D2E1C" w:rsidRPr="00302871" w:rsidRDefault="00F82682" w:rsidP="00302871">
      <w:pPr>
        <w:spacing w:after="0" w:line="240" w:lineRule="auto"/>
        <w:ind w:hanging="142"/>
        <w:jc w:val="both"/>
        <w:rPr>
          <w:rFonts w:ascii="Times New Roman" w:eastAsia="Times New Roman" w:hAnsi="Times New Roman" w:cs="Times New Roman"/>
          <w:sz w:val="24"/>
          <w:szCs w:val="24"/>
        </w:rPr>
      </w:pPr>
      <w:r w:rsidRPr="00302871">
        <w:rPr>
          <w:sz w:val="24"/>
          <w:szCs w:val="24"/>
        </w:rPr>
        <w:object w:dxaOrig="9572" w:dyaOrig="4050">
          <v:rect id="rectole0000000000" o:spid="_x0000_i1025" style="width:478.6pt;height:202.35pt" o:ole="" o:preferrelative="t" stroked="f">
            <v:imagedata r:id="rId8" o:title=""/>
          </v:rect>
          <o:OLEObject Type="Embed" ProgID="StaticMetafile" ShapeID="rectole0000000000" DrawAspect="Content" ObjectID="_1604309333" r:id="rId9"/>
        </w:object>
      </w:r>
    </w:p>
    <w:p w:rsidR="003D2E1C" w:rsidRPr="00302871" w:rsidRDefault="00F82682" w:rsidP="00302871">
      <w:pPr>
        <w:tabs>
          <w:tab w:val="left" w:pos="1206"/>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    </w:t>
      </w:r>
      <w:r w:rsidRPr="00302871">
        <w:rPr>
          <w:rFonts w:ascii="Times New Roman" w:eastAsia="Times New Roman" w:hAnsi="Times New Roman" w:cs="Times New Roman"/>
          <w:i/>
          <w:sz w:val="24"/>
          <w:szCs w:val="24"/>
        </w:rPr>
        <w:t>Источник:</w:t>
      </w:r>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Bloomberg</w:t>
      </w:r>
      <w:proofErr w:type="spellEnd"/>
    </w:p>
    <w:p w:rsidR="003D2E1C" w:rsidRPr="00302871" w:rsidRDefault="00F82682" w:rsidP="00302871">
      <w:pPr>
        <w:tabs>
          <w:tab w:val="left" w:pos="938"/>
        </w:tabs>
        <w:spacing w:after="0" w:line="240" w:lineRule="auto"/>
        <w:ind w:hanging="142"/>
        <w:jc w:val="both"/>
        <w:rPr>
          <w:rFonts w:ascii="Times New Roman" w:eastAsia="Times New Roman" w:hAnsi="Times New Roman" w:cs="Times New Roman"/>
          <w:spacing w:val="-10"/>
          <w:sz w:val="24"/>
          <w:szCs w:val="24"/>
        </w:rPr>
      </w:pPr>
      <w:r w:rsidRPr="00302871">
        <w:rPr>
          <w:rFonts w:ascii="Times New Roman" w:eastAsia="Times New Roman" w:hAnsi="Times New Roman" w:cs="Times New Roman"/>
          <w:sz w:val="24"/>
          <w:szCs w:val="24"/>
        </w:rPr>
        <w:tab/>
      </w:r>
      <w:r w:rsidRPr="00302871">
        <w:rPr>
          <w:rFonts w:ascii="Times New Roman" w:eastAsia="Times New Roman" w:hAnsi="Times New Roman" w:cs="Times New Roman"/>
          <w:sz w:val="24"/>
          <w:szCs w:val="24"/>
        </w:rPr>
        <w:tab/>
        <w:t xml:space="preserve">Более того, проанализировав данные на значимость коэффициентов, было выявлено, что такие показатели, как рентабельность капитала и активов являются значимыми показателями, что является очевидным фактом, потому что данные показатели являются важными для компании, а именно: рентабельность активов характеризует прибыль, которую получают предприятия с каждого рубля, потраченного на формирование активов. А рентабельность капитала </w:t>
      </w:r>
      <w:r w:rsidRPr="00302871">
        <w:rPr>
          <w:rFonts w:ascii="Times New Roman" w:eastAsia="Times New Roman" w:hAnsi="Times New Roman" w:cs="Times New Roman"/>
          <w:spacing w:val="-10"/>
          <w:sz w:val="24"/>
          <w:szCs w:val="24"/>
        </w:rPr>
        <w:t>позволяет определить эффективность и целесообразность ведения бизнеса. Чем выше ROE, тем выше эффективность, с которой в компании работают средства акционеров.</w:t>
      </w:r>
    </w:p>
    <w:p w:rsidR="003D2E1C" w:rsidRPr="00302871" w:rsidRDefault="002A4E1E" w:rsidP="0030287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w:t>
      </w:r>
      <w:r w:rsidR="00F82682" w:rsidRPr="00302871">
        <w:rPr>
          <w:rFonts w:ascii="Times New Roman" w:eastAsia="Times New Roman" w:hAnsi="Times New Roman" w:cs="Times New Roman"/>
          <w:b/>
          <w:sz w:val="24"/>
          <w:szCs w:val="24"/>
        </w:rPr>
        <w:t>3. Финансовые показатели компаний, не применяющие КСО</w:t>
      </w:r>
    </w:p>
    <w:p w:rsidR="003D2E1C" w:rsidRPr="00302871" w:rsidRDefault="00F82682" w:rsidP="00302871">
      <w:pPr>
        <w:spacing w:after="0" w:line="240" w:lineRule="auto"/>
        <w:ind w:hanging="142"/>
        <w:jc w:val="both"/>
        <w:rPr>
          <w:rFonts w:ascii="Times New Roman" w:eastAsia="Times New Roman" w:hAnsi="Times New Roman" w:cs="Times New Roman"/>
          <w:sz w:val="24"/>
          <w:szCs w:val="24"/>
        </w:rPr>
      </w:pPr>
      <w:r w:rsidRPr="00302871">
        <w:rPr>
          <w:sz w:val="24"/>
          <w:szCs w:val="24"/>
        </w:rPr>
        <w:object w:dxaOrig="9595" w:dyaOrig="4436">
          <v:rect id="rectole0000000001" o:spid="_x0000_i1026" style="width:479.55pt;height:221.65pt" o:ole="" o:preferrelative="t" stroked="f">
            <v:imagedata r:id="rId10" o:title=""/>
          </v:rect>
          <o:OLEObject Type="Embed" ProgID="StaticMetafile" ShapeID="rectole0000000001" DrawAspect="Content" ObjectID="_1604309334" r:id="rId11"/>
        </w:object>
      </w:r>
    </w:p>
    <w:p w:rsidR="003D2E1C" w:rsidRPr="00302871" w:rsidRDefault="00F82682" w:rsidP="00302871">
      <w:pPr>
        <w:tabs>
          <w:tab w:val="left" w:pos="1215"/>
        </w:tabs>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i/>
          <w:sz w:val="24"/>
          <w:szCs w:val="24"/>
        </w:rPr>
        <w:t>Источник:</w:t>
      </w:r>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Bloomberg</w:t>
      </w:r>
      <w:proofErr w:type="spellEnd"/>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Рассмотрим и проанализируем прибыль и цену на акции фирм, которые следуют концепции КСО и которые не следуют КСО для того, чтобы оценить взаимосвязь КСО и материального благосостояния акционеров (Таблица </w:t>
      </w:r>
      <w:r w:rsidR="002A4E1E">
        <w:rPr>
          <w:rFonts w:ascii="Times New Roman" w:eastAsia="Times New Roman" w:hAnsi="Times New Roman" w:cs="Times New Roman"/>
          <w:sz w:val="24"/>
          <w:szCs w:val="24"/>
        </w:rPr>
        <w:t>2</w:t>
      </w:r>
      <w:r w:rsidRPr="00302871">
        <w:rPr>
          <w:rFonts w:ascii="Times New Roman" w:eastAsia="Times New Roman" w:hAnsi="Times New Roman" w:cs="Times New Roman"/>
          <w:sz w:val="24"/>
          <w:szCs w:val="24"/>
        </w:rPr>
        <w:t xml:space="preserve">). </w:t>
      </w:r>
      <w:proofErr w:type="gramStart"/>
      <w:r w:rsidRPr="00302871">
        <w:rPr>
          <w:rFonts w:ascii="Times New Roman" w:eastAsia="Times New Roman" w:hAnsi="Times New Roman" w:cs="Times New Roman"/>
          <w:sz w:val="24"/>
          <w:szCs w:val="24"/>
        </w:rPr>
        <w:t xml:space="preserve">Самая высокая прибыль на акцию и цена акции у фирм КСО приходится на </w:t>
      </w:r>
      <w:proofErr w:type="spellStart"/>
      <w:r w:rsidRPr="00302871">
        <w:rPr>
          <w:rFonts w:ascii="Times New Roman" w:eastAsia="Times New Roman" w:hAnsi="Times New Roman" w:cs="Times New Roman"/>
          <w:sz w:val="24"/>
          <w:szCs w:val="24"/>
        </w:rPr>
        <w:t>Транснефть</w:t>
      </w:r>
      <w:proofErr w:type="spellEnd"/>
      <w:r w:rsidRPr="00302871">
        <w:rPr>
          <w:rFonts w:ascii="Times New Roman" w:eastAsia="Times New Roman" w:hAnsi="Times New Roman" w:cs="Times New Roman"/>
          <w:sz w:val="24"/>
          <w:szCs w:val="24"/>
        </w:rPr>
        <w:t xml:space="preserve"> за 2015-2017 года и составляет 20189,19, 32788,67 и 26948,51 рублей соответственно (цена на одну акцию в 2017 году составила 170 200 рублей) по сравнению с Банком «Авангард», не применяющим КСО (значения EPS равны 33,5, 107,7 и 117,3, а цена акций сос</w:t>
      </w:r>
      <w:r w:rsidR="002A4E1E">
        <w:rPr>
          <w:rFonts w:ascii="Times New Roman" w:eastAsia="Times New Roman" w:hAnsi="Times New Roman" w:cs="Times New Roman"/>
          <w:sz w:val="24"/>
          <w:szCs w:val="24"/>
        </w:rPr>
        <w:t>тавляет 460 рублей).</w:t>
      </w:r>
      <w:proofErr w:type="gramEnd"/>
      <w:r w:rsidR="002A4E1E">
        <w:rPr>
          <w:rFonts w:ascii="Times New Roman" w:eastAsia="Times New Roman" w:hAnsi="Times New Roman" w:cs="Times New Roman"/>
          <w:sz w:val="24"/>
          <w:szCs w:val="24"/>
        </w:rPr>
        <w:t xml:space="preserve"> Компании, которые следуют принципам </w:t>
      </w:r>
      <w:r w:rsidRPr="00302871">
        <w:rPr>
          <w:rFonts w:ascii="Times New Roman" w:eastAsia="Times New Roman" w:hAnsi="Times New Roman" w:cs="Times New Roman"/>
          <w:sz w:val="24"/>
          <w:szCs w:val="24"/>
        </w:rPr>
        <w:t>КСО</w:t>
      </w:r>
      <w:r w:rsidR="002A4E1E">
        <w:rPr>
          <w:rFonts w:ascii="Times New Roman" w:eastAsia="Times New Roman" w:hAnsi="Times New Roman" w:cs="Times New Roman"/>
          <w:sz w:val="24"/>
          <w:szCs w:val="24"/>
        </w:rPr>
        <w:t>,</w:t>
      </w:r>
      <w:r w:rsidRPr="00302871">
        <w:rPr>
          <w:rFonts w:ascii="Times New Roman" w:eastAsia="Times New Roman" w:hAnsi="Times New Roman" w:cs="Times New Roman"/>
          <w:sz w:val="24"/>
          <w:szCs w:val="24"/>
        </w:rPr>
        <w:t xml:space="preserve"> и</w:t>
      </w:r>
      <w:r w:rsidR="002A4E1E">
        <w:rPr>
          <w:rFonts w:ascii="Times New Roman" w:eastAsia="Times New Roman" w:hAnsi="Times New Roman" w:cs="Times New Roman"/>
          <w:sz w:val="24"/>
          <w:szCs w:val="24"/>
        </w:rPr>
        <w:t xml:space="preserve"> компании, которые не следуют принципам</w:t>
      </w:r>
      <w:r w:rsidRPr="00302871">
        <w:rPr>
          <w:rFonts w:ascii="Times New Roman" w:eastAsia="Times New Roman" w:hAnsi="Times New Roman" w:cs="Times New Roman"/>
          <w:sz w:val="24"/>
          <w:szCs w:val="24"/>
        </w:rPr>
        <w:t xml:space="preserve"> КСО, включен</w:t>
      </w:r>
      <w:r w:rsidR="002A4E1E">
        <w:rPr>
          <w:rFonts w:ascii="Times New Roman" w:eastAsia="Times New Roman" w:hAnsi="Times New Roman" w:cs="Times New Roman"/>
          <w:sz w:val="24"/>
          <w:szCs w:val="24"/>
        </w:rPr>
        <w:t>н</w:t>
      </w:r>
      <w:r w:rsidRPr="00302871">
        <w:rPr>
          <w:rFonts w:ascii="Times New Roman" w:eastAsia="Times New Roman" w:hAnsi="Times New Roman" w:cs="Times New Roman"/>
          <w:sz w:val="24"/>
          <w:szCs w:val="24"/>
        </w:rPr>
        <w:t>ы</w:t>
      </w:r>
      <w:r w:rsidR="002A4E1E">
        <w:rPr>
          <w:rFonts w:ascii="Times New Roman" w:eastAsia="Times New Roman" w:hAnsi="Times New Roman" w:cs="Times New Roman"/>
          <w:sz w:val="24"/>
          <w:szCs w:val="24"/>
        </w:rPr>
        <w:t>е</w:t>
      </w:r>
      <w:r w:rsidRPr="00302871">
        <w:rPr>
          <w:rFonts w:ascii="Times New Roman" w:eastAsia="Times New Roman" w:hAnsi="Times New Roman" w:cs="Times New Roman"/>
          <w:sz w:val="24"/>
          <w:szCs w:val="24"/>
        </w:rPr>
        <w:t xml:space="preserve"> в наш</w:t>
      </w:r>
      <w:r w:rsidR="002A4E1E">
        <w:rPr>
          <w:rFonts w:ascii="Times New Roman" w:eastAsia="Times New Roman" w:hAnsi="Times New Roman" w:cs="Times New Roman"/>
          <w:sz w:val="24"/>
          <w:szCs w:val="24"/>
        </w:rPr>
        <w:t>у</w:t>
      </w:r>
      <w:r w:rsidRPr="00302871">
        <w:rPr>
          <w:rFonts w:ascii="Times New Roman" w:eastAsia="Times New Roman" w:hAnsi="Times New Roman" w:cs="Times New Roman"/>
          <w:sz w:val="24"/>
          <w:szCs w:val="24"/>
        </w:rPr>
        <w:t xml:space="preserve"> выборку, показывают такие же результаты. Рассматривая приведенную выше статистику, мы можем обобщить наши выводы о значительном положительном влиянии КСО на материальное благосостояние акционеров и, следовательно, принять гипотезу о том, что корпоративная социальная ответственность оказывает положительное влияние на финансовые показатели компании.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Что касается показателей прибыли на акцию и цены на акцию, из анализа следует, что данные показатели являются незначимыми.</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Следовательно, на основе проведенного анализа, гипотезы Н</w:t>
      </w:r>
      <w:proofErr w:type="gramStart"/>
      <w:r w:rsidRPr="00302871">
        <w:rPr>
          <w:rFonts w:ascii="Times New Roman" w:eastAsia="Times New Roman" w:hAnsi="Times New Roman" w:cs="Times New Roman"/>
          <w:sz w:val="24"/>
          <w:szCs w:val="24"/>
        </w:rPr>
        <w:t>1</w:t>
      </w:r>
      <w:proofErr w:type="gramEnd"/>
      <w:r w:rsidRPr="00302871">
        <w:rPr>
          <w:rFonts w:ascii="Times New Roman" w:eastAsia="Times New Roman" w:hAnsi="Times New Roman" w:cs="Times New Roman"/>
          <w:sz w:val="24"/>
          <w:szCs w:val="24"/>
        </w:rPr>
        <w:t xml:space="preserve"> и Н2 принимаются, а гипотезы Н3 и Н4 отвергаются.</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Далее будет проведен анализ ко</w:t>
      </w:r>
      <w:r w:rsidR="002A4E1E">
        <w:rPr>
          <w:rFonts w:ascii="Times New Roman" w:eastAsia="Times New Roman" w:hAnsi="Times New Roman" w:cs="Times New Roman"/>
          <w:sz w:val="24"/>
          <w:szCs w:val="24"/>
        </w:rPr>
        <w:t xml:space="preserve">рреляционной матрицы (Таблица </w:t>
      </w:r>
      <w:r w:rsidRPr="00302871">
        <w:rPr>
          <w:rFonts w:ascii="Times New Roman" w:eastAsia="Times New Roman" w:hAnsi="Times New Roman" w:cs="Times New Roman"/>
          <w:sz w:val="24"/>
          <w:szCs w:val="24"/>
        </w:rPr>
        <w:t>4). Данный анализ позволяет сделать несколько замечаний.</w:t>
      </w:r>
    </w:p>
    <w:p w:rsidR="003D2E1C" w:rsidRPr="00302871" w:rsidRDefault="002A4E1E" w:rsidP="0030287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w:t>
      </w:r>
      <w:r w:rsidR="00F82682" w:rsidRPr="00302871">
        <w:rPr>
          <w:rFonts w:ascii="Times New Roman" w:eastAsia="Times New Roman" w:hAnsi="Times New Roman" w:cs="Times New Roman"/>
          <w:b/>
          <w:sz w:val="24"/>
          <w:szCs w:val="24"/>
        </w:rPr>
        <w:t>4. Корреляционная матрица</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sz w:val="24"/>
          <w:szCs w:val="24"/>
        </w:rPr>
        <w:object w:dxaOrig="8561" w:dyaOrig="2620">
          <v:rect id="rectole0000000002" o:spid="_x0000_i1027" style="width:428.25pt;height:130.8pt" o:ole="" o:preferrelative="t" stroked="f">
            <v:imagedata r:id="rId12" o:title=""/>
          </v:rect>
          <o:OLEObject Type="Embed" ProgID="StaticMetafile" ShapeID="rectole0000000002" DrawAspect="Content" ObjectID="_1604309335" r:id="rId13"/>
        </w:object>
      </w:r>
    </w:p>
    <w:p w:rsidR="003D2E1C" w:rsidRPr="00302871" w:rsidRDefault="00F82682" w:rsidP="00302871">
      <w:pPr>
        <w:spacing w:after="0" w:line="240" w:lineRule="auto"/>
        <w:ind w:firstLine="709"/>
        <w:jc w:val="both"/>
        <w:rPr>
          <w:rFonts w:ascii="Times New Roman" w:eastAsia="Times New Roman" w:hAnsi="Times New Roman" w:cs="Times New Roman"/>
          <w:b/>
          <w:sz w:val="24"/>
          <w:szCs w:val="24"/>
        </w:rPr>
      </w:pPr>
      <w:r w:rsidRPr="00302871">
        <w:rPr>
          <w:rFonts w:ascii="Times New Roman" w:eastAsia="Times New Roman" w:hAnsi="Times New Roman" w:cs="Times New Roman"/>
          <w:sz w:val="24"/>
          <w:szCs w:val="24"/>
        </w:rPr>
        <w:t xml:space="preserve"> Наиболее сильная корреляция существует между ROE и КСО (0,42), ROA и КСО (0,53), прибылью на акцию и ценой акции (0,99) и, наконец, между рентабельностью капитала и рентабельностью активов (0,702). </w:t>
      </w:r>
      <w:r w:rsidRPr="00302871">
        <w:rPr>
          <w:rFonts w:ascii="Times New Roman" w:eastAsia="Times New Roman" w:hAnsi="Times New Roman" w:cs="Times New Roman"/>
          <w:b/>
          <w:sz w:val="24"/>
          <w:szCs w:val="24"/>
        </w:rPr>
        <w:tab/>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Таким образом, на основе данной корреляционной матрицы можно сделать вывод, что КСО влияет на рентабельность активов и капитала, причем влияние это значимое. </w:t>
      </w:r>
    </w:p>
    <w:p w:rsidR="003D2E1C" w:rsidRPr="00302871" w:rsidRDefault="003D2E1C" w:rsidP="00302871">
      <w:pPr>
        <w:spacing w:after="0" w:line="240" w:lineRule="auto"/>
        <w:ind w:firstLine="709"/>
        <w:jc w:val="both"/>
        <w:rPr>
          <w:rFonts w:ascii="Times New Roman" w:eastAsia="Times New Roman" w:hAnsi="Times New Roman" w:cs="Times New Roman"/>
          <w:sz w:val="24"/>
          <w:szCs w:val="24"/>
        </w:rPr>
      </w:pPr>
    </w:p>
    <w:p w:rsidR="003D2E1C" w:rsidRPr="00302871" w:rsidRDefault="00F82682" w:rsidP="002A4E1E">
      <w:pPr>
        <w:spacing w:after="0" w:line="240" w:lineRule="auto"/>
        <w:rPr>
          <w:rFonts w:ascii="Times New Roman" w:eastAsia="Times New Roman" w:hAnsi="Times New Roman" w:cs="Times New Roman"/>
          <w:b/>
          <w:sz w:val="24"/>
          <w:szCs w:val="24"/>
        </w:rPr>
      </w:pPr>
      <w:r w:rsidRPr="00302871">
        <w:rPr>
          <w:rFonts w:ascii="Times New Roman" w:eastAsia="Times New Roman" w:hAnsi="Times New Roman" w:cs="Times New Roman"/>
          <w:b/>
          <w:sz w:val="24"/>
          <w:szCs w:val="24"/>
        </w:rPr>
        <w:t xml:space="preserve">Заключение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Анализ, который был проведен в данном исследовании, показал, что в настоящее время все больше и больше внимания уделяется концепции</w:t>
      </w:r>
      <w:r w:rsidR="002A4E1E">
        <w:rPr>
          <w:rFonts w:ascii="Times New Roman" w:eastAsia="Times New Roman" w:hAnsi="Times New Roman" w:cs="Times New Roman"/>
          <w:sz w:val="24"/>
          <w:szCs w:val="24"/>
        </w:rPr>
        <w:t xml:space="preserve"> КСО</w:t>
      </w:r>
      <w:r w:rsidRPr="00302871">
        <w:rPr>
          <w:rFonts w:ascii="Times New Roman" w:eastAsia="Times New Roman" w:hAnsi="Times New Roman" w:cs="Times New Roman"/>
          <w:sz w:val="24"/>
          <w:szCs w:val="24"/>
        </w:rPr>
        <w:t xml:space="preserve">. Каждый год количество предприятий, которые </w:t>
      </w:r>
      <w:proofErr w:type="gramStart"/>
      <w:r w:rsidRPr="00302871">
        <w:rPr>
          <w:rFonts w:ascii="Times New Roman" w:eastAsia="Times New Roman" w:hAnsi="Times New Roman" w:cs="Times New Roman"/>
          <w:sz w:val="24"/>
          <w:szCs w:val="24"/>
        </w:rPr>
        <w:t xml:space="preserve">делают выбор в пользу применения концепции </w:t>
      </w:r>
      <w:r w:rsidR="002A4E1E">
        <w:rPr>
          <w:rFonts w:ascii="Times New Roman" w:eastAsia="Times New Roman" w:hAnsi="Times New Roman" w:cs="Times New Roman"/>
          <w:sz w:val="24"/>
          <w:szCs w:val="24"/>
        </w:rPr>
        <w:t>КСО</w:t>
      </w:r>
      <w:r w:rsidRPr="00302871">
        <w:rPr>
          <w:rFonts w:ascii="Times New Roman" w:eastAsia="Times New Roman" w:hAnsi="Times New Roman" w:cs="Times New Roman"/>
          <w:sz w:val="24"/>
          <w:szCs w:val="24"/>
        </w:rPr>
        <w:t xml:space="preserve"> возрастает</w:t>
      </w:r>
      <w:proofErr w:type="gramEnd"/>
      <w:r w:rsidRPr="00302871">
        <w:rPr>
          <w:rFonts w:ascii="Times New Roman" w:eastAsia="Times New Roman" w:hAnsi="Times New Roman" w:cs="Times New Roman"/>
          <w:sz w:val="24"/>
          <w:szCs w:val="24"/>
        </w:rPr>
        <w:t xml:space="preserve">. Это подтверждается тем, что растет число научных </w:t>
      </w:r>
      <w:proofErr w:type="gramStart"/>
      <w:r w:rsidRPr="00302871">
        <w:rPr>
          <w:rFonts w:ascii="Times New Roman" w:eastAsia="Times New Roman" w:hAnsi="Times New Roman" w:cs="Times New Roman"/>
          <w:sz w:val="24"/>
          <w:szCs w:val="24"/>
        </w:rPr>
        <w:t>работ</w:t>
      </w:r>
      <w:proofErr w:type="gramEnd"/>
      <w:r w:rsidRPr="00302871">
        <w:rPr>
          <w:rFonts w:ascii="Times New Roman" w:eastAsia="Times New Roman" w:hAnsi="Times New Roman" w:cs="Times New Roman"/>
          <w:sz w:val="24"/>
          <w:szCs w:val="24"/>
        </w:rPr>
        <w:t xml:space="preserve"> а данном направлении. На протяжении длительного периода времени многие ученые предлагали разные определения термина КСО и сошлись на том, что концепция КСО состоит в том, что компании берут на себя ответственность за ведение своего бизнеса, безопасность окружающей среды, удовлетворение потребностей и прочее. Однако некоторые управляющие компании все еще уверены в том, что дополнительные затраты на КСО не соответствуют стратегии их компаний по увеличению прибыли.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международной практике корпоративная социальная ответственность является социально значимым принципом и используется еще со времен 20 века. Однако в российском обществе данный феномен появился не так давно, и в условиях социально-экономической трансформации следование концепции КСО становится одной из причин устойчивого развития бизнеса. Доказательством того, что на сегодняшний день расширяются практики КСО отечественных предприятий, является повышение информационной открытости посредством публикации нефинансовой отчетности на вебсайтах компаний. </w:t>
      </w:r>
    </w:p>
    <w:p w:rsidR="003D2E1C" w:rsidRPr="00302871" w:rsidRDefault="00F82682" w:rsidP="00302871">
      <w:p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В ходе исследования были рассмотрены внешние аспекты КСО в контексте развития российских компаний. Кроме того, что было рассмотрено само понятие, были также рассмотрены главные составляющие корпоративной социальной ответственности, а именно благотворительность, социальные инвестиции, а также устойчивое развитие. Более того было </w:t>
      </w:r>
      <w:proofErr w:type="gramStart"/>
      <w:r w:rsidRPr="00302871">
        <w:rPr>
          <w:rFonts w:ascii="Times New Roman" w:eastAsia="Times New Roman" w:hAnsi="Times New Roman" w:cs="Times New Roman"/>
          <w:sz w:val="24"/>
          <w:szCs w:val="24"/>
        </w:rPr>
        <w:t>проанализирован</w:t>
      </w:r>
      <w:proofErr w:type="gramEnd"/>
      <w:r w:rsidRPr="00302871">
        <w:rPr>
          <w:rFonts w:ascii="Times New Roman" w:eastAsia="Times New Roman" w:hAnsi="Times New Roman" w:cs="Times New Roman"/>
          <w:sz w:val="24"/>
          <w:szCs w:val="24"/>
        </w:rPr>
        <w:t xml:space="preserve"> то, как развивалась и эволюционировала концепция КСО, были выделены основные преимущества, которые оказывают влияние на развитие компаний. Применяя данную концепцию, компания может снизить нефинансовые риски, получив доступ к дополнительным рынкам капитала. </w:t>
      </w:r>
    </w:p>
    <w:p w:rsidR="003D2E1C" w:rsidRPr="00302871" w:rsidRDefault="00F82682" w:rsidP="00302871">
      <w:pPr>
        <w:spacing w:after="0" w:line="240" w:lineRule="auto"/>
        <w:ind w:firstLine="709"/>
        <w:jc w:val="both"/>
        <w:rPr>
          <w:rFonts w:ascii="Times New Roman" w:eastAsia="Times New Roman" w:hAnsi="Times New Roman" w:cs="Times New Roman"/>
          <w:color w:val="000000"/>
          <w:sz w:val="24"/>
          <w:szCs w:val="24"/>
        </w:rPr>
      </w:pPr>
      <w:r w:rsidRPr="00302871">
        <w:rPr>
          <w:rFonts w:ascii="Times New Roman" w:eastAsia="Times New Roman" w:hAnsi="Times New Roman" w:cs="Times New Roman"/>
          <w:color w:val="000000"/>
          <w:sz w:val="24"/>
          <w:szCs w:val="24"/>
        </w:rPr>
        <w:t xml:space="preserve">Так, в процессе исследования был проведен анализ данных российских компаний с 2015 по 2017 гг. В </w:t>
      </w:r>
      <w:proofErr w:type="gramStart"/>
      <w:r w:rsidRPr="00302871">
        <w:rPr>
          <w:rFonts w:ascii="Times New Roman" w:eastAsia="Times New Roman" w:hAnsi="Times New Roman" w:cs="Times New Roman"/>
          <w:color w:val="000000"/>
          <w:sz w:val="24"/>
          <w:szCs w:val="24"/>
        </w:rPr>
        <w:t>общем</w:t>
      </w:r>
      <w:proofErr w:type="gramEnd"/>
      <w:r w:rsidRPr="00302871">
        <w:rPr>
          <w:rFonts w:ascii="Times New Roman" w:eastAsia="Times New Roman" w:hAnsi="Times New Roman" w:cs="Times New Roman"/>
          <w:color w:val="000000"/>
          <w:sz w:val="24"/>
          <w:szCs w:val="24"/>
        </w:rPr>
        <w:t xml:space="preserve"> выборка состоит из 66 наблюдений по 22 компаниям, акции которых торгуются на фондовой бирже РТС. Для эффективности деятельности компаний были взяты следующие показатели: рентабельность капитала (ROE) и активов (ROA), прибыль на акцию (EPS) и цена акции (SP). </w:t>
      </w:r>
    </w:p>
    <w:p w:rsidR="003D2E1C" w:rsidRPr="00302871" w:rsidRDefault="00F82682" w:rsidP="00302871">
      <w:pPr>
        <w:spacing w:after="0" w:line="240" w:lineRule="auto"/>
        <w:ind w:firstLine="709"/>
        <w:jc w:val="both"/>
        <w:rPr>
          <w:rFonts w:ascii="Times New Roman" w:eastAsia="Times New Roman" w:hAnsi="Times New Roman" w:cs="Times New Roman"/>
          <w:color w:val="000000"/>
          <w:sz w:val="24"/>
          <w:szCs w:val="24"/>
        </w:rPr>
      </w:pPr>
      <w:r w:rsidRPr="00302871">
        <w:rPr>
          <w:rFonts w:ascii="Times New Roman" w:eastAsia="Times New Roman" w:hAnsi="Times New Roman" w:cs="Times New Roman"/>
          <w:color w:val="000000"/>
          <w:sz w:val="24"/>
          <w:szCs w:val="24"/>
        </w:rPr>
        <w:t xml:space="preserve">Исследование взаимосвязи между КСО и финансовыми показателями в данном исследовании дает ответ на то, существует ли какая-нибудь связь между финансовыми показателями компании и корпоративной социальной ответственностью, и если она существует, то какова природа данной взаимосвязи. Результаты исследования показывают, что существует взаимосвязь между КСО и показателями компании, однако не со всеми показателями, которые были взяты за основу в этой работе. </w:t>
      </w:r>
    </w:p>
    <w:p w:rsidR="003D2E1C" w:rsidRPr="00302871" w:rsidRDefault="00F82682" w:rsidP="00302871">
      <w:pPr>
        <w:spacing w:after="0" w:line="240" w:lineRule="auto"/>
        <w:ind w:firstLine="709"/>
        <w:jc w:val="both"/>
        <w:rPr>
          <w:rFonts w:ascii="Times New Roman" w:eastAsia="Times New Roman" w:hAnsi="Times New Roman" w:cs="Times New Roman"/>
          <w:color w:val="000000"/>
          <w:sz w:val="24"/>
          <w:szCs w:val="24"/>
        </w:rPr>
      </w:pPr>
      <w:r w:rsidRPr="00302871">
        <w:rPr>
          <w:rFonts w:ascii="Times New Roman" w:eastAsia="Times New Roman" w:hAnsi="Times New Roman" w:cs="Times New Roman"/>
          <w:color w:val="000000"/>
          <w:sz w:val="24"/>
          <w:szCs w:val="24"/>
        </w:rPr>
        <w:t>Результаты гипотез показывают, что КСО оказывает положительное влияние на переменные таких финансовых показателей фирмы, как ROE и ROA. Две из гипотез, которые используются в данном исследовании, принимаются. Из H1 и Н</w:t>
      </w:r>
      <w:proofErr w:type="gramStart"/>
      <w:r w:rsidRPr="00302871">
        <w:rPr>
          <w:rFonts w:ascii="Times New Roman" w:eastAsia="Times New Roman" w:hAnsi="Times New Roman" w:cs="Times New Roman"/>
          <w:color w:val="000000"/>
          <w:sz w:val="24"/>
          <w:szCs w:val="24"/>
        </w:rPr>
        <w:t>2</w:t>
      </w:r>
      <w:proofErr w:type="gramEnd"/>
      <w:r w:rsidRPr="00302871">
        <w:rPr>
          <w:rFonts w:ascii="Times New Roman" w:eastAsia="Times New Roman" w:hAnsi="Times New Roman" w:cs="Times New Roman"/>
          <w:color w:val="000000"/>
          <w:sz w:val="24"/>
          <w:szCs w:val="24"/>
        </w:rPr>
        <w:t xml:space="preserve"> делается вывод, что между КСО и рентабельностью капитала, а также активов фирмы, существует значительная положительная взаимосвязь. Однако гипотезы Н3 и Н</w:t>
      </w:r>
      <w:proofErr w:type="gramStart"/>
      <w:r w:rsidRPr="00302871">
        <w:rPr>
          <w:rFonts w:ascii="Times New Roman" w:eastAsia="Times New Roman" w:hAnsi="Times New Roman" w:cs="Times New Roman"/>
          <w:color w:val="000000"/>
          <w:sz w:val="24"/>
          <w:szCs w:val="24"/>
        </w:rPr>
        <w:t>4</w:t>
      </w:r>
      <w:proofErr w:type="gramEnd"/>
      <w:r w:rsidRPr="00302871">
        <w:rPr>
          <w:rFonts w:ascii="Times New Roman" w:eastAsia="Times New Roman" w:hAnsi="Times New Roman" w:cs="Times New Roman"/>
          <w:color w:val="000000"/>
          <w:sz w:val="24"/>
          <w:szCs w:val="24"/>
        </w:rPr>
        <w:t xml:space="preserve"> отвергаются, так как цена акций никак не может зависеть от того, следует ли компания принципам КСО или нет. </w:t>
      </w:r>
    </w:p>
    <w:p w:rsidR="003D2E1C" w:rsidRPr="00302871" w:rsidRDefault="003D2E1C" w:rsidP="00302871">
      <w:pPr>
        <w:spacing w:after="0" w:line="240" w:lineRule="auto"/>
        <w:ind w:firstLine="708"/>
        <w:jc w:val="both"/>
        <w:rPr>
          <w:rFonts w:ascii="Times New Roman" w:eastAsia="Times New Roman" w:hAnsi="Times New Roman" w:cs="Times New Roman"/>
          <w:color w:val="000000"/>
          <w:sz w:val="24"/>
          <w:szCs w:val="24"/>
        </w:rPr>
      </w:pPr>
    </w:p>
    <w:p w:rsidR="003D2E1C" w:rsidRPr="00302871" w:rsidRDefault="003D2E1C" w:rsidP="00302871">
      <w:pPr>
        <w:spacing w:after="0" w:line="240" w:lineRule="auto"/>
        <w:jc w:val="both"/>
        <w:rPr>
          <w:rFonts w:ascii="Calibri" w:eastAsia="Calibri" w:hAnsi="Calibri" w:cs="Calibri"/>
          <w:color w:val="000000"/>
          <w:sz w:val="24"/>
          <w:szCs w:val="24"/>
        </w:rPr>
      </w:pPr>
    </w:p>
    <w:p w:rsidR="003D2E1C" w:rsidRPr="00302871" w:rsidRDefault="00F82682" w:rsidP="002A4E1E">
      <w:pPr>
        <w:spacing w:after="0" w:line="240" w:lineRule="auto"/>
        <w:rPr>
          <w:rFonts w:ascii="Times New Roman" w:eastAsia="Times New Roman" w:hAnsi="Times New Roman" w:cs="Times New Roman"/>
          <w:b/>
          <w:color w:val="000000"/>
          <w:sz w:val="24"/>
          <w:szCs w:val="24"/>
        </w:rPr>
      </w:pPr>
      <w:r w:rsidRPr="00302871">
        <w:rPr>
          <w:rFonts w:ascii="Calibri" w:eastAsia="Calibri" w:hAnsi="Calibri" w:cs="Calibri"/>
          <w:color w:val="FF0000"/>
          <w:sz w:val="24"/>
          <w:szCs w:val="24"/>
        </w:rPr>
        <w:t xml:space="preserve"> </w:t>
      </w:r>
      <w:r w:rsidRPr="00302871">
        <w:rPr>
          <w:rFonts w:ascii="Times New Roman" w:eastAsia="Times New Roman" w:hAnsi="Times New Roman" w:cs="Times New Roman"/>
          <w:b/>
          <w:color w:val="000000"/>
          <w:sz w:val="24"/>
          <w:szCs w:val="24"/>
        </w:rPr>
        <w:t>Библиография</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r w:rsidRPr="00302871">
        <w:rPr>
          <w:rFonts w:ascii="Times New Roman" w:eastAsia="Times New Roman" w:hAnsi="Times New Roman" w:cs="Times New Roman"/>
          <w:color w:val="222222"/>
          <w:sz w:val="24"/>
          <w:szCs w:val="24"/>
          <w:shd w:val="clear" w:color="auto" w:fill="FFFFFF"/>
          <w:lang w:val="en-US"/>
        </w:rPr>
        <w:t xml:space="preserve">Aguilera R. V. et al. Putting the S back in corporate social responsibility: A multilevel theory of social change in organizations //Academy of management review. – 2007.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32.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3. – С. 836-863.</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proofErr w:type="spellStart"/>
      <w:r w:rsidRPr="00302871">
        <w:rPr>
          <w:rFonts w:ascii="Times New Roman" w:eastAsia="Times New Roman" w:hAnsi="Times New Roman" w:cs="Times New Roman"/>
          <w:sz w:val="24"/>
          <w:szCs w:val="24"/>
          <w:lang w:val="en-US"/>
        </w:rPr>
        <w:lastRenderedPageBreak/>
        <w:t>Becchetti</w:t>
      </w:r>
      <w:proofErr w:type="spellEnd"/>
      <w:r w:rsidRPr="00302871">
        <w:rPr>
          <w:rFonts w:ascii="Times New Roman" w:eastAsia="Times New Roman" w:hAnsi="Times New Roman" w:cs="Times New Roman"/>
          <w:sz w:val="24"/>
          <w:szCs w:val="24"/>
          <w:lang w:val="en-US"/>
        </w:rPr>
        <w:t xml:space="preserve"> Leonardo, Giacomo </w:t>
      </w:r>
      <w:proofErr w:type="spellStart"/>
      <w:r w:rsidRPr="00302871">
        <w:rPr>
          <w:rFonts w:ascii="Times New Roman" w:eastAsia="Times New Roman" w:hAnsi="Times New Roman" w:cs="Times New Roman"/>
          <w:sz w:val="24"/>
          <w:szCs w:val="24"/>
          <w:lang w:val="en-US"/>
        </w:rPr>
        <w:t>StefaniaDi</w:t>
      </w:r>
      <w:proofErr w:type="spellEnd"/>
      <w:r w:rsidRPr="00302871">
        <w:rPr>
          <w:rFonts w:ascii="Times New Roman" w:eastAsia="Times New Roman" w:hAnsi="Times New Roman" w:cs="Times New Roman"/>
          <w:sz w:val="24"/>
          <w:szCs w:val="24"/>
          <w:lang w:val="en-US"/>
        </w:rPr>
        <w:t xml:space="preserve">, </w:t>
      </w:r>
      <w:proofErr w:type="spellStart"/>
      <w:r w:rsidRPr="00302871">
        <w:rPr>
          <w:rFonts w:ascii="Times New Roman" w:eastAsia="Times New Roman" w:hAnsi="Times New Roman" w:cs="Times New Roman"/>
          <w:sz w:val="24"/>
          <w:szCs w:val="24"/>
          <w:lang w:val="en-US"/>
        </w:rPr>
        <w:t>Pinnacchio</w:t>
      </w:r>
      <w:proofErr w:type="spellEnd"/>
      <w:r w:rsidRPr="00302871">
        <w:rPr>
          <w:rFonts w:ascii="Times New Roman" w:eastAsia="Times New Roman" w:hAnsi="Times New Roman" w:cs="Times New Roman"/>
          <w:sz w:val="24"/>
          <w:szCs w:val="24"/>
          <w:lang w:val="en-US"/>
        </w:rPr>
        <w:t xml:space="preserve"> </w:t>
      </w:r>
      <w:proofErr w:type="spellStart"/>
      <w:r w:rsidRPr="00302871">
        <w:rPr>
          <w:rFonts w:ascii="Times New Roman" w:eastAsia="Times New Roman" w:hAnsi="Times New Roman" w:cs="Times New Roman"/>
          <w:sz w:val="24"/>
          <w:szCs w:val="24"/>
          <w:lang w:val="en-US"/>
        </w:rPr>
        <w:t>Damiano</w:t>
      </w:r>
      <w:proofErr w:type="spellEnd"/>
      <w:r w:rsidRPr="00302871">
        <w:rPr>
          <w:rFonts w:ascii="Times New Roman" w:eastAsia="Times New Roman" w:hAnsi="Times New Roman" w:cs="Times New Roman"/>
          <w:sz w:val="24"/>
          <w:szCs w:val="24"/>
          <w:lang w:val="en-US"/>
        </w:rPr>
        <w:t xml:space="preserve">. Corporate Social Responsibility and Corporate Performance: Evidence from a panel of US Listed Companies//CEIS Tor </w:t>
      </w:r>
      <w:proofErr w:type="spellStart"/>
      <w:r w:rsidRPr="00302871">
        <w:rPr>
          <w:rFonts w:ascii="Times New Roman" w:eastAsia="Times New Roman" w:hAnsi="Times New Roman" w:cs="Times New Roman"/>
          <w:sz w:val="24"/>
          <w:szCs w:val="24"/>
          <w:lang w:val="en-US"/>
        </w:rPr>
        <w:t>Vergata</w:t>
      </w:r>
      <w:proofErr w:type="spellEnd"/>
      <w:r w:rsidRPr="00302871">
        <w:rPr>
          <w:rFonts w:ascii="Times New Roman" w:eastAsia="Times New Roman" w:hAnsi="Times New Roman" w:cs="Times New Roman"/>
          <w:sz w:val="24"/>
          <w:szCs w:val="24"/>
          <w:lang w:val="en-US"/>
        </w:rPr>
        <w:t xml:space="preserve"> – Research Paper Series. </w:t>
      </w:r>
      <w:proofErr w:type="spellStart"/>
      <w:r w:rsidRPr="00302871">
        <w:rPr>
          <w:rFonts w:ascii="Times New Roman" w:eastAsia="Times New Roman" w:hAnsi="Times New Roman" w:cs="Times New Roman"/>
          <w:sz w:val="24"/>
          <w:szCs w:val="24"/>
        </w:rPr>
        <w:t>Vol</w:t>
      </w:r>
      <w:proofErr w:type="spellEnd"/>
      <w:r w:rsidRPr="00302871">
        <w:rPr>
          <w:rFonts w:ascii="Times New Roman" w:eastAsia="Times New Roman" w:hAnsi="Times New Roman" w:cs="Times New Roman"/>
          <w:sz w:val="24"/>
          <w:szCs w:val="24"/>
        </w:rPr>
        <w:t xml:space="preserve">. 26. </w:t>
      </w:r>
      <w:r w:rsidRPr="00302871">
        <w:rPr>
          <w:rFonts w:ascii="Segoe UI Symbol" w:eastAsia="Segoe UI Symbol" w:hAnsi="Segoe UI Symbol" w:cs="Segoe UI Symbol"/>
          <w:sz w:val="24"/>
          <w:szCs w:val="24"/>
        </w:rPr>
        <w:t>№</w:t>
      </w:r>
      <w:r w:rsidRPr="00302871">
        <w:rPr>
          <w:rFonts w:ascii="Times New Roman" w:eastAsia="Times New Roman" w:hAnsi="Times New Roman" w:cs="Times New Roman"/>
          <w:sz w:val="24"/>
          <w:szCs w:val="24"/>
        </w:rPr>
        <w:t xml:space="preserve">78. 2005. </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proofErr w:type="spellStart"/>
      <w:r w:rsidRPr="00302871">
        <w:rPr>
          <w:rFonts w:ascii="Times New Roman" w:eastAsia="Times New Roman" w:hAnsi="Times New Roman" w:cs="Times New Roman"/>
          <w:color w:val="222222"/>
          <w:sz w:val="24"/>
          <w:szCs w:val="24"/>
          <w:shd w:val="clear" w:color="auto" w:fill="FFFFFF"/>
          <w:lang w:val="en-US"/>
        </w:rPr>
        <w:t>Bichta</w:t>
      </w:r>
      <w:proofErr w:type="spellEnd"/>
      <w:r w:rsidRPr="00302871">
        <w:rPr>
          <w:rFonts w:ascii="Times New Roman" w:eastAsia="Times New Roman" w:hAnsi="Times New Roman" w:cs="Times New Roman"/>
          <w:color w:val="222222"/>
          <w:sz w:val="24"/>
          <w:szCs w:val="24"/>
          <w:shd w:val="clear" w:color="auto" w:fill="FFFFFF"/>
          <w:lang w:val="en-US"/>
        </w:rPr>
        <w:t xml:space="preserve"> C. Corporate socially responsible (CSR) practices in the context of Greek industry //Corporate Social Responsibility and Environmental Management. – 2003.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10.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1. – С. 12-24.</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lang w:val="en-US"/>
        </w:rPr>
      </w:pPr>
      <w:r w:rsidRPr="00302871">
        <w:rPr>
          <w:rFonts w:ascii="Times New Roman" w:eastAsia="Times New Roman" w:hAnsi="Times New Roman" w:cs="Times New Roman"/>
          <w:sz w:val="24"/>
          <w:szCs w:val="24"/>
          <w:lang w:val="en-US"/>
        </w:rPr>
        <w:t>Bowen H. R. Social Responsibilities of the Businessman // N.Y. Harper &amp; Row. 1953</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proofErr w:type="spellStart"/>
      <w:r w:rsidRPr="00302871">
        <w:rPr>
          <w:rFonts w:ascii="Times New Roman" w:eastAsia="Times New Roman" w:hAnsi="Times New Roman" w:cs="Times New Roman"/>
          <w:sz w:val="24"/>
          <w:szCs w:val="24"/>
          <w:lang w:val="en-US"/>
        </w:rPr>
        <w:t>Brammer</w:t>
      </w:r>
      <w:proofErr w:type="spellEnd"/>
      <w:r w:rsidRPr="00302871">
        <w:rPr>
          <w:rFonts w:ascii="Times New Roman" w:eastAsia="Times New Roman" w:hAnsi="Times New Roman" w:cs="Times New Roman"/>
          <w:sz w:val="24"/>
          <w:szCs w:val="24"/>
          <w:lang w:val="en-US"/>
        </w:rPr>
        <w:t xml:space="preserve"> Stephen, Brooks Chris, </w:t>
      </w:r>
      <w:proofErr w:type="spellStart"/>
      <w:r w:rsidRPr="00302871">
        <w:rPr>
          <w:rFonts w:ascii="Times New Roman" w:eastAsia="Times New Roman" w:hAnsi="Times New Roman" w:cs="Times New Roman"/>
          <w:sz w:val="24"/>
          <w:szCs w:val="24"/>
          <w:lang w:val="en-US"/>
        </w:rPr>
        <w:t>Pavelin</w:t>
      </w:r>
      <w:proofErr w:type="spellEnd"/>
      <w:r w:rsidRPr="00302871">
        <w:rPr>
          <w:rFonts w:ascii="Times New Roman" w:eastAsia="Times New Roman" w:hAnsi="Times New Roman" w:cs="Times New Roman"/>
          <w:sz w:val="24"/>
          <w:szCs w:val="24"/>
          <w:lang w:val="en-US"/>
        </w:rPr>
        <w:t xml:space="preserve"> Stephen. The Stock Performance of America’s 100 Best Corporate Citizens//Working paper. </w:t>
      </w:r>
      <w:r w:rsidRPr="00302871">
        <w:rPr>
          <w:rFonts w:ascii="Times New Roman" w:eastAsia="Times New Roman" w:hAnsi="Times New Roman" w:cs="Times New Roman"/>
          <w:sz w:val="24"/>
          <w:szCs w:val="24"/>
        </w:rPr>
        <w:t xml:space="preserve">2005. </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color w:val="222222"/>
          <w:sz w:val="24"/>
          <w:szCs w:val="24"/>
          <w:shd w:val="clear" w:color="auto" w:fill="FFFFFF"/>
          <w:lang w:val="en-US"/>
        </w:rPr>
        <w:t xml:space="preserve">Brine M. et al. Corporate social responsibility and financial performance in the Australian context //Economic Round-up. – 2007.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proofErr w:type="spellStart"/>
      <w:r w:rsidRPr="00302871">
        <w:rPr>
          <w:rFonts w:ascii="Times New Roman" w:eastAsia="Times New Roman" w:hAnsi="Times New Roman" w:cs="Times New Roman"/>
          <w:color w:val="222222"/>
          <w:sz w:val="24"/>
          <w:szCs w:val="24"/>
          <w:shd w:val="clear" w:color="auto" w:fill="FFFFFF"/>
        </w:rPr>
        <w:t>Autumn</w:t>
      </w:r>
      <w:proofErr w:type="spellEnd"/>
      <w:r w:rsidRPr="00302871">
        <w:rPr>
          <w:rFonts w:ascii="Times New Roman" w:eastAsia="Times New Roman" w:hAnsi="Times New Roman" w:cs="Times New Roman"/>
          <w:color w:val="222222"/>
          <w:sz w:val="24"/>
          <w:szCs w:val="24"/>
          <w:shd w:val="clear" w:color="auto" w:fill="FFFFFF"/>
        </w:rPr>
        <w:t xml:space="preserve"> 2007. – С. 47. </w:t>
      </w:r>
      <w:proofErr w:type="spellStart"/>
      <w:r w:rsidRPr="00302871">
        <w:rPr>
          <w:rFonts w:ascii="Times New Roman" w:eastAsia="Times New Roman" w:hAnsi="Times New Roman" w:cs="Times New Roman"/>
          <w:sz w:val="24"/>
          <w:szCs w:val="24"/>
        </w:rPr>
        <w:t>PriceWaterhouseCoopers</w:t>
      </w:r>
      <w:proofErr w:type="spellEnd"/>
      <w:r w:rsidRPr="00302871">
        <w:rPr>
          <w:rFonts w:ascii="Times New Roman" w:eastAsia="Times New Roman" w:hAnsi="Times New Roman" w:cs="Times New Roman"/>
          <w:sz w:val="24"/>
          <w:szCs w:val="24"/>
        </w:rPr>
        <w:t xml:space="preserve">. 2002 </w:t>
      </w:r>
      <w:proofErr w:type="spellStart"/>
      <w:r w:rsidRPr="00302871">
        <w:rPr>
          <w:rFonts w:ascii="Times New Roman" w:eastAsia="Times New Roman" w:hAnsi="Times New Roman" w:cs="Times New Roman"/>
          <w:sz w:val="24"/>
          <w:szCs w:val="24"/>
        </w:rPr>
        <w:t>Sustainability</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Survey</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Report</w:t>
      </w:r>
      <w:proofErr w:type="spellEnd"/>
      <w:r w:rsidRPr="00302871">
        <w:rPr>
          <w:rFonts w:ascii="Times New Roman" w:eastAsia="Times New Roman" w:hAnsi="Times New Roman" w:cs="Times New Roman"/>
          <w:sz w:val="24"/>
          <w:szCs w:val="24"/>
        </w:rPr>
        <w:t xml:space="preserve">. </w:t>
      </w:r>
      <w:proofErr w:type="spellStart"/>
      <w:r w:rsidRPr="00302871">
        <w:rPr>
          <w:rFonts w:ascii="Times New Roman" w:eastAsia="Times New Roman" w:hAnsi="Times New Roman" w:cs="Times New Roman"/>
          <w:sz w:val="24"/>
          <w:szCs w:val="24"/>
        </w:rPr>
        <w:t>August</w:t>
      </w:r>
      <w:proofErr w:type="spellEnd"/>
      <w:r w:rsidRPr="00302871">
        <w:rPr>
          <w:rFonts w:ascii="Times New Roman" w:eastAsia="Times New Roman" w:hAnsi="Times New Roman" w:cs="Times New Roman"/>
          <w:sz w:val="24"/>
          <w:szCs w:val="24"/>
        </w:rPr>
        <w:t xml:space="preserve"> 2002.</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r w:rsidRPr="00302871">
        <w:rPr>
          <w:rFonts w:ascii="Times New Roman" w:eastAsia="Times New Roman" w:hAnsi="Times New Roman" w:cs="Times New Roman"/>
          <w:color w:val="222222"/>
          <w:sz w:val="24"/>
          <w:szCs w:val="24"/>
          <w:shd w:val="clear" w:color="auto" w:fill="FFFFFF"/>
          <w:lang w:val="en-US"/>
        </w:rPr>
        <w:t xml:space="preserve">Carroll A. B. The pyramid of corporate social responsibility: Toward the moral management of organizational </w:t>
      </w:r>
      <w:proofErr w:type="gramStart"/>
      <w:r w:rsidRPr="00302871">
        <w:rPr>
          <w:rFonts w:ascii="Times New Roman" w:eastAsia="Times New Roman" w:hAnsi="Times New Roman" w:cs="Times New Roman"/>
          <w:color w:val="222222"/>
          <w:sz w:val="24"/>
          <w:szCs w:val="24"/>
          <w:shd w:val="clear" w:color="auto" w:fill="FFFFFF"/>
          <w:lang w:val="en-US"/>
        </w:rPr>
        <w:t>stakeholders</w:t>
      </w:r>
      <w:proofErr w:type="gramEnd"/>
      <w:r w:rsidRPr="00302871">
        <w:rPr>
          <w:rFonts w:ascii="Times New Roman" w:eastAsia="Times New Roman" w:hAnsi="Times New Roman" w:cs="Times New Roman"/>
          <w:color w:val="222222"/>
          <w:sz w:val="24"/>
          <w:szCs w:val="24"/>
          <w:shd w:val="clear" w:color="auto" w:fill="FFFFFF"/>
          <w:lang w:val="en-US"/>
        </w:rPr>
        <w:t xml:space="preserve"> //Business horizons. – 1991.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34.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4. – С. 39-48.</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lang w:val="en-US"/>
        </w:rPr>
      </w:pPr>
      <w:r w:rsidRPr="00302871">
        <w:rPr>
          <w:rFonts w:ascii="Times New Roman" w:eastAsia="Times New Roman" w:hAnsi="Times New Roman" w:cs="Times New Roman"/>
          <w:color w:val="222222"/>
          <w:sz w:val="24"/>
          <w:szCs w:val="24"/>
          <w:shd w:val="clear" w:color="auto" w:fill="FFFFFF"/>
          <w:lang w:val="en-US"/>
        </w:rPr>
        <w:t xml:space="preserve">Clarkson M. A risk-based model of stakeholder theory //Proceedings of the second Toronto conference on stakeholder theory. – 1994. – </w:t>
      </w:r>
      <w:proofErr w:type="gramStart"/>
      <w:r w:rsidRPr="00302871">
        <w:rPr>
          <w:rFonts w:ascii="Times New Roman" w:eastAsia="Times New Roman" w:hAnsi="Times New Roman" w:cs="Times New Roman"/>
          <w:color w:val="222222"/>
          <w:sz w:val="24"/>
          <w:szCs w:val="24"/>
          <w:shd w:val="clear" w:color="auto" w:fill="FFFFFF"/>
        </w:rPr>
        <w:t>С</w:t>
      </w:r>
      <w:r w:rsidRPr="00302871">
        <w:rPr>
          <w:rFonts w:ascii="Times New Roman" w:eastAsia="Times New Roman" w:hAnsi="Times New Roman" w:cs="Times New Roman"/>
          <w:color w:val="222222"/>
          <w:sz w:val="24"/>
          <w:szCs w:val="24"/>
          <w:shd w:val="clear" w:color="auto" w:fill="FFFFFF"/>
          <w:lang w:val="en-US"/>
        </w:rPr>
        <w:t>. 18</w:t>
      </w:r>
      <w:proofErr w:type="gramEnd"/>
      <w:r w:rsidRPr="00302871">
        <w:rPr>
          <w:rFonts w:ascii="Times New Roman" w:eastAsia="Times New Roman" w:hAnsi="Times New Roman" w:cs="Times New Roman"/>
          <w:color w:val="222222"/>
          <w:sz w:val="24"/>
          <w:szCs w:val="24"/>
          <w:shd w:val="clear" w:color="auto" w:fill="FFFFFF"/>
          <w:lang w:val="en-US"/>
        </w:rPr>
        <w:t>-19.</w:t>
      </w:r>
      <w:r w:rsidRPr="00302871">
        <w:rPr>
          <w:rFonts w:ascii="Times New Roman" w:eastAsia="Times New Roman" w:hAnsi="Times New Roman" w:cs="Times New Roman"/>
          <w:sz w:val="24"/>
          <w:szCs w:val="24"/>
          <w:lang w:val="en-US"/>
        </w:rPr>
        <w:t xml:space="preserve"> </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lang w:val="en-US"/>
        </w:rPr>
      </w:pPr>
      <w:r w:rsidRPr="00302871">
        <w:rPr>
          <w:rFonts w:ascii="Times New Roman" w:eastAsia="Times New Roman" w:hAnsi="Times New Roman" w:cs="Times New Roman"/>
          <w:color w:val="222222"/>
          <w:sz w:val="24"/>
          <w:szCs w:val="24"/>
          <w:shd w:val="clear" w:color="auto" w:fill="FFFFFF"/>
          <w:lang w:val="en-US"/>
        </w:rPr>
        <w:t xml:space="preserve">Crowther D. Corporate social responsibility. – </w:t>
      </w:r>
      <w:proofErr w:type="spellStart"/>
      <w:r w:rsidRPr="00302871">
        <w:rPr>
          <w:rFonts w:ascii="Times New Roman" w:eastAsia="Times New Roman" w:hAnsi="Times New Roman" w:cs="Times New Roman"/>
          <w:color w:val="222222"/>
          <w:sz w:val="24"/>
          <w:szCs w:val="24"/>
          <w:shd w:val="clear" w:color="auto" w:fill="FFFFFF"/>
          <w:lang w:val="en-US"/>
        </w:rPr>
        <w:t>Bookboon</w:t>
      </w:r>
      <w:proofErr w:type="spellEnd"/>
      <w:r w:rsidRPr="00302871">
        <w:rPr>
          <w:rFonts w:ascii="Times New Roman" w:eastAsia="Times New Roman" w:hAnsi="Times New Roman" w:cs="Times New Roman"/>
          <w:color w:val="222222"/>
          <w:sz w:val="24"/>
          <w:szCs w:val="24"/>
          <w:shd w:val="clear" w:color="auto" w:fill="FFFFFF"/>
          <w:lang w:val="en-US"/>
        </w:rPr>
        <w:t>, 2008.</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lang w:val="en-US"/>
        </w:rPr>
      </w:pPr>
      <w:r w:rsidRPr="00302871">
        <w:rPr>
          <w:rFonts w:ascii="Times New Roman" w:eastAsia="Times New Roman" w:hAnsi="Times New Roman" w:cs="Times New Roman"/>
          <w:sz w:val="24"/>
          <w:szCs w:val="24"/>
          <w:lang w:val="en-US"/>
        </w:rPr>
        <w:t>Friedman, M. The Social Responsibility of Business is to Increase Its Profits // The New York Times Magazine. – 1970</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r w:rsidRPr="00302871">
        <w:rPr>
          <w:rFonts w:ascii="Times New Roman" w:eastAsia="Times New Roman" w:hAnsi="Times New Roman" w:cs="Times New Roman"/>
          <w:color w:val="222222"/>
          <w:sz w:val="24"/>
          <w:szCs w:val="24"/>
          <w:shd w:val="clear" w:color="auto" w:fill="FFFFFF"/>
          <w:lang w:val="en-US"/>
        </w:rPr>
        <w:t xml:space="preserve">Freeman E., </w:t>
      </w:r>
      <w:proofErr w:type="spellStart"/>
      <w:r w:rsidRPr="00302871">
        <w:rPr>
          <w:rFonts w:ascii="Times New Roman" w:eastAsia="Times New Roman" w:hAnsi="Times New Roman" w:cs="Times New Roman"/>
          <w:color w:val="222222"/>
          <w:sz w:val="24"/>
          <w:szCs w:val="24"/>
          <w:shd w:val="clear" w:color="auto" w:fill="FFFFFF"/>
          <w:lang w:val="en-US"/>
        </w:rPr>
        <w:t>Moutchnik</w:t>
      </w:r>
      <w:proofErr w:type="spellEnd"/>
      <w:r w:rsidRPr="00302871">
        <w:rPr>
          <w:rFonts w:ascii="Times New Roman" w:eastAsia="Times New Roman" w:hAnsi="Times New Roman" w:cs="Times New Roman"/>
          <w:color w:val="222222"/>
          <w:sz w:val="24"/>
          <w:szCs w:val="24"/>
          <w:shd w:val="clear" w:color="auto" w:fill="FFFFFF"/>
          <w:lang w:val="en-US"/>
        </w:rPr>
        <w:t xml:space="preserve"> A. Stakeholder management and CSR: questions and answers //</w:t>
      </w:r>
      <w:proofErr w:type="spellStart"/>
      <w:r w:rsidRPr="00302871">
        <w:rPr>
          <w:rFonts w:ascii="Times New Roman" w:eastAsia="Times New Roman" w:hAnsi="Times New Roman" w:cs="Times New Roman"/>
          <w:color w:val="222222"/>
          <w:sz w:val="24"/>
          <w:szCs w:val="24"/>
          <w:shd w:val="clear" w:color="auto" w:fill="FFFFFF"/>
          <w:lang w:val="en-US"/>
        </w:rPr>
        <w:t>uwf</w:t>
      </w:r>
      <w:proofErr w:type="spellEnd"/>
      <w:r w:rsidRPr="00302871">
        <w:rPr>
          <w:rFonts w:ascii="Times New Roman" w:eastAsia="Times New Roman" w:hAnsi="Times New Roman" w:cs="Times New Roman"/>
          <w:color w:val="222222"/>
          <w:sz w:val="24"/>
          <w:szCs w:val="24"/>
          <w:shd w:val="clear" w:color="auto" w:fill="FFFFFF"/>
          <w:lang w:val="en-US"/>
        </w:rPr>
        <w:t xml:space="preserve"> </w:t>
      </w:r>
      <w:proofErr w:type="spellStart"/>
      <w:r w:rsidRPr="00302871">
        <w:rPr>
          <w:rFonts w:ascii="Times New Roman" w:eastAsia="Times New Roman" w:hAnsi="Times New Roman" w:cs="Times New Roman"/>
          <w:color w:val="222222"/>
          <w:sz w:val="24"/>
          <w:szCs w:val="24"/>
          <w:shd w:val="clear" w:color="auto" w:fill="FFFFFF"/>
          <w:lang w:val="en-US"/>
        </w:rPr>
        <w:t>UmweltWirtschaftsForum</w:t>
      </w:r>
      <w:proofErr w:type="spellEnd"/>
      <w:r w:rsidRPr="00302871">
        <w:rPr>
          <w:rFonts w:ascii="Times New Roman" w:eastAsia="Times New Roman" w:hAnsi="Times New Roman" w:cs="Times New Roman"/>
          <w:color w:val="222222"/>
          <w:sz w:val="24"/>
          <w:szCs w:val="24"/>
          <w:shd w:val="clear" w:color="auto" w:fill="FFFFFF"/>
          <w:lang w:val="en-US"/>
        </w:rPr>
        <w:t xml:space="preserve">. – 2013.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21.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1-2. – С. 5-9.</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lang w:val="en-US"/>
        </w:rPr>
      </w:pPr>
      <w:r w:rsidRPr="00302871">
        <w:rPr>
          <w:rFonts w:ascii="Times New Roman" w:eastAsia="Times New Roman" w:hAnsi="Times New Roman" w:cs="Times New Roman"/>
          <w:sz w:val="24"/>
          <w:szCs w:val="24"/>
          <w:lang w:val="en-US"/>
        </w:rPr>
        <w:t xml:space="preserve">Linh, N. T., &amp; </w:t>
      </w:r>
      <w:proofErr w:type="spellStart"/>
      <w:r w:rsidRPr="00302871">
        <w:rPr>
          <w:rFonts w:ascii="Times New Roman" w:eastAsia="Times New Roman" w:hAnsi="Times New Roman" w:cs="Times New Roman"/>
          <w:sz w:val="24"/>
          <w:szCs w:val="24"/>
          <w:lang w:val="en-US"/>
        </w:rPr>
        <w:t>Hieu</w:t>
      </w:r>
      <w:proofErr w:type="spellEnd"/>
      <w:r w:rsidRPr="00302871">
        <w:rPr>
          <w:rFonts w:ascii="Times New Roman" w:eastAsia="Times New Roman" w:hAnsi="Times New Roman" w:cs="Times New Roman"/>
          <w:sz w:val="24"/>
          <w:szCs w:val="24"/>
          <w:lang w:val="en-US"/>
        </w:rPr>
        <w:t>, P. D. Impacts of Cop</w:t>
      </w:r>
      <w:r w:rsidRPr="00302871">
        <w:rPr>
          <w:rFonts w:ascii="Times New Roman" w:eastAsia="Times New Roman" w:hAnsi="Times New Roman" w:cs="Times New Roman"/>
          <w:sz w:val="24"/>
          <w:szCs w:val="24"/>
        </w:rPr>
        <w:t>о</w:t>
      </w:r>
      <w:r w:rsidRPr="00302871">
        <w:rPr>
          <w:rFonts w:ascii="Times New Roman" w:eastAsia="Times New Roman" w:hAnsi="Times New Roman" w:cs="Times New Roman"/>
          <w:sz w:val="24"/>
          <w:szCs w:val="24"/>
          <w:lang w:val="en-US"/>
        </w:rPr>
        <w:t xml:space="preserve">rate Social Responsibility on </w:t>
      </w:r>
      <w:proofErr w:type="gramStart"/>
      <w:r w:rsidRPr="00302871">
        <w:rPr>
          <w:rFonts w:ascii="Times New Roman" w:eastAsia="Times New Roman" w:hAnsi="Times New Roman" w:cs="Times New Roman"/>
          <w:sz w:val="24"/>
          <w:szCs w:val="24"/>
          <w:lang w:val="en-US"/>
        </w:rPr>
        <w:t>The</w:t>
      </w:r>
      <w:proofErr w:type="gramEnd"/>
      <w:r w:rsidRPr="00302871">
        <w:rPr>
          <w:rFonts w:ascii="Times New Roman" w:eastAsia="Times New Roman" w:hAnsi="Times New Roman" w:cs="Times New Roman"/>
          <w:sz w:val="24"/>
          <w:szCs w:val="24"/>
          <w:lang w:val="en-US"/>
        </w:rPr>
        <w:t xml:space="preserve"> Financial Performance of The Firms. – 2011. – C. 1 -38</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r w:rsidRPr="00302871">
        <w:rPr>
          <w:rFonts w:ascii="Times New Roman" w:eastAsia="Times New Roman" w:hAnsi="Times New Roman" w:cs="Times New Roman"/>
          <w:color w:val="222222"/>
          <w:sz w:val="24"/>
          <w:szCs w:val="24"/>
          <w:shd w:val="clear" w:color="auto" w:fill="FFFFFF"/>
          <w:lang w:val="en-US"/>
        </w:rPr>
        <w:t xml:space="preserve">Smith S. M., Alcorn D. S. </w:t>
      </w:r>
      <w:proofErr w:type="gramStart"/>
      <w:r w:rsidRPr="00302871">
        <w:rPr>
          <w:rFonts w:ascii="Times New Roman" w:eastAsia="Times New Roman" w:hAnsi="Times New Roman" w:cs="Times New Roman"/>
          <w:color w:val="222222"/>
          <w:sz w:val="24"/>
          <w:szCs w:val="24"/>
          <w:shd w:val="clear" w:color="auto" w:fill="FFFFFF"/>
          <w:lang w:val="en-US"/>
        </w:rPr>
        <w:t>Cause</w:t>
      </w:r>
      <w:proofErr w:type="gramEnd"/>
      <w:r w:rsidRPr="00302871">
        <w:rPr>
          <w:rFonts w:ascii="Times New Roman" w:eastAsia="Times New Roman" w:hAnsi="Times New Roman" w:cs="Times New Roman"/>
          <w:color w:val="222222"/>
          <w:sz w:val="24"/>
          <w:szCs w:val="24"/>
          <w:shd w:val="clear" w:color="auto" w:fill="FFFFFF"/>
          <w:lang w:val="en-US"/>
        </w:rPr>
        <w:t xml:space="preserve"> marketing: a new direction in the marketing of corporate responsibility //Journal of Consumer Marketing. – 1991.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8.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3. – С. 19-35.</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lang w:val="en-US"/>
        </w:rPr>
      </w:pPr>
      <w:r w:rsidRPr="00302871">
        <w:rPr>
          <w:rFonts w:ascii="Times New Roman" w:eastAsia="Times New Roman" w:hAnsi="Times New Roman" w:cs="Times New Roman"/>
          <w:color w:val="222222"/>
          <w:sz w:val="24"/>
          <w:szCs w:val="24"/>
          <w:shd w:val="clear" w:color="auto" w:fill="FFFFFF"/>
          <w:lang w:val="en-US"/>
        </w:rPr>
        <w:t>Thornton G. Corporate social responsibility: The power of perception //Grant Thornton International Business Report. – 2011.</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lang w:val="en-US"/>
        </w:rPr>
      </w:pPr>
      <w:r w:rsidRPr="00302871">
        <w:rPr>
          <w:rFonts w:ascii="Times New Roman" w:eastAsia="Times New Roman" w:hAnsi="Times New Roman" w:cs="Times New Roman"/>
          <w:color w:val="222222"/>
          <w:sz w:val="24"/>
          <w:szCs w:val="24"/>
          <w:shd w:val="clear" w:color="auto" w:fill="FFFFFF"/>
          <w:lang w:val="en-US"/>
        </w:rPr>
        <w:t>Thornton G. Corporate social responsibility: The power of perception //Grant Thornton International Business Report. – 2014.</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proofErr w:type="spellStart"/>
      <w:r w:rsidRPr="00302871">
        <w:rPr>
          <w:rFonts w:ascii="Times New Roman" w:eastAsia="Times New Roman" w:hAnsi="Times New Roman" w:cs="Times New Roman"/>
          <w:color w:val="222222"/>
          <w:sz w:val="24"/>
          <w:szCs w:val="24"/>
          <w:shd w:val="clear" w:color="auto" w:fill="FFFFFF"/>
          <w:lang w:val="en-US"/>
        </w:rPr>
        <w:t>Uadiale</w:t>
      </w:r>
      <w:proofErr w:type="spellEnd"/>
      <w:r w:rsidRPr="00302871">
        <w:rPr>
          <w:rFonts w:ascii="Times New Roman" w:eastAsia="Times New Roman" w:hAnsi="Times New Roman" w:cs="Times New Roman"/>
          <w:color w:val="222222"/>
          <w:sz w:val="24"/>
          <w:szCs w:val="24"/>
          <w:shd w:val="clear" w:color="auto" w:fill="FFFFFF"/>
          <w:lang w:val="en-US"/>
        </w:rPr>
        <w:t xml:space="preserve"> O. M., </w:t>
      </w:r>
      <w:proofErr w:type="spellStart"/>
      <w:r w:rsidRPr="00302871">
        <w:rPr>
          <w:rFonts w:ascii="Times New Roman" w:eastAsia="Times New Roman" w:hAnsi="Times New Roman" w:cs="Times New Roman"/>
          <w:color w:val="222222"/>
          <w:sz w:val="24"/>
          <w:szCs w:val="24"/>
          <w:shd w:val="clear" w:color="auto" w:fill="FFFFFF"/>
          <w:lang w:val="en-US"/>
        </w:rPr>
        <w:t>Fagbemi</w:t>
      </w:r>
      <w:proofErr w:type="spellEnd"/>
      <w:r w:rsidRPr="00302871">
        <w:rPr>
          <w:rFonts w:ascii="Times New Roman" w:eastAsia="Times New Roman" w:hAnsi="Times New Roman" w:cs="Times New Roman"/>
          <w:color w:val="222222"/>
          <w:sz w:val="24"/>
          <w:szCs w:val="24"/>
          <w:shd w:val="clear" w:color="auto" w:fill="FFFFFF"/>
          <w:lang w:val="en-US"/>
        </w:rPr>
        <w:t xml:space="preserve"> T. O. Corporate social responsibility and financial performance in developing economies: The Nigerian experience //Journal of Economics and Sustainable Development. – 2012.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3.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4. – С. 44-54.</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r w:rsidRPr="00302871">
        <w:rPr>
          <w:rFonts w:ascii="Times New Roman" w:eastAsia="Times New Roman" w:hAnsi="Times New Roman" w:cs="Times New Roman"/>
          <w:color w:val="222222"/>
          <w:sz w:val="24"/>
          <w:szCs w:val="24"/>
          <w:shd w:val="clear" w:color="auto" w:fill="FFFFFF"/>
          <w:lang w:val="en-US"/>
        </w:rPr>
        <w:t xml:space="preserve">Wood D. J. Corporate social performance revisited //Academy of management review. – 1991. – </w:t>
      </w:r>
      <w:r w:rsidRPr="00302871">
        <w:rPr>
          <w:rFonts w:ascii="Times New Roman" w:eastAsia="Times New Roman" w:hAnsi="Times New Roman" w:cs="Times New Roman"/>
          <w:color w:val="222222"/>
          <w:sz w:val="24"/>
          <w:szCs w:val="24"/>
          <w:shd w:val="clear" w:color="auto" w:fill="FFFFFF"/>
        </w:rPr>
        <w:t>Т</w:t>
      </w:r>
      <w:r w:rsidRPr="00302871">
        <w:rPr>
          <w:rFonts w:ascii="Times New Roman" w:eastAsia="Times New Roman" w:hAnsi="Times New Roman" w:cs="Times New Roman"/>
          <w:color w:val="222222"/>
          <w:sz w:val="24"/>
          <w:szCs w:val="24"/>
          <w:shd w:val="clear" w:color="auto" w:fill="FFFFFF"/>
          <w:lang w:val="en-US"/>
        </w:rPr>
        <w:t xml:space="preserve">. 16. – </w:t>
      </w:r>
      <w:r w:rsidRPr="00302871">
        <w:rPr>
          <w:rFonts w:ascii="Segoe UI Symbol" w:eastAsia="Segoe UI Symbol" w:hAnsi="Segoe UI Symbol" w:cs="Segoe UI Symbol"/>
          <w:color w:val="222222"/>
          <w:sz w:val="24"/>
          <w:szCs w:val="24"/>
          <w:shd w:val="clear" w:color="auto" w:fill="FFFFFF"/>
          <w:lang w:val="en-US"/>
        </w:rPr>
        <w:t>№</w:t>
      </w:r>
      <w:r w:rsidRPr="00302871">
        <w:rPr>
          <w:rFonts w:ascii="Times New Roman" w:eastAsia="Times New Roman" w:hAnsi="Times New Roman" w:cs="Times New Roman"/>
          <w:color w:val="222222"/>
          <w:sz w:val="24"/>
          <w:szCs w:val="24"/>
          <w:shd w:val="clear" w:color="auto" w:fill="FFFFFF"/>
          <w:lang w:val="en-US"/>
        </w:rPr>
        <w:t xml:space="preserve">. </w:t>
      </w:r>
      <w:r w:rsidRPr="00302871">
        <w:rPr>
          <w:rFonts w:ascii="Times New Roman" w:eastAsia="Times New Roman" w:hAnsi="Times New Roman" w:cs="Times New Roman"/>
          <w:color w:val="222222"/>
          <w:sz w:val="24"/>
          <w:szCs w:val="24"/>
          <w:shd w:val="clear" w:color="auto" w:fill="FFFFFF"/>
        </w:rPr>
        <w:t>4. – С. 691-718.</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02871">
        <w:rPr>
          <w:rFonts w:ascii="Times New Roman" w:eastAsia="Times New Roman" w:hAnsi="Times New Roman" w:cs="Times New Roman"/>
          <w:color w:val="000000"/>
          <w:sz w:val="24"/>
          <w:szCs w:val="24"/>
          <w:shd w:val="clear" w:color="auto" w:fill="FFFFFF"/>
        </w:rPr>
        <w:t>Абдуллина</w:t>
      </w:r>
      <w:r w:rsidRPr="00302871">
        <w:rPr>
          <w:rFonts w:ascii="Times New Roman" w:eastAsia="Times New Roman" w:hAnsi="Times New Roman" w:cs="Times New Roman"/>
          <w:i/>
          <w:color w:val="000000"/>
          <w:sz w:val="24"/>
          <w:szCs w:val="24"/>
          <w:shd w:val="clear" w:color="auto" w:fill="FFFFFF"/>
        </w:rPr>
        <w:t xml:space="preserve"> </w:t>
      </w:r>
      <w:r w:rsidRPr="00302871">
        <w:rPr>
          <w:rFonts w:ascii="Times New Roman" w:eastAsia="Times New Roman" w:hAnsi="Times New Roman" w:cs="Times New Roman"/>
          <w:color w:val="000000"/>
          <w:sz w:val="24"/>
          <w:szCs w:val="24"/>
          <w:shd w:val="clear" w:color="auto" w:fill="FFFFFF"/>
        </w:rPr>
        <w:t>А.Д. Принципы КСО в современных российских социально-трудовых отношениях, 2016.</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proofErr w:type="spellStart"/>
      <w:r w:rsidRPr="00302871">
        <w:rPr>
          <w:rFonts w:ascii="Times New Roman" w:eastAsia="Times New Roman" w:hAnsi="Times New Roman" w:cs="Times New Roman"/>
          <w:sz w:val="24"/>
          <w:szCs w:val="24"/>
        </w:rPr>
        <w:t>Благов</w:t>
      </w:r>
      <w:proofErr w:type="spellEnd"/>
      <w:r w:rsidRPr="00302871">
        <w:rPr>
          <w:rFonts w:ascii="Times New Roman" w:eastAsia="Times New Roman" w:hAnsi="Times New Roman" w:cs="Times New Roman"/>
          <w:sz w:val="24"/>
          <w:szCs w:val="24"/>
        </w:rPr>
        <w:t xml:space="preserve"> Ю.Е. Концепция корпоративной социальной ответственности и стратегическое управление.  Российский журнал менеджмент </w:t>
      </w:r>
      <w:r w:rsidRPr="00302871">
        <w:rPr>
          <w:rFonts w:ascii="Segoe UI Symbol" w:eastAsia="Segoe UI Symbol" w:hAnsi="Segoe UI Symbol" w:cs="Segoe UI Symbol"/>
          <w:sz w:val="24"/>
          <w:szCs w:val="24"/>
        </w:rPr>
        <w:t>№</w:t>
      </w:r>
      <w:r w:rsidRPr="00302871">
        <w:rPr>
          <w:rFonts w:ascii="Times New Roman" w:eastAsia="Times New Roman" w:hAnsi="Times New Roman" w:cs="Times New Roman"/>
          <w:sz w:val="24"/>
          <w:szCs w:val="24"/>
        </w:rPr>
        <w:t>3, 2004. – 22 с.</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proofErr w:type="spellStart"/>
      <w:r w:rsidRPr="00302871">
        <w:rPr>
          <w:rFonts w:ascii="Times New Roman" w:eastAsia="Times New Roman" w:hAnsi="Times New Roman" w:cs="Times New Roman"/>
          <w:sz w:val="24"/>
          <w:szCs w:val="24"/>
        </w:rPr>
        <w:t>Канаева</w:t>
      </w:r>
      <w:proofErr w:type="spellEnd"/>
      <w:r w:rsidRPr="00302871">
        <w:rPr>
          <w:rFonts w:ascii="Times New Roman" w:eastAsia="Times New Roman" w:hAnsi="Times New Roman" w:cs="Times New Roman"/>
          <w:sz w:val="24"/>
          <w:szCs w:val="24"/>
        </w:rPr>
        <w:t xml:space="preserve"> О. А. Корпоративная социальная ответственность: формирование концептуальных основ/ О. А. </w:t>
      </w:r>
      <w:proofErr w:type="spellStart"/>
      <w:r w:rsidRPr="00302871">
        <w:rPr>
          <w:rFonts w:ascii="Times New Roman" w:eastAsia="Times New Roman" w:hAnsi="Times New Roman" w:cs="Times New Roman"/>
          <w:sz w:val="24"/>
          <w:szCs w:val="24"/>
        </w:rPr>
        <w:t>Канаева</w:t>
      </w:r>
      <w:proofErr w:type="spellEnd"/>
      <w:r w:rsidRPr="00302871">
        <w:rPr>
          <w:rFonts w:ascii="Times New Roman" w:eastAsia="Times New Roman" w:hAnsi="Times New Roman" w:cs="Times New Roman"/>
          <w:sz w:val="24"/>
          <w:szCs w:val="24"/>
        </w:rPr>
        <w:t xml:space="preserve">// Вестник Санкт-Петербургского университета. Сер. 5. Экономика. - 2009. - </w:t>
      </w:r>
      <w:proofErr w:type="spellStart"/>
      <w:r w:rsidRPr="00302871">
        <w:rPr>
          <w:rFonts w:ascii="Times New Roman" w:eastAsia="Times New Roman" w:hAnsi="Times New Roman" w:cs="Times New Roman"/>
          <w:sz w:val="24"/>
          <w:szCs w:val="24"/>
        </w:rPr>
        <w:t>Вып</w:t>
      </w:r>
      <w:proofErr w:type="spellEnd"/>
      <w:r w:rsidRPr="00302871">
        <w:rPr>
          <w:rFonts w:ascii="Times New Roman" w:eastAsia="Times New Roman" w:hAnsi="Times New Roman" w:cs="Times New Roman"/>
          <w:sz w:val="24"/>
          <w:szCs w:val="24"/>
        </w:rPr>
        <w:t>. 2. - С. 25-39.</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Международный стандарт IS</w:t>
      </w:r>
      <w:proofErr w:type="gramStart"/>
      <w:r w:rsidRPr="00302871">
        <w:rPr>
          <w:rFonts w:ascii="Times New Roman" w:eastAsia="Times New Roman" w:hAnsi="Times New Roman" w:cs="Times New Roman"/>
          <w:sz w:val="24"/>
          <w:szCs w:val="24"/>
        </w:rPr>
        <w:t>О</w:t>
      </w:r>
      <w:proofErr w:type="gramEnd"/>
      <w:r w:rsidRPr="00302871">
        <w:rPr>
          <w:rFonts w:ascii="Times New Roman" w:eastAsia="Times New Roman" w:hAnsi="Times New Roman" w:cs="Times New Roman"/>
          <w:sz w:val="24"/>
          <w:szCs w:val="24"/>
        </w:rPr>
        <w:t xml:space="preserve"> 26000 «Руководство по социальной ответственности» [Электронный ресурс]  </w:t>
      </w:r>
    </w:p>
    <w:p w:rsidR="003D2E1C" w:rsidRPr="00302871" w:rsidRDefault="00F82682" w:rsidP="00302871">
      <w:pPr>
        <w:numPr>
          <w:ilvl w:val="0"/>
          <w:numId w:val="8"/>
        </w:numPr>
        <w:spacing w:after="0" w:line="240" w:lineRule="auto"/>
        <w:ind w:firstLine="709"/>
        <w:jc w:val="both"/>
        <w:rPr>
          <w:rFonts w:ascii="Times New Roman" w:eastAsia="Times New Roman" w:hAnsi="Times New Roman" w:cs="Times New Roman"/>
          <w:sz w:val="24"/>
          <w:szCs w:val="24"/>
        </w:rPr>
      </w:pPr>
      <w:r w:rsidRPr="00302871">
        <w:rPr>
          <w:rFonts w:ascii="Times New Roman" w:eastAsia="Times New Roman" w:hAnsi="Times New Roman" w:cs="Times New Roman"/>
          <w:sz w:val="24"/>
          <w:szCs w:val="24"/>
        </w:rPr>
        <w:t xml:space="preserve">Ткаченко И. Н., Раменская Л. А.: Влияние корпоративной социальной ответственности на капитализацию компаний (результаты эмпирического исследования) // Управленческие науки. 2016. </w:t>
      </w:r>
      <w:r w:rsidRPr="00302871">
        <w:rPr>
          <w:rFonts w:ascii="Segoe UI Symbol" w:eastAsia="Segoe UI Symbol" w:hAnsi="Segoe UI Symbol" w:cs="Segoe UI Symbol"/>
          <w:sz w:val="24"/>
          <w:szCs w:val="24"/>
        </w:rPr>
        <w:t>№</w:t>
      </w:r>
      <w:r w:rsidRPr="00302871">
        <w:rPr>
          <w:rFonts w:ascii="Times New Roman" w:eastAsia="Times New Roman" w:hAnsi="Times New Roman" w:cs="Times New Roman"/>
          <w:sz w:val="24"/>
          <w:szCs w:val="24"/>
        </w:rPr>
        <w:t xml:space="preserve"> 3. С. 85–94</w:t>
      </w:r>
    </w:p>
    <w:p w:rsidR="00302871" w:rsidRPr="001D2C8B" w:rsidRDefault="00F82682" w:rsidP="001D2C8B">
      <w:pPr>
        <w:numPr>
          <w:ilvl w:val="0"/>
          <w:numId w:val="8"/>
        </w:numPr>
        <w:spacing w:after="0" w:line="240" w:lineRule="auto"/>
        <w:ind w:firstLine="709"/>
        <w:jc w:val="both"/>
        <w:rPr>
          <w:rFonts w:ascii="Times New Roman" w:eastAsia="Times New Roman" w:hAnsi="Times New Roman" w:cs="Times New Roman"/>
          <w:color w:val="222222"/>
          <w:sz w:val="24"/>
          <w:szCs w:val="24"/>
          <w:shd w:val="clear" w:color="auto" w:fill="FFFFFF"/>
        </w:rPr>
      </w:pPr>
      <w:proofErr w:type="spellStart"/>
      <w:r w:rsidRPr="00302871">
        <w:rPr>
          <w:rFonts w:ascii="Times New Roman" w:eastAsia="Times New Roman" w:hAnsi="Times New Roman" w:cs="Times New Roman"/>
          <w:color w:val="222222"/>
          <w:sz w:val="24"/>
          <w:szCs w:val="24"/>
          <w:shd w:val="clear" w:color="auto" w:fill="FFFFFF"/>
        </w:rPr>
        <w:t>Тульчинский</w:t>
      </w:r>
      <w:proofErr w:type="spellEnd"/>
      <w:r w:rsidRPr="00302871">
        <w:rPr>
          <w:rFonts w:ascii="Times New Roman" w:eastAsia="Times New Roman" w:hAnsi="Times New Roman" w:cs="Times New Roman"/>
          <w:color w:val="222222"/>
          <w:sz w:val="24"/>
          <w:szCs w:val="24"/>
          <w:shd w:val="clear" w:color="auto" w:fill="FFFFFF"/>
        </w:rPr>
        <w:t xml:space="preserve"> Г. Л. Корпоративные социальные инвестиции и социальное партнерство: технологии и оценка эффективности: учеб. пособие //СПб</w:t>
      </w:r>
      <w:proofErr w:type="gramStart"/>
      <w:r w:rsidRPr="00302871">
        <w:rPr>
          <w:rFonts w:ascii="Times New Roman" w:eastAsia="Times New Roman" w:hAnsi="Times New Roman" w:cs="Times New Roman"/>
          <w:color w:val="222222"/>
          <w:sz w:val="24"/>
          <w:szCs w:val="24"/>
          <w:shd w:val="clear" w:color="auto" w:fill="FFFFFF"/>
        </w:rPr>
        <w:t xml:space="preserve">.: </w:t>
      </w:r>
      <w:proofErr w:type="gramEnd"/>
      <w:r w:rsidRPr="00302871">
        <w:rPr>
          <w:rFonts w:ascii="Times New Roman" w:eastAsia="Times New Roman" w:hAnsi="Times New Roman" w:cs="Times New Roman"/>
          <w:color w:val="222222"/>
          <w:sz w:val="24"/>
          <w:szCs w:val="24"/>
          <w:shd w:val="clear" w:color="auto" w:fill="FFFFFF"/>
        </w:rPr>
        <w:t>Отдел оперативной полиграфии НИУ ВШЭ–Санкт-Петербург. – 2012. – Т. 236.</w:t>
      </w:r>
    </w:p>
    <w:sectPr w:rsidR="00302871" w:rsidRPr="001D2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847"/>
    <w:multiLevelType w:val="multilevel"/>
    <w:tmpl w:val="82881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30704"/>
    <w:multiLevelType w:val="multilevel"/>
    <w:tmpl w:val="B6EC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07350"/>
    <w:multiLevelType w:val="multilevel"/>
    <w:tmpl w:val="1862E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05EF9"/>
    <w:multiLevelType w:val="multilevel"/>
    <w:tmpl w:val="A4445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F4842"/>
    <w:multiLevelType w:val="multilevel"/>
    <w:tmpl w:val="7F5EB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8D6EE5"/>
    <w:multiLevelType w:val="multilevel"/>
    <w:tmpl w:val="083EA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A3534B"/>
    <w:multiLevelType w:val="multilevel"/>
    <w:tmpl w:val="741CB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F246C"/>
    <w:multiLevelType w:val="multilevel"/>
    <w:tmpl w:val="052EF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2"/>
  </w:compat>
  <w:rsids>
    <w:rsidRoot w:val="003D2E1C"/>
    <w:rsid w:val="001A6543"/>
    <w:rsid w:val="001D2C8B"/>
    <w:rsid w:val="0025026C"/>
    <w:rsid w:val="002A4E1E"/>
    <w:rsid w:val="00302871"/>
    <w:rsid w:val="003D2E1C"/>
    <w:rsid w:val="005D476D"/>
    <w:rsid w:val="00F8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26C"/>
    <w:rPr>
      <w:color w:val="0000FF" w:themeColor="hyperlink"/>
      <w:u w:val="single"/>
    </w:rPr>
  </w:style>
  <w:style w:type="character" w:customStyle="1" w:styleId="x-phmenubutton">
    <w:name w:val="x-ph__menu__button"/>
    <w:rsid w:val="002502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mailto:malofeewa@mail.r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ofeewa@mail.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5181</Words>
  <Characters>37361</Characters>
  <Application>Microsoft Office Word</Application>
  <DocSecurity>0</DocSecurity>
  <Lines>622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6</cp:revision>
  <dcterms:created xsi:type="dcterms:W3CDTF">2018-09-16T10:07:00Z</dcterms:created>
  <dcterms:modified xsi:type="dcterms:W3CDTF">2018-11-21T08:42:00Z</dcterms:modified>
</cp:coreProperties>
</file>