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239" w:rsidRPr="00671A9E" w:rsidRDefault="00C1647D" w:rsidP="00671A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Актуализация </w:t>
      </w:r>
      <w:r w:rsidR="00671A9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запретов и ограничений</w:t>
      </w:r>
      <w:r w:rsidR="007C6D7A" w:rsidRPr="00671A9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 закупках</w:t>
      </w:r>
      <w:r w:rsidR="007C6D7A" w:rsidRPr="00671A9E">
        <w:rPr>
          <w:rFonts w:ascii="Times New Roman" w:hAnsi="Times New Roman" w:cs="Times New Roman"/>
          <w:b/>
          <w:sz w:val="28"/>
          <w:szCs w:val="28"/>
        </w:rPr>
        <w:t xml:space="preserve"> товаров иностранного происхождения</w:t>
      </w:r>
    </w:p>
    <w:p w:rsidR="007C6D7A" w:rsidRDefault="007C6D7A">
      <w:pPr>
        <w:rPr>
          <w:rFonts w:ascii="Times New Roman" w:hAnsi="Times New Roman" w:cs="Times New Roman"/>
          <w:sz w:val="28"/>
          <w:szCs w:val="28"/>
        </w:rPr>
      </w:pPr>
    </w:p>
    <w:p w:rsidR="007C6D7A" w:rsidRDefault="00671A9E" w:rsidP="00671A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Нормативно-правовое регулирование законодательства о контрактной системе в части обеспечения национального режима (см. ст.14 </w:t>
      </w:r>
      <w:r w:rsidRPr="00671A9E">
        <w:rPr>
          <w:rFonts w:ascii="Times New Roman" w:hAnsi="Times New Roman" w:cs="Times New Roman"/>
          <w:sz w:val="28"/>
          <w:szCs w:val="28"/>
        </w:rPr>
        <w:t>Федерального закона «О контрактной системе в сфере закупок товаров, работ, услуг для обеспечения государственных и муниципальных нужд» 44-ФЗ от 05 апреля 2013г. (здесь и далее – 44-ФЗ)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52B23">
        <w:rPr>
          <w:rFonts w:ascii="Times New Roman" w:hAnsi="Times New Roman" w:cs="Times New Roman"/>
          <w:sz w:val="28"/>
          <w:szCs w:val="28"/>
        </w:rPr>
        <w:t>находится в состоянии перманентного</w:t>
      </w:r>
      <w:r w:rsidR="007B59F5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752B23">
        <w:rPr>
          <w:rFonts w:ascii="Times New Roman" w:hAnsi="Times New Roman" w:cs="Times New Roman"/>
          <w:sz w:val="28"/>
          <w:szCs w:val="28"/>
        </w:rPr>
        <w:t>. Это представляет собой определенные сложности для специалистов по закупка</w:t>
      </w:r>
      <w:r w:rsidR="00E16DEF">
        <w:rPr>
          <w:rFonts w:ascii="Times New Roman" w:hAnsi="Times New Roman" w:cs="Times New Roman"/>
          <w:sz w:val="28"/>
          <w:szCs w:val="28"/>
        </w:rPr>
        <w:t xml:space="preserve">м, так как неисполнение таких требований при планировании и осуществлении закупок, а также при приемке продукции может автоматически повлечь за собой принятие мер ответственности для ответственных лиц. </w:t>
      </w:r>
    </w:p>
    <w:p w:rsidR="002C1550" w:rsidRDefault="00752B23" w:rsidP="00671A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</w:t>
      </w:r>
      <w:r w:rsidR="007B59F5">
        <w:rPr>
          <w:rFonts w:ascii="Times New Roman" w:hAnsi="Times New Roman" w:cs="Times New Roman"/>
          <w:sz w:val="28"/>
          <w:szCs w:val="28"/>
        </w:rPr>
        <w:t>актуальное</w:t>
      </w:r>
      <w:r>
        <w:rPr>
          <w:rFonts w:ascii="Times New Roman" w:hAnsi="Times New Roman" w:cs="Times New Roman"/>
          <w:sz w:val="28"/>
          <w:szCs w:val="28"/>
        </w:rPr>
        <w:t xml:space="preserve"> состояние данной сферы регулиров</w:t>
      </w:r>
      <w:r w:rsidR="007B59F5">
        <w:rPr>
          <w:rFonts w:ascii="Times New Roman" w:hAnsi="Times New Roman" w:cs="Times New Roman"/>
          <w:sz w:val="28"/>
          <w:szCs w:val="28"/>
        </w:rPr>
        <w:t>ания в зависимости от характера того или иного документа.</w:t>
      </w:r>
      <w:r w:rsidR="002C15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550" w:rsidRPr="004428B6" w:rsidRDefault="002C1550" w:rsidP="004428B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8B6">
        <w:rPr>
          <w:rFonts w:ascii="Times New Roman" w:hAnsi="Times New Roman" w:cs="Times New Roman"/>
          <w:b/>
          <w:sz w:val="28"/>
          <w:szCs w:val="28"/>
        </w:rPr>
        <w:t>Запреты</w:t>
      </w:r>
      <w:r w:rsidR="00A607D1">
        <w:rPr>
          <w:rFonts w:ascii="Times New Roman" w:hAnsi="Times New Roman" w:cs="Times New Roman"/>
          <w:b/>
          <w:sz w:val="28"/>
          <w:szCs w:val="28"/>
        </w:rPr>
        <w:t xml:space="preserve"> допуска</w:t>
      </w:r>
    </w:p>
    <w:p w:rsidR="002C1550" w:rsidRDefault="002C1550" w:rsidP="00671A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550">
        <w:rPr>
          <w:rFonts w:ascii="Times New Roman" w:hAnsi="Times New Roman" w:cs="Times New Roman"/>
          <w:sz w:val="28"/>
          <w:szCs w:val="28"/>
        </w:rPr>
        <w:t>Данного рода нормативно – правовые акты, принимаемые  Правительством РФ, могут носить как безусловный</w:t>
      </w:r>
      <w:r w:rsidR="004428B6">
        <w:rPr>
          <w:rFonts w:ascii="Times New Roman" w:hAnsi="Times New Roman" w:cs="Times New Roman"/>
          <w:sz w:val="28"/>
          <w:szCs w:val="28"/>
        </w:rPr>
        <w:t xml:space="preserve"> (для всей продукции с адресным исключением)</w:t>
      </w:r>
      <w:r w:rsidRPr="002C1550">
        <w:rPr>
          <w:rFonts w:ascii="Times New Roman" w:hAnsi="Times New Roman" w:cs="Times New Roman"/>
          <w:sz w:val="28"/>
          <w:szCs w:val="28"/>
        </w:rPr>
        <w:t>, так и отлагательный характер</w:t>
      </w:r>
      <w:r w:rsidR="004428B6">
        <w:rPr>
          <w:rFonts w:ascii="Times New Roman" w:hAnsi="Times New Roman" w:cs="Times New Roman"/>
          <w:sz w:val="28"/>
          <w:szCs w:val="28"/>
        </w:rPr>
        <w:t xml:space="preserve"> (для программного обеспечения)</w:t>
      </w:r>
      <w:r w:rsidRPr="002C15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Действуют при любых способах закупки, в том числе при закупке у единственного поставщика.</w:t>
      </w:r>
      <w:r w:rsidR="00752B23">
        <w:rPr>
          <w:rFonts w:ascii="Times New Roman" w:hAnsi="Times New Roman" w:cs="Times New Roman"/>
          <w:sz w:val="28"/>
          <w:szCs w:val="28"/>
        </w:rPr>
        <w:t xml:space="preserve"> Способ подтверждения страны происхождения товара, как правило, сертификат происхождения по форме СТ-1.</w:t>
      </w:r>
      <w:r w:rsidR="00ED52FF">
        <w:rPr>
          <w:rFonts w:ascii="Times New Roman" w:hAnsi="Times New Roman" w:cs="Times New Roman"/>
          <w:sz w:val="28"/>
          <w:szCs w:val="28"/>
        </w:rPr>
        <w:t xml:space="preserve"> И</w:t>
      </w:r>
      <w:r w:rsidR="00ED52FF" w:rsidRPr="00ED52FF">
        <w:rPr>
          <w:rFonts w:ascii="Times New Roman" w:hAnsi="Times New Roman" w:cs="Times New Roman"/>
          <w:sz w:val="28"/>
          <w:szCs w:val="28"/>
        </w:rPr>
        <w:t>менно сертификат происхождения представляет собой    документ, «однозначно свидетельствующий о стране происхождения товаров и выданный уполномоченными органами или организациями этой страны»</w:t>
      </w:r>
      <w:proofErr w:type="gramStart"/>
      <w:r w:rsidR="00ED52FF" w:rsidRPr="00ED52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D52FF" w:rsidRPr="00ED52F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D52FF" w:rsidRPr="00ED52F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ED52FF" w:rsidRPr="00ED52FF">
        <w:rPr>
          <w:rFonts w:ascii="Times New Roman" w:hAnsi="Times New Roman" w:cs="Times New Roman"/>
          <w:sz w:val="28"/>
          <w:szCs w:val="28"/>
        </w:rPr>
        <w:t>.1 ст.61 Т</w:t>
      </w:r>
      <w:r w:rsidR="00ED52FF">
        <w:rPr>
          <w:rFonts w:ascii="Times New Roman" w:hAnsi="Times New Roman" w:cs="Times New Roman"/>
          <w:sz w:val="28"/>
          <w:szCs w:val="28"/>
        </w:rPr>
        <w:t xml:space="preserve">аможенного кодекса </w:t>
      </w:r>
      <w:r w:rsidR="00ED52FF" w:rsidRPr="00ED52FF">
        <w:rPr>
          <w:rFonts w:ascii="Times New Roman" w:hAnsi="Times New Roman" w:cs="Times New Roman"/>
          <w:sz w:val="28"/>
          <w:szCs w:val="28"/>
        </w:rPr>
        <w:t xml:space="preserve"> Т</w:t>
      </w:r>
      <w:r w:rsidR="00ED52FF">
        <w:rPr>
          <w:rFonts w:ascii="Times New Roman" w:hAnsi="Times New Roman" w:cs="Times New Roman"/>
          <w:sz w:val="28"/>
          <w:szCs w:val="28"/>
        </w:rPr>
        <w:t xml:space="preserve">аможенного </w:t>
      </w:r>
      <w:r w:rsidR="00ED52FF" w:rsidRPr="00ED52FF">
        <w:rPr>
          <w:rFonts w:ascii="Times New Roman" w:hAnsi="Times New Roman" w:cs="Times New Roman"/>
          <w:sz w:val="28"/>
          <w:szCs w:val="28"/>
        </w:rPr>
        <w:t>С</w:t>
      </w:r>
      <w:r w:rsidR="00ED52FF">
        <w:rPr>
          <w:rFonts w:ascii="Times New Roman" w:hAnsi="Times New Roman" w:cs="Times New Roman"/>
          <w:sz w:val="28"/>
          <w:szCs w:val="28"/>
        </w:rPr>
        <w:t>оюза</w:t>
      </w:r>
      <w:r w:rsidR="00ED52FF" w:rsidRPr="00ED52FF">
        <w:rPr>
          <w:rFonts w:ascii="Times New Roman" w:hAnsi="Times New Roman" w:cs="Times New Roman"/>
          <w:sz w:val="28"/>
          <w:szCs w:val="28"/>
        </w:rPr>
        <w:t>).</w:t>
      </w:r>
    </w:p>
    <w:p w:rsidR="004428B6" w:rsidRPr="00ED52FF" w:rsidRDefault="004428B6" w:rsidP="004428B6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28B6">
        <w:rPr>
          <w:rFonts w:ascii="Times New Roman" w:hAnsi="Times New Roman" w:cs="Times New Roman"/>
          <w:sz w:val="28"/>
          <w:szCs w:val="28"/>
        </w:rPr>
        <w:t>1.</w:t>
      </w:r>
      <w:r w:rsidRPr="004428B6">
        <w:rPr>
          <w:rFonts w:ascii="Times New Roman" w:hAnsi="Times New Roman" w:cs="Times New Roman"/>
          <w:sz w:val="28"/>
          <w:szCs w:val="28"/>
        </w:rPr>
        <w:tab/>
      </w:r>
      <w:r w:rsidRPr="00ED52FF">
        <w:rPr>
          <w:rFonts w:ascii="Times New Roman" w:hAnsi="Times New Roman" w:cs="Times New Roman"/>
          <w:b/>
          <w:i/>
          <w:sz w:val="28"/>
          <w:szCs w:val="28"/>
        </w:rPr>
        <w:t>Закупки для нужд обороны и безопасности.</w:t>
      </w:r>
    </w:p>
    <w:p w:rsidR="004428B6" w:rsidRDefault="004428B6" w:rsidP="004428B6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52FF">
        <w:rPr>
          <w:rFonts w:ascii="Times New Roman" w:hAnsi="Times New Roman" w:cs="Times New Roman"/>
          <w:b/>
          <w:i/>
          <w:sz w:val="28"/>
          <w:szCs w:val="28"/>
        </w:rPr>
        <w:t>Постановление Правительства РФ от 14 января 2017 г. N 9 "Об установлении запрета на допуск товаров, происходящих из иностранных государств, работ (услуг), выполняемых (оказываемых) иностранными лицами, для целей осуществления закупок товаров, работ (услуг) для нужд обороны страны и безопасности государства"</w:t>
      </w:r>
    </w:p>
    <w:p w:rsidR="00ED52FF" w:rsidRDefault="00ED52FF" w:rsidP="004428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Круг заказчиков: ограничен (только государственные заказчики, имеющие отношение к </w:t>
      </w:r>
      <w:r w:rsidR="00E16DB5">
        <w:rPr>
          <w:rFonts w:ascii="Times New Roman" w:hAnsi="Times New Roman" w:cs="Times New Roman"/>
          <w:sz w:val="28"/>
          <w:szCs w:val="28"/>
        </w:rPr>
        <w:t xml:space="preserve">выполнению государственного оборонного заказа и </w:t>
      </w:r>
      <w:r w:rsidR="00E16DB5">
        <w:rPr>
          <w:rFonts w:ascii="Times New Roman" w:hAnsi="Times New Roman" w:cs="Times New Roman"/>
          <w:sz w:val="28"/>
          <w:szCs w:val="28"/>
        </w:rPr>
        <w:lastRenderedPageBreak/>
        <w:t>(или) имеющие отношение к обеспечению обороны страны и безопасности государства).</w:t>
      </w:r>
    </w:p>
    <w:p w:rsidR="00E16DB5" w:rsidRDefault="00E16DB5" w:rsidP="004428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 продукции: вертолеты, продукция легкой промышленности (частично пересекается с перечнем Постановления № 791 от 11 августа 2014г.), изделия из резины и пластмасс, станки, оборудование и их части, металлопрокат, автомобили, трактора</w:t>
      </w:r>
      <w:r w:rsidR="00E165C3">
        <w:rPr>
          <w:rFonts w:ascii="Times New Roman" w:hAnsi="Times New Roman" w:cs="Times New Roman"/>
          <w:sz w:val="28"/>
          <w:szCs w:val="28"/>
        </w:rPr>
        <w:t xml:space="preserve"> (частично пересекается с перечнем Постановления № 656 от 14 июля 2014г.)</w:t>
      </w:r>
      <w:r>
        <w:rPr>
          <w:rFonts w:ascii="Times New Roman" w:hAnsi="Times New Roman" w:cs="Times New Roman"/>
          <w:sz w:val="28"/>
          <w:szCs w:val="28"/>
        </w:rPr>
        <w:t>, стройматериалы</w:t>
      </w:r>
      <w:r w:rsidR="004C0299">
        <w:rPr>
          <w:rFonts w:ascii="Times New Roman" w:hAnsi="Times New Roman" w:cs="Times New Roman"/>
          <w:sz w:val="28"/>
          <w:szCs w:val="28"/>
        </w:rPr>
        <w:t xml:space="preserve"> и т.д. Продукция идентифицирована по классификатору ОКПД</w:t>
      </w:r>
      <w:proofErr w:type="gramStart"/>
      <w:r w:rsidR="004C0299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4C0299">
        <w:rPr>
          <w:rFonts w:ascii="Times New Roman" w:hAnsi="Times New Roman" w:cs="Times New Roman"/>
          <w:sz w:val="28"/>
          <w:szCs w:val="28"/>
        </w:rPr>
        <w:t>.</w:t>
      </w:r>
    </w:p>
    <w:p w:rsidR="004C0299" w:rsidRPr="00ED52FF" w:rsidRDefault="004C0299" w:rsidP="004428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срок действия документа: не ограничен.</w:t>
      </w:r>
    </w:p>
    <w:p w:rsidR="004428B6" w:rsidRPr="004428B6" w:rsidRDefault="004428B6" w:rsidP="004428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8B6">
        <w:rPr>
          <w:rFonts w:ascii="Times New Roman" w:hAnsi="Times New Roman" w:cs="Times New Roman"/>
          <w:sz w:val="28"/>
          <w:szCs w:val="28"/>
        </w:rPr>
        <w:t>Данный документ принят вместо утратившего силу  Постановления Правительства  Российской Федерации №1224 от 24 декабря 2013г. аналогичного назначения.</w:t>
      </w:r>
      <w:r w:rsidR="00ED52FF">
        <w:rPr>
          <w:rFonts w:ascii="Times New Roman" w:hAnsi="Times New Roman" w:cs="Times New Roman"/>
          <w:sz w:val="28"/>
          <w:szCs w:val="28"/>
        </w:rPr>
        <w:t xml:space="preserve"> Содержит б</w:t>
      </w:r>
      <w:r w:rsidRPr="004428B6">
        <w:rPr>
          <w:rFonts w:ascii="Times New Roman" w:hAnsi="Times New Roman" w:cs="Times New Roman"/>
          <w:sz w:val="28"/>
          <w:szCs w:val="28"/>
        </w:rPr>
        <w:t xml:space="preserve">езусловный запрет на закупку товаров  прилагаемого перечня в том случае, если  страна происхождения такого товара отлична от Российской Федерации (в течение двух лет с момента вступления в законную силу). Через два года с момента вступления в законную силу – безусловный запрет на закупку товаров  прилагаемого перечня в том случае, если  страна происхождения такого товара отлична от территории </w:t>
      </w:r>
      <w:proofErr w:type="spellStart"/>
      <w:r w:rsidRPr="004428B6">
        <w:rPr>
          <w:rFonts w:ascii="Times New Roman" w:hAnsi="Times New Roman" w:cs="Times New Roman"/>
          <w:sz w:val="28"/>
          <w:szCs w:val="28"/>
        </w:rPr>
        <w:t>ЕвразЭС</w:t>
      </w:r>
      <w:proofErr w:type="spellEnd"/>
      <w:r w:rsidRPr="004428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28B6" w:rsidRDefault="004428B6" w:rsidP="004428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8B6">
        <w:rPr>
          <w:rFonts w:ascii="Times New Roman" w:hAnsi="Times New Roman" w:cs="Times New Roman"/>
          <w:sz w:val="28"/>
          <w:szCs w:val="28"/>
        </w:rPr>
        <w:t>Исключение – закупка запасных частей и расходных материалов, закупки относительно небольшого стоимостного объема (в зависимости от вида продукции), закупки для нужд специальных служб,  закупки товаров,  производство которых  на территории РФ отсутствует.</w:t>
      </w:r>
    </w:p>
    <w:p w:rsidR="004428B6" w:rsidRPr="00ED52FF" w:rsidRDefault="004428B6" w:rsidP="004428B6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8B6">
        <w:rPr>
          <w:rFonts w:ascii="Times New Roman" w:hAnsi="Times New Roman" w:cs="Times New Roman"/>
          <w:sz w:val="28"/>
          <w:szCs w:val="28"/>
        </w:rPr>
        <w:t>2.</w:t>
      </w:r>
      <w:r w:rsidRPr="004428B6">
        <w:rPr>
          <w:rFonts w:ascii="Times New Roman" w:hAnsi="Times New Roman" w:cs="Times New Roman"/>
          <w:sz w:val="28"/>
          <w:szCs w:val="28"/>
        </w:rPr>
        <w:tab/>
      </w:r>
      <w:r w:rsidRPr="00ED52FF">
        <w:rPr>
          <w:rFonts w:ascii="Times New Roman" w:hAnsi="Times New Roman" w:cs="Times New Roman"/>
          <w:b/>
          <w:i/>
          <w:sz w:val="28"/>
          <w:szCs w:val="28"/>
        </w:rPr>
        <w:t>Некоторые товары машиностроения</w:t>
      </w:r>
    </w:p>
    <w:p w:rsidR="004428B6" w:rsidRPr="00ED52FF" w:rsidRDefault="004428B6" w:rsidP="004428B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2FF">
        <w:rPr>
          <w:rFonts w:ascii="Times New Roman" w:hAnsi="Times New Roman" w:cs="Times New Roman"/>
          <w:b/>
          <w:i/>
          <w:sz w:val="28"/>
          <w:szCs w:val="28"/>
        </w:rPr>
        <w:t xml:space="preserve"> Постановление Правительства Российской Федерации от 14 июля 2014 г. № 656 «Об установлении запрета на допуск отдельных видов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нужд».</w:t>
      </w:r>
      <w:r w:rsidRPr="00ED52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0299" w:rsidRDefault="004C0299" w:rsidP="00B671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 заказчиков: не ограничен.</w:t>
      </w:r>
    </w:p>
    <w:p w:rsidR="004C0299" w:rsidRDefault="004C0299" w:rsidP="00B671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Продукция: строительная техника, автомобили, прицепы, трамвайные вагоны. </w:t>
      </w:r>
      <w:r w:rsidRPr="004C0299">
        <w:rPr>
          <w:rFonts w:ascii="Times New Roman" w:hAnsi="Times New Roman" w:cs="Times New Roman"/>
          <w:sz w:val="28"/>
          <w:szCs w:val="28"/>
        </w:rPr>
        <w:t>Продукция идентифицирована по классификатору ОКПД</w:t>
      </w:r>
      <w:proofErr w:type="gramStart"/>
      <w:r w:rsidRPr="004C0299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4C0299">
        <w:rPr>
          <w:rFonts w:ascii="Times New Roman" w:hAnsi="Times New Roman" w:cs="Times New Roman"/>
          <w:sz w:val="28"/>
          <w:szCs w:val="28"/>
        </w:rPr>
        <w:t>.</w:t>
      </w:r>
    </w:p>
    <w:p w:rsidR="004C0299" w:rsidRDefault="00E165C3" w:rsidP="00B671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с</w:t>
      </w:r>
      <w:r w:rsidR="004C0299">
        <w:rPr>
          <w:rFonts w:ascii="Times New Roman" w:hAnsi="Times New Roman" w:cs="Times New Roman"/>
          <w:sz w:val="28"/>
          <w:szCs w:val="28"/>
        </w:rPr>
        <w:t>рок действия документа: не ограничен.</w:t>
      </w:r>
    </w:p>
    <w:p w:rsidR="004C0299" w:rsidRDefault="004428B6" w:rsidP="00B671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8B6">
        <w:rPr>
          <w:rFonts w:ascii="Times New Roman" w:hAnsi="Times New Roman" w:cs="Times New Roman"/>
          <w:sz w:val="28"/>
          <w:szCs w:val="28"/>
        </w:rPr>
        <w:lastRenderedPageBreak/>
        <w:t>Указанное постановление вступило в силу 16 июля 2014 г. Данный запрет действует в соответствии с жестким принципом ограничения, за исключением случаев</w:t>
      </w:r>
      <w:r w:rsidR="004C0299">
        <w:rPr>
          <w:rFonts w:ascii="Times New Roman" w:hAnsi="Times New Roman" w:cs="Times New Roman"/>
          <w:sz w:val="28"/>
          <w:szCs w:val="28"/>
        </w:rPr>
        <w:t>, если</w:t>
      </w:r>
      <w:r w:rsidRPr="004428B6">
        <w:rPr>
          <w:rFonts w:ascii="Times New Roman" w:hAnsi="Times New Roman" w:cs="Times New Roman"/>
          <w:sz w:val="28"/>
          <w:szCs w:val="28"/>
        </w:rPr>
        <w:t>:</w:t>
      </w:r>
      <w:r w:rsidR="00B671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299" w:rsidRDefault="004C0299" w:rsidP="004C029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0299">
        <w:rPr>
          <w:rFonts w:ascii="Times New Roman" w:hAnsi="Times New Roman" w:cs="Times New Roman"/>
          <w:sz w:val="28"/>
          <w:szCs w:val="28"/>
        </w:rPr>
        <w:t>т</w:t>
      </w:r>
      <w:r w:rsidR="00B671DD" w:rsidRPr="004C0299">
        <w:rPr>
          <w:rFonts w:ascii="Times New Roman" w:hAnsi="Times New Roman" w:cs="Times New Roman"/>
          <w:sz w:val="28"/>
          <w:szCs w:val="28"/>
        </w:rPr>
        <w:t>овары производятся при создании или модернизации и (или) освоении производства продукции машиностроения в соответствии со специа</w:t>
      </w:r>
      <w:r>
        <w:rPr>
          <w:rFonts w:ascii="Times New Roman" w:hAnsi="Times New Roman" w:cs="Times New Roman"/>
          <w:sz w:val="28"/>
          <w:szCs w:val="28"/>
        </w:rPr>
        <w:t>льным инвестиционным контрактом;</w:t>
      </w:r>
    </w:p>
    <w:p w:rsidR="00B671DD" w:rsidRPr="004C0299" w:rsidRDefault="004C0299" w:rsidP="004C029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0299">
        <w:rPr>
          <w:rFonts w:ascii="Times New Roman" w:hAnsi="Times New Roman" w:cs="Times New Roman"/>
          <w:sz w:val="28"/>
          <w:szCs w:val="28"/>
        </w:rPr>
        <w:t xml:space="preserve"> т</w:t>
      </w:r>
      <w:r w:rsidR="00B671DD" w:rsidRPr="004C0299">
        <w:rPr>
          <w:rFonts w:ascii="Times New Roman" w:hAnsi="Times New Roman" w:cs="Times New Roman"/>
          <w:sz w:val="28"/>
          <w:szCs w:val="28"/>
        </w:rPr>
        <w:t>овары соответствуют требованиям к промышленной продукции, предъявляемым в целях ее отнесения к продукции, произведенной в Российской Федерации, предусмотренным приложением к постановлению Правительства Российской Федерации от 17 июля 2015 г. N 719 (в случае отсутствия специаль</w:t>
      </w:r>
      <w:r>
        <w:rPr>
          <w:rFonts w:ascii="Times New Roman" w:hAnsi="Times New Roman" w:cs="Times New Roman"/>
          <w:sz w:val="28"/>
          <w:szCs w:val="28"/>
        </w:rPr>
        <w:t>ного инвестиционного контракта);</w:t>
      </w:r>
    </w:p>
    <w:p w:rsidR="004428B6" w:rsidRPr="004C0299" w:rsidRDefault="004C0299" w:rsidP="004C029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671DD" w:rsidRPr="004C0299">
        <w:rPr>
          <w:rFonts w:ascii="Times New Roman" w:hAnsi="Times New Roman" w:cs="Times New Roman"/>
          <w:sz w:val="28"/>
          <w:szCs w:val="28"/>
        </w:rPr>
        <w:t xml:space="preserve">овар произведен на территории страны – члена </w:t>
      </w:r>
      <w:proofErr w:type="spellStart"/>
      <w:r w:rsidR="00B671DD" w:rsidRPr="004C0299">
        <w:rPr>
          <w:rFonts w:ascii="Times New Roman" w:hAnsi="Times New Roman" w:cs="Times New Roman"/>
          <w:sz w:val="28"/>
          <w:szCs w:val="28"/>
        </w:rPr>
        <w:t>ЕвразЭС</w:t>
      </w:r>
      <w:proofErr w:type="spellEnd"/>
      <w:r w:rsidR="00B671DD" w:rsidRPr="004C0299">
        <w:rPr>
          <w:rFonts w:ascii="Times New Roman" w:hAnsi="Times New Roman" w:cs="Times New Roman"/>
          <w:sz w:val="28"/>
          <w:szCs w:val="28"/>
        </w:rPr>
        <w:t xml:space="preserve"> (если два предыдущих пункта неприменимы)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71DD" w:rsidRDefault="004C0299" w:rsidP="00B671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некоторых позиций перечня документом, подтверждающим страну происхождения товара, является не сертификат происхождения, а </w:t>
      </w:r>
      <w:r w:rsidR="00E165C3">
        <w:rPr>
          <w:rFonts w:ascii="Times New Roman" w:hAnsi="Times New Roman" w:cs="Times New Roman"/>
          <w:sz w:val="28"/>
          <w:szCs w:val="28"/>
        </w:rPr>
        <w:t xml:space="preserve">соответствующий </w:t>
      </w:r>
      <w:r>
        <w:rPr>
          <w:rFonts w:ascii="Times New Roman" w:hAnsi="Times New Roman" w:cs="Times New Roman"/>
          <w:sz w:val="28"/>
          <w:szCs w:val="28"/>
        </w:rPr>
        <w:t>акт экспертизы</w:t>
      </w:r>
      <w:r w:rsidR="00E165C3">
        <w:rPr>
          <w:rFonts w:ascii="Times New Roman" w:hAnsi="Times New Roman" w:cs="Times New Roman"/>
          <w:sz w:val="28"/>
          <w:szCs w:val="28"/>
        </w:rPr>
        <w:t>, выдаваемый Торгово-промышленной палатой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71DD" w:rsidRPr="00E165C3" w:rsidRDefault="00B671DD" w:rsidP="00B671D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71DD">
        <w:rPr>
          <w:rFonts w:ascii="Times New Roman" w:hAnsi="Times New Roman" w:cs="Times New Roman"/>
          <w:b/>
          <w:sz w:val="28"/>
          <w:szCs w:val="28"/>
        </w:rPr>
        <w:t>3.</w:t>
      </w:r>
      <w:r w:rsidRPr="00B671DD">
        <w:rPr>
          <w:rFonts w:ascii="Times New Roman" w:hAnsi="Times New Roman" w:cs="Times New Roman"/>
          <w:b/>
          <w:sz w:val="28"/>
          <w:szCs w:val="28"/>
        </w:rPr>
        <w:tab/>
      </w:r>
      <w:r w:rsidRPr="00E165C3">
        <w:rPr>
          <w:rFonts w:ascii="Times New Roman" w:hAnsi="Times New Roman" w:cs="Times New Roman"/>
          <w:b/>
          <w:i/>
          <w:sz w:val="28"/>
          <w:szCs w:val="28"/>
        </w:rPr>
        <w:t>Товары легкой промышленности и услуги по прокату таких товаров</w:t>
      </w:r>
    </w:p>
    <w:p w:rsidR="00B671DD" w:rsidRPr="00E165C3" w:rsidRDefault="00B671DD" w:rsidP="00B671D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165C3">
        <w:rPr>
          <w:rFonts w:ascii="Times New Roman" w:hAnsi="Times New Roman" w:cs="Times New Roman"/>
          <w:b/>
          <w:i/>
          <w:sz w:val="28"/>
          <w:szCs w:val="28"/>
        </w:rPr>
        <w:t>Постановление Правительства Российской Федерации  от 11 августа 2014 г. N 791 "Об установлении запрета на допуск товаров легкой промышленности, происходящих из иностранных государств, и (или) услуг по прокату таких товаров в целях осуществления закупок для обеспечения федеральных нужд, нужд субъектов Российской Федерации и муниципальных нужд".</w:t>
      </w:r>
    </w:p>
    <w:p w:rsidR="00E165C3" w:rsidRDefault="00E165C3" w:rsidP="00B671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 заказчиков –</w:t>
      </w:r>
      <w:r w:rsidR="00713F80">
        <w:rPr>
          <w:rFonts w:ascii="Times New Roman" w:hAnsi="Times New Roman" w:cs="Times New Roman"/>
          <w:sz w:val="28"/>
          <w:szCs w:val="28"/>
        </w:rPr>
        <w:t xml:space="preserve"> в зависимости от одного из перечней.</w:t>
      </w:r>
    </w:p>
    <w:p w:rsidR="00E165C3" w:rsidRDefault="00E165C3" w:rsidP="00B671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Продукция – ткани, ковры, одежда, обувь. </w:t>
      </w:r>
      <w:r w:rsidR="00B96D16" w:rsidRPr="00B96D16">
        <w:rPr>
          <w:rFonts w:ascii="Times New Roman" w:hAnsi="Times New Roman" w:cs="Times New Roman"/>
          <w:sz w:val="28"/>
          <w:szCs w:val="28"/>
        </w:rPr>
        <w:t>Продукция идентифицирована по классификатору ОКПД</w:t>
      </w:r>
      <w:proofErr w:type="gramStart"/>
      <w:r w:rsidR="00B96D16" w:rsidRPr="00B96D1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B96D16" w:rsidRPr="00B96D16">
        <w:rPr>
          <w:rFonts w:ascii="Times New Roman" w:hAnsi="Times New Roman" w:cs="Times New Roman"/>
          <w:sz w:val="28"/>
          <w:szCs w:val="28"/>
        </w:rPr>
        <w:t>.</w:t>
      </w:r>
    </w:p>
    <w:p w:rsidR="00B96D16" w:rsidRDefault="00B96D16" w:rsidP="00B671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срок действия: не ограничен.</w:t>
      </w:r>
    </w:p>
    <w:p w:rsidR="00B671DD" w:rsidRPr="00B671DD" w:rsidRDefault="00B671DD" w:rsidP="00B671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1DD">
        <w:rPr>
          <w:rFonts w:ascii="Times New Roman" w:hAnsi="Times New Roman" w:cs="Times New Roman"/>
          <w:sz w:val="28"/>
          <w:szCs w:val="28"/>
        </w:rPr>
        <w:t>Постановление содержит два перечня товаров, закупка которых не допускается</w:t>
      </w:r>
      <w:r w:rsidR="00C1647D">
        <w:rPr>
          <w:rFonts w:ascii="Times New Roman" w:hAnsi="Times New Roman" w:cs="Times New Roman"/>
          <w:sz w:val="28"/>
          <w:szCs w:val="28"/>
        </w:rPr>
        <w:t xml:space="preserve"> в том случае, если товар произведен не страной </w:t>
      </w:r>
      <w:proofErr w:type="spellStart"/>
      <w:r w:rsidR="00C1647D">
        <w:rPr>
          <w:rFonts w:ascii="Times New Roman" w:hAnsi="Times New Roman" w:cs="Times New Roman"/>
          <w:sz w:val="28"/>
          <w:szCs w:val="28"/>
        </w:rPr>
        <w:t>ЕвразЭС</w:t>
      </w:r>
      <w:proofErr w:type="spellEnd"/>
      <w:r w:rsidRPr="00B671DD">
        <w:rPr>
          <w:rFonts w:ascii="Times New Roman" w:hAnsi="Times New Roman" w:cs="Times New Roman"/>
          <w:sz w:val="28"/>
          <w:szCs w:val="28"/>
        </w:rPr>
        <w:t xml:space="preserve">. Первый перечень относится к федеральным заказчикам (кроме случаев </w:t>
      </w:r>
      <w:r w:rsidRPr="00B671DD">
        <w:rPr>
          <w:rFonts w:ascii="Times New Roman" w:hAnsi="Times New Roman" w:cs="Times New Roman"/>
          <w:sz w:val="28"/>
          <w:szCs w:val="28"/>
        </w:rPr>
        <w:lastRenderedPageBreak/>
        <w:t>закупок, относящихся к государственному оборонному заказу), второй – к региональным и муниципальным заказчикам.</w:t>
      </w:r>
    </w:p>
    <w:p w:rsidR="00B671DD" w:rsidRPr="00B671DD" w:rsidRDefault="00B671DD" w:rsidP="00B671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1DD">
        <w:rPr>
          <w:rFonts w:ascii="Times New Roman" w:hAnsi="Times New Roman" w:cs="Times New Roman"/>
          <w:sz w:val="28"/>
          <w:szCs w:val="28"/>
        </w:rPr>
        <w:t xml:space="preserve">Особенностью обоих перечней  является наличие в них позиций:  «Услуги по прокату бытовых бельевых изделий» и «Услуги по прокату текстильных изделий, одежды и обуви». </w:t>
      </w:r>
    </w:p>
    <w:p w:rsidR="00B671DD" w:rsidRPr="00B671DD" w:rsidRDefault="00B671DD" w:rsidP="00B671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1DD">
        <w:rPr>
          <w:rFonts w:ascii="Times New Roman" w:hAnsi="Times New Roman" w:cs="Times New Roman"/>
          <w:sz w:val="28"/>
          <w:szCs w:val="28"/>
        </w:rPr>
        <w:t xml:space="preserve">Дополнительным требованием к участникам закупки является использование при производстве товаров и (или) оказании услуг материалов или полуфабрикатов, страной происхождения которых является государство - член Евразийского экономического союза (далее - материалы или полуфабрикаты). </w:t>
      </w:r>
    </w:p>
    <w:p w:rsidR="00B671DD" w:rsidRPr="00B671DD" w:rsidRDefault="00B671DD" w:rsidP="00B671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1DD">
        <w:rPr>
          <w:rFonts w:ascii="Times New Roman" w:hAnsi="Times New Roman" w:cs="Times New Roman"/>
          <w:sz w:val="28"/>
          <w:szCs w:val="28"/>
        </w:rPr>
        <w:t>Исключение. Указанное дополнительное требование не действует в случае, если на территориях государств - членов Евразийского экономического союза отсутствует производство товаров, материалов или полуфабрикатов. Данное требование должно быть установлено в закупочной документации.</w:t>
      </w:r>
    </w:p>
    <w:p w:rsidR="00914912" w:rsidRPr="00E165C3" w:rsidRDefault="00914912" w:rsidP="00914912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4912">
        <w:rPr>
          <w:rFonts w:ascii="Times New Roman" w:hAnsi="Times New Roman" w:cs="Times New Roman"/>
          <w:sz w:val="28"/>
          <w:szCs w:val="28"/>
        </w:rPr>
        <w:t>4.</w:t>
      </w:r>
      <w:r w:rsidRPr="00914912">
        <w:rPr>
          <w:rFonts w:ascii="Times New Roman" w:hAnsi="Times New Roman" w:cs="Times New Roman"/>
          <w:sz w:val="28"/>
          <w:szCs w:val="28"/>
        </w:rPr>
        <w:tab/>
      </w:r>
      <w:r w:rsidRPr="00E165C3">
        <w:rPr>
          <w:rFonts w:ascii="Times New Roman" w:hAnsi="Times New Roman" w:cs="Times New Roman"/>
          <w:b/>
          <w:i/>
          <w:sz w:val="28"/>
          <w:szCs w:val="28"/>
        </w:rPr>
        <w:t>Программное обеспечение</w:t>
      </w:r>
    </w:p>
    <w:p w:rsidR="00914912" w:rsidRPr="00E165C3" w:rsidRDefault="00914912" w:rsidP="00914912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165C3">
        <w:rPr>
          <w:rFonts w:ascii="Times New Roman" w:hAnsi="Times New Roman" w:cs="Times New Roman"/>
          <w:b/>
          <w:i/>
          <w:sz w:val="28"/>
          <w:szCs w:val="28"/>
        </w:rPr>
        <w:t>Постановление Правительства РФ от 16 ноября 2015 г. N 1236 "Об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нужд".</w:t>
      </w:r>
    </w:p>
    <w:p w:rsidR="00B96D16" w:rsidRDefault="00B96D16" w:rsidP="009149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 заказчиков: не ограничен.</w:t>
      </w:r>
    </w:p>
    <w:p w:rsidR="00B96D16" w:rsidRDefault="00B96D16" w:rsidP="009149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Продукция: программы для ЭВМ. Идентификатора нет.</w:t>
      </w:r>
    </w:p>
    <w:p w:rsidR="00B96D16" w:rsidRDefault="00B96D16" w:rsidP="009149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срок действия: не ограничен.</w:t>
      </w:r>
    </w:p>
    <w:p w:rsidR="00914912" w:rsidRPr="00914912" w:rsidRDefault="00914912" w:rsidP="009149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912">
        <w:rPr>
          <w:rFonts w:ascii="Times New Roman" w:hAnsi="Times New Roman" w:cs="Times New Roman"/>
          <w:sz w:val="28"/>
          <w:szCs w:val="28"/>
        </w:rPr>
        <w:t xml:space="preserve">Документ утверждает: «Правила формирования и ведения единого реестра российских программ для электронных вычислительных машин и баз данных» и «Порядок </w:t>
      </w:r>
      <w:proofErr w:type="gramStart"/>
      <w:r w:rsidRPr="00914912">
        <w:rPr>
          <w:rFonts w:ascii="Times New Roman" w:hAnsi="Times New Roman" w:cs="Times New Roman"/>
          <w:sz w:val="28"/>
          <w:szCs w:val="28"/>
        </w:rPr>
        <w:t>подготовки обоснования невозможности соблюдения запрета</w:t>
      </w:r>
      <w:proofErr w:type="gramEnd"/>
      <w:r w:rsidRPr="00914912">
        <w:rPr>
          <w:rFonts w:ascii="Times New Roman" w:hAnsi="Times New Roman" w:cs="Times New Roman"/>
          <w:sz w:val="28"/>
          <w:szCs w:val="28"/>
        </w:rPr>
        <w:t xml:space="preserve">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нужд».</w:t>
      </w:r>
    </w:p>
    <w:p w:rsidR="00914912" w:rsidRPr="00914912" w:rsidRDefault="00914912" w:rsidP="009149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912">
        <w:rPr>
          <w:rFonts w:ascii="Times New Roman" w:hAnsi="Times New Roman" w:cs="Times New Roman"/>
          <w:sz w:val="28"/>
          <w:szCs w:val="28"/>
        </w:rPr>
        <w:t xml:space="preserve">Вышеуказанный реестр доступен на сайте: </w:t>
      </w:r>
      <w:hyperlink r:id="rId8" w:history="1">
        <w:r w:rsidR="00E165C3" w:rsidRPr="00C146E6">
          <w:rPr>
            <w:rStyle w:val="a8"/>
            <w:rFonts w:ascii="Times New Roman" w:hAnsi="Times New Roman" w:cs="Times New Roman"/>
            <w:sz w:val="28"/>
            <w:szCs w:val="28"/>
          </w:rPr>
          <w:t>https://reestr.minsvyaz.ru/</w:t>
        </w:r>
      </w:hyperlink>
      <w:r w:rsidR="00E165C3">
        <w:rPr>
          <w:rFonts w:ascii="Times New Roman" w:hAnsi="Times New Roman" w:cs="Times New Roman"/>
          <w:sz w:val="28"/>
          <w:szCs w:val="28"/>
        </w:rPr>
        <w:t xml:space="preserve"> </w:t>
      </w:r>
      <w:r w:rsidRPr="00914912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914912" w:rsidRPr="00914912" w:rsidRDefault="00914912" w:rsidP="009149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912">
        <w:rPr>
          <w:rFonts w:ascii="Times New Roman" w:hAnsi="Times New Roman" w:cs="Times New Roman"/>
          <w:sz w:val="28"/>
          <w:szCs w:val="28"/>
        </w:rPr>
        <w:t xml:space="preserve">Устанавливается запрет на допуск программ для электронных вычислительных машин и баз данных (на материальном носителе и (или) в электронном виде по каналам связи),  происходящих из иностранных </w:t>
      </w:r>
      <w:r w:rsidRPr="00914912">
        <w:rPr>
          <w:rFonts w:ascii="Times New Roman" w:hAnsi="Times New Roman" w:cs="Times New Roman"/>
          <w:sz w:val="28"/>
          <w:szCs w:val="28"/>
        </w:rPr>
        <w:lastRenderedPageBreak/>
        <w:t>государств.  Также не допускается закупка исключительных прав на такое программное обеспечение и прав использования такого программного обеспечения. Допускается закупка программного обеспечения (</w:t>
      </w:r>
      <w:proofErr w:type="gramStart"/>
      <w:r w:rsidRPr="0091491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14912">
        <w:rPr>
          <w:rFonts w:ascii="Times New Roman" w:hAnsi="Times New Roman" w:cs="Times New Roman"/>
          <w:sz w:val="28"/>
          <w:szCs w:val="28"/>
        </w:rPr>
        <w:t>) только при его наличии в реестре Российского ПО.</w:t>
      </w:r>
    </w:p>
    <w:p w:rsidR="00914912" w:rsidRPr="00914912" w:rsidRDefault="00914912" w:rsidP="009149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912">
        <w:rPr>
          <w:rFonts w:ascii="Times New Roman" w:hAnsi="Times New Roman" w:cs="Times New Roman"/>
          <w:sz w:val="28"/>
          <w:szCs w:val="28"/>
        </w:rPr>
        <w:t>Исключения:</w:t>
      </w:r>
    </w:p>
    <w:p w:rsidR="00914912" w:rsidRPr="00914912" w:rsidRDefault="00914912" w:rsidP="009149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912">
        <w:rPr>
          <w:rFonts w:ascii="Times New Roman" w:hAnsi="Times New Roman" w:cs="Times New Roman"/>
          <w:sz w:val="28"/>
          <w:szCs w:val="28"/>
        </w:rPr>
        <w:t>•</w:t>
      </w:r>
      <w:r w:rsidRPr="00914912">
        <w:rPr>
          <w:rFonts w:ascii="Times New Roman" w:hAnsi="Times New Roman" w:cs="Times New Roman"/>
          <w:sz w:val="28"/>
          <w:szCs w:val="28"/>
        </w:rPr>
        <w:tab/>
        <w:t xml:space="preserve">в реестре отсутствуют сведения о программном обеспечении, соответствующем тому же классу программного обеспечения, что и программное обеспечение, планируемое к закупке; </w:t>
      </w:r>
    </w:p>
    <w:p w:rsidR="00914912" w:rsidRPr="00914912" w:rsidRDefault="00914912" w:rsidP="009149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912">
        <w:rPr>
          <w:rFonts w:ascii="Times New Roman" w:hAnsi="Times New Roman" w:cs="Times New Roman"/>
          <w:sz w:val="28"/>
          <w:szCs w:val="28"/>
        </w:rPr>
        <w:t>•</w:t>
      </w:r>
      <w:r w:rsidRPr="00914912">
        <w:rPr>
          <w:rFonts w:ascii="Times New Roman" w:hAnsi="Times New Roman" w:cs="Times New Roman"/>
          <w:sz w:val="28"/>
          <w:szCs w:val="28"/>
        </w:rPr>
        <w:tab/>
        <w:t xml:space="preserve">программное обеспечение (сведения о котором включены в реестр) </w:t>
      </w:r>
      <w:proofErr w:type="gramStart"/>
      <w:r w:rsidRPr="0091491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149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4912">
        <w:rPr>
          <w:rFonts w:ascii="Times New Roman" w:hAnsi="Times New Roman" w:cs="Times New Roman"/>
          <w:sz w:val="28"/>
          <w:szCs w:val="28"/>
        </w:rPr>
        <w:t>своим</w:t>
      </w:r>
      <w:proofErr w:type="gramEnd"/>
      <w:r w:rsidRPr="00914912">
        <w:rPr>
          <w:rFonts w:ascii="Times New Roman" w:hAnsi="Times New Roman" w:cs="Times New Roman"/>
          <w:sz w:val="28"/>
          <w:szCs w:val="28"/>
        </w:rPr>
        <w:t xml:space="preserve"> функциональным, техническим и (или) эксплуатационным характеристикам не соответствует установленным заказчиком требованиям к планируемому к закупке программному обеспечению;</w:t>
      </w:r>
    </w:p>
    <w:p w:rsidR="00914912" w:rsidRPr="00914912" w:rsidRDefault="00914912" w:rsidP="009149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912">
        <w:rPr>
          <w:rFonts w:ascii="Times New Roman" w:hAnsi="Times New Roman" w:cs="Times New Roman"/>
          <w:sz w:val="28"/>
          <w:szCs w:val="28"/>
        </w:rPr>
        <w:t>•</w:t>
      </w:r>
      <w:r w:rsidRPr="00914912">
        <w:rPr>
          <w:rFonts w:ascii="Times New Roman" w:hAnsi="Times New Roman" w:cs="Times New Roman"/>
          <w:sz w:val="28"/>
          <w:szCs w:val="28"/>
        </w:rPr>
        <w:tab/>
        <w:t>закупки загранучреждений и международных организаций;</w:t>
      </w:r>
    </w:p>
    <w:p w:rsidR="00914912" w:rsidRPr="00914912" w:rsidRDefault="00914912" w:rsidP="009149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912">
        <w:rPr>
          <w:rFonts w:ascii="Times New Roman" w:hAnsi="Times New Roman" w:cs="Times New Roman"/>
          <w:sz w:val="28"/>
          <w:szCs w:val="28"/>
        </w:rPr>
        <w:t>•</w:t>
      </w:r>
      <w:r w:rsidRPr="00914912">
        <w:rPr>
          <w:rFonts w:ascii="Times New Roman" w:hAnsi="Times New Roman" w:cs="Times New Roman"/>
          <w:sz w:val="28"/>
          <w:szCs w:val="28"/>
        </w:rPr>
        <w:tab/>
        <w:t>осуществление закупок программного обеспечения и (или) прав на него, сведения о котором и (или) о закупке которого составляют государственную тайну.</w:t>
      </w:r>
    </w:p>
    <w:p w:rsidR="00914912" w:rsidRDefault="00914912" w:rsidP="009149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912">
        <w:rPr>
          <w:rFonts w:ascii="Times New Roman" w:hAnsi="Times New Roman" w:cs="Times New Roman"/>
          <w:sz w:val="28"/>
          <w:szCs w:val="28"/>
        </w:rPr>
        <w:t>Форма подтверждения соответствия – сведения реестра или обоснование невозможности применения запрета.</w:t>
      </w:r>
    </w:p>
    <w:p w:rsidR="00752B23" w:rsidRPr="000E6125" w:rsidRDefault="00752B23" w:rsidP="00E165C3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6125">
        <w:rPr>
          <w:rFonts w:ascii="Times New Roman" w:hAnsi="Times New Roman" w:cs="Times New Roman"/>
          <w:b/>
          <w:i/>
          <w:sz w:val="28"/>
          <w:szCs w:val="28"/>
        </w:rPr>
        <w:t>Мебель</w:t>
      </w:r>
      <w:r w:rsidR="00B5724D">
        <w:rPr>
          <w:rFonts w:ascii="Times New Roman" w:hAnsi="Times New Roman" w:cs="Times New Roman"/>
          <w:b/>
          <w:i/>
          <w:sz w:val="28"/>
          <w:szCs w:val="28"/>
        </w:rPr>
        <w:t xml:space="preserve"> (новый документ)</w:t>
      </w:r>
    </w:p>
    <w:p w:rsidR="00752B23" w:rsidRPr="000E6125" w:rsidRDefault="00752B23" w:rsidP="00914912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6125">
        <w:rPr>
          <w:rFonts w:ascii="Times New Roman" w:hAnsi="Times New Roman" w:cs="Times New Roman"/>
          <w:b/>
          <w:i/>
          <w:sz w:val="28"/>
          <w:szCs w:val="28"/>
        </w:rPr>
        <w:t>Постановление Правительства РФ №1072 от 05 сентября 2017г. «Об установлении запрета на допуск  отдельных товаров мебельной  и деревообрабатывающей промышленности, происходящих из иностранных государств, для целей осуществления закупок для обеспечения государственных и муниципальных нужд».</w:t>
      </w:r>
    </w:p>
    <w:p w:rsidR="00B96D16" w:rsidRDefault="00B96D16" w:rsidP="009149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 заказчиков: не ограничен.</w:t>
      </w:r>
    </w:p>
    <w:p w:rsidR="00B96D16" w:rsidRDefault="00B96D16" w:rsidP="009149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Продукция: Плиты ДСП, плиты ДВП, бытовая мебель, в том числе пластмассовая.</w:t>
      </w:r>
      <w:r w:rsidR="000E6125">
        <w:rPr>
          <w:rFonts w:ascii="Times New Roman" w:hAnsi="Times New Roman" w:cs="Times New Roman"/>
          <w:sz w:val="28"/>
          <w:szCs w:val="28"/>
        </w:rPr>
        <w:t xml:space="preserve"> Продукция идентифицирована по классификатору ОКПД</w:t>
      </w:r>
      <w:proofErr w:type="gramStart"/>
      <w:r w:rsidR="000E612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0E6125">
        <w:rPr>
          <w:rFonts w:ascii="Times New Roman" w:hAnsi="Times New Roman" w:cs="Times New Roman"/>
          <w:sz w:val="28"/>
          <w:szCs w:val="28"/>
        </w:rPr>
        <w:t>.</w:t>
      </w:r>
    </w:p>
    <w:p w:rsidR="00B96D16" w:rsidRDefault="00B96D16" w:rsidP="009149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срок д</w:t>
      </w:r>
      <w:r w:rsidR="000E6125">
        <w:rPr>
          <w:rFonts w:ascii="Times New Roman" w:hAnsi="Times New Roman" w:cs="Times New Roman"/>
          <w:sz w:val="28"/>
          <w:szCs w:val="28"/>
        </w:rPr>
        <w:t>ействия документа: с 01.12.2017г. по 01.12.2019г.</w:t>
      </w:r>
    </w:p>
    <w:p w:rsidR="00B5724D" w:rsidRDefault="00B5724D" w:rsidP="009149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Исключения: </w:t>
      </w:r>
    </w:p>
    <w:p w:rsidR="00B5724D" w:rsidRDefault="00B5724D" w:rsidP="00B5724D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724D">
        <w:rPr>
          <w:rFonts w:ascii="Times New Roman" w:hAnsi="Times New Roman" w:cs="Times New Roman"/>
          <w:sz w:val="28"/>
          <w:szCs w:val="28"/>
        </w:rPr>
        <w:t>продукция не имеет аналогов, произведенных в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724D" w:rsidRDefault="00B5724D" w:rsidP="00B5724D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продукция произведена в соответствии со специальным инвестиционным контрактом;</w:t>
      </w:r>
    </w:p>
    <w:p w:rsidR="00B5724D" w:rsidRPr="00B5724D" w:rsidRDefault="00B5724D" w:rsidP="00B5724D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724D">
        <w:rPr>
          <w:rFonts w:ascii="Times New Roman" w:hAnsi="Times New Roman" w:cs="Times New Roman"/>
          <w:sz w:val="28"/>
          <w:szCs w:val="28"/>
        </w:rPr>
        <w:t xml:space="preserve">товар произведен на территории страны – члена </w:t>
      </w:r>
      <w:proofErr w:type="spellStart"/>
      <w:r w:rsidRPr="00B5724D">
        <w:rPr>
          <w:rFonts w:ascii="Times New Roman" w:hAnsi="Times New Roman" w:cs="Times New Roman"/>
          <w:sz w:val="28"/>
          <w:szCs w:val="28"/>
        </w:rPr>
        <w:t>ЕвразЭС</w:t>
      </w:r>
      <w:proofErr w:type="spellEnd"/>
      <w:r w:rsidRPr="00B5724D">
        <w:rPr>
          <w:rFonts w:ascii="Times New Roman" w:hAnsi="Times New Roman" w:cs="Times New Roman"/>
          <w:sz w:val="28"/>
          <w:szCs w:val="28"/>
        </w:rPr>
        <w:t xml:space="preserve"> (если два предыдущих пункта неприменимы).</w:t>
      </w:r>
    </w:p>
    <w:p w:rsidR="00E165C3" w:rsidRPr="00B671DD" w:rsidRDefault="00E165C3" w:rsidP="009149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912" w:rsidRPr="0041530E" w:rsidRDefault="00B5724D" w:rsidP="0041530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30E">
        <w:rPr>
          <w:rFonts w:ascii="Times New Roman" w:hAnsi="Times New Roman" w:cs="Times New Roman"/>
          <w:b/>
          <w:sz w:val="28"/>
          <w:szCs w:val="28"/>
        </w:rPr>
        <w:t>Ограничения</w:t>
      </w:r>
      <w:r w:rsidR="0041530E" w:rsidRPr="0041530E">
        <w:rPr>
          <w:rFonts w:ascii="Times New Roman" w:hAnsi="Times New Roman" w:cs="Times New Roman"/>
          <w:b/>
          <w:sz w:val="28"/>
          <w:szCs w:val="28"/>
        </w:rPr>
        <w:t xml:space="preserve"> допуска</w:t>
      </w:r>
    </w:p>
    <w:p w:rsidR="0041530E" w:rsidRDefault="004153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Данного рода документы распространяются только на конкурентные способы закупок и подразумевают обязанность комиссии отклонить заявку заказчика только при соблюдении ряда условий. Ограничения допуска </w:t>
      </w:r>
      <w:r w:rsidR="00E16DEF">
        <w:rPr>
          <w:rFonts w:ascii="Times New Roman" w:hAnsi="Times New Roman" w:cs="Times New Roman"/>
          <w:sz w:val="28"/>
          <w:szCs w:val="28"/>
        </w:rPr>
        <w:t xml:space="preserve">в ряде случаев </w:t>
      </w:r>
      <w:r>
        <w:rPr>
          <w:rFonts w:ascii="Times New Roman" w:hAnsi="Times New Roman" w:cs="Times New Roman"/>
          <w:sz w:val="28"/>
          <w:szCs w:val="28"/>
        </w:rPr>
        <w:t xml:space="preserve">могут применяться одновременно с особыми условиями допуска (см. Приказ Министерства экономического развития РФ №155 от </w:t>
      </w:r>
      <w:r w:rsidR="00E16DEF">
        <w:rPr>
          <w:rFonts w:ascii="Times New Roman" w:hAnsi="Times New Roman" w:cs="Times New Roman"/>
          <w:sz w:val="28"/>
          <w:szCs w:val="28"/>
        </w:rPr>
        <w:t>25 марта 2014г.).</w:t>
      </w:r>
    </w:p>
    <w:p w:rsidR="00E16DEF" w:rsidRPr="00E16DEF" w:rsidRDefault="00E16DEF" w:rsidP="00E16DEF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16DEF">
        <w:rPr>
          <w:rFonts w:ascii="Times New Roman" w:hAnsi="Times New Roman" w:cs="Times New Roman"/>
          <w:b/>
          <w:i/>
          <w:sz w:val="28"/>
          <w:szCs w:val="28"/>
        </w:rPr>
        <w:t xml:space="preserve">Радиоэлектронная продукция </w:t>
      </w:r>
    </w:p>
    <w:p w:rsidR="00E16DEF" w:rsidRPr="00E16DEF" w:rsidRDefault="00E16DEF" w:rsidP="00E16DEF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16DEF">
        <w:rPr>
          <w:rFonts w:ascii="Times New Roman" w:hAnsi="Times New Roman" w:cs="Times New Roman"/>
          <w:b/>
          <w:i/>
          <w:sz w:val="28"/>
          <w:szCs w:val="28"/>
        </w:rPr>
        <w:t>Постановление Правительства РФ от 26 сентября 2016 г. N 968 "Об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нужд".</w:t>
      </w:r>
    </w:p>
    <w:p w:rsidR="00E16DEF" w:rsidRDefault="00E16DEF" w:rsidP="00E16D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 заказчиков: не ограничен.</w:t>
      </w:r>
    </w:p>
    <w:p w:rsidR="00E16DEF" w:rsidRDefault="00E16DEF" w:rsidP="00E16D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Продукция: радиоэлектронное оборудование и его части. Продукция идентифицирована по классификатору ОКПД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16DEF" w:rsidRDefault="00E16DEF" w:rsidP="00E16D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срок действия: не ограничен.</w:t>
      </w:r>
    </w:p>
    <w:p w:rsidR="00E16DEF" w:rsidRPr="00E16DEF" w:rsidRDefault="00E16DEF" w:rsidP="00E16D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DEF">
        <w:rPr>
          <w:rFonts w:ascii="Times New Roman" w:hAnsi="Times New Roman" w:cs="Times New Roman"/>
          <w:sz w:val="28"/>
          <w:szCs w:val="28"/>
        </w:rPr>
        <w:t xml:space="preserve">Документ вводит отлагательный запрет на закупку товаров прилагаемого перечня.  </w:t>
      </w:r>
    </w:p>
    <w:p w:rsidR="00E16DEF" w:rsidRPr="00E16DEF" w:rsidRDefault="00E16DEF" w:rsidP="00E16D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DEF">
        <w:rPr>
          <w:rFonts w:ascii="Times New Roman" w:hAnsi="Times New Roman" w:cs="Times New Roman"/>
          <w:sz w:val="28"/>
          <w:szCs w:val="28"/>
        </w:rPr>
        <w:t xml:space="preserve">Критерий применения ограничения следующий: на участие в определении поставщика подано не менее 2 удовлетворяющих требованиям извещения об осуществлении закупки и (или) документации о закупке заявок (окончательных предложений), которые одновременно: </w:t>
      </w:r>
    </w:p>
    <w:p w:rsidR="00E16DEF" w:rsidRPr="00E16DEF" w:rsidRDefault="00E16DEF" w:rsidP="00E16D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DEF">
        <w:rPr>
          <w:rFonts w:ascii="Times New Roman" w:hAnsi="Times New Roman" w:cs="Times New Roman"/>
          <w:sz w:val="28"/>
          <w:szCs w:val="28"/>
        </w:rPr>
        <w:t>•</w:t>
      </w:r>
      <w:r w:rsidRPr="00E16DEF">
        <w:rPr>
          <w:rFonts w:ascii="Times New Roman" w:hAnsi="Times New Roman" w:cs="Times New Roman"/>
          <w:sz w:val="28"/>
          <w:szCs w:val="28"/>
        </w:rPr>
        <w:tab/>
        <w:t xml:space="preserve">содержат предложения о поставке отдельных видов радиоэлектронной продукции, включенных в перечень и производимых на территории Российской Федерации (с 01.09.2018г. – на территории  </w:t>
      </w:r>
      <w:proofErr w:type="spellStart"/>
      <w:r w:rsidRPr="00E16DEF">
        <w:rPr>
          <w:rFonts w:ascii="Times New Roman" w:hAnsi="Times New Roman" w:cs="Times New Roman"/>
          <w:sz w:val="28"/>
          <w:szCs w:val="28"/>
        </w:rPr>
        <w:t>ЕвразЭС</w:t>
      </w:r>
      <w:proofErr w:type="spellEnd"/>
      <w:r w:rsidRPr="00E16DEF">
        <w:rPr>
          <w:rFonts w:ascii="Times New Roman" w:hAnsi="Times New Roman" w:cs="Times New Roman"/>
          <w:sz w:val="28"/>
          <w:szCs w:val="28"/>
        </w:rPr>
        <w:t>);</w:t>
      </w:r>
    </w:p>
    <w:p w:rsidR="00E16DEF" w:rsidRPr="00E16DEF" w:rsidRDefault="00E16DEF" w:rsidP="00E16D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DEF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E16DEF">
        <w:rPr>
          <w:rFonts w:ascii="Times New Roman" w:hAnsi="Times New Roman" w:cs="Times New Roman"/>
          <w:sz w:val="28"/>
          <w:szCs w:val="28"/>
        </w:rPr>
        <w:tab/>
        <w:t>не содержат предложений о поставке одного и того же вида радиоэлектронной продукции одного производителя.</w:t>
      </w:r>
    </w:p>
    <w:p w:rsidR="00E16DEF" w:rsidRPr="00E16DEF" w:rsidRDefault="00E16DEF" w:rsidP="00E16D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DEF">
        <w:rPr>
          <w:rFonts w:ascii="Times New Roman" w:hAnsi="Times New Roman" w:cs="Times New Roman"/>
          <w:sz w:val="28"/>
          <w:szCs w:val="28"/>
        </w:rPr>
        <w:t>Т.е. если при соблюдении вышеуказанных условий поступает заявка, содержащая предложение о поставке товара иностранного происхождения, то она должна быть отклонена.</w:t>
      </w:r>
    </w:p>
    <w:p w:rsidR="00E16DEF" w:rsidRPr="00E16DEF" w:rsidRDefault="00E16DEF" w:rsidP="00E16D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DEF">
        <w:rPr>
          <w:rFonts w:ascii="Times New Roman" w:hAnsi="Times New Roman" w:cs="Times New Roman"/>
          <w:sz w:val="28"/>
          <w:szCs w:val="28"/>
        </w:rPr>
        <w:t>Для целей ограничения допуска отдельных видов радиоэлектронной продукции, происходящих из иностранных государств, не могут быть предметом одного контракта (одного лота) виды радиоэлектронной продукции, включенные в перечень и не включенные в него.</w:t>
      </w:r>
    </w:p>
    <w:p w:rsidR="00E16DEF" w:rsidRPr="00E16DEF" w:rsidRDefault="00E16DEF" w:rsidP="00E16D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DEF">
        <w:rPr>
          <w:rFonts w:ascii="Times New Roman" w:hAnsi="Times New Roman" w:cs="Times New Roman"/>
          <w:sz w:val="28"/>
          <w:szCs w:val="28"/>
        </w:rPr>
        <w:t>Отдельные виды радиоэлектронной продукции, включенные в перечень, признаются продукцией, произведенной на территории Российской Федерации, в случае соответствия одному из следующих условий:</w:t>
      </w:r>
    </w:p>
    <w:p w:rsidR="00E16DEF" w:rsidRPr="00E16DEF" w:rsidRDefault="00E16DEF" w:rsidP="00E16D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DEF">
        <w:rPr>
          <w:rFonts w:ascii="Times New Roman" w:hAnsi="Times New Roman" w:cs="Times New Roman"/>
          <w:sz w:val="28"/>
          <w:szCs w:val="28"/>
        </w:rPr>
        <w:t>•</w:t>
      </w:r>
      <w:r w:rsidRPr="00E16DEF">
        <w:rPr>
          <w:rFonts w:ascii="Times New Roman" w:hAnsi="Times New Roman" w:cs="Times New Roman"/>
          <w:sz w:val="28"/>
          <w:szCs w:val="28"/>
        </w:rPr>
        <w:tab/>
        <w:t>создание или модернизация и (или) освоение производства такой продукции в рамках специального инвестиционного контракта, заключенного между инвестором и Российской Федерацией или Российской Федерацией и субъектом Российской Федерации. При этом для целей настоящего постановления такая продукция приравнивается к продукции, произведенной на территории Российской Федерации, в течение не более 5 лет со дня заключения специального инвестиционного контракта и не более 3 лет со дня начала ее производства стороной - инвестором специального инвестиционного контракта;</w:t>
      </w:r>
    </w:p>
    <w:p w:rsidR="00E16DEF" w:rsidRPr="00E16DEF" w:rsidRDefault="00E16DEF" w:rsidP="00E16D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DEF">
        <w:rPr>
          <w:rFonts w:ascii="Times New Roman" w:hAnsi="Times New Roman" w:cs="Times New Roman"/>
          <w:sz w:val="28"/>
          <w:szCs w:val="28"/>
        </w:rPr>
        <w:t>•</w:t>
      </w:r>
      <w:r w:rsidRPr="00E16DEF">
        <w:rPr>
          <w:rFonts w:ascii="Times New Roman" w:hAnsi="Times New Roman" w:cs="Times New Roman"/>
          <w:sz w:val="28"/>
          <w:szCs w:val="28"/>
        </w:rPr>
        <w:tab/>
        <w:t>соответствие требованиям к промышленной продукции, предъявляемым в целях ее отнесения к продукции, произведенной в Российской Федерации, предусмотренным приложением к постановлению Правительства Российской Федерации от 17 июля 2015 г. N 719 "О критериях отнесения промышленной продукции к промышленной продукции, не имеющей аналогов, произведенных в Российской Федерации";</w:t>
      </w:r>
    </w:p>
    <w:p w:rsidR="00E16DEF" w:rsidRPr="00E16DEF" w:rsidRDefault="00E16DEF" w:rsidP="00E16D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DEF">
        <w:rPr>
          <w:rFonts w:ascii="Times New Roman" w:hAnsi="Times New Roman" w:cs="Times New Roman"/>
          <w:sz w:val="28"/>
          <w:szCs w:val="28"/>
        </w:rPr>
        <w:t>•</w:t>
      </w:r>
      <w:r w:rsidRPr="00E16DEF">
        <w:rPr>
          <w:rFonts w:ascii="Times New Roman" w:hAnsi="Times New Roman" w:cs="Times New Roman"/>
          <w:sz w:val="28"/>
          <w:szCs w:val="28"/>
        </w:rPr>
        <w:tab/>
        <w:t>соответствие параметрам, в соответствии со значениями которых телекоммуникационному оборудованию, произведенному на территории Российской Федерации, может быть присвоен статус телекоммуникационного оборудования российского происхождения;</w:t>
      </w:r>
    </w:p>
    <w:p w:rsidR="00E16DEF" w:rsidRPr="00E16DEF" w:rsidRDefault="00E16DEF" w:rsidP="00E16D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DEF">
        <w:rPr>
          <w:rFonts w:ascii="Times New Roman" w:hAnsi="Times New Roman" w:cs="Times New Roman"/>
          <w:sz w:val="28"/>
          <w:szCs w:val="28"/>
        </w:rPr>
        <w:t>•</w:t>
      </w:r>
      <w:r w:rsidRPr="00E16DEF">
        <w:rPr>
          <w:rFonts w:ascii="Times New Roman" w:hAnsi="Times New Roman" w:cs="Times New Roman"/>
          <w:sz w:val="28"/>
          <w:szCs w:val="28"/>
        </w:rPr>
        <w:tab/>
        <w:t xml:space="preserve">подтверждение Российской Федерации (государства - члена Евразийского экономического союза) как страны происхождения продукции в соответствии с Соглашением о Правилах определения страны происхождения товаров в Содружестве Независимых Государств от 20 </w:t>
      </w:r>
      <w:r w:rsidRPr="00E16DEF">
        <w:rPr>
          <w:rFonts w:ascii="Times New Roman" w:hAnsi="Times New Roman" w:cs="Times New Roman"/>
          <w:sz w:val="28"/>
          <w:szCs w:val="28"/>
        </w:rPr>
        <w:lastRenderedPageBreak/>
        <w:t>ноября 2009 г. (в случаях, не подпадающих под действие вышеперечисленных подпунктов).</w:t>
      </w:r>
    </w:p>
    <w:p w:rsidR="00E16DEF" w:rsidRPr="00E16DEF" w:rsidRDefault="00E16DEF" w:rsidP="00E16D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DEF">
        <w:rPr>
          <w:rFonts w:ascii="Times New Roman" w:hAnsi="Times New Roman" w:cs="Times New Roman"/>
          <w:sz w:val="28"/>
          <w:szCs w:val="28"/>
        </w:rPr>
        <w:t>Подтверждение соответствия:</w:t>
      </w:r>
    </w:p>
    <w:p w:rsidR="00E16DEF" w:rsidRPr="00E16DEF" w:rsidRDefault="00E16DEF" w:rsidP="00E16D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DEF">
        <w:rPr>
          <w:rFonts w:ascii="Times New Roman" w:hAnsi="Times New Roman" w:cs="Times New Roman"/>
          <w:sz w:val="28"/>
          <w:szCs w:val="28"/>
        </w:rPr>
        <w:t>•</w:t>
      </w:r>
      <w:r w:rsidRPr="00E16DEF">
        <w:rPr>
          <w:rFonts w:ascii="Times New Roman" w:hAnsi="Times New Roman" w:cs="Times New Roman"/>
          <w:sz w:val="28"/>
          <w:szCs w:val="28"/>
        </w:rPr>
        <w:tab/>
        <w:t>Специальный инвестиционный контракт;</w:t>
      </w:r>
    </w:p>
    <w:p w:rsidR="00E16DEF" w:rsidRPr="00E16DEF" w:rsidRDefault="00E16DEF" w:rsidP="00E16D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DEF">
        <w:rPr>
          <w:rFonts w:ascii="Times New Roman" w:hAnsi="Times New Roman" w:cs="Times New Roman"/>
          <w:sz w:val="28"/>
          <w:szCs w:val="28"/>
        </w:rPr>
        <w:t>•</w:t>
      </w:r>
      <w:r w:rsidRPr="00E16DEF">
        <w:rPr>
          <w:rFonts w:ascii="Times New Roman" w:hAnsi="Times New Roman" w:cs="Times New Roman"/>
          <w:sz w:val="28"/>
          <w:szCs w:val="28"/>
        </w:rPr>
        <w:tab/>
        <w:t xml:space="preserve">Подтверждение Министерством промышленности и торговли Российской Федерации производства на территории Российской Федерации предложенных в заявке (окончательном предложении) отдельных видов радиоэлектронной продукции (Приказ </w:t>
      </w:r>
      <w:proofErr w:type="spellStart"/>
      <w:r w:rsidRPr="00E16DEF"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 w:rsidRPr="00E16DEF">
        <w:rPr>
          <w:rFonts w:ascii="Times New Roman" w:hAnsi="Times New Roman" w:cs="Times New Roman"/>
          <w:sz w:val="28"/>
          <w:szCs w:val="28"/>
        </w:rPr>
        <w:t xml:space="preserve"> №3568 от 12.11.2015г.);</w:t>
      </w:r>
    </w:p>
    <w:p w:rsidR="00E16DEF" w:rsidRPr="00E16DEF" w:rsidRDefault="00E16DEF" w:rsidP="00E16D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DEF">
        <w:rPr>
          <w:rFonts w:ascii="Times New Roman" w:hAnsi="Times New Roman" w:cs="Times New Roman"/>
          <w:sz w:val="28"/>
          <w:szCs w:val="28"/>
        </w:rPr>
        <w:t>•</w:t>
      </w:r>
      <w:r w:rsidRPr="00E16DEF">
        <w:rPr>
          <w:rFonts w:ascii="Times New Roman" w:hAnsi="Times New Roman" w:cs="Times New Roman"/>
          <w:sz w:val="28"/>
          <w:szCs w:val="28"/>
        </w:rPr>
        <w:tab/>
        <w:t xml:space="preserve">Выданное Министерством промышленности и торговли Российской Федерации уведомление о присвоении статуса телекоммуникационного оборудования российского происхождения и выданное Министерством промышленности и торговли Российской Федерации уведомление о подтверждении статуса телекоммуникационного оборудования российского происхождения (при наличии). Приказ </w:t>
      </w:r>
      <w:proofErr w:type="spellStart"/>
      <w:r w:rsidRPr="00E16DEF"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 w:rsidRPr="00E16DEF">
        <w:rPr>
          <w:rFonts w:ascii="Times New Roman" w:hAnsi="Times New Roman" w:cs="Times New Roman"/>
          <w:sz w:val="28"/>
          <w:szCs w:val="28"/>
        </w:rPr>
        <w:t xml:space="preserve"> №1032/397 от 17.08.2011г.</w:t>
      </w:r>
    </w:p>
    <w:p w:rsidR="00E16DEF" w:rsidRDefault="00E16DEF" w:rsidP="00E16D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DEF">
        <w:rPr>
          <w:rFonts w:ascii="Times New Roman" w:hAnsi="Times New Roman" w:cs="Times New Roman"/>
          <w:sz w:val="28"/>
          <w:szCs w:val="28"/>
        </w:rPr>
        <w:t>•</w:t>
      </w:r>
      <w:r w:rsidRPr="00E16DEF">
        <w:rPr>
          <w:rFonts w:ascii="Times New Roman" w:hAnsi="Times New Roman" w:cs="Times New Roman"/>
          <w:sz w:val="28"/>
          <w:szCs w:val="28"/>
        </w:rPr>
        <w:tab/>
        <w:t>Сертификат происхождения СТ-1.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16DEF" w:rsidRDefault="00E16DEF" w:rsidP="00E16D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6DEF" w:rsidRPr="00E16DEF" w:rsidRDefault="00E16DEF" w:rsidP="00E16DEF">
      <w:pPr>
        <w:pStyle w:val="a7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3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16DEF">
        <w:rPr>
          <w:rFonts w:ascii="Times New Roman" w:hAnsi="Times New Roman" w:cs="Times New Roman"/>
          <w:b/>
          <w:i/>
          <w:sz w:val="28"/>
          <w:szCs w:val="28"/>
        </w:rPr>
        <w:t>Пищевые продукты</w:t>
      </w:r>
    </w:p>
    <w:p w:rsidR="00E16DEF" w:rsidRPr="00E16DEF" w:rsidRDefault="00E16DEF" w:rsidP="00E16D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35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16DEF">
        <w:rPr>
          <w:rFonts w:ascii="Times New Roman" w:hAnsi="Times New Roman" w:cs="Times New Roman"/>
          <w:b/>
          <w:i/>
          <w:sz w:val="28"/>
          <w:szCs w:val="28"/>
        </w:rPr>
        <w:t>Постановление Правительства РФ от 22 августа 2016 г. N 832                 "Об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нужд"</w:t>
      </w:r>
      <w:r w:rsidRPr="00E16DE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B59F5" w:rsidRDefault="007B59F5" w:rsidP="00E16D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 заказчиков: не ограничен.</w:t>
      </w:r>
    </w:p>
    <w:p w:rsidR="007B59F5" w:rsidRDefault="007B59F5" w:rsidP="00E16D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Продукция: пищевые продукты (рыба, соль, мясо, масло, рис, сахар). Продукция идентифицирована по классификатору ОКПД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B59F5" w:rsidRDefault="007B59F5" w:rsidP="00E16D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срок действия: не ограничен.</w:t>
      </w:r>
    </w:p>
    <w:p w:rsidR="00E16DEF" w:rsidRPr="00E16DEF" w:rsidRDefault="00E16DEF" w:rsidP="00E16D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DEF">
        <w:rPr>
          <w:rFonts w:ascii="Times New Roman" w:hAnsi="Times New Roman" w:cs="Times New Roman"/>
          <w:sz w:val="28"/>
          <w:szCs w:val="28"/>
        </w:rPr>
        <w:t>Документ вводит отлагательный запрет на закупку товаров прилагаемого перечня.</w:t>
      </w:r>
    </w:p>
    <w:p w:rsidR="00E16DEF" w:rsidRPr="00E16DEF" w:rsidRDefault="00E16DEF" w:rsidP="00E16D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DEF">
        <w:rPr>
          <w:rFonts w:ascii="Times New Roman" w:hAnsi="Times New Roman" w:cs="Times New Roman"/>
          <w:sz w:val="28"/>
          <w:szCs w:val="28"/>
        </w:rPr>
        <w:t xml:space="preserve">Критерий применения ограничения следующий: на участие в определении поставщика подано не менее 2 удовлетворяющих требованиям </w:t>
      </w:r>
      <w:r w:rsidRPr="00E16DEF">
        <w:rPr>
          <w:rFonts w:ascii="Times New Roman" w:hAnsi="Times New Roman" w:cs="Times New Roman"/>
          <w:sz w:val="28"/>
          <w:szCs w:val="28"/>
        </w:rPr>
        <w:lastRenderedPageBreak/>
        <w:t xml:space="preserve">извещения об осуществлении закупки и (или) документации о закупке заявок (окончательных предложений), которые одновременно: </w:t>
      </w:r>
    </w:p>
    <w:p w:rsidR="00E16DEF" w:rsidRPr="00E16DEF" w:rsidRDefault="00E16DEF" w:rsidP="00E16D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DEF">
        <w:rPr>
          <w:rFonts w:ascii="Times New Roman" w:hAnsi="Times New Roman" w:cs="Times New Roman"/>
          <w:sz w:val="28"/>
          <w:szCs w:val="28"/>
        </w:rPr>
        <w:t>•</w:t>
      </w:r>
      <w:r w:rsidRPr="00E16DEF">
        <w:rPr>
          <w:rFonts w:ascii="Times New Roman" w:hAnsi="Times New Roman" w:cs="Times New Roman"/>
          <w:sz w:val="28"/>
          <w:szCs w:val="28"/>
        </w:rPr>
        <w:tab/>
        <w:t xml:space="preserve">содержат предложения о поставке отдельных видов радиоэлектронной продукции, включенных в перечень и производимых на территории   </w:t>
      </w:r>
      <w:proofErr w:type="spellStart"/>
      <w:r w:rsidRPr="00E16DEF">
        <w:rPr>
          <w:rFonts w:ascii="Times New Roman" w:hAnsi="Times New Roman" w:cs="Times New Roman"/>
          <w:sz w:val="28"/>
          <w:szCs w:val="28"/>
        </w:rPr>
        <w:t>ЕвразЭС</w:t>
      </w:r>
      <w:proofErr w:type="spellEnd"/>
      <w:r w:rsidRPr="00E16DEF">
        <w:rPr>
          <w:rFonts w:ascii="Times New Roman" w:hAnsi="Times New Roman" w:cs="Times New Roman"/>
          <w:sz w:val="28"/>
          <w:szCs w:val="28"/>
        </w:rPr>
        <w:t>;</w:t>
      </w:r>
    </w:p>
    <w:p w:rsidR="00E16DEF" w:rsidRPr="00E16DEF" w:rsidRDefault="00E16DEF" w:rsidP="00E16D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DEF">
        <w:rPr>
          <w:rFonts w:ascii="Times New Roman" w:hAnsi="Times New Roman" w:cs="Times New Roman"/>
          <w:sz w:val="28"/>
          <w:szCs w:val="28"/>
        </w:rPr>
        <w:t>•</w:t>
      </w:r>
      <w:r w:rsidRPr="00E16DEF">
        <w:rPr>
          <w:rFonts w:ascii="Times New Roman" w:hAnsi="Times New Roman" w:cs="Times New Roman"/>
          <w:sz w:val="28"/>
          <w:szCs w:val="28"/>
        </w:rPr>
        <w:tab/>
        <w:t>не содержат предложений о поставке одного и того же вида радиоэлектронной продукции одного производителя.</w:t>
      </w:r>
    </w:p>
    <w:p w:rsidR="00E16DEF" w:rsidRPr="00E16DEF" w:rsidRDefault="00E16DEF" w:rsidP="00E16D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DEF">
        <w:rPr>
          <w:rFonts w:ascii="Times New Roman" w:hAnsi="Times New Roman" w:cs="Times New Roman"/>
          <w:sz w:val="28"/>
          <w:szCs w:val="28"/>
        </w:rPr>
        <w:t xml:space="preserve">При исполнении контракта, при заключении которого были отклонены заявки в соответствии с ограничениями, не допускается замена продукта пищевого </w:t>
      </w:r>
      <w:proofErr w:type="gramStart"/>
      <w:r w:rsidRPr="00E16DE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16DEF">
        <w:rPr>
          <w:rFonts w:ascii="Times New Roman" w:hAnsi="Times New Roman" w:cs="Times New Roman"/>
          <w:sz w:val="28"/>
          <w:szCs w:val="28"/>
        </w:rPr>
        <w:t>:</w:t>
      </w:r>
    </w:p>
    <w:p w:rsidR="00E16DEF" w:rsidRPr="00E16DEF" w:rsidRDefault="00E16DEF" w:rsidP="00E16D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DEF">
        <w:rPr>
          <w:rFonts w:ascii="Times New Roman" w:hAnsi="Times New Roman" w:cs="Times New Roman"/>
          <w:sz w:val="28"/>
          <w:szCs w:val="28"/>
        </w:rPr>
        <w:t>•</w:t>
      </w:r>
      <w:r w:rsidRPr="00E16DEF">
        <w:rPr>
          <w:rFonts w:ascii="Times New Roman" w:hAnsi="Times New Roman" w:cs="Times New Roman"/>
          <w:sz w:val="28"/>
          <w:szCs w:val="28"/>
        </w:rPr>
        <w:tab/>
        <w:t>пищевой продукт, страной происхождения которого не является государство - член Евразийского экономического союза;</w:t>
      </w:r>
    </w:p>
    <w:p w:rsidR="00E16DEF" w:rsidRDefault="00E16DEF" w:rsidP="00E16D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DEF">
        <w:rPr>
          <w:rFonts w:ascii="Times New Roman" w:hAnsi="Times New Roman" w:cs="Times New Roman"/>
          <w:sz w:val="28"/>
          <w:szCs w:val="28"/>
        </w:rPr>
        <w:t>•</w:t>
      </w:r>
      <w:r w:rsidRPr="00E16DEF">
        <w:rPr>
          <w:rFonts w:ascii="Times New Roman" w:hAnsi="Times New Roman" w:cs="Times New Roman"/>
          <w:sz w:val="28"/>
          <w:szCs w:val="28"/>
        </w:rPr>
        <w:tab/>
        <w:t xml:space="preserve">пищевой продукт другого производителя, </w:t>
      </w:r>
      <w:proofErr w:type="gramStart"/>
      <w:r w:rsidRPr="00E16DEF">
        <w:rPr>
          <w:rFonts w:ascii="Times New Roman" w:hAnsi="Times New Roman" w:cs="Times New Roman"/>
          <w:sz w:val="28"/>
          <w:szCs w:val="28"/>
        </w:rPr>
        <w:t>предложение</w:t>
      </w:r>
      <w:proofErr w:type="gramEnd"/>
      <w:r w:rsidRPr="00E16DEF">
        <w:rPr>
          <w:rFonts w:ascii="Times New Roman" w:hAnsi="Times New Roman" w:cs="Times New Roman"/>
          <w:sz w:val="28"/>
          <w:szCs w:val="28"/>
        </w:rPr>
        <w:t xml:space="preserve"> о поставке которого содержалось в заявках, которые не были отклонены в соответствии с ограничениями, установленными пунктом 2 настоящего постановления, при заключении данного контракта.</w:t>
      </w:r>
    </w:p>
    <w:p w:rsidR="007B59F5" w:rsidRDefault="007B59F5" w:rsidP="00E16D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подтверждения соответствия: декларирование участником.</w:t>
      </w:r>
    </w:p>
    <w:p w:rsidR="007B59F5" w:rsidRDefault="007B59F5" w:rsidP="007B59F5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35"/>
        </w:tabs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7B59F5" w:rsidRPr="007B59F5" w:rsidRDefault="007B59F5" w:rsidP="007B59F5">
      <w:pPr>
        <w:pStyle w:val="a7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3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59F5">
        <w:rPr>
          <w:rFonts w:ascii="Times New Roman" w:hAnsi="Times New Roman" w:cs="Times New Roman"/>
          <w:b/>
          <w:i/>
          <w:sz w:val="28"/>
          <w:szCs w:val="28"/>
        </w:rPr>
        <w:t>Лекарственные препараты</w:t>
      </w:r>
    </w:p>
    <w:p w:rsidR="007B59F5" w:rsidRPr="007B59F5" w:rsidRDefault="007B59F5" w:rsidP="007B59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35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59F5">
        <w:rPr>
          <w:rFonts w:ascii="Times New Roman" w:hAnsi="Times New Roman" w:cs="Times New Roman"/>
          <w:b/>
          <w:i/>
          <w:sz w:val="28"/>
          <w:szCs w:val="28"/>
        </w:rPr>
        <w:t>Постановление Правительства РФ от 30 ноября 2015 г. N 1289  "Об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нужд"</w:t>
      </w:r>
    </w:p>
    <w:p w:rsidR="007B59F5" w:rsidRDefault="007B59F5" w:rsidP="007B59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 заказчиков: не ограничен.</w:t>
      </w:r>
    </w:p>
    <w:p w:rsidR="007B59F5" w:rsidRDefault="007B59F5" w:rsidP="007B59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Продукция: лекарственные препараты. </w:t>
      </w:r>
      <w:r w:rsidR="00713F80">
        <w:rPr>
          <w:rFonts w:ascii="Times New Roman" w:hAnsi="Times New Roman" w:cs="Times New Roman"/>
          <w:sz w:val="28"/>
          <w:szCs w:val="28"/>
        </w:rPr>
        <w:t>Идентификатора нет (отсылка в иной документ).</w:t>
      </w:r>
    </w:p>
    <w:p w:rsidR="00713F80" w:rsidRDefault="00713F80" w:rsidP="007B59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срок действия: не ограничен.</w:t>
      </w:r>
    </w:p>
    <w:p w:rsidR="007B59F5" w:rsidRPr="007B59F5" w:rsidRDefault="007B59F5" w:rsidP="007B59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9F5">
        <w:rPr>
          <w:rFonts w:ascii="Times New Roman" w:hAnsi="Times New Roman" w:cs="Times New Roman"/>
          <w:sz w:val="28"/>
          <w:szCs w:val="28"/>
        </w:rPr>
        <w:t>Документ вводит отлагательный запрет на закупку товаров из  перечня жизненно необходимых и важнейших лекарственных препаратов (ЖНВЛП).</w:t>
      </w:r>
    </w:p>
    <w:p w:rsidR="007B59F5" w:rsidRPr="007B59F5" w:rsidRDefault="007B59F5" w:rsidP="007B59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9F5">
        <w:rPr>
          <w:rFonts w:ascii="Times New Roman" w:hAnsi="Times New Roman" w:cs="Times New Roman"/>
          <w:sz w:val="28"/>
          <w:szCs w:val="28"/>
        </w:rPr>
        <w:lastRenderedPageBreak/>
        <w:t xml:space="preserve">Перечень ЖНВЛП  на 2017г. утвержден  Распоряжением Правительства РФ от 28 декабря 2016 года №2885-р. Указанный перечень утверждается в соответствии с Постановлением Правительства РФ от 28 августа 2014 года №871. </w:t>
      </w:r>
      <w:proofErr w:type="gramStart"/>
      <w:r w:rsidRPr="007B59F5">
        <w:rPr>
          <w:rFonts w:ascii="Times New Roman" w:hAnsi="Times New Roman" w:cs="Times New Roman"/>
          <w:sz w:val="28"/>
          <w:szCs w:val="28"/>
        </w:rPr>
        <w:t>Перечень ЖНВЛП утверждается ежегодно в целях  реализации федеральных законов (от 12 апреля 2010 года №61-ФЗ «Об обращении лекарственных средств», от 21 ноября 2011 года №323-ФЗ «Об основах охраны здоровья граждан в Российской Федерации») в части обеспечения российских граждан лекарственными препаратами, включёнными в перечень ЖНВЛП, и государственного регулирования цен на эти лекарственные препараты.</w:t>
      </w:r>
      <w:proofErr w:type="gramEnd"/>
    </w:p>
    <w:p w:rsidR="007B59F5" w:rsidRPr="007B59F5" w:rsidRDefault="007B59F5" w:rsidP="007B59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9F5">
        <w:rPr>
          <w:rFonts w:ascii="Times New Roman" w:hAnsi="Times New Roman" w:cs="Times New Roman"/>
          <w:sz w:val="28"/>
          <w:szCs w:val="28"/>
        </w:rPr>
        <w:t xml:space="preserve">Критерий применения ограничения следующий: на участие в определении поставщика подано не менее 2 удовлетворяющих требованиям извещения об осуществлении закупки и (или) документации о закупке заявок (окончательных предложений), которые одновременно: </w:t>
      </w:r>
    </w:p>
    <w:p w:rsidR="007B59F5" w:rsidRPr="007B59F5" w:rsidRDefault="007B59F5" w:rsidP="007B59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9F5">
        <w:rPr>
          <w:rFonts w:ascii="Times New Roman" w:hAnsi="Times New Roman" w:cs="Times New Roman"/>
          <w:sz w:val="28"/>
          <w:szCs w:val="28"/>
        </w:rPr>
        <w:t>•</w:t>
      </w:r>
      <w:r w:rsidRPr="007B59F5">
        <w:rPr>
          <w:rFonts w:ascii="Times New Roman" w:hAnsi="Times New Roman" w:cs="Times New Roman"/>
          <w:sz w:val="28"/>
          <w:szCs w:val="28"/>
        </w:rPr>
        <w:tab/>
        <w:t xml:space="preserve">содержат предложения о поставке лекарственных препаратов, страной происхождения которых являются государства - члены Евразийского экономического союза; </w:t>
      </w:r>
    </w:p>
    <w:p w:rsidR="007B59F5" w:rsidRPr="007B59F5" w:rsidRDefault="007B59F5" w:rsidP="007B59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9F5">
        <w:rPr>
          <w:rFonts w:ascii="Times New Roman" w:hAnsi="Times New Roman" w:cs="Times New Roman"/>
          <w:sz w:val="28"/>
          <w:szCs w:val="28"/>
        </w:rPr>
        <w:t>•</w:t>
      </w:r>
      <w:r w:rsidRPr="007B59F5">
        <w:rPr>
          <w:rFonts w:ascii="Times New Roman" w:hAnsi="Times New Roman" w:cs="Times New Roman"/>
          <w:sz w:val="28"/>
          <w:szCs w:val="28"/>
        </w:rPr>
        <w:tab/>
        <w:t>не содержат предложений о поставке лекарственных препаратов одного и того же производителя либо производителей, входящих в одну группу лиц, соответствующую признакам, предусмотренным статьей 9 Федерального закона "О защите конкуренции", при сопоставлении этих заявок (окончательных предложений).</w:t>
      </w:r>
    </w:p>
    <w:p w:rsidR="007B59F5" w:rsidRPr="007B59F5" w:rsidRDefault="007B59F5" w:rsidP="007B59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9F5">
        <w:rPr>
          <w:rFonts w:ascii="Times New Roman" w:hAnsi="Times New Roman" w:cs="Times New Roman"/>
          <w:sz w:val="28"/>
          <w:szCs w:val="28"/>
        </w:rPr>
        <w:t>Важное условие применения: в рамках одной закупки закупается только одно международное непатентованное наименование (МНН). Объединение в один лот препарата из перечня ЖНВЛП и не находящегося в перечне ЖНВЛП не рекомендуется (хотя формально допускается на основании ППРФ №929 от 17.10.2013г.).</w:t>
      </w:r>
    </w:p>
    <w:p w:rsidR="007B59F5" w:rsidRPr="007B59F5" w:rsidRDefault="007B59F5" w:rsidP="007B59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9F5">
        <w:rPr>
          <w:rFonts w:ascii="Times New Roman" w:hAnsi="Times New Roman" w:cs="Times New Roman"/>
          <w:sz w:val="28"/>
          <w:szCs w:val="28"/>
        </w:rPr>
        <w:t>При заключении и исполнении контракта, предметом которого является поставка лекарственного препарата с соблюдением ограничений, предусмотренных настоящим постановлением, не допускается замена лекарственного препарата конкретного производителя или страны его происхождения, указанных в заявке (окончательном предложении), содержащей предложение о поставке лекарственного препарата.</w:t>
      </w:r>
    </w:p>
    <w:p w:rsidR="007B59F5" w:rsidRDefault="007B59F5" w:rsidP="007B59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9F5">
        <w:rPr>
          <w:rFonts w:ascii="Times New Roman" w:hAnsi="Times New Roman" w:cs="Times New Roman"/>
          <w:sz w:val="28"/>
          <w:szCs w:val="28"/>
        </w:rPr>
        <w:t>Способ подтверждения соответствия – сертификат СТ-1 (выдается в соответствии с приказом ТПП РФ от 21 декабря 2015 г. N 93).</w:t>
      </w:r>
    </w:p>
    <w:p w:rsidR="00713F80" w:rsidRDefault="00713F80" w:rsidP="007B59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F80" w:rsidRDefault="00713F80" w:rsidP="007B59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F80" w:rsidRPr="00713F80" w:rsidRDefault="00713F80" w:rsidP="00713F80">
      <w:pPr>
        <w:pStyle w:val="a7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3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3F80">
        <w:rPr>
          <w:rFonts w:ascii="Times New Roman" w:hAnsi="Times New Roman" w:cs="Times New Roman"/>
          <w:b/>
          <w:i/>
          <w:sz w:val="28"/>
          <w:szCs w:val="28"/>
        </w:rPr>
        <w:t>Медицинские изделия</w:t>
      </w:r>
    </w:p>
    <w:p w:rsidR="00713F80" w:rsidRPr="00713F80" w:rsidRDefault="00713F80" w:rsidP="00713F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35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3F80">
        <w:rPr>
          <w:rFonts w:ascii="Times New Roman" w:hAnsi="Times New Roman" w:cs="Times New Roman"/>
          <w:b/>
          <w:i/>
          <w:sz w:val="28"/>
          <w:szCs w:val="28"/>
        </w:rPr>
        <w:t>Постановление Правительства РФ от 5 февраля 2015 г. N 102                               "Об ограничениях и условиях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нужд".</w:t>
      </w:r>
    </w:p>
    <w:p w:rsidR="00713F80" w:rsidRDefault="00713F80" w:rsidP="00713F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Круг заказчиков: </w:t>
      </w:r>
      <w:r w:rsidR="004852C2">
        <w:rPr>
          <w:rFonts w:ascii="Times New Roman" w:hAnsi="Times New Roman" w:cs="Times New Roman"/>
          <w:sz w:val="28"/>
          <w:szCs w:val="28"/>
        </w:rPr>
        <w:t>не ограничен.</w:t>
      </w:r>
    </w:p>
    <w:p w:rsidR="004852C2" w:rsidRDefault="004852C2" w:rsidP="00713F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Продукция: медицинское оборудование, медицинские изделия.</w:t>
      </w:r>
      <w:r w:rsidR="006F4D5E">
        <w:rPr>
          <w:rFonts w:ascii="Times New Roman" w:hAnsi="Times New Roman" w:cs="Times New Roman"/>
          <w:sz w:val="28"/>
          <w:szCs w:val="28"/>
        </w:rPr>
        <w:t xml:space="preserve"> Продукция идентифицирована по классификатору ОКПД</w:t>
      </w:r>
      <w:proofErr w:type="gramStart"/>
      <w:r w:rsidR="006F4D5E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6F4D5E">
        <w:rPr>
          <w:rFonts w:ascii="Times New Roman" w:hAnsi="Times New Roman" w:cs="Times New Roman"/>
          <w:sz w:val="28"/>
          <w:szCs w:val="28"/>
        </w:rPr>
        <w:t>.</w:t>
      </w:r>
    </w:p>
    <w:p w:rsidR="004852C2" w:rsidRDefault="004852C2" w:rsidP="00713F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срок действия: не ограничен.</w:t>
      </w:r>
    </w:p>
    <w:p w:rsidR="00713F80" w:rsidRPr="00713F80" w:rsidRDefault="004852C2" w:rsidP="004852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13F80" w:rsidRPr="00713F80">
        <w:rPr>
          <w:rFonts w:ascii="Times New Roman" w:hAnsi="Times New Roman" w:cs="Times New Roman"/>
          <w:sz w:val="28"/>
          <w:szCs w:val="28"/>
        </w:rPr>
        <w:t>Документ утверждает два перечня:</w:t>
      </w:r>
    </w:p>
    <w:p w:rsidR="00713F80" w:rsidRPr="00713F80" w:rsidRDefault="00713F80" w:rsidP="00713F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F80">
        <w:rPr>
          <w:rFonts w:ascii="Times New Roman" w:hAnsi="Times New Roman" w:cs="Times New Roman"/>
          <w:sz w:val="28"/>
          <w:szCs w:val="28"/>
        </w:rPr>
        <w:t>Перечень отдельных видов медицинских изделий,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 и муниципальных нужд (далее - перечень N 1);</w:t>
      </w:r>
    </w:p>
    <w:p w:rsidR="00713F80" w:rsidRPr="00713F80" w:rsidRDefault="00713F80" w:rsidP="00713F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F80">
        <w:rPr>
          <w:rFonts w:ascii="Times New Roman" w:hAnsi="Times New Roman" w:cs="Times New Roman"/>
          <w:sz w:val="28"/>
          <w:szCs w:val="28"/>
        </w:rPr>
        <w:t>Перечень медицинских изделий одноразового применения (использования) из поливинилхлоридных пластиков,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 и муниципальных нужд (далее - перечень N 2).</w:t>
      </w:r>
    </w:p>
    <w:p w:rsidR="00713F80" w:rsidRPr="00713F80" w:rsidRDefault="00713F80" w:rsidP="00713F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F80">
        <w:rPr>
          <w:rFonts w:ascii="Times New Roman" w:hAnsi="Times New Roman" w:cs="Times New Roman"/>
          <w:sz w:val="28"/>
          <w:szCs w:val="28"/>
        </w:rPr>
        <w:t>Для «Перечня №1» критерий применения ограничения:</w:t>
      </w:r>
    </w:p>
    <w:p w:rsidR="00713F80" w:rsidRPr="00713F80" w:rsidRDefault="00713F80" w:rsidP="00713F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3F80">
        <w:rPr>
          <w:rFonts w:ascii="Times New Roman" w:hAnsi="Times New Roman" w:cs="Times New Roman"/>
          <w:sz w:val="28"/>
          <w:szCs w:val="28"/>
        </w:rPr>
        <w:t>Заказчик отклоняет все заявки (окончательные предложения), содержащие предложения о поставке отдельных видов медицинских изделий, включенных в перечень и происходящих из иностранных государств (за исключением государств - членов Евразийского экономического союза), при условии, что на участие в определении поставщика подано не менее 2 удовлетворяющих требованиям извещения об осуществлении закупки и (или) документации о закупке заявок (окончательных предложений), которые одновременно:</w:t>
      </w:r>
      <w:proofErr w:type="gramEnd"/>
    </w:p>
    <w:p w:rsidR="00713F80" w:rsidRPr="00713F80" w:rsidRDefault="00713F80" w:rsidP="00713F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F80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713F80">
        <w:rPr>
          <w:rFonts w:ascii="Times New Roman" w:hAnsi="Times New Roman" w:cs="Times New Roman"/>
          <w:sz w:val="28"/>
          <w:szCs w:val="28"/>
        </w:rPr>
        <w:tab/>
        <w:t>содержат предложения о поставке отдельных видов медицинских изделий, включенных в перечень N 1, страной происхождения которых являются только государства - члены Евразийского экономического союза;</w:t>
      </w:r>
    </w:p>
    <w:p w:rsidR="00713F80" w:rsidRPr="00713F80" w:rsidRDefault="00713F80" w:rsidP="00713F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F80">
        <w:rPr>
          <w:rFonts w:ascii="Times New Roman" w:hAnsi="Times New Roman" w:cs="Times New Roman"/>
          <w:sz w:val="28"/>
          <w:szCs w:val="28"/>
        </w:rPr>
        <w:t>•</w:t>
      </w:r>
      <w:r w:rsidRPr="00713F80">
        <w:rPr>
          <w:rFonts w:ascii="Times New Roman" w:hAnsi="Times New Roman" w:cs="Times New Roman"/>
          <w:sz w:val="28"/>
          <w:szCs w:val="28"/>
        </w:rPr>
        <w:tab/>
        <w:t>не содержат предложений о поставке одного и того же вида медицинского изделия одного производителя либо производителей, входящих в одну группу лиц, соответствующую признакам, предусмотренным статьей 9 Федерального закона "О защите конкуренции", при сопоставлении этих заявок (окончательных предложений).</w:t>
      </w:r>
    </w:p>
    <w:p w:rsidR="00713F80" w:rsidRPr="00713F80" w:rsidRDefault="00713F80" w:rsidP="00713F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F80">
        <w:rPr>
          <w:rFonts w:ascii="Times New Roman" w:hAnsi="Times New Roman" w:cs="Times New Roman"/>
          <w:sz w:val="28"/>
          <w:szCs w:val="28"/>
        </w:rPr>
        <w:t>Для «Перечня №2» критерий применения ограничения:</w:t>
      </w:r>
    </w:p>
    <w:p w:rsidR="00713F80" w:rsidRPr="00713F80" w:rsidRDefault="00713F80" w:rsidP="00713F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3F80">
        <w:rPr>
          <w:rFonts w:ascii="Times New Roman" w:hAnsi="Times New Roman" w:cs="Times New Roman"/>
          <w:sz w:val="28"/>
          <w:szCs w:val="28"/>
        </w:rPr>
        <w:t>Заказчик отклоняет все заявки (окончательные предложения), содержащие предложения о поставке медицинских изделий одноразового применения (использования) из поливинилхлоридных пластиков, включенных в перечень N 2, при условии, что на участие в определении поставщика подано не менее одной удовлетворяющей требованиям извещения об осуществлении закупки и (или) документации о закупке заявки (окончательного предложения), которая одновременно:</w:t>
      </w:r>
      <w:proofErr w:type="gramEnd"/>
    </w:p>
    <w:p w:rsidR="00713F80" w:rsidRPr="00713F80" w:rsidRDefault="00713F80" w:rsidP="00713F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F80">
        <w:rPr>
          <w:rFonts w:ascii="Times New Roman" w:hAnsi="Times New Roman" w:cs="Times New Roman"/>
          <w:sz w:val="28"/>
          <w:szCs w:val="28"/>
        </w:rPr>
        <w:t>•</w:t>
      </w:r>
      <w:r w:rsidRPr="00713F80">
        <w:rPr>
          <w:rFonts w:ascii="Times New Roman" w:hAnsi="Times New Roman" w:cs="Times New Roman"/>
          <w:sz w:val="28"/>
          <w:szCs w:val="28"/>
        </w:rPr>
        <w:tab/>
        <w:t>содержит предложение о поставке медицинских изделий одноразового применения (использования) из поливинилхлоридных пластиков, включенных в перечень N 2;</w:t>
      </w:r>
    </w:p>
    <w:p w:rsidR="00713F80" w:rsidRPr="00713F80" w:rsidRDefault="00713F80" w:rsidP="00713F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3F80">
        <w:rPr>
          <w:rFonts w:ascii="Times New Roman" w:hAnsi="Times New Roman" w:cs="Times New Roman"/>
          <w:sz w:val="28"/>
          <w:szCs w:val="28"/>
        </w:rPr>
        <w:t>•</w:t>
      </w:r>
      <w:r w:rsidRPr="00713F80">
        <w:rPr>
          <w:rFonts w:ascii="Times New Roman" w:hAnsi="Times New Roman" w:cs="Times New Roman"/>
          <w:sz w:val="28"/>
          <w:szCs w:val="28"/>
        </w:rPr>
        <w:tab/>
        <w:t>подается организацией, включенной в реестр поставщиков указанных медицинских изделий, предусмотренный Правилами отбора организаций, реализующих в 2017 - 2024 годах комплексные проекты по расширению и (или) локализации производства медицинских изделий одноразового применения (использования) из поливинилхлоридных пластиков, в целях осуществления конкретной закупки такой продукции для обеспечения государственных и муниципальных нужд, утвержденными постановлением Правительства Российской Федерации от 14 августа 2017 г. N 967 "Об</w:t>
      </w:r>
      <w:proofErr w:type="gramEnd"/>
      <w:r w:rsidRPr="00713F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3F80">
        <w:rPr>
          <w:rFonts w:ascii="Times New Roman" w:hAnsi="Times New Roman" w:cs="Times New Roman"/>
          <w:sz w:val="28"/>
          <w:szCs w:val="28"/>
        </w:rPr>
        <w:t>особенностях</w:t>
      </w:r>
      <w:proofErr w:type="gramEnd"/>
      <w:r w:rsidRPr="00713F80">
        <w:rPr>
          <w:rFonts w:ascii="Times New Roman" w:hAnsi="Times New Roman" w:cs="Times New Roman"/>
          <w:sz w:val="28"/>
          <w:szCs w:val="28"/>
        </w:rPr>
        <w:t xml:space="preserve"> осуществления закупки медицинских изделий одноразового применения (использования) из поливинилхлоридных пластиков для обеспечения государственных и муниципальных нужд".</w:t>
      </w:r>
    </w:p>
    <w:p w:rsidR="00713F80" w:rsidRPr="00713F80" w:rsidRDefault="00713F80" w:rsidP="00713F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F80">
        <w:rPr>
          <w:rFonts w:ascii="Times New Roman" w:hAnsi="Times New Roman" w:cs="Times New Roman"/>
          <w:sz w:val="28"/>
          <w:szCs w:val="28"/>
        </w:rPr>
        <w:t>Для целей ограничения допуска отдельных видов медицинских</w:t>
      </w:r>
      <w:bookmarkStart w:id="0" w:name="_GoBack"/>
      <w:bookmarkEnd w:id="0"/>
      <w:r w:rsidRPr="00713F80">
        <w:rPr>
          <w:rFonts w:ascii="Times New Roman" w:hAnsi="Times New Roman" w:cs="Times New Roman"/>
          <w:sz w:val="28"/>
          <w:szCs w:val="28"/>
        </w:rPr>
        <w:t xml:space="preserve"> изделий, происходящих из иностранных государств, не могут быть предметом одного контракта (одного лота) медицинские изделия, включенные в перечень N 1 и не включенные в него;</w:t>
      </w:r>
    </w:p>
    <w:p w:rsidR="00713F80" w:rsidRPr="00713F80" w:rsidRDefault="00713F80" w:rsidP="00713F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F80">
        <w:rPr>
          <w:rFonts w:ascii="Times New Roman" w:hAnsi="Times New Roman" w:cs="Times New Roman"/>
          <w:sz w:val="28"/>
          <w:szCs w:val="28"/>
        </w:rPr>
        <w:lastRenderedPageBreak/>
        <w:t>Для целей осуществления закупок медицинских изделий одноразового применения (использования) из поливинилхлоридных пластиков, включенных в перечень N 2, не могут быть предметом одного контракта (одного лота) медицинские изделия, включенные в перечень N 2 и не включенные в него.</w:t>
      </w:r>
    </w:p>
    <w:p w:rsidR="00713F80" w:rsidRPr="00713F80" w:rsidRDefault="00713F80" w:rsidP="00713F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F80">
        <w:rPr>
          <w:rFonts w:ascii="Times New Roman" w:hAnsi="Times New Roman" w:cs="Times New Roman"/>
          <w:sz w:val="28"/>
          <w:szCs w:val="28"/>
        </w:rPr>
        <w:t>Подтверждением страны происхождения медицинских изделий, включенных в перечень N 1, является сертификат о происхождении товара</w:t>
      </w:r>
      <w:r w:rsidR="00A607D1">
        <w:rPr>
          <w:rFonts w:ascii="Times New Roman" w:hAnsi="Times New Roman" w:cs="Times New Roman"/>
          <w:sz w:val="28"/>
          <w:szCs w:val="28"/>
        </w:rPr>
        <w:t xml:space="preserve"> СТ-1</w:t>
      </w:r>
      <w:r w:rsidRPr="00713F80">
        <w:rPr>
          <w:rFonts w:ascii="Times New Roman" w:hAnsi="Times New Roman" w:cs="Times New Roman"/>
          <w:sz w:val="28"/>
          <w:szCs w:val="28"/>
        </w:rPr>
        <w:t>.</w:t>
      </w:r>
    </w:p>
    <w:p w:rsidR="00713F80" w:rsidRDefault="00713F80" w:rsidP="00713F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F80">
        <w:rPr>
          <w:rFonts w:ascii="Times New Roman" w:hAnsi="Times New Roman" w:cs="Times New Roman"/>
          <w:sz w:val="28"/>
          <w:szCs w:val="28"/>
        </w:rPr>
        <w:t>Порядок выдачи вышеуказанных сертификатов утвержден Приказом ТПП РФ №29 от 10.04.2015г.</w:t>
      </w:r>
    </w:p>
    <w:p w:rsidR="006F4D5E" w:rsidRDefault="006F4D5E" w:rsidP="00713F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4D5E" w:rsidRPr="005B182C" w:rsidRDefault="006F4D5E" w:rsidP="005B182C">
      <w:pPr>
        <w:pStyle w:val="a7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3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182C">
        <w:rPr>
          <w:rFonts w:ascii="Times New Roman" w:hAnsi="Times New Roman" w:cs="Times New Roman"/>
          <w:b/>
          <w:i/>
          <w:sz w:val="28"/>
          <w:szCs w:val="28"/>
        </w:rPr>
        <w:t>Отдельные виды медицинских изделий.</w:t>
      </w:r>
    </w:p>
    <w:p w:rsidR="005B182C" w:rsidRPr="005B182C" w:rsidRDefault="005B182C" w:rsidP="005B18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35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182C">
        <w:rPr>
          <w:rFonts w:ascii="Times New Roman" w:hAnsi="Times New Roman" w:cs="Times New Roman"/>
          <w:b/>
          <w:i/>
          <w:sz w:val="28"/>
          <w:szCs w:val="28"/>
        </w:rPr>
        <w:t xml:space="preserve">Постановление Правительства РФ №1469 от 4 декабря 2017г. </w:t>
      </w:r>
      <w:proofErr w:type="gramStart"/>
      <w:r w:rsidRPr="005B182C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5B182C">
        <w:rPr>
          <w:rFonts w:ascii="Times New Roman" w:hAnsi="Times New Roman" w:cs="Times New Roman"/>
          <w:b/>
          <w:i/>
          <w:sz w:val="28"/>
          <w:szCs w:val="28"/>
        </w:rPr>
        <w:t xml:space="preserve">Об ограничениях и условиях допуска </w:t>
      </w:r>
      <w:proofErr w:type="spellStart"/>
      <w:r w:rsidRPr="005B182C">
        <w:rPr>
          <w:rFonts w:ascii="Times New Roman" w:hAnsi="Times New Roman" w:cs="Times New Roman"/>
          <w:b/>
          <w:i/>
          <w:sz w:val="28"/>
          <w:szCs w:val="28"/>
        </w:rPr>
        <w:t>стентов</w:t>
      </w:r>
      <w:proofErr w:type="spellEnd"/>
      <w:r w:rsidRPr="005B182C">
        <w:rPr>
          <w:rFonts w:ascii="Times New Roman" w:hAnsi="Times New Roman" w:cs="Times New Roman"/>
          <w:b/>
          <w:i/>
          <w:sz w:val="28"/>
          <w:szCs w:val="28"/>
        </w:rPr>
        <w:t xml:space="preserve"> для коронарных</w:t>
      </w:r>
      <w:r w:rsidRPr="005B18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B182C">
        <w:rPr>
          <w:rFonts w:ascii="Times New Roman" w:hAnsi="Times New Roman" w:cs="Times New Roman"/>
          <w:b/>
          <w:i/>
          <w:sz w:val="28"/>
          <w:szCs w:val="28"/>
        </w:rPr>
        <w:t xml:space="preserve">артерий металлических непокрытых, </w:t>
      </w:r>
      <w:proofErr w:type="spellStart"/>
      <w:r w:rsidRPr="005B182C">
        <w:rPr>
          <w:rFonts w:ascii="Times New Roman" w:hAnsi="Times New Roman" w:cs="Times New Roman"/>
          <w:b/>
          <w:i/>
          <w:sz w:val="28"/>
          <w:szCs w:val="28"/>
        </w:rPr>
        <w:t>стентов</w:t>
      </w:r>
      <w:proofErr w:type="spellEnd"/>
      <w:r w:rsidRPr="005B182C">
        <w:rPr>
          <w:rFonts w:ascii="Times New Roman" w:hAnsi="Times New Roman" w:cs="Times New Roman"/>
          <w:b/>
          <w:i/>
          <w:sz w:val="28"/>
          <w:szCs w:val="28"/>
        </w:rPr>
        <w:t xml:space="preserve"> для коронарных артерий, выделяющих лекарственное средство (в том числе с</w:t>
      </w:r>
      <w:r w:rsidRPr="005B18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B182C">
        <w:rPr>
          <w:rFonts w:ascii="Times New Roman" w:hAnsi="Times New Roman" w:cs="Times New Roman"/>
          <w:b/>
          <w:i/>
          <w:sz w:val="28"/>
          <w:szCs w:val="28"/>
        </w:rPr>
        <w:t>нерассасывающимся</w:t>
      </w:r>
      <w:proofErr w:type="spellEnd"/>
      <w:r w:rsidRPr="005B182C">
        <w:rPr>
          <w:rFonts w:ascii="Times New Roman" w:hAnsi="Times New Roman" w:cs="Times New Roman"/>
          <w:b/>
          <w:i/>
          <w:sz w:val="28"/>
          <w:szCs w:val="28"/>
        </w:rPr>
        <w:t xml:space="preserve"> полимерным покрытием и с рассасывающимся полимерным покрытием), катетеров баллонных стандартных для коронарной </w:t>
      </w:r>
      <w:proofErr w:type="spellStart"/>
      <w:r w:rsidRPr="005B182C">
        <w:rPr>
          <w:rFonts w:ascii="Times New Roman" w:hAnsi="Times New Roman" w:cs="Times New Roman"/>
          <w:b/>
          <w:i/>
          <w:sz w:val="28"/>
          <w:szCs w:val="28"/>
        </w:rPr>
        <w:t>ангиопластики</w:t>
      </w:r>
      <w:proofErr w:type="spellEnd"/>
      <w:r w:rsidRPr="005B182C">
        <w:rPr>
          <w:rFonts w:ascii="Times New Roman" w:hAnsi="Times New Roman" w:cs="Times New Roman"/>
          <w:b/>
          <w:i/>
          <w:sz w:val="28"/>
          <w:szCs w:val="28"/>
        </w:rPr>
        <w:t xml:space="preserve">, катетеров аспирационных для </w:t>
      </w:r>
      <w:proofErr w:type="spellStart"/>
      <w:r w:rsidRPr="005B182C">
        <w:rPr>
          <w:rFonts w:ascii="Times New Roman" w:hAnsi="Times New Roman" w:cs="Times New Roman"/>
          <w:b/>
          <w:i/>
          <w:sz w:val="28"/>
          <w:szCs w:val="28"/>
        </w:rPr>
        <w:t>эмболэктомии</w:t>
      </w:r>
      <w:proofErr w:type="spellEnd"/>
      <w:r w:rsidRPr="005B182C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spellStart"/>
      <w:r w:rsidRPr="005B182C">
        <w:rPr>
          <w:rFonts w:ascii="Times New Roman" w:hAnsi="Times New Roman" w:cs="Times New Roman"/>
          <w:b/>
          <w:i/>
          <w:sz w:val="28"/>
          <w:szCs w:val="28"/>
        </w:rPr>
        <w:t>тромбэктомии</w:t>
      </w:r>
      <w:proofErr w:type="spellEnd"/>
      <w:r w:rsidRPr="005B182C">
        <w:rPr>
          <w:rFonts w:ascii="Times New Roman" w:hAnsi="Times New Roman" w:cs="Times New Roman"/>
          <w:b/>
          <w:i/>
          <w:sz w:val="28"/>
          <w:szCs w:val="28"/>
        </w:rPr>
        <w:t>), происходящих из иностранных</w:t>
      </w:r>
      <w:r w:rsidRPr="005B18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B182C">
        <w:rPr>
          <w:rFonts w:ascii="Times New Roman" w:hAnsi="Times New Roman" w:cs="Times New Roman"/>
          <w:b/>
          <w:i/>
          <w:sz w:val="28"/>
          <w:szCs w:val="28"/>
        </w:rPr>
        <w:t>государств, для целей осуществления закупок для обеспечения</w:t>
      </w:r>
      <w:r w:rsidRPr="005B182C">
        <w:rPr>
          <w:rFonts w:ascii="Times New Roman" w:hAnsi="Times New Roman" w:cs="Times New Roman"/>
          <w:b/>
          <w:i/>
          <w:sz w:val="28"/>
          <w:szCs w:val="28"/>
        </w:rPr>
        <w:t xml:space="preserve"> государственных и муниципальных нужд».</w:t>
      </w:r>
      <w:proofErr w:type="gramEnd"/>
    </w:p>
    <w:p w:rsidR="005B182C" w:rsidRDefault="005B182C" w:rsidP="005B18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 заказчиков: не ограничен.</w:t>
      </w:r>
    </w:p>
    <w:p w:rsidR="005B182C" w:rsidRDefault="005B182C" w:rsidP="005B18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Продукция: перечислена в названии документа. Идентификатора нет.</w:t>
      </w:r>
    </w:p>
    <w:p w:rsidR="005B182C" w:rsidRDefault="005B182C" w:rsidP="005B18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срок действия документа: до 01.07.2018г.</w:t>
      </w:r>
    </w:p>
    <w:p w:rsidR="005B182C" w:rsidRDefault="005B182C" w:rsidP="005B18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 устанавливает обязанность комиссии отклонить заявку участника, содержащую предложение о поставке данной продукции иностранного происхождения в том случае, если есть хотя бы одна заявка (соответствующая требованиям документации) с предложением о поставке товара происхождения страны – члена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ЕвразЭС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B182C" w:rsidRDefault="005B182C" w:rsidP="005B18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Подтверждение соответствия: сертификат СТ-1</w:t>
      </w:r>
      <w:r w:rsidR="00A607D1">
        <w:rPr>
          <w:rFonts w:ascii="Times New Roman" w:hAnsi="Times New Roman" w:cs="Times New Roman"/>
          <w:sz w:val="28"/>
          <w:szCs w:val="28"/>
        </w:rPr>
        <w:t>.</w:t>
      </w:r>
    </w:p>
    <w:p w:rsidR="00A607D1" w:rsidRDefault="00A607D1" w:rsidP="005B18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7D1" w:rsidRPr="00A607D1" w:rsidRDefault="00A607D1" w:rsidP="00A607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35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07D1">
        <w:rPr>
          <w:rFonts w:ascii="Times New Roman" w:hAnsi="Times New Roman" w:cs="Times New Roman"/>
          <w:b/>
          <w:sz w:val="28"/>
          <w:szCs w:val="28"/>
        </w:rPr>
        <w:lastRenderedPageBreak/>
        <w:t>Условия допуска для целей государственных и муниципальных закупок</w:t>
      </w:r>
    </w:p>
    <w:p w:rsidR="00A607D1" w:rsidRPr="00A607D1" w:rsidRDefault="00A607D1" w:rsidP="00A607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35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07D1">
        <w:rPr>
          <w:rFonts w:ascii="Times New Roman" w:hAnsi="Times New Roman" w:cs="Times New Roman"/>
          <w:b/>
          <w:i/>
          <w:sz w:val="28"/>
          <w:szCs w:val="28"/>
        </w:rPr>
        <w:t>Различные виды продукции</w:t>
      </w:r>
    </w:p>
    <w:p w:rsidR="00A607D1" w:rsidRPr="00A607D1" w:rsidRDefault="00A607D1" w:rsidP="00A607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35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07D1">
        <w:rPr>
          <w:rFonts w:ascii="Times New Roman" w:hAnsi="Times New Roman" w:cs="Times New Roman"/>
          <w:b/>
          <w:i/>
          <w:sz w:val="28"/>
          <w:szCs w:val="28"/>
        </w:rPr>
        <w:t>Приказ Министерства экономического развития РФ от 25 марта 2014 г. N 155 "Об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нужд".</w:t>
      </w:r>
    </w:p>
    <w:p w:rsidR="00A607D1" w:rsidRPr="00A607D1" w:rsidRDefault="00A607D1" w:rsidP="00A607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7D1">
        <w:rPr>
          <w:rFonts w:ascii="Times New Roman" w:hAnsi="Times New Roman" w:cs="Times New Roman"/>
          <w:sz w:val="28"/>
          <w:szCs w:val="28"/>
        </w:rPr>
        <w:t>Документ предусматривает создание ценовых преимуще</w:t>
      </w:r>
      <w:proofErr w:type="gramStart"/>
      <w:r w:rsidRPr="00A607D1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A607D1">
        <w:rPr>
          <w:rFonts w:ascii="Times New Roman" w:hAnsi="Times New Roman" w:cs="Times New Roman"/>
          <w:sz w:val="28"/>
          <w:szCs w:val="28"/>
        </w:rPr>
        <w:t xml:space="preserve">я поставщиков товаров, произведенных на территории </w:t>
      </w:r>
      <w:proofErr w:type="spellStart"/>
      <w:r w:rsidRPr="00A607D1">
        <w:rPr>
          <w:rFonts w:ascii="Times New Roman" w:hAnsi="Times New Roman" w:cs="Times New Roman"/>
          <w:sz w:val="28"/>
          <w:szCs w:val="28"/>
        </w:rPr>
        <w:t>ЕвразЭС</w:t>
      </w:r>
      <w:proofErr w:type="spellEnd"/>
      <w:r w:rsidRPr="00A607D1">
        <w:rPr>
          <w:rFonts w:ascii="Times New Roman" w:hAnsi="Times New Roman" w:cs="Times New Roman"/>
          <w:sz w:val="28"/>
          <w:szCs w:val="28"/>
        </w:rPr>
        <w:t>.</w:t>
      </w:r>
    </w:p>
    <w:p w:rsidR="00A607D1" w:rsidRPr="00A607D1" w:rsidRDefault="00A607D1" w:rsidP="00A607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07D1">
        <w:rPr>
          <w:rFonts w:ascii="Times New Roman" w:hAnsi="Times New Roman" w:cs="Times New Roman"/>
          <w:sz w:val="28"/>
          <w:szCs w:val="28"/>
        </w:rPr>
        <w:t>При осуществлении закупок товаров для обеспечения государственных и муниципальных нужд путем проведения конкурентных процедур закупок (конкурса, аукциона, запроса котировок или запроса предложений) участникам закупки, заявки на участие или окончательные предложения которых содержат предложения о поставке товаров, произведенных на территории государств - членов Евразийского экономического союза, предоставляются преференции в отношении цены контракта в размере 15 процентов.</w:t>
      </w:r>
      <w:proofErr w:type="gramEnd"/>
    </w:p>
    <w:p w:rsidR="00A607D1" w:rsidRPr="00A607D1" w:rsidRDefault="00A607D1" w:rsidP="00A607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07D1">
        <w:rPr>
          <w:rFonts w:ascii="Times New Roman" w:hAnsi="Times New Roman" w:cs="Times New Roman"/>
          <w:sz w:val="28"/>
          <w:szCs w:val="28"/>
        </w:rPr>
        <w:t>При осуществлении закупок товаров для обеспечения государственных и муниципальных нужд путем проведения конкурса или запроса котировок рассмотрение и оценка заявок на участие в конкурсе, заявок на участие в запросе котировок, которые содержат предложения о поставке товаров,  произведенных на территории государств - членов Евразийского экономического союза, по критерию "цена контракта", производятся с применением к предложенной в указанных заявках цене государственного (муниципального) контракта</w:t>
      </w:r>
      <w:proofErr w:type="gramEnd"/>
      <w:r w:rsidRPr="00A607D1">
        <w:rPr>
          <w:rFonts w:ascii="Times New Roman" w:hAnsi="Times New Roman" w:cs="Times New Roman"/>
          <w:sz w:val="28"/>
          <w:szCs w:val="28"/>
        </w:rPr>
        <w:t xml:space="preserve"> понижающего 15-процентного коэффициента. Контракт заключается по цене контракта, предложенной участником конкурса, участником запроса котировок в заявке на участие в конкурсе, заявке на участие в запросе котировок.</w:t>
      </w:r>
    </w:p>
    <w:p w:rsidR="00A607D1" w:rsidRPr="00A607D1" w:rsidRDefault="00A607D1" w:rsidP="00A607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07D1">
        <w:rPr>
          <w:rFonts w:ascii="Times New Roman" w:hAnsi="Times New Roman" w:cs="Times New Roman"/>
          <w:sz w:val="28"/>
          <w:szCs w:val="28"/>
        </w:rPr>
        <w:t>При осуществлении закупок товаров для обеспечения государственных и муниципальных нужд путем проведения аукциона, в случае если победителем аукциона представлена заявка на участие в аукционе, которая содержит предложение о поставке товаров, происходящих из иностранных государств, за исключением товаров, происходящих из государств - членов Евразийского экономического союза, контракт с таким победителем аукциона заключается по цене, предложенной участником аукциона, сниженной на 15 процентов от</w:t>
      </w:r>
      <w:proofErr w:type="gramEnd"/>
      <w:r w:rsidRPr="00A607D1">
        <w:rPr>
          <w:rFonts w:ascii="Times New Roman" w:hAnsi="Times New Roman" w:cs="Times New Roman"/>
          <w:sz w:val="28"/>
          <w:szCs w:val="28"/>
        </w:rPr>
        <w:t xml:space="preserve"> предложенной цены контракта.</w:t>
      </w:r>
    </w:p>
    <w:p w:rsidR="00A607D1" w:rsidRPr="00A607D1" w:rsidRDefault="00A607D1" w:rsidP="00A607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7D1">
        <w:rPr>
          <w:rFonts w:ascii="Times New Roman" w:hAnsi="Times New Roman" w:cs="Times New Roman"/>
          <w:sz w:val="28"/>
          <w:szCs w:val="28"/>
        </w:rPr>
        <w:lastRenderedPageBreak/>
        <w:t>Вышеуказанный порядок не применяется в случаях:</w:t>
      </w:r>
    </w:p>
    <w:p w:rsidR="00A607D1" w:rsidRPr="00A607D1" w:rsidRDefault="00A607D1" w:rsidP="00A607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7D1">
        <w:rPr>
          <w:rFonts w:ascii="Times New Roman" w:hAnsi="Times New Roman" w:cs="Times New Roman"/>
          <w:sz w:val="28"/>
          <w:szCs w:val="28"/>
        </w:rPr>
        <w:t>•</w:t>
      </w:r>
      <w:r w:rsidRPr="00A607D1">
        <w:rPr>
          <w:rFonts w:ascii="Times New Roman" w:hAnsi="Times New Roman" w:cs="Times New Roman"/>
          <w:sz w:val="28"/>
          <w:szCs w:val="28"/>
        </w:rPr>
        <w:tab/>
        <w:t xml:space="preserve">в рамках одного конкурса (лота), одного аукциона (лота), одного запроса котировок, одного запроса предложений предполагается поставка товаров, только </w:t>
      </w:r>
      <w:proofErr w:type="gramStart"/>
      <w:r w:rsidRPr="00A607D1">
        <w:rPr>
          <w:rFonts w:ascii="Times New Roman" w:hAnsi="Times New Roman" w:cs="Times New Roman"/>
          <w:sz w:val="28"/>
          <w:szCs w:val="28"/>
        </w:rPr>
        <w:t>часть</w:t>
      </w:r>
      <w:proofErr w:type="gramEnd"/>
      <w:r w:rsidRPr="00A607D1">
        <w:rPr>
          <w:rFonts w:ascii="Times New Roman" w:hAnsi="Times New Roman" w:cs="Times New Roman"/>
          <w:sz w:val="28"/>
          <w:szCs w:val="28"/>
        </w:rPr>
        <w:t xml:space="preserve"> из которых включена в перечень товаров, указанных в пункте 1 настоящего приказа;</w:t>
      </w:r>
    </w:p>
    <w:p w:rsidR="00A607D1" w:rsidRPr="00A607D1" w:rsidRDefault="00A607D1" w:rsidP="00A607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7D1">
        <w:rPr>
          <w:rFonts w:ascii="Times New Roman" w:hAnsi="Times New Roman" w:cs="Times New Roman"/>
          <w:sz w:val="28"/>
          <w:szCs w:val="28"/>
        </w:rPr>
        <w:t>•</w:t>
      </w:r>
      <w:r w:rsidRPr="00A607D1">
        <w:rPr>
          <w:rFonts w:ascii="Times New Roman" w:hAnsi="Times New Roman" w:cs="Times New Roman"/>
          <w:sz w:val="28"/>
          <w:szCs w:val="28"/>
        </w:rPr>
        <w:tab/>
        <w:t>конкурс, аукцион, запрос котировок, запрос предложений признается несостоявшимся;</w:t>
      </w:r>
    </w:p>
    <w:p w:rsidR="00A607D1" w:rsidRPr="00A607D1" w:rsidRDefault="00A607D1" w:rsidP="00A607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7D1">
        <w:rPr>
          <w:rFonts w:ascii="Times New Roman" w:hAnsi="Times New Roman" w:cs="Times New Roman"/>
          <w:sz w:val="28"/>
          <w:szCs w:val="28"/>
        </w:rPr>
        <w:t>•</w:t>
      </w:r>
      <w:r w:rsidRPr="00A607D1">
        <w:rPr>
          <w:rFonts w:ascii="Times New Roman" w:hAnsi="Times New Roman" w:cs="Times New Roman"/>
          <w:sz w:val="28"/>
          <w:szCs w:val="28"/>
        </w:rPr>
        <w:tab/>
        <w:t>в заявках на участие в конкурсе, аукционе, запросе котировок или запросе предложений, окончательных предложениях не содержится предложений о поставке товаров, произведенных на территории государств - членов Евразийского экономического союза, указанных в пункте 1 настоящего приказа;</w:t>
      </w:r>
    </w:p>
    <w:p w:rsidR="00A607D1" w:rsidRPr="00A607D1" w:rsidRDefault="00A607D1" w:rsidP="00A607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07D1">
        <w:rPr>
          <w:rFonts w:ascii="Times New Roman" w:hAnsi="Times New Roman" w:cs="Times New Roman"/>
          <w:sz w:val="28"/>
          <w:szCs w:val="28"/>
        </w:rPr>
        <w:t>•</w:t>
      </w:r>
      <w:r w:rsidRPr="00A607D1">
        <w:rPr>
          <w:rFonts w:ascii="Times New Roman" w:hAnsi="Times New Roman" w:cs="Times New Roman"/>
          <w:sz w:val="28"/>
          <w:szCs w:val="28"/>
        </w:rPr>
        <w:tab/>
        <w:t>в рамках одного аукциона (лота) предполагается поставка товаров, указанных в пункте 1 настоящего приказа, и участник аукциона, признанный победителем, в своей заявке предлагает к поставке товары, произведенные на территории государств - членов Евразийского экономического союза, и иностранного происхождения, при этом стоимость товаров, произведенных на территории государств - членов Евразийского экономического союза, составляет более половины (более 50%) стоимости всех предложенных таким участником товаров;</w:t>
      </w:r>
      <w:proofErr w:type="gramEnd"/>
    </w:p>
    <w:p w:rsidR="00A607D1" w:rsidRPr="00A607D1" w:rsidRDefault="00A607D1" w:rsidP="00A607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07D1">
        <w:rPr>
          <w:rFonts w:ascii="Times New Roman" w:hAnsi="Times New Roman" w:cs="Times New Roman"/>
          <w:sz w:val="28"/>
          <w:szCs w:val="28"/>
        </w:rPr>
        <w:t>•</w:t>
      </w:r>
      <w:r w:rsidRPr="00A607D1">
        <w:rPr>
          <w:rFonts w:ascii="Times New Roman" w:hAnsi="Times New Roman" w:cs="Times New Roman"/>
          <w:sz w:val="28"/>
          <w:szCs w:val="28"/>
        </w:rPr>
        <w:tab/>
        <w:t>в рамках одного конкурса (лота), запроса котировок или запроса предложений предполагается поставка товаров, указанных в пункте 1 настоящего приказа, и участник конкурса, запроса котировок или запроса предложений в своей заявке, окончательном предложении предлагает к поставке товары, произведенные на территории государств - членов Евразийского экономического союза, и иностранного происхождения, при этом стоимость товаров, произведенных на территории государств - членов Евразийского экономического союза, составляет</w:t>
      </w:r>
      <w:proofErr w:type="gramEnd"/>
      <w:r w:rsidRPr="00A607D1">
        <w:rPr>
          <w:rFonts w:ascii="Times New Roman" w:hAnsi="Times New Roman" w:cs="Times New Roman"/>
          <w:sz w:val="28"/>
          <w:szCs w:val="28"/>
        </w:rPr>
        <w:t xml:space="preserve"> менее половины (менее 50%) стоимости всех предложенных таким участником товаров.</w:t>
      </w:r>
    </w:p>
    <w:p w:rsidR="00A607D1" w:rsidRDefault="00A607D1" w:rsidP="00A607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7D1">
        <w:rPr>
          <w:rFonts w:ascii="Times New Roman" w:hAnsi="Times New Roman" w:cs="Times New Roman"/>
          <w:sz w:val="28"/>
          <w:szCs w:val="28"/>
        </w:rPr>
        <w:t>Подтверждение соответствия – декларация участника закупки.</w:t>
      </w:r>
    </w:p>
    <w:p w:rsidR="00A607D1" w:rsidRDefault="00A607D1" w:rsidP="00A607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7D1" w:rsidRDefault="00A607D1" w:rsidP="00A607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Значительное количество документов и их постоянные изменения означают острую необходимость создания для заказчиков удобного сервиса поддержки принятия решений о применении/неприменении того или иного инструмента обеспечения норм национального режима. </w:t>
      </w:r>
    </w:p>
    <w:p w:rsidR="00A607D1" w:rsidRDefault="00A607D1" w:rsidP="00A607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Эту проблему целесообразно решать по мере формирования соответствующего каталога продукции.</w:t>
      </w:r>
    </w:p>
    <w:p w:rsidR="00A607D1" w:rsidRPr="00713F80" w:rsidRDefault="00A607D1" w:rsidP="00A607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607D1" w:rsidRPr="00713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D7A" w:rsidRDefault="007C6D7A" w:rsidP="007C6D7A">
      <w:pPr>
        <w:spacing w:after="0" w:line="240" w:lineRule="auto"/>
      </w:pPr>
      <w:r>
        <w:separator/>
      </w:r>
    </w:p>
  </w:endnote>
  <w:endnote w:type="continuationSeparator" w:id="0">
    <w:p w:rsidR="007C6D7A" w:rsidRDefault="007C6D7A" w:rsidP="007C6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D7A" w:rsidRDefault="007C6D7A" w:rsidP="007C6D7A">
      <w:pPr>
        <w:spacing w:after="0" w:line="240" w:lineRule="auto"/>
      </w:pPr>
      <w:r>
        <w:separator/>
      </w:r>
    </w:p>
  </w:footnote>
  <w:footnote w:type="continuationSeparator" w:id="0">
    <w:p w:rsidR="007C6D7A" w:rsidRDefault="007C6D7A" w:rsidP="007C6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6484"/>
    <w:multiLevelType w:val="hybridMultilevel"/>
    <w:tmpl w:val="BDB8F3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593622"/>
    <w:multiLevelType w:val="hybridMultilevel"/>
    <w:tmpl w:val="D9D080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864725"/>
    <w:multiLevelType w:val="hybridMultilevel"/>
    <w:tmpl w:val="1450AB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3B02BD5"/>
    <w:multiLevelType w:val="hybridMultilevel"/>
    <w:tmpl w:val="BF1C46A4"/>
    <w:lvl w:ilvl="0" w:tplc="E26C0532">
      <w:start w:val="5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59694936"/>
    <w:multiLevelType w:val="hybridMultilevel"/>
    <w:tmpl w:val="336622B8"/>
    <w:lvl w:ilvl="0" w:tplc="6DB2D5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540"/>
    <w:rsid w:val="000E6125"/>
    <w:rsid w:val="002C1550"/>
    <w:rsid w:val="0041530E"/>
    <w:rsid w:val="004428B6"/>
    <w:rsid w:val="004852C2"/>
    <w:rsid w:val="004C0299"/>
    <w:rsid w:val="005B182C"/>
    <w:rsid w:val="00671A9E"/>
    <w:rsid w:val="00682540"/>
    <w:rsid w:val="006F4D5E"/>
    <w:rsid w:val="00713F80"/>
    <w:rsid w:val="00752B23"/>
    <w:rsid w:val="007B59F5"/>
    <w:rsid w:val="007C6D7A"/>
    <w:rsid w:val="00914912"/>
    <w:rsid w:val="00961239"/>
    <w:rsid w:val="00A607D1"/>
    <w:rsid w:val="00B5724D"/>
    <w:rsid w:val="00B671DD"/>
    <w:rsid w:val="00B96D16"/>
    <w:rsid w:val="00C1647D"/>
    <w:rsid w:val="00E165C3"/>
    <w:rsid w:val="00E16DB5"/>
    <w:rsid w:val="00E16DEF"/>
    <w:rsid w:val="00ED52FF"/>
    <w:rsid w:val="00F1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6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6D7A"/>
  </w:style>
  <w:style w:type="paragraph" w:styleId="a5">
    <w:name w:val="footer"/>
    <w:basedOn w:val="a"/>
    <w:link w:val="a6"/>
    <w:uiPriority w:val="99"/>
    <w:unhideWhenUsed/>
    <w:rsid w:val="007C6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6D7A"/>
  </w:style>
  <w:style w:type="paragraph" w:styleId="a7">
    <w:name w:val="List Paragraph"/>
    <w:basedOn w:val="a"/>
    <w:uiPriority w:val="34"/>
    <w:qFormat/>
    <w:rsid w:val="004C029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165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6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6D7A"/>
  </w:style>
  <w:style w:type="paragraph" w:styleId="a5">
    <w:name w:val="footer"/>
    <w:basedOn w:val="a"/>
    <w:link w:val="a6"/>
    <w:uiPriority w:val="99"/>
    <w:unhideWhenUsed/>
    <w:rsid w:val="007C6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6D7A"/>
  </w:style>
  <w:style w:type="paragraph" w:styleId="a7">
    <w:name w:val="List Paragraph"/>
    <w:basedOn w:val="a"/>
    <w:uiPriority w:val="34"/>
    <w:qFormat/>
    <w:rsid w:val="004C029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165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estr.minsvyaz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16</Pages>
  <Words>4121</Words>
  <Characters>23490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2017-12-13T08:03:00Z</dcterms:created>
  <dcterms:modified xsi:type="dcterms:W3CDTF">2017-12-13T14:16:00Z</dcterms:modified>
</cp:coreProperties>
</file>