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18B659" w14:textId="26797070" w:rsidR="00CC1B66" w:rsidRPr="00BB244A" w:rsidRDefault="00CC1B66" w:rsidP="00E70F6E">
      <w:pPr>
        <w:spacing w:line="276" w:lineRule="auto"/>
        <w:jc w:val="center"/>
        <w:rPr>
          <w:rFonts w:cs="Times New Roman"/>
          <w:bCs/>
          <w:lang w:val="ru-RU"/>
        </w:rPr>
      </w:pPr>
      <w:bookmarkStart w:id="0" w:name="_Hlk161743215"/>
      <w:r w:rsidRPr="00BB244A">
        <w:rPr>
          <w:rFonts w:cs="Times New Roman"/>
          <w:bCs/>
          <w:lang w:val="ru-RU"/>
        </w:rPr>
        <w:t>История российской дипломатической оппозиции</w:t>
      </w:r>
    </w:p>
    <w:p w14:paraId="25A26DD5" w14:textId="201BE203" w:rsidR="00DB6337" w:rsidRPr="00BB244A" w:rsidRDefault="00630935" w:rsidP="00E70F6E">
      <w:pPr>
        <w:spacing w:line="276" w:lineRule="auto"/>
        <w:jc w:val="center"/>
        <w:rPr>
          <w:rFonts w:cs="Times New Roman"/>
          <w:bCs/>
          <w:lang w:val="ru-RU"/>
        </w:rPr>
      </w:pPr>
      <w:r w:rsidRPr="00BB244A">
        <w:rPr>
          <w:rFonts w:cs="Times New Roman"/>
          <w:bCs/>
          <w:lang w:val="ru-RU"/>
        </w:rPr>
        <w:t xml:space="preserve"> </w:t>
      </w:r>
      <w:r w:rsidR="00CC1B66" w:rsidRPr="00BB244A">
        <w:rPr>
          <w:rFonts w:cs="Times New Roman"/>
          <w:bCs/>
          <w:lang w:val="ru-RU"/>
        </w:rPr>
        <w:t xml:space="preserve">расширению НАТО </w:t>
      </w:r>
      <w:r w:rsidR="00D4512D" w:rsidRPr="00BB244A">
        <w:rPr>
          <w:rFonts w:cs="Times New Roman"/>
          <w:bCs/>
          <w:lang w:val="ru-RU"/>
        </w:rPr>
        <w:t>на</w:t>
      </w:r>
      <w:r w:rsidR="00CC1B66" w:rsidRPr="00BB244A">
        <w:rPr>
          <w:rFonts w:cs="Times New Roman"/>
          <w:bCs/>
          <w:lang w:val="ru-RU"/>
        </w:rPr>
        <w:t xml:space="preserve"> Прибалтику, Украину и Грузию</w:t>
      </w:r>
    </w:p>
    <w:bookmarkEnd w:id="0"/>
    <w:p w14:paraId="54C81F38" w14:textId="77777777" w:rsidR="00DB6337" w:rsidRPr="00BB244A" w:rsidRDefault="00DB6337" w:rsidP="00E70F6E">
      <w:pPr>
        <w:spacing w:line="276" w:lineRule="auto"/>
        <w:jc w:val="both"/>
        <w:rPr>
          <w:rFonts w:cs="Times New Roman"/>
          <w:iCs/>
          <w:lang w:val="ru-RU"/>
        </w:rPr>
      </w:pPr>
    </w:p>
    <w:p w14:paraId="09E5B657" w14:textId="57515728" w:rsidR="00DB6337" w:rsidRPr="00BB244A" w:rsidRDefault="00DB6337" w:rsidP="00E70F6E">
      <w:pPr>
        <w:spacing w:line="276" w:lineRule="auto"/>
        <w:jc w:val="both"/>
        <w:rPr>
          <w:rFonts w:cs="Times New Roman"/>
          <w:lang w:val="ru-RU"/>
        </w:rPr>
      </w:pPr>
      <w:r w:rsidRPr="00BB244A">
        <w:rPr>
          <w:rFonts w:cs="Times New Roman"/>
          <w:iCs/>
          <w:lang w:val="ru-RU"/>
        </w:rPr>
        <w:t xml:space="preserve">Dylan </w:t>
      </w:r>
      <w:proofErr w:type="spellStart"/>
      <w:r w:rsidRPr="00BB244A">
        <w:rPr>
          <w:rFonts w:cs="Times New Roman"/>
          <w:iCs/>
          <w:lang w:val="ru-RU"/>
        </w:rPr>
        <w:t>Payne</w:t>
      </w:r>
      <w:proofErr w:type="spellEnd"/>
      <w:r w:rsidRPr="00BB244A">
        <w:rPr>
          <w:rFonts w:cs="Times New Roman"/>
          <w:iCs/>
          <w:lang w:val="ru-RU"/>
        </w:rPr>
        <w:t xml:space="preserve"> Royce</w:t>
      </w:r>
      <w:r w:rsidR="00CC1B66" w:rsidRPr="00BB244A">
        <w:rPr>
          <w:rFonts w:cs="Times New Roman"/>
          <w:iCs/>
          <w:lang w:val="ru-RU"/>
        </w:rPr>
        <w:t xml:space="preserve"> / </w:t>
      </w:r>
      <w:proofErr w:type="spellStart"/>
      <w:r w:rsidR="00CC1B66" w:rsidRPr="00BB244A">
        <w:rPr>
          <w:rFonts w:cs="Times New Roman"/>
          <w:iCs/>
          <w:lang w:val="ru-RU"/>
        </w:rPr>
        <w:t>Дилан</w:t>
      </w:r>
      <w:proofErr w:type="spellEnd"/>
      <w:r w:rsidR="00CC1B66" w:rsidRPr="00BB244A">
        <w:rPr>
          <w:rFonts w:cs="Times New Roman"/>
          <w:iCs/>
          <w:lang w:val="ru-RU"/>
        </w:rPr>
        <w:t xml:space="preserve"> </w:t>
      </w:r>
      <w:proofErr w:type="spellStart"/>
      <w:r w:rsidR="00CC1B66" w:rsidRPr="00BB244A">
        <w:rPr>
          <w:rFonts w:cs="Times New Roman"/>
          <w:iCs/>
          <w:lang w:val="ru-RU"/>
        </w:rPr>
        <w:t>Пэйн</w:t>
      </w:r>
      <w:proofErr w:type="spellEnd"/>
      <w:r w:rsidR="00CC1B66" w:rsidRPr="00BB244A">
        <w:rPr>
          <w:rFonts w:cs="Times New Roman"/>
          <w:iCs/>
          <w:lang w:val="ru-RU"/>
        </w:rPr>
        <w:t xml:space="preserve"> (имя) </w:t>
      </w:r>
      <w:proofErr w:type="spellStart"/>
      <w:r w:rsidR="00CC1B66" w:rsidRPr="00BB244A">
        <w:rPr>
          <w:rFonts w:cs="Times New Roman"/>
          <w:iCs/>
          <w:lang w:val="ru-RU"/>
        </w:rPr>
        <w:t>Ройс</w:t>
      </w:r>
      <w:proofErr w:type="spellEnd"/>
      <w:r w:rsidR="00CC1B66" w:rsidRPr="00BB244A">
        <w:rPr>
          <w:rFonts w:cs="Times New Roman"/>
          <w:iCs/>
          <w:lang w:val="ru-RU"/>
        </w:rPr>
        <w:t xml:space="preserve"> (фам.)</w:t>
      </w:r>
    </w:p>
    <w:p w14:paraId="54FA8BB0" w14:textId="514B81E1" w:rsidR="00DB6337" w:rsidRPr="00BB244A" w:rsidRDefault="00CC1B66" w:rsidP="00E70F6E">
      <w:pPr>
        <w:spacing w:line="276" w:lineRule="auto"/>
        <w:jc w:val="both"/>
        <w:rPr>
          <w:rFonts w:cs="Times New Roman"/>
          <w:lang w:val="ru-RU"/>
        </w:rPr>
      </w:pPr>
      <w:r w:rsidRPr="00BB244A">
        <w:rPr>
          <w:rFonts w:cs="Times New Roman"/>
          <w:lang w:val="ru-RU"/>
        </w:rPr>
        <w:t>Научный сотрудник</w:t>
      </w:r>
    </w:p>
    <w:p w14:paraId="2ACDC43E" w14:textId="7C3ACDD4" w:rsidR="00DB6337" w:rsidRPr="00BB244A" w:rsidRDefault="00CC1B66" w:rsidP="00E70F6E">
      <w:pPr>
        <w:spacing w:line="276" w:lineRule="auto"/>
        <w:jc w:val="both"/>
        <w:rPr>
          <w:rFonts w:cs="Times New Roman"/>
          <w:lang w:val="ru-RU"/>
        </w:rPr>
      </w:pPr>
      <w:r w:rsidRPr="00BB244A">
        <w:rPr>
          <w:rFonts w:cs="Times New Roman"/>
          <w:lang w:val="ru-RU"/>
        </w:rPr>
        <w:t>Высшая школа экономики, Москва, Россия</w:t>
      </w:r>
    </w:p>
    <w:p w14:paraId="32EE482E" w14:textId="77777777" w:rsidR="00DB6337" w:rsidRPr="00BB244A" w:rsidRDefault="00DB6337" w:rsidP="00E70F6E">
      <w:pPr>
        <w:spacing w:line="276" w:lineRule="auto"/>
        <w:jc w:val="both"/>
        <w:rPr>
          <w:rFonts w:cs="Times New Roman"/>
          <w:iCs/>
          <w:lang w:val="ru-RU"/>
        </w:rPr>
      </w:pPr>
      <w:r w:rsidRPr="00BB244A">
        <w:rPr>
          <w:rFonts w:cs="Times New Roman"/>
          <w:iCs/>
          <w:lang w:val="ru-RU"/>
        </w:rPr>
        <w:t>dproyce@hse.ru</w:t>
      </w:r>
    </w:p>
    <w:p w14:paraId="7A53D563" w14:textId="77777777" w:rsidR="00DB6337" w:rsidRPr="00BB244A" w:rsidRDefault="00DB6337" w:rsidP="00E70F6E">
      <w:pPr>
        <w:spacing w:line="276" w:lineRule="auto"/>
        <w:jc w:val="both"/>
        <w:rPr>
          <w:rFonts w:cs="Times New Roman"/>
          <w:lang w:val="ru-RU"/>
        </w:rPr>
      </w:pPr>
      <w:r w:rsidRPr="00BB244A">
        <w:rPr>
          <w:rFonts w:cs="Times New Roman"/>
          <w:lang w:val="ru-RU"/>
        </w:rPr>
        <w:t>ORCID: 0000-0001-6572-4550</w:t>
      </w:r>
    </w:p>
    <w:p w14:paraId="278C98C5" w14:textId="77777777" w:rsidR="007A2BBE" w:rsidRPr="00BB244A" w:rsidRDefault="007A2BBE" w:rsidP="00E70F6E">
      <w:pPr>
        <w:spacing w:line="276" w:lineRule="auto"/>
        <w:jc w:val="both"/>
        <w:rPr>
          <w:rFonts w:cs="Times New Roman"/>
          <w:lang w:val="ru-RU"/>
        </w:rPr>
      </w:pPr>
    </w:p>
    <w:p w14:paraId="6AA01CBF" w14:textId="5CEA3048" w:rsidR="002E0E1F" w:rsidRPr="00BB244A" w:rsidRDefault="00CC1B66" w:rsidP="00E70F6E">
      <w:pPr>
        <w:spacing w:line="276" w:lineRule="auto"/>
        <w:jc w:val="both"/>
        <w:rPr>
          <w:rFonts w:cs="Times New Roman"/>
          <w:b/>
          <w:bCs/>
          <w:lang w:val="ru-RU"/>
        </w:rPr>
      </w:pPr>
      <w:r w:rsidRPr="00BB244A">
        <w:rPr>
          <w:rFonts w:cs="Times New Roman"/>
          <w:b/>
          <w:bCs/>
          <w:lang w:val="ru-RU"/>
        </w:rPr>
        <w:t>Аннотация</w:t>
      </w:r>
    </w:p>
    <w:p w14:paraId="20DDAA04" w14:textId="276FFC6A" w:rsidR="00DB6337" w:rsidRPr="00BB244A" w:rsidRDefault="00CC1B66" w:rsidP="00E70F6E">
      <w:pPr>
        <w:spacing w:line="276" w:lineRule="auto"/>
        <w:jc w:val="both"/>
        <w:rPr>
          <w:rFonts w:cs="Times New Roman"/>
          <w:lang w:val="ru-RU"/>
        </w:rPr>
      </w:pPr>
      <w:r w:rsidRPr="00BB244A">
        <w:rPr>
          <w:rFonts w:cs="Times New Roman"/>
          <w:lang w:val="ru-RU"/>
        </w:rPr>
        <w:t>Хотя Россия, возможно, была менее обеспокоена некоторы</w:t>
      </w:r>
      <w:r w:rsidR="00F71F42" w:rsidRPr="00BB244A">
        <w:rPr>
          <w:rFonts w:cs="Times New Roman"/>
          <w:lang w:val="ru-RU"/>
        </w:rPr>
        <w:t>ми другими расширениями НАТО и поэтому</w:t>
      </w:r>
      <w:r w:rsidRPr="00BB244A">
        <w:rPr>
          <w:rFonts w:cs="Times New Roman"/>
          <w:lang w:val="ru-RU"/>
        </w:rPr>
        <w:t xml:space="preserve"> </w:t>
      </w:r>
      <w:r w:rsidR="00F71F42" w:rsidRPr="00BB244A">
        <w:rPr>
          <w:rFonts w:cs="Times New Roman"/>
          <w:lang w:val="ru-RU"/>
        </w:rPr>
        <w:t xml:space="preserve">о них </w:t>
      </w:r>
      <w:r w:rsidRPr="00BB244A">
        <w:rPr>
          <w:rFonts w:cs="Times New Roman"/>
          <w:lang w:val="ru-RU"/>
        </w:rPr>
        <w:t xml:space="preserve">выражала меньшую обеспокоенность, она постоянно и настойчиво </w:t>
      </w:r>
      <w:r w:rsidR="00CC2B5A" w:rsidRPr="00BB244A">
        <w:rPr>
          <w:rFonts w:cs="Times New Roman"/>
          <w:lang w:val="ru-RU"/>
        </w:rPr>
        <w:t>сообщала</w:t>
      </w:r>
      <w:r w:rsidRPr="00BB244A">
        <w:rPr>
          <w:rFonts w:cs="Times New Roman"/>
          <w:lang w:val="ru-RU"/>
        </w:rPr>
        <w:t xml:space="preserve">, что расширение НАТО </w:t>
      </w:r>
      <w:r w:rsidR="00D4512D" w:rsidRPr="00BB244A">
        <w:rPr>
          <w:rFonts w:cs="Times New Roman"/>
          <w:lang w:val="ru-RU"/>
        </w:rPr>
        <w:t>на</w:t>
      </w:r>
      <w:r w:rsidR="00F71F42" w:rsidRPr="00BB244A">
        <w:rPr>
          <w:rFonts w:cs="Times New Roman"/>
          <w:lang w:val="ru-RU"/>
        </w:rPr>
        <w:t xml:space="preserve"> Прибалтику, Украину и/или Грузию</w:t>
      </w:r>
      <w:r w:rsidRPr="00BB244A">
        <w:rPr>
          <w:rFonts w:cs="Times New Roman"/>
          <w:lang w:val="ru-RU"/>
        </w:rPr>
        <w:t xml:space="preserve"> серьезно ущемит интересы России, и</w:t>
      </w:r>
      <w:r w:rsidR="00F71F42" w:rsidRPr="00BB244A">
        <w:rPr>
          <w:rFonts w:cs="Times New Roman"/>
          <w:lang w:val="ru-RU"/>
        </w:rPr>
        <w:t xml:space="preserve"> что Москва поэтому </w:t>
      </w:r>
      <w:r w:rsidR="00CC2B5A" w:rsidRPr="00BB244A">
        <w:rPr>
          <w:rFonts w:cs="Times New Roman"/>
          <w:lang w:val="ru-RU"/>
        </w:rPr>
        <w:t>придерживалась и придерживается сильной оппозиции такому расширению</w:t>
      </w:r>
      <w:r w:rsidRPr="00BB244A">
        <w:rPr>
          <w:rFonts w:cs="Times New Roman"/>
          <w:lang w:val="ru-RU"/>
        </w:rPr>
        <w:t xml:space="preserve">. Эти </w:t>
      </w:r>
      <w:r w:rsidR="00CC2B5A" w:rsidRPr="00BB244A">
        <w:rPr>
          <w:rFonts w:cs="Times New Roman"/>
          <w:lang w:val="ru-RU"/>
        </w:rPr>
        <w:t>сообщения</w:t>
      </w:r>
      <w:r w:rsidRPr="00BB244A">
        <w:rPr>
          <w:rFonts w:cs="Times New Roman"/>
          <w:lang w:val="ru-RU"/>
        </w:rPr>
        <w:t xml:space="preserve"> начались в начале 1990</w:t>
      </w:r>
      <w:r w:rsidR="00CC2B5A" w:rsidRPr="00BB244A">
        <w:rPr>
          <w:rFonts w:cs="Times New Roman"/>
          <w:lang w:val="ru-RU"/>
        </w:rPr>
        <w:t>-</w:t>
      </w:r>
      <w:r w:rsidRPr="00BB244A">
        <w:rPr>
          <w:rFonts w:cs="Times New Roman"/>
          <w:lang w:val="ru-RU"/>
        </w:rPr>
        <w:t xml:space="preserve">х годов, но США отвергли </w:t>
      </w:r>
      <w:r w:rsidR="00CC2B5A" w:rsidRPr="00BB244A">
        <w:rPr>
          <w:rFonts w:cs="Times New Roman"/>
          <w:lang w:val="ru-RU"/>
        </w:rPr>
        <w:t>эту оппозицию —</w:t>
      </w:r>
      <w:r w:rsidRPr="00BB244A">
        <w:rPr>
          <w:rFonts w:cs="Times New Roman"/>
          <w:lang w:val="ru-RU"/>
        </w:rPr>
        <w:t xml:space="preserve"> в некоторых случаях вполне осознанно и преднамеренно. Опираясь на официальные американские и российские источники, </w:t>
      </w:r>
      <w:r w:rsidR="00CC2B5A" w:rsidRPr="00BB244A">
        <w:rPr>
          <w:rFonts w:cs="Times New Roman"/>
          <w:lang w:val="ru-RU"/>
        </w:rPr>
        <w:t>данная</w:t>
      </w:r>
      <w:r w:rsidRPr="00BB244A">
        <w:rPr>
          <w:rFonts w:cs="Times New Roman"/>
          <w:lang w:val="ru-RU"/>
        </w:rPr>
        <w:t xml:space="preserve"> статья демонстрирует, что публичная позиция России в отношении </w:t>
      </w:r>
      <w:r w:rsidR="00CC2B5A" w:rsidRPr="00BB244A">
        <w:rPr>
          <w:rFonts w:cs="Times New Roman"/>
          <w:lang w:val="ru-RU"/>
        </w:rPr>
        <w:t xml:space="preserve">прибалтийского/украинского/грузинского </w:t>
      </w:r>
      <w:r w:rsidRPr="00BB244A">
        <w:rPr>
          <w:rFonts w:cs="Times New Roman"/>
          <w:lang w:val="ru-RU"/>
        </w:rPr>
        <w:t>расширения НАТО была</w:t>
      </w:r>
      <w:r w:rsidR="00CC2B5A" w:rsidRPr="00BB244A">
        <w:rPr>
          <w:rFonts w:cs="Times New Roman"/>
          <w:lang w:val="ru-RU"/>
        </w:rPr>
        <w:t xml:space="preserve"> и </w:t>
      </w:r>
      <w:r w:rsidRPr="00BB244A">
        <w:rPr>
          <w:rFonts w:cs="Times New Roman"/>
          <w:lang w:val="ru-RU"/>
        </w:rPr>
        <w:t>остается ясной</w:t>
      </w:r>
      <w:r w:rsidR="00E36E1D" w:rsidRPr="00BB244A">
        <w:rPr>
          <w:rFonts w:cs="Times New Roman"/>
          <w:lang w:val="ru-RU"/>
        </w:rPr>
        <w:t xml:space="preserve"> — она просто не была принята в расчет</w:t>
      </w:r>
      <w:r w:rsidRPr="00BB244A">
        <w:rPr>
          <w:rFonts w:cs="Times New Roman"/>
          <w:lang w:val="ru-RU"/>
        </w:rPr>
        <w:t>.</w:t>
      </w:r>
    </w:p>
    <w:p w14:paraId="2D12955A" w14:textId="77777777" w:rsidR="00CC1B66" w:rsidRPr="00BB244A" w:rsidRDefault="00CC1B66" w:rsidP="00E70F6E">
      <w:pPr>
        <w:spacing w:line="276" w:lineRule="auto"/>
        <w:jc w:val="both"/>
        <w:rPr>
          <w:rFonts w:cs="Times New Roman"/>
          <w:lang w:val="ru-RU"/>
        </w:rPr>
      </w:pPr>
    </w:p>
    <w:p w14:paraId="31FDCA2E" w14:textId="469063C1" w:rsidR="002E0E1F" w:rsidRPr="00BB244A" w:rsidRDefault="00CC1B66" w:rsidP="00E70F6E">
      <w:pPr>
        <w:spacing w:line="276" w:lineRule="auto"/>
        <w:jc w:val="both"/>
        <w:rPr>
          <w:rFonts w:cs="Times New Roman"/>
          <w:lang w:val="ru-RU"/>
        </w:rPr>
      </w:pPr>
      <w:r w:rsidRPr="00BB244A">
        <w:rPr>
          <w:rFonts w:cs="Times New Roman"/>
          <w:b/>
          <w:bCs/>
          <w:lang w:val="ru-RU"/>
        </w:rPr>
        <w:t>Ключевые слова</w:t>
      </w:r>
    </w:p>
    <w:p w14:paraId="7506CF15" w14:textId="56F99119" w:rsidR="00DB6337" w:rsidRPr="00BB244A" w:rsidRDefault="00CC1B66" w:rsidP="00E70F6E">
      <w:pPr>
        <w:spacing w:line="276" w:lineRule="auto"/>
        <w:jc w:val="both"/>
        <w:rPr>
          <w:rFonts w:cs="Times New Roman"/>
          <w:lang w:val="ru-RU"/>
        </w:rPr>
      </w:pPr>
      <w:r w:rsidRPr="00BB244A">
        <w:rPr>
          <w:rFonts w:cs="Times New Roman"/>
          <w:lang w:val="ru-RU"/>
        </w:rPr>
        <w:t>Россия, США, НАТО, расширение НАТО</w:t>
      </w:r>
    </w:p>
    <w:p w14:paraId="2DA2CCEC" w14:textId="77777777" w:rsidR="00DB6337" w:rsidRPr="00BB244A" w:rsidRDefault="00DB6337" w:rsidP="00E70F6E">
      <w:pPr>
        <w:spacing w:line="276" w:lineRule="auto"/>
        <w:jc w:val="both"/>
        <w:rPr>
          <w:rFonts w:cs="Times New Roman"/>
          <w:lang w:val="ru-RU"/>
        </w:rPr>
      </w:pPr>
    </w:p>
    <w:p w14:paraId="147A8ADE" w14:textId="77777777" w:rsidR="00C4439D" w:rsidRPr="00BB244A" w:rsidRDefault="00C4439D">
      <w:pPr>
        <w:spacing w:after="160" w:line="259" w:lineRule="auto"/>
        <w:rPr>
          <w:rFonts w:cs="Times New Roman"/>
          <w:lang w:val="ru-RU"/>
        </w:rPr>
      </w:pPr>
      <w:r w:rsidRPr="00BB244A">
        <w:rPr>
          <w:rFonts w:cs="Times New Roman"/>
          <w:lang w:val="ru-RU"/>
        </w:rPr>
        <w:br w:type="page"/>
      </w:r>
    </w:p>
    <w:p w14:paraId="3D4A136E" w14:textId="6855C292" w:rsidR="00A973FD" w:rsidRPr="00BB244A" w:rsidRDefault="00E36E1D" w:rsidP="00A4169A">
      <w:pPr>
        <w:spacing w:line="276" w:lineRule="auto"/>
        <w:jc w:val="both"/>
        <w:rPr>
          <w:rFonts w:cs="Times New Roman"/>
          <w:lang w:val="ru-RU"/>
        </w:rPr>
      </w:pPr>
      <w:r w:rsidRPr="00BB244A">
        <w:rPr>
          <w:rFonts w:cs="Times New Roman"/>
          <w:lang w:val="ru-RU"/>
        </w:rPr>
        <w:lastRenderedPageBreak/>
        <w:t xml:space="preserve">Даже (возможно, особенно) с тех пор, как российская оппозиция расширению </w:t>
      </w:r>
      <w:r w:rsidR="00DD1454" w:rsidRPr="00BB244A">
        <w:rPr>
          <w:rFonts w:cs="Times New Roman"/>
          <w:lang w:val="ru-RU"/>
        </w:rPr>
        <w:t>Организации Североатлантического договора (</w:t>
      </w:r>
      <w:r w:rsidR="003709E5" w:rsidRPr="00BB244A">
        <w:rPr>
          <w:rFonts w:cs="Times New Roman"/>
          <w:lang w:val="ru-RU"/>
        </w:rPr>
        <w:t>ОСД</w:t>
      </w:r>
      <w:r w:rsidR="00DD1454" w:rsidRPr="00BB244A">
        <w:rPr>
          <w:rFonts w:cs="Times New Roman"/>
          <w:lang w:val="ru-RU"/>
        </w:rPr>
        <w:t>)</w:t>
      </w:r>
      <w:r w:rsidRPr="00BB244A">
        <w:rPr>
          <w:rFonts w:cs="Times New Roman"/>
          <w:lang w:val="ru-RU"/>
        </w:rPr>
        <w:t xml:space="preserve"> стала более 'кинетической' и успешной в 2008, 2014 и 2022 годах, продолжают звучать утверждения, что до этих событий (а в некоторых интерпретациях – даже после них) Россия никогда не делала ясного или настоящего предупреждения</w:t>
      </w:r>
      <w:r w:rsidR="00A4169A" w:rsidRPr="00BB244A">
        <w:rPr>
          <w:rFonts w:cs="Times New Roman"/>
          <w:lang w:val="ru-RU"/>
        </w:rPr>
        <w:t xml:space="preserve"> </w:t>
      </w:r>
      <w:r w:rsidRPr="00BB244A">
        <w:rPr>
          <w:rFonts w:cs="Times New Roman"/>
          <w:lang w:val="ru-RU"/>
        </w:rPr>
        <w:t>против расширения. </w:t>
      </w:r>
      <w:r w:rsidR="00A973FD" w:rsidRPr="00BB244A">
        <w:rPr>
          <w:rStyle w:val="a8"/>
          <w:rFonts w:cs="Times New Roman"/>
          <w:lang w:val="ru-RU"/>
        </w:rPr>
        <w:endnoteReference w:id="1"/>
      </w:r>
      <w:r w:rsidR="00A973FD" w:rsidRPr="00BB244A">
        <w:rPr>
          <w:rFonts w:cs="Times New Roman"/>
          <w:lang w:val="ru-RU"/>
        </w:rPr>
        <w:t xml:space="preserve"> </w:t>
      </w:r>
      <w:r w:rsidR="00A4169A" w:rsidRPr="00BB244A">
        <w:rPr>
          <w:rFonts w:cs="Times New Roman"/>
          <w:lang w:val="ru-RU"/>
        </w:rPr>
        <w:t xml:space="preserve">Эти заявления явно или неявно снимают с </w:t>
      </w:r>
      <w:proofErr w:type="spellStart"/>
      <w:r w:rsidR="003709E5" w:rsidRPr="00BB244A">
        <w:rPr>
          <w:rFonts w:cs="Times New Roman"/>
          <w:lang w:val="ru-RU"/>
        </w:rPr>
        <w:t>ОСД</w:t>
      </w:r>
      <w:r w:rsidR="00DD1454" w:rsidRPr="00BB244A">
        <w:rPr>
          <w:rFonts w:cs="Times New Roman"/>
          <w:lang w:val="ru-RU"/>
        </w:rPr>
        <w:t>а</w:t>
      </w:r>
      <w:proofErr w:type="spellEnd"/>
      <w:r w:rsidR="00A4169A" w:rsidRPr="00BB244A">
        <w:rPr>
          <w:rFonts w:cs="Times New Roman"/>
          <w:lang w:val="ru-RU"/>
        </w:rPr>
        <w:t xml:space="preserve"> ответственность за последствия его расширений (и попыток расширения), и описывают российские действия как мотивируемые не постоянным и давним реалполитическим страхом перед расширением, а скорее паранойей, попыткой сохранить российский 'режим' и т.д.</w:t>
      </w:r>
    </w:p>
    <w:p w14:paraId="357B4354" w14:textId="77777777" w:rsidR="00A4169A" w:rsidRPr="00BB244A" w:rsidRDefault="00A4169A" w:rsidP="002400A7">
      <w:pPr>
        <w:widowControl w:val="0"/>
        <w:autoSpaceDE w:val="0"/>
        <w:autoSpaceDN w:val="0"/>
        <w:adjustRightInd w:val="0"/>
        <w:spacing w:line="276" w:lineRule="auto"/>
        <w:jc w:val="both"/>
        <w:rPr>
          <w:rFonts w:cs="Times New Roman"/>
          <w:lang w:val="ru-RU"/>
        </w:rPr>
      </w:pPr>
    </w:p>
    <w:p w14:paraId="3C75FE1A" w14:textId="04F0FD8F" w:rsidR="00A973FD" w:rsidRPr="00BB244A" w:rsidRDefault="00A4169A"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Однако расширение </w:t>
      </w:r>
      <w:proofErr w:type="spellStart"/>
      <w:r w:rsidR="003709E5" w:rsidRPr="00BB244A">
        <w:rPr>
          <w:rFonts w:cs="Times New Roman"/>
          <w:lang w:val="ru-RU"/>
        </w:rPr>
        <w:t>ОСД</w:t>
      </w:r>
      <w:r w:rsidR="00DD1454" w:rsidRPr="00BB244A">
        <w:rPr>
          <w:rFonts w:cs="Times New Roman"/>
          <w:lang w:val="ru-RU"/>
        </w:rPr>
        <w:t>а</w:t>
      </w:r>
      <w:proofErr w:type="spellEnd"/>
      <w:r w:rsidRPr="00BB244A">
        <w:rPr>
          <w:rFonts w:cs="Times New Roman"/>
          <w:lang w:val="ru-RU"/>
        </w:rPr>
        <w:t xml:space="preserve"> не следует рассматривать как нечто единое: расширение </w:t>
      </w:r>
      <w:r w:rsidR="00C8671D" w:rsidRPr="00BB244A">
        <w:rPr>
          <w:rFonts w:cs="Times New Roman"/>
          <w:lang w:val="ru-RU"/>
        </w:rPr>
        <w:t>на</w:t>
      </w:r>
      <w:r w:rsidR="009E6ADB" w:rsidRPr="00BB244A">
        <w:rPr>
          <w:rFonts w:cs="Times New Roman"/>
          <w:lang w:val="ru-RU"/>
        </w:rPr>
        <w:t xml:space="preserve"> Прибалтику, Украину и Грузию </w:t>
      </w:r>
      <w:r w:rsidRPr="00BB244A">
        <w:rPr>
          <w:rFonts w:cs="Times New Roman"/>
          <w:lang w:val="ru-RU"/>
        </w:rPr>
        <w:t xml:space="preserve">(БУГ) представляло для России гораздо большую угрозу, чем расширение </w:t>
      </w:r>
      <w:r w:rsidR="00C8671D" w:rsidRPr="00BB244A">
        <w:rPr>
          <w:rFonts w:cs="Times New Roman"/>
          <w:lang w:val="ru-RU"/>
        </w:rPr>
        <w:t>на</w:t>
      </w:r>
      <w:r w:rsidRPr="00BB244A">
        <w:rPr>
          <w:rFonts w:cs="Times New Roman"/>
          <w:lang w:val="ru-RU"/>
        </w:rPr>
        <w:t xml:space="preserve"> страны Вышеградской четверки, </w:t>
      </w:r>
      <w:bookmarkStart w:id="1" w:name="_GoBack"/>
      <w:bookmarkEnd w:id="1"/>
      <w:r w:rsidR="00AD4838" w:rsidRPr="00BB244A">
        <w:rPr>
          <w:rStyle w:val="a8"/>
          <w:rFonts w:cs="Times New Roman"/>
          <w:lang w:val="ru-RU"/>
        </w:rPr>
        <w:endnoteReference w:id="2"/>
      </w:r>
      <w:r w:rsidR="00A973FD" w:rsidRPr="00BB244A">
        <w:rPr>
          <w:rFonts w:cs="Times New Roman"/>
          <w:lang w:val="ru-RU"/>
        </w:rPr>
        <w:t xml:space="preserve"> </w:t>
      </w:r>
      <w:r w:rsidR="009E6ADB" w:rsidRPr="00BB244A">
        <w:rPr>
          <w:rFonts w:cs="Times New Roman"/>
          <w:lang w:val="ru-RU"/>
        </w:rPr>
        <w:t xml:space="preserve">не говоря уже о расширении, например, </w:t>
      </w:r>
      <w:r w:rsidR="00C8671D" w:rsidRPr="00BB244A">
        <w:rPr>
          <w:rFonts w:cs="Times New Roman"/>
          <w:lang w:val="ru-RU"/>
        </w:rPr>
        <w:t>на</w:t>
      </w:r>
      <w:r w:rsidR="009E6ADB" w:rsidRPr="00BB244A">
        <w:rPr>
          <w:rFonts w:cs="Times New Roman"/>
          <w:lang w:val="ru-RU"/>
        </w:rPr>
        <w:t xml:space="preserve"> Словению.</w:t>
      </w:r>
    </w:p>
    <w:p w14:paraId="038F14BF" w14:textId="77777777" w:rsidR="00A973FD" w:rsidRPr="00BB244A" w:rsidRDefault="00A973FD" w:rsidP="002400A7">
      <w:pPr>
        <w:widowControl w:val="0"/>
        <w:autoSpaceDE w:val="0"/>
        <w:autoSpaceDN w:val="0"/>
        <w:adjustRightInd w:val="0"/>
        <w:spacing w:line="276" w:lineRule="auto"/>
        <w:jc w:val="both"/>
        <w:rPr>
          <w:rFonts w:cs="Times New Roman"/>
          <w:lang w:val="ru-RU"/>
        </w:rPr>
      </w:pPr>
    </w:p>
    <w:p w14:paraId="25F983B8" w14:textId="09B83331" w:rsidR="00A973FD" w:rsidRPr="00BB244A" w:rsidRDefault="009E6ADB" w:rsidP="00153288">
      <w:pPr>
        <w:widowControl w:val="0"/>
        <w:autoSpaceDE w:val="0"/>
        <w:autoSpaceDN w:val="0"/>
        <w:adjustRightInd w:val="0"/>
        <w:spacing w:line="276" w:lineRule="auto"/>
        <w:jc w:val="both"/>
        <w:rPr>
          <w:rFonts w:cs="Times New Roman"/>
          <w:lang w:val="ru-RU"/>
        </w:rPr>
      </w:pPr>
      <w:bookmarkStart w:id="2" w:name="_Hlk162018436"/>
      <w:r w:rsidRPr="00BB244A">
        <w:rPr>
          <w:rFonts w:cs="Times New Roman"/>
          <w:lang w:val="ru-RU"/>
        </w:rPr>
        <w:t xml:space="preserve">Как показано в этой статье, Россия постоянно и настойчиво давала понять, что расширение </w:t>
      </w:r>
      <w:proofErr w:type="spellStart"/>
      <w:r w:rsidR="003709E5" w:rsidRPr="00BB244A">
        <w:rPr>
          <w:rFonts w:cs="Times New Roman"/>
          <w:lang w:val="ru-RU"/>
        </w:rPr>
        <w:t>ОСД</w:t>
      </w:r>
      <w:r w:rsidR="00DD1454" w:rsidRPr="00BB244A">
        <w:rPr>
          <w:rFonts w:cs="Times New Roman"/>
          <w:lang w:val="ru-RU"/>
        </w:rPr>
        <w:t>а</w:t>
      </w:r>
      <w:proofErr w:type="spellEnd"/>
      <w:r w:rsidRPr="00BB244A">
        <w:rPr>
          <w:rFonts w:cs="Times New Roman"/>
          <w:lang w:val="ru-RU"/>
        </w:rPr>
        <w:t xml:space="preserve"> </w:t>
      </w:r>
      <w:r w:rsidR="00C8671D" w:rsidRPr="00BB244A">
        <w:rPr>
          <w:rFonts w:cs="Times New Roman"/>
          <w:lang w:val="ru-RU"/>
        </w:rPr>
        <w:t>на</w:t>
      </w:r>
      <w:r w:rsidRPr="00BB244A">
        <w:rPr>
          <w:rFonts w:cs="Times New Roman"/>
          <w:lang w:val="ru-RU"/>
        </w:rPr>
        <w:t xml:space="preserve"> БУГ серьезно ущемит интересы (в том числе безопасность) России, и что поэтому Россия решительно выступает против такого расширения.</w:t>
      </w:r>
    </w:p>
    <w:p w14:paraId="23C01B19" w14:textId="77777777" w:rsidR="009E6ADB" w:rsidRPr="00BB244A" w:rsidRDefault="009E6ADB" w:rsidP="00153288">
      <w:pPr>
        <w:widowControl w:val="0"/>
        <w:autoSpaceDE w:val="0"/>
        <w:autoSpaceDN w:val="0"/>
        <w:adjustRightInd w:val="0"/>
        <w:spacing w:line="276" w:lineRule="auto"/>
        <w:jc w:val="both"/>
        <w:rPr>
          <w:rFonts w:cs="Times New Roman"/>
          <w:lang w:val="ru-RU"/>
        </w:rPr>
      </w:pPr>
    </w:p>
    <w:p w14:paraId="5C5062A1" w14:textId="6F1D2804" w:rsidR="00D4512D" w:rsidRPr="00BB244A" w:rsidRDefault="009E6ADB" w:rsidP="00153288">
      <w:pPr>
        <w:widowControl w:val="0"/>
        <w:autoSpaceDE w:val="0"/>
        <w:autoSpaceDN w:val="0"/>
        <w:adjustRightInd w:val="0"/>
        <w:spacing w:line="276" w:lineRule="auto"/>
        <w:jc w:val="both"/>
        <w:rPr>
          <w:rFonts w:cs="Times New Roman"/>
          <w:lang w:val="ru-RU"/>
        </w:rPr>
      </w:pPr>
      <w:r w:rsidRPr="00BB244A">
        <w:rPr>
          <w:rStyle w:val="rynqvb"/>
          <w:lang w:val="ru-RU"/>
        </w:rPr>
        <w:t>Эта оппозиция была ясно выражена в 1993-2000 годах</w:t>
      </w:r>
      <w:r w:rsidRPr="00BB244A">
        <w:rPr>
          <w:rFonts w:cs="Times New Roman"/>
          <w:lang w:val="ru-RU"/>
        </w:rPr>
        <w:t xml:space="preserve"> </w:t>
      </w:r>
      <w:r w:rsidR="00AA4094" w:rsidRPr="00BB244A">
        <w:rPr>
          <w:rFonts w:cs="Times New Roman"/>
          <w:lang w:val="ru-RU"/>
        </w:rPr>
        <w:t>(</w:t>
      </w:r>
      <w:r w:rsidRPr="00BB244A">
        <w:rPr>
          <w:rFonts w:cs="Times New Roman"/>
          <w:lang w:val="ru-RU"/>
        </w:rPr>
        <w:t xml:space="preserve">Раздел </w:t>
      </w:r>
      <w:r w:rsidR="00AA4094" w:rsidRPr="00BB244A">
        <w:rPr>
          <w:rFonts w:cs="Times New Roman"/>
          <w:lang w:val="ru-RU"/>
        </w:rPr>
        <w:fldChar w:fldCharType="begin"/>
      </w:r>
      <w:r w:rsidR="00AA4094" w:rsidRPr="00BB244A">
        <w:rPr>
          <w:rFonts w:cs="Times New Roman"/>
          <w:lang w:val="ru-RU"/>
        </w:rPr>
        <w:instrText xml:space="preserve"> REF _Ref192631228 \r </w:instrText>
      </w:r>
      <w:r w:rsidR="00AE20C9" w:rsidRPr="00BB244A">
        <w:rPr>
          <w:rFonts w:cs="Times New Roman"/>
          <w:lang w:val="ru-RU"/>
        </w:rPr>
        <w:instrText xml:space="preserve"> \* MERGEFORMAT </w:instrText>
      </w:r>
      <w:r w:rsidR="00AA4094" w:rsidRPr="00BB244A">
        <w:rPr>
          <w:rFonts w:cs="Times New Roman"/>
          <w:lang w:val="ru-RU"/>
        </w:rPr>
        <w:fldChar w:fldCharType="separate"/>
      </w:r>
      <w:r w:rsidR="00AA4094" w:rsidRPr="00BB244A">
        <w:rPr>
          <w:rFonts w:cs="Times New Roman"/>
          <w:lang w:val="ru-RU"/>
        </w:rPr>
        <w:t>1</w:t>
      </w:r>
      <w:r w:rsidR="00AA4094" w:rsidRPr="00BB244A">
        <w:rPr>
          <w:rFonts w:cs="Times New Roman"/>
          <w:lang w:val="ru-RU"/>
        </w:rPr>
        <w:fldChar w:fldCharType="end"/>
      </w:r>
      <w:r w:rsidR="00AA4094" w:rsidRPr="00BB244A">
        <w:rPr>
          <w:rFonts w:cs="Times New Roman"/>
          <w:lang w:val="ru-RU"/>
        </w:rPr>
        <w:t>)</w:t>
      </w:r>
      <w:r w:rsidR="00170AC3" w:rsidRPr="00BB244A">
        <w:rPr>
          <w:rFonts w:cs="Times New Roman"/>
          <w:lang w:val="ru-RU"/>
        </w:rPr>
        <w:t xml:space="preserve">, </w:t>
      </w:r>
      <w:r w:rsidRPr="00BB244A">
        <w:rPr>
          <w:rFonts w:cs="Times New Roman"/>
          <w:lang w:val="ru-RU"/>
        </w:rPr>
        <w:t xml:space="preserve">и с несколько снижающейся ясностью (по мере того, как неспособность дипломатии заблокировать </w:t>
      </w:r>
      <w:r w:rsidR="00E445DC" w:rsidRPr="00BB244A">
        <w:rPr>
          <w:rFonts w:cs="Times New Roman"/>
          <w:lang w:val="ru-RU"/>
        </w:rPr>
        <w:t xml:space="preserve">прибалтийское </w:t>
      </w:r>
      <w:r w:rsidRPr="00BB244A">
        <w:rPr>
          <w:rFonts w:cs="Times New Roman"/>
          <w:lang w:val="ru-RU"/>
        </w:rPr>
        <w:t xml:space="preserve">вступление становилась все </w:t>
      </w:r>
      <w:r w:rsidR="00E445DC" w:rsidRPr="00BB244A">
        <w:rPr>
          <w:rFonts w:cs="Times New Roman"/>
          <w:lang w:val="ru-RU"/>
        </w:rPr>
        <w:t xml:space="preserve">более очевидной) в 2000-2006 годах </w:t>
      </w:r>
      <w:r w:rsidR="00AA4094" w:rsidRPr="00BB244A">
        <w:rPr>
          <w:rFonts w:cs="Times New Roman"/>
          <w:lang w:val="ru-RU"/>
        </w:rPr>
        <w:t>(</w:t>
      </w:r>
      <w:r w:rsidR="00AA4094" w:rsidRPr="00BB244A">
        <w:rPr>
          <w:rFonts w:cs="Times New Roman"/>
          <w:lang w:val="ru-RU"/>
        </w:rPr>
        <w:fldChar w:fldCharType="begin"/>
      </w:r>
      <w:r w:rsidR="00AA4094" w:rsidRPr="00BB244A">
        <w:rPr>
          <w:rFonts w:cs="Times New Roman"/>
          <w:lang w:val="ru-RU"/>
        </w:rPr>
        <w:instrText xml:space="preserve"> REF _Ref192631235 \r </w:instrText>
      </w:r>
      <w:r w:rsidR="00AE20C9" w:rsidRPr="00BB244A">
        <w:rPr>
          <w:rFonts w:cs="Times New Roman"/>
          <w:lang w:val="ru-RU"/>
        </w:rPr>
        <w:instrText xml:space="preserve"> \* MERGEFORMAT </w:instrText>
      </w:r>
      <w:r w:rsidR="00AA4094" w:rsidRPr="00BB244A">
        <w:rPr>
          <w:rFonts w:cs="Times New Roman"/>
          <w:lang w:val="ru-RU"/>
        </w:rPr>
        <w:fldChar w:fldCharType="separate"/>
      </w:r>
      <w:r w:rsidR="00AA4094" w:rsidRPr="00BB244A">
        <w:rPr>
          <w:rFonts w:cs="Times New Roman"/>
          <w:lang w:val="ru-RU"/>
        </w:rPr>
        <w:t>2</w:t>
      </w:r>
      <w:r w:rsidR="00AA4094" w:rsidRPr="00BB244A">
        <w:rPr>
          <w:rFonts w:cs="Times New Roman"/>
          <w:lang w:val="ru-RU"/>
        </w:rPr>
        <w:fldChar w:fldCharType="end"/>
      </w:r>
      <w:r w:rsidR="00AA4094" w:rsidRPr="00BB244A">
        <w:rPr>
          <w:rFonts w:cs="Times New Roman"/>
          <w:lang w:val="ru-RU"/>
        </w:rPr>
        <w:t>)</w:t>
      </w:r>
      <w:r w:rsidR="00170AC3" w:rsidRPr="00BB244A">
        <w:rPr>
          <w:rFonts w:cs="Times New Roman"/>
          <w:lang w:val="ru-RU"/>
        </w:rPr>
        <w:t xml:space="preserve">. </w:t>
      </w:r>
      <w:r w:rsidR="00E445DC" w:rsidRPr="00BB244A">
        <w:rPr>
          <w:rFonts w:cs="Times New Roman"/>
          <w:lang w:val="ru-RU"/>
        </w:rPr>
        <w:t>Хотя она была несколько искажена ошибочными американскими представлениями (</w:t>
      </w:r>
      <w:r w:rsidR="00E445DC" w:rsidRPr="00BB244A">
        <w:rPr>
          <w:rFonts w:cs="Times New Roman"/>
          <w:lang w:val="ru-RU"/>
        </w:rPr>
        <w:fldChar w:fldCharType="begin"/>
      </w:r>
      <w:r w:rsidR="00E445DC" w:rsidRPr="00BB244A">
        <w:rPr>
          <w:rFonts w:cs="Times New Roman"/>
          <w:lang w:val="ru-RU"/>
        </w:rPr>
        <w:instrText xml:space="preserve"> REF _Ref149477554 \r \h  \* MERGEFORMAT </w:instrText>
      </w:r>
      <w:r w:rsidR="00E445DC" w:rsidRPr="00BB244A">
        <w:rPr>
          <w:rFonts w:cs="Times New Roman"/>
          <w:lang w:val="ru-RU"/>
        </w:rPr>
      </w:r>
      <w:r w:rsidR="00E445DC" w:rsidRPr="00BB244A">
        <w:rPr>
          <w:rFonts w:cs="Times New Roman"/>
          <w:lang w:val="ru-RU"/>
        </w:rPr>
        <w:fldChar w:fldCharType="separate"/>
      </w:r>
      <w:r w:rsidR="00E445DC" w:rsidRPr="00BB244A">
        <w:rPr>
          <w:rFonts w:cs="Times New Roman"/>
          <w:lang w:val="ru-RU"/>
        </w:rPr>
        <w:t>3</w:t>
      </w:r>
      <w:r w:rsidR="00E445DC" w:rsidRPr="00BB244A">
        <w:rPr>
          <w:rFonts w:cs="Times New Roman"/>
          <w:lang w:val="ru-RU"/>
        </w:rPr>
        <w:fldChar w:fldCharType="end"/>
      </w:r>
      <w:r w:rsidR="00E445DC" w:rsidRPr="00BB244A">
        <w:rPr>
          <w:rFonts w:cs="Times New Roman"/>
          <w:lang w:val="ru-RU"/>
        </w:rPr>
        <w:t xml:space="preserve">), в основном она была </w:t>
      </w:r>
      <w:r w:rsidR="001D4BF4" w:rsidRPr="00BB244A">
        <w:rPr>
          <w:rFonts w:cs="Times New Roman"/>
          <w:lang w:val="ru-RU"/>
        </w:rPr>
        <w:t>отмечена</w:t>
      </w:r>
      <w:r w:rsidR="00E445DC" w:rsidRPr="00BB244A">
        <w:rPr>
          <w:rFonts w:cs="Times New Roman"/>
          <w:lang w:val="ru-RU"/>
        </w:rPr>
        <w:t xml:space="preserve"> — и отвергнута — </w:t>
      </w:r>
      <w:r w:rsidR="00D4512D" w:rsidRPr="00BB244A">
        <w:rPr>
          <w:rFonts w:cs="Times New Roman"/>
          <w:lang w:val="ru-RU"/>
        </w:rPr>
        <w:t>Соединенными Штатами Америки (</w:t>
      </w:r>
      <w:r w:rsidR="00A91319" w:rsidRPr="00BB244A">
        <w:rPr>
          <w:rFonts w:cs="Times New Roman"/>
          <w:lang w:val="ru-RU"/>
        </w:rPr>
        <w:t>С-</w:t>
      </w:r>
      <w:r w:rsidR="00D4512D" w:rsidRPr="00BB244A">
        <w:rPr>
          <w:rFonts w:cs="Times New Roman"/>
          <w:lang w:val="ru-RU"/>
        </w:rPr>
        <w:t>Штаты) со своей политикой нулевого компромисса</w:t>
      </w:r>
      <w:r w:rsidR="00AA4094" w:rsidRPr="00BB244A">
        <w:rPr>
          <w:rFonts w:cs="Times New Roman"/>
          <w:lang w:val="ru-RU"/>
        </w:rPr>
        <w:t xml:space="preserve"> (</w:t>
      </w:r>
      <w:r w:rsidR="00AA4094" w:rsidRPr="00BB244A">
        <w:rPr>
          <w:rFonts w:cs="Times New Roman"/>
          <w:lang w:val="ru-RU"/>
        </w:rPr>
        <w:fldChar w:fldCharType="begin"/>
      </w:r>
      <w:r w:rsidR="00AA4094" w:rsidRPr="00BB244A">
        <w:rPr>
          <w:rFonts w:cs="Times New Roman"/>
          <w:lang w:val="ru-RU"/>
        </w:rPr>
        <w:instrText xml:space="preserve"> REF _Ref192631243 \r </w:instrText>
      </w:r>
      <w:r w:rsidR="00AE20C9" w:rsidRPr="00BB244A">
        <w:rPr>
          <w:rFonts w:cs="Times New Roman"/>
          <w:lang w:val="ru-RU"/>
        </w:rPr>
        <w:instrText xml:space="preserve"> \* MERGEFORMAT </w:instrText>
      </w:r>
      <w:r w:rsidR="00AA4094" w:rsidRPr="00BB244A">
        <w:rPr>
          <w:rFonts w:cs="Times New Roman"/>
          <w:lang w:val="ru-RU"/>
        </w:rPr>
        <w:fldChar w:fldCharType="separate"/>
      </w:r>
      <w:r w:rsidR="00AA4094" w:rsidRPr="00BB244A">
        <w:rPr>
          <w:rFonts w:cs="Times New Roman"/>
          <w:lang w:val="ru-RU"/>
        </w:rPr>
        <w:t>4</w:t>
      </w:r>
      <w:r w:rsidR="00AA4094" w:rsidRPr="00BB244A">
        <w:rPr>
          <w:rFonts w:cs="Times New Roman"/>
          <w:lang w:val="ru-RU"/>
        </w:rPr>
        <w:fldChar w:fldCharType="end"/>
      </w:r>
      <w:r w:rsidR="00AA4094" w:rsidRPr="00BB244A">
        <w:rPr>
          <w:rFonts w:cs="Times New Roman"/>
          <w:lang w:val="ru-RU"/>
        </w:rPr>
        <w:t xml:space="preserve">). </w:t>
      </w:r>
      <w:r w:rsidR="00D4512D" w:rsidRPr="00BB244A">
        <w:rPr>
          <w:rFonts w:cs="Times New Roman"/>
          <w:lang w:val="ru-RU"/>
        </w:rPr>
        <w:t xml:space="preserve">Под нависшей угрозой вступления Грузии и Украины Россия продолжала излагать свою позицию вплоть до 2008 </w:t>
      </w:r>
      <w:r w:rsidR="00AA4094" w:rsidRPr="00BB244A">
        <w:rPr>
          <w:rFonts w:cs="Times New Roman"/>
          <w:lang w:val="ru-RU"/>
        </w:rPr>
        <w:t>(</w:t>
      </w:r>
      <w:r w:rsidR="00AA4094" w:rsidRPr="00BB244A">
        <w:rPr>
          <w:rFonts w:cs="Times New Roman"/>
          <w:lang w:val="ru-RU"/>
        </w:rPr>
        <w:fldChar w:fldCharType="begin"/>
      </w:r>
      <w:r w:rsidR="00AA4094" w:rsidRPr="00BB244A">
        <w:rPr>
          <w:rFonts w:cs="Times New Roman"/>
          <w:lang w:val="ru-RU"/>
        </w:rPr>
        <w:instrText xml:space="preserve"> REF _Ref192631248 \r </w:instrText>
      </w:r>
      <w:r w:rsidR="00AE20C9" w:rsidRPr="00BB244A">
        <w:rPr>
          <w:rFonts w:cs="Times New Roman"/>
          <w:lang w:val="ru-RU"/>
        </w:rPr>
        <w:instrText xml:space="preserve"> \* MERGEFORMAT </w:instrText>
      </w:r>
      <w:r w:rsidR="00AA4094" w:rsidRPr="00BB244A">
        <w:rPr>
          <w:rFonts w:cs="Times New Roman"/>
          <w:lang w:val="ru-RU"/>
        </w:rPr>
        <w:fldChar w:fldCharType="separate"/>
      </w:r>
      <w:r w:rsidR="00AA4094" w:rsidRPr="00BB244A">
        <w:rPr>
          <w:rFonts w:cs="Times New Roman"/>
          <w:lang w:val="ru-RU"/>
        </w:rPr>
        <w:t>5</w:t>
      </w:r>
      <w:r w:rsidR="00AA4094" w:rsidRPr="00BB244A">
        <w:rPr>
          <w:rFonts w:cs="Times New Roman"/>
          <w:lang w:val="ru-RU"/>
        </w:rPr>
        <w:fldChar w:fldCharType="end"/>
      </w:r>
      <w:r w:rsidR="00AA4094" w:rsidRPr="00BB244A">
        <w:rPr>
          <w:rFonts w:cs="Times New Roman"/>
          <w:lang w:val="ru-RU"/>
        </w:rPr>
        <w:t xml:space="preserve">) </w:t>
      </w:r>
      <w:r w:rsidR="00D4512D" w:rsidRPr="00BB244A">
        <w:rPr>
          <w:rFonts w:cs="Times New Roman"/>
          <w:lang w:val="ru-RU"/>
        </w:rPr>
        <w:t xml:space="preserve">и </w:t>
      </w:r>
      <w:r w:rsidR="00AA4094" w:rsidRPr="00BB244A">
        <w:rPr>
          <w:rFonts w:cs="Times New Roman"/>
          <w:lang w:val="ru-RU"/>
        </w:rPr>
        <w:t>2022</w:t>
      </w:r>
      <w:r w:rsidR="00D4512D" w:rsidRPr="00BB244A">
        <w:rPr>
          <w:rFonts w:cs="Times New Roman"/>
          <w:lang w:val="ru-RU"/>
        </w:rPr>
        <w:t xml:space="preserve"> </w:t>
      </w:r>
      <w:r w:rsidR="00AA4094" w:rsidRPr="00BB244A">
        <w:rPr>
          <w:rFonts w:cs="Times New Roman"/>
          <w:lang w:val="ru-RU"/>
        </w:rPr>
        <w:t>(</w:t>
      </w:r>
      <w:r w:rsidR="00AA4094" w:rsidRPr="00BB244A">
        <w:rPr>
          <w:rFonts w:cs="Times New Roman"/>
          <w:lang w:val="ru-RU"/>
        </w:rPr>
        <w:fldChar w:fldCharType="begin"/>
      </w:r>
      <w:r w:rsidR="00AA4094" w:rsidRPr="00BB244A">
        <w:rPr>
          <w:rFonts w:cs="Times New Roman"/>
          <w:lang w:val="ru-RU"/>
        </w:rPr>
        <w:instrText xml:space="preserve"> REF _Ref192631252 \r </w:instrText>
      </w:r>
      <w:r w:rsidR="00AE20C9" w:rsidRPr="00BB244A">
        <w:rPr>
          <w:rFonts w:cs="Times New Roman"/>
          <w:lang w:val="ru-RU"/>
        </w:rPr>
        <w:instrText xml:space="preserve"> \* MERGEFORMAT </w:instrText>
      </w:r>
      <w:r w:rsidR="00AA4094" w:rsidRPr="00BB244A">
        <w:rPr>
          <w:rFonts w:cs="Times New Roman"/>
          <w:lang w:val="ru-RU"/>
        </w:rPr>
        <w:fldChar w:fldCharType="separate"/>
      </w:r>
      <w:r w:rsidR="00AA4094" w:rsidRPr="00BB244A">
        <w:rPr>
          <w:rFonts w:cs="Times New Roman"/>
          <w:lang w:val="ru-RU"/>
        </w:rPr>
        <w:t>6</w:t>
      </w:r>
      <w:r w:rsidR="00AA4094" w:rsidRPr="00BB244A">
        <w:rPr>
          <w:rFonts w:cs="Times New Roman"/>
          <w:lang w:val="ru-RU"/>
        </w:rPr>
        <w:fldChar w:fldCharType="end"/>
      </w:r>
      <w:r w:rsidR="00AA4094" w:rsidRPr="00BB244A">
        <w:rPr>
          <w:rFonts w:cs="Times New Roman"/>
          <w:lang w:val="ru-RU"/>
        </w:rPr>
        <w:t>)</w:t>
      </w:r>
      <w:r w:rsidR="00E43757" w:rsidRPr="00BB244A">
        <w:rPr>
          <w:rFonts w:cs="Times New Roman"/>
          <w:lang w:val="ru-RU"/>
        </w:rPr>
        <w:t xml:space="preserve"> годов</w:t>
      </w:r>
      <w:r w:rsidR="00AA4094" w:rsidRPr="00BB244A">
        <w:rPr>
          <w:rFonts w:cs="Times New Roman"/>
          <w:lang w:val="ru-RU"/>
        </w:rPr>
        <w:t xml:space="preserve">, </w:t>
      </w:r>
      <w:r w:rsidR="00D4512D" w:rsidRPr="00BB244A">
        <w:rPr>
          <w:rFonts w:cs="Times New Roman"/>
          <w:lang w:val="ru-RU"/>
        </w:rPr>
        <w:t xml:space="preserve">однако американское отвержение дипломатии и компромисса обеспечило, что расширение </w:t>
      </w:r>
      <w:proofErr w:type="spellStart"/>
      <w:r w:rsidR="003709E5" w:rsidRPr="00BB244A">
        <w:rPr>
          <w:rFonts w:cs="Times New Roman"/>
          <w:lang w:val="ru-RU"/>
        </w:rPr>
        <w:t>ОСД</w:t>
      </w:r>
      <w:r w:rsidR="00D4512D" w:rsidRPr="00BB244A">
        <w:rPr>
          <w:rFonts w:cs="Times New Roman"/>
          <w:lang w:val="ru-RU"/>
        </w:rPr>
        <w:t>а</w:t>
      </w:r>
      <w:proofErr w:type="spellEnd"/>
      <w:r w:rsidR="00D4512D" w:rsidRPr="00BB244A">
        <w:rPr>
          <w:rFonts w:cs="Times New Roman"/>
          <w:lang w:val="ru-RU"/>
        </w:rPr>
        <w:t xml:space="preserve"> на Грузию и Украину в конечном итоге было остановлено силой.</w:t>
      </w:r>
    </w:p>
    <w:bookmarkEnd w:id="2"/>
    <w:p w14:paraId="5501CCA6" w14:textId="77777777" w:rsidR="00AD4838" w:rsidRPr="00BB244A" w:rsidRDefault="00AD4838" w:rsidP="00153288">
      <w:pPr>
        <w:widowControl w:val="0"/>
        <w:autoSpaceDE w:val="0"/>
        <w:autoSpaceDN w:val="0"/>
        <w:adjustRightInd w:val="0"/>
        <w:spacing w:line="276" w:lineRule="auto"/>
        <w:jc w:val="both"/>
        <w:rPr>
          <w:rFonts w:cs="Times New Roman"/>
          <w:lang w:val="ru-RU"/>
        </w:rPr>
      </w:pPr>
    </w:p>
    <w:p w14:paraId="6A532DCA" w14:textId="0276D25F" w:rsidR="00C8671D" w:rsidRPr="00BB244A" w:rsidRDefault="00C8671D" w:rsidP="00153288">
      <w:pPr>
        <w:widowControl w:val="0"/>
        <w:autoSpaceDE w:val="0"/>
        <w:autoSpaceDN w:val="0"/>
        <w:adjustRightInd w:val="0"/>
        <w:spacing w:line="276" w:lineRule="auto"/>
        <w:jc w:val="both"/>
        <w:rPr>
          <w:rFonts w:cs="Times New Roman"/>
          <w:lang w:val="ru-RU"/>
        </w:rPr>
      </w:pPr>
      <w:r w:rsidRPr="00BB244A">
        <w:rPr>
          <w:rFonts w:cs="Times New Roman"/>
          <w:lang w:val="ru-RU"/>
        </w:rPr>
        <w:t xml:space="preserve">Утверждения о том, что Россия не выступала дипломатически против расширения на БУГ, ​​представляют собой неубедительный (само)обман. Они часто опираются на искажения российских заявлений или на периоды относительно приглушенного российского протеста — периоды, вызванные именно </w:t>
      </w:r>
      <w:r w:rsidR="00E43757" w:rsidRPr="00BB244A">
        <w:rPr>
          <w:rFonts w:cs="Times New Roman"/>
          <w:lang w:val="ru-RU"/>
        </w:rPr>
        <w:t xml:space="preserve">американской настойчивостью в том, </w:t>
      </w:r>
      <w:r w:rsidRPr="00BB244A">
        <w:rPr>
          <w:rFonts w:cs="Times New Roman"/>
          <w:lang w:val="ru-RU"/>
        </w:rPr>
        <w:t>что протест бесполезен.</w:t>
      </w:r>
    </w:p>
    <w:p w14:paraId="4BD513D1" w14:textId="77777777" w:rsidR="00A973FD" w:rsidRPr="00BB244A" w:rsidRDefault="00A973FD" w:rsidP="002400A7">
      <w:pPr>
        <w:widowControl w:val="0"/>
        <w:autoSpaceDE w:val="0"/>
        <w:autoSpaceDN w:val="0"/>
        <w:adjustRightInd w:val="0"/>
        <w:spacing w:line="276" w:lineRule="auto"/>
        <w:jc w:val="both"/>
        <w:rPr>
          <w:rFonts w:cs="Times New Roman"/>
          <w:lang w:val="ru-RU"/>
        </w:rPr>
      </w:pPr>
      <w:bookmarkStart w:id="3" w:name="_Hlk161995918"/>
    </w:p>
    <w:p w14:paraId="493D90A2" w14:textId="69F2C47B" w:rsidR="00E553EB" w:rsidRPr="00BB244A" w:rsidRDefault="00E553EB" w:rsidP="00E553EB">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Дискредитация этого ложного повествования важна </w:t>
      </w:r>
      <w:proofErr w:type="spellStart"/>
      <w:r w:rsidRPr="00BB244A">
        <w:rPr>
          <w:rFonts w:cs="Times New Roman"/>
          <w:i/>
          <w:lang w:val="ru-RU"/>
        </w:rPr>
        <w:t>inter</w:t>
      </w:r>
      <w:proofErr w:type="spellEnd"/>
      <w:r w:rsidRPr="00BB244A">
        <w:rPr>
          <w:rFonts w:cs="Times New Roman"/>
          <w:i/>
          <w:lang w:val="ru-RU"/>
        </w:rPr>
        <w:t xml:space="preserve"> </w:t>
      </w:r>
      <w:proofErr w:type="spellStart"/>
      <w:r w:rsidRPr="00BB244A">
        <w:rPr>
          <w:rFonts w:cs="Times New Roman"/>
          <w:i/>
          <w:lang w:val="ru-RU"/>
        </w:rPr>
        <w:t>alia</w:t>
      </w:r>
      <w:proofErr w:type="spellEnd"/>
      <w:r w:rsidRPr="00BB244A">
        <w:rPr>
          <w:rFonts w:cs="Times New Roman"/>
          <w:lang w:val="ru-RU"/>
        </w:rPr>
        <w:t xml:space="preserve"> потому, что она показывает, что военная сила является единственной жизнеспособной форм</w:t>
      </w:r>
      <w:r w:rsidR="003709E5" w:rsidRPr="00BB244A">
        <w:rPr>
          <w:rFonts w:cs="Times New Roman"/>
          <w:lang w:val="ru-RU"/>
        </w:rPr>
        <w:t xml:space="preserve">ой сопротивления расширению </w:t>
      </w:r>
      <w:proofErr w:type="spellStart"/>
      <w:r w:rsidR="003709E5" w:rsidRPr="00BB244A">
        <w:rPr>
          <w:rFonts w:cs="Times New Roman"/>
          <w:lang w:val="ru-RU"/>
        </w:rPr>
        <w:t>ОСД</w:t>
      </w:r>
      <w:r w:rsidRPr="00BB244A">
        <w:rPr>
          <w:rFonts w:cs="Times New Roman"/>
          <w:lang w:val="ru-RU"/>
        </w:rPr>
        <w:t>а</w:t>
      </w:r>
      <w:proofErr w:type="spellEnd"/>
      <w:r w:rsidRPr="00BB244A">
        <w:rPr>
          <w:rFonts w:cs="Times New Roman"/>
          <w:lang w:val="ru-RU"/>
        </w:rPr>
        <w:t xml:space="preserve">. Признание этого сводит на нет неискренние попытки поставить под сомнение необходимость Специальной военной операции, и предохраняет Россию от ошибочной и опасной веры в </w:t>
      </w:r>
      <w:r w:rsidR="00087708" w:rsidRPr="00BB244A">
        <w:rPr>
          <w:rFonts w:cs="Times New Roman"/>
          <w:lang w:val="ru-RU"/>
        </w:rPr>
        <w:t>жизнеспособность невоенных способов</w:t>
      </w:r>
      <w:r w:rsidR="003709E5" w:rsidRPr="00BB244A">
        <w:rPr>
          <w:rFonts w:cs="Times New Roman"/>
          <w:lang w:val="ru-RU"/>
        </w:rPr>
        <w:t xml:space="preserve"> сдерживания расширения </w:t>
      </w:r>
      <w:proofErr w:type="spellStart"/>
      <w:r w:rsidR="003709E5" w:rsidRPr="00BB244A">
        <w:rPr>
          <w:rFonts w:cs="Times New Roman"/>
          <w:lang w:val="ru-RU"/>
        </w:rPr>
        <w:t>ОСД</w:t>
      </w:r>
      <w:r w:rsidRPr="00BB244A">
        <w:rPr>
          <w:rFonts w:cs="Times New Roman"/>
          <w:lang w:val="ru-RU"/>
        </w:rPr>
        <w:t>а</w:t>
      </w:r>
      <w:proofErr w:type="spellEnd"/>
      <w:r w:rsidRPr="00BB244A">
        <w:rPr>
          <w:rFonts w:cs="Times New Roman"/>
          <w:lang w:val="ru-RU"/>
        </w:rPr>
        <w:t xml:space="preserve"> в будущем</w:t>
      </w:r>
      <w:r w:rsidR="00087708" w:rsidRPr="00BB244A">
        <w:rPr>
          <w:rFonts w:cs="Times New Roman"/>
          <w:lang w:val="ru-RU"/>
        </w:rPr>
        <w:t>.</w:t>
      </w:r>
      <w:r w:rsidRPr="00BB244A">
        <w:rPr>
          <w:rFonts w:cs="Times New Roman"/>
          <w:lang w:val="ru-RU"/>
        </w:rPr>
        <w:t xml:space="preserve"> </w:t>
      </w:r>
    </w:p>
    <w:p w14:paraId="69AE19E1" w14:textId="77777777" w:rsidR="00500E9A" w:rsidRPr="00BB244A" w:rsidRDefault="00500E9A" w:rsidP="00E553EB">
      <w:pPr>
        <w:widowControl w:val="0"/>
        <w:autoSpaceDE w:val="0"/>
        <w:autoSpaceDN w:val="0"/>
        <w:adjustRightInd w:val="0"/>
        <w:spacing w:line="276" w:lineRule="auto"/>
        <w:jc w:val="both"/>
        <w:rPr>
          <w:rFonts w:cs="Times New Roman"/>
          <w:lang w:val="ru-RU"/>
        </w:rPr>
      </w:pPr>
    </w:p>
    <w:p w14:paraId="1C3E20BC" w14:textId="79C29F27" w:rsidR="00A82DF1" w:rsidRPr="00B118E0" w:rsidRDefault="00500E9A" w:rsidP="00A82DF1">
      <w:pPr>
        <w:widowControl w:val="0"/>
        <w:autoSpaceDE w:val="0"/>
        <w:autoSpaceDN w:val="0"/>
        <w:adjustRightInd w:val="0"/>
        <w:spacing w:line="276" w:lineRule="auto"/>
        <w:jc w:val="both"/>
        <w:rPr>
          <w:rFonts w:cs="Times New Roman"/>
          <w:lang w:val="ru-RU"/>
        </w:rPr>
      </w:pPr>
      <w:r w:rsidRPr="00BB244A">
        <w:rPr>
          <w:rFonts w:cs="Times New Roman"/>
          <w:lang w:val="ru-RU"/>
        </w:rPr>
        <w:t>Статья во многом опирается на работу, уже опубликованную автором на английском языке. </w:t>
      </w:r>
      <w:r w:rsidRPr="00BB244A">
        <w:rPr>
          <w:rStyle w:val="a8"/>
          <w:rFonts w:cs="Times New Roman"/>
          <w:lang w:val="ru-RU"/>
        </w:rPr>
        <w:endnoteReference w:id="3"/>
      </w:r>
      <w:r w:rsidRPr="00BB244A">
        <w:rPr>
          <w:rFonts w:cs="Times New Roman"/>
          <w:lang w:val="ru-RU"/>
        </w:rPr>
        <w:t xml:space="preserve"> Однако данная статья существенно отличается, в частности, </w:t>
      </w:r>
      <w:r w:rsidR="00BB244A" w:rsidRPr="00BB244A">
        <w:rPr>
          <w:rFonts w:cs="Times New Roman"/>
          <w:lang w:val="ru-RU"/>
        </w:rPr>
        <w:t xml:space="preserve">(1) </w:t>
      </w:r>
      <w:r w:rsidRPr="00BB244A">
        <w:rPr>
          <w:rFonts w:cs="Times New Roman"/>
          <w:lang w:val="ru-RU"/>
        </w:rPr>
        <w:t xml:space="preserve">более </w:t>
      </w:r>
      <w:r w:rsidR="00A82DF1" w:rsidRPr="00BB244A">
        <w:rPr>
          <w:rFonts w:cs="Times New Roman"/>
          <w:lang w:val="ru-RU"/>
        </w:rPr>
        <w:t>ясной</w:t>
      </w:r>
      <w:r w:rsidRPr="00BB244A">
        <w:rPr>
          <w:rFonts w:cs="Times New Roman"/>
          <w:lang w:val="ru-RU"/>
        </w:rPr>
        <w:t xml:space="preserve"> </w:t>
      </w:r>
      <w:r w:rsidRPr="00BB244A">
        <w:rPr>
          <w:rFonts w:cs="Times New Roman"/>
          <w:lang w:val="ru-RU"/>
        </w:rPr>
        <w:lastRenderedPageBreak/>
        <w:t xml:space="preserve">организацией, </w:t>
      </w:r>
      <w:r w:rsidR="00BB244A" w:rsidRPr="00BB244A">
        <w:rPr>
          <w:rFonts w:cs="Times New Roman"/>
          <w:lang w:val="ru-RU"/>
        </w:rPr>
        <w:t xml:space="preserve">(2) </w:t>
      </w:r>
      <w:r w:rsidRPr="00BB244A">
        <w:rPr>
          <w:rFonts w:cs="Times New Roman"/>
          <w:lang w:val="ru-RU"/>
        </w:rPr>
        <w:t>цитатам</w:t>
      </w:r>
      <w:r w:rsidR="00BB244A" w:rsidRPr="00BB244A">
        <w:rPr>
          <w:rFonts w:cs="Times New Roman"/>
          <w:lang w:val="ru-RU"/>
        </w:rPr>
        <w:t>и на оригинальном русско</w:t>
      </w:r>
      <w:r w:rsidR="00B118E0">
        <w:rPr>
          <w:rFonts w:cs="Times New Roman"/>
          <w:lang w:val="ru-RU"/>
        </w:rPr>
        <w:t>м языке и (3) улучшенным</w:t>
      </w:r>
      <w:r w:rsidR="00BB244A" w:rsidRPr="00BB244A">
        <w:rPr>
          <w:rFonts w:cs="Times New Roman"/>
          <w:lang w:val="ru-RU"/>
        </w:rPr>
        <w:t xml:space="preserve"> </w:t>
      </w:r>
      <w:r w:rsidRPr="00BB244A">
        <w:rPr>
          <w:rFonts w:cs="Times New Roman"/>
          <w:lang w:val="ru-RU"/>
        </w:rPr>
        <w:t>количественным анализом</w:t>
      </w:r>
      <w:r w:rsidR="00BB244A" w:rsidRPr="00BB244A">
        <w:rPr>
          <w:rFonts w:cs="Times New Roman"/>
          <w:lang w:val="ru-RU"/>
        </w:rPr>
        <w:t xml:space="preserve"> </w:t>
      </w:r>
      <w:r w:rsidR="00B118E0">
        <w:rPr>
          <w:rFonts w:cs="Times New Roman"/>
          <w:lang w:val="ru-RU"/>
        </w:rPr>
        <w:t>более длительного периода</w:t>
      </w:r>
      <w:r w:rsidR="00BB244A" w:rsidRPr="00BB244A">
        <w:rPr>
          <w:rFonts w:cs="Times New Roman"/>
          <w:lang w:val="ru-RU"/>
        </w:rPr>
        <w:t>.</w:t>
      </w:r>
      <w:r w:rsidR="00B118E0" w:rsidRPr="00B118E0">
        <w:rPr>
          <w:rFonts w:cs="Times New Roman"/>
          <w:lang w:val="ru-RU"/>
        </w:rPr>
        <w:t xml:space="preserve"> </w:t>
      </w:r>
      <w:r w:rsidR="00897334">
        <w:rPr>
          <w:rFonts w:cs="Times New Roman"/>
          <w:lang w:val="ru-RU"/>
        </w:rPr>
        <w:t>(</w:t>
      </w:r>
      <w:r w:rsidR="00B118E0">
        <w:rPr>
          <w:rFonts w:cs="Times New Roman"/>
          <w:lang w:val="ru-RU"/>
        </w:rPr>
        <w:t>Вся статья написана автором; с</w:t>
      </w:r>
      <w:r w:rsidR="00B118E0" w:rsidRPr="00B118E0">
        <w:rPr>
          <w:rFonts w:cs="Times New Roman"/>
          <w:lang w:val="ru-RU"/>
        </w:rPr>
        <w:t xml:space="preserve"> </w:t>
      </w:r>
      <w:r w:rsidR="00B118E0">
        <w:rPr>
          <w:rFonts w:cs="Times New Roman"/>
          <w:lang w:val="ru-RU"/>
        </w:rPr>
        <w:t>английского не было заказано</w:t>
      </w:r>
      <w:r w:rsidR="00B118E0" w:rsidRPr="00B118E0">
        <w:rPr>
          <w:rFonts w:cs="Times New Roman"/>
          <w:lang w:val="ru-RU"/>
        </w:rPr>
        <w:t xml:space="preserve"> </w:t>
      </w:r>
      <w:r w:rsidR="00B118E0">
        <w:rPr>
          <w:rFonts w:cs="Times New Roman"/>
          <w:lang w:val="ru-RU"/>
        </w:rPr>
        <w:t>никакого</w:t>
      </w:r>
      <w:r w:rsidR="00B118E0" w:rsidRPr="00B118E0">
        <w:rPr>
          <w:rFonts w:cs="Times New Roman"/>
          <w:lang w:val="ru-RU"/>
        </w:rPr>
        <w:t xml:space="preserve"> </w:t>
      </w:r>
      <w:r w:rsidR="00B118E0">
        <w:rPr>
          <w:rFonts w:cs="Times New Roman"/>
          <w:lang w:val="ru-RU"/>
        </w:rPr>
        <w:t>перевода.</w:t>
      </w:r>
      <w:r w:rsidR="00897334">
        <w:rPr>
          <w:rFonts w:cs="Times New Roman"/>
          <w:lang w:val="ru-RU"/>
        </w:rPr>
        <w:t xml:space="preserve"> Статья представлена автором в неофициальном неопубликованном порядке в целях обеспечения доступа русскоязычной аудитории к возможно общественно значимой информации.)</w:t>
      </w:r>
    </w:p>
    <w:p w14:paraId="767E89D6" w14:textId="77777777" w:rsidR="00A82DF1" w:rsidRPr="00B118E0" w:rsidRDefault="00A82DF1" w:rsidP="00A82DF1">
      <w:pPr>
        <w:widowControl w:val="0"/>
        <w:autoSpaceDE w:val="0"/>
        <w:autoSpaceDN w:val="0"/>
        <w:adjustRightInd w:val="0"/>
        <w:spacing w:line="276" w:lineRule="auto"/>
        <w:jc w:val="both"/>
        <w:rPr>
          <w:rFonts w:cs="Times New Roman"/>
          <w:lang w:val="ru-RU"/>
        </w:rPr>
      </w:pPr>
    </w:p>
    <w:p w14:paraId="30F663A2" w14:textId="661E4226" w:rsidR="00A973FD" w:rsidRPr="00BB244A" w:rsidRDefault="00087708" w:rsidP="00E70F6E">
      <w:pPr>
        <w:pStyle w:val="1"/>
        <w:spacing w:line="276" w:lineRule="auto"/>
        <w:rPr>
          <w:rFonts w:cs="Times New Roman"/>
          <w:noProof w:val="0"/>
          <w:szCs w:val="23"/>
          <w:lang w:val="ru-RU"/>
        </w:rPr>
      </w:pPr>
      <w:bookmarkStart w:id="4" w:name="_Ref192631228"/>
      <w:bookmarkEnd w:id="3"/>
      <w:r w:rsidRPr="00BB244A">
        <w:rPr>
          <w:rFonts w:cs="Times New Roman"/>
          <w:noProof w:val="0"/>
          <w:szCs w:val="23"/>
          <w:lang w:val="ru-RU"/>
        </w:rPr>
        <w:t>Российская оппозиция</w:t>
      </w:r>
      <w:r w:rsidR="00A973FD" w:rsidRPr="00BB244A">
        <w:rPr>
          <w:rFonts w:cs="Times New Roman"/>
          <w:noProof w:val="0"/>
          <w:szCs w:val="23"/>
          <w:lang w:val="ru-RU"/>
        </w:rPr>
        <w:t>, 1993-2000</w:t>
      </w:r>
      <w:bookmarkEnd w:id="4"/>
    </w:p>
    <w:p w14:paraId="2478176A" w14:textId="77777777" w:rsidR="00A973FD" w:rsidRPr="00BB244A" w:rsidRDefault="00A973FD" w:rsidP="00056B6F">
      <w:pPr>
        <w:widowControl w:val="0"/>
        <w:autoSpaceDE w:val="0"/>
        <w:autoSpaceDN w:val="0"/>
        <w:adjustRightInd w:val="0"/>
        <w:spacing w:line="276" w:lineRule="auto"/>
        <w:jc w:val="both"/>
        <w:rPr>
          <w:rFonts w:cs="Times New Roman"/>
          <w:lang w:val="ru-RU"/>
        </w:rPr>
      </w:pPr>
    </w:p>
    <w:p w14:paraId="40F9DD67" w14:textId="6D5C43A9" w:rsidR="00A973FD" w:rsidRPr="00BB244A" w:rsidRDefault="00087708" w:rsidP="00056B6F">
      <w:pPr>
        <w:widowControl w:val="0"/>
        <w:autoSpaceDE w:val="0"/>
        <w:autoSpaceDN w:val="0"/>
        <w:adjustRightInd w:val="0"/>
        <w:spacing w:line="276" w:lineRule="auto"/>
        <w:jc w:val="both"/>
        <w:rPr>
          <w:rFonts w:cs="Times New Roman"/>
          <w:lang w:val="ru-RU"/>
        </w:rPr>
      </w:pPr>
      <w:r w:rsidRPr="00BB244A">
        <w:rPr>
          <w:rFonts w:cs="Times New Roman"/>
          <w:lang w:val="ru-RU"/>
        </w:rPr>
        <w:t>Первая</w:t>
      </w:r>
      <w:r w:rsidR="00A973FD" w:rsidRPr="00BB244A">
        <w:rPr>
          <w:rFonts w:cs="Times New Roman"/>
          <w:lang w:val="ru-RU"/>
        </w:rPr>
        <w:t xml:space="preserve"> </w:t>
      </w:r>
      <w:r w:rsidRPr="00BB244A">
        <w:rPr>
          <w:rFonts w:cs="Times New Roman"/>
          <w:lang w:val="ru-RU"/>
        </w:rPr>
        <w:t xml:space="preserve">российская </w:t>
      </w:r>
      <w:r w:rsidR="00A973FD" w:rsidRPr="00BB244A">
        <w:rPr>
          <w:rFonts w:cs="Times New Roman"/>
          <w:lang w:val="ru-RU"/>
        </w:rPr>
        <w:t>Концепция внешней политики</w:t>
      </w:r>
      <w:r w:rsidRPr="00BB244A">
        <w:rPr>
          <w:rFonts w:cs="Times New Roman"/>
          <w:lang w:val="ru-RU"/>
        </w:rPr>
        <w:t>, принята в</w:t>
      </w:r>
      <w:r w:rsidR="005304EE" w:rsidRPr="00BB244A">
        <w:rPr>
          <w:rFonts w:cs="Times New Roman"/>
          <w:lang w:val="ru-RU"/>
        </w:rPr>
        <w:t xml:space="preserve"> </w:t>
      </w:r>
      <w:r w:rsidRPr="00BB244A">
        <w:rPr>
          <w:rFonts w:cs="Times New Roman"/>
          <w:lang w:val="ru-RU"/>
        </w:rPr>
        <w:t>1993 году,</w:t>
      </w:r>
      <w:r w:rsidR="00EA0272" w:rsidRPr="00BB244A">
        <w:rPr>
          <w:rFonts w:cs="Times New Roman"/>
          <w:lang w:val="ru-RU"/>
        </w:rPr>
        <w:t xml:space="preserve"> </w:t>
      </w:r>
      <w:r w:rsidRPr="00BB244A">
        <w:rPr>
          <w:rFonts w:cs="Times New Roman"/>
          <w:lang w:val="ru-RU"/>
        </w:rPr>
        <w:t>похоже, не определила</w:t>
      </w:r>
      <w:r w:rsidR="001011A3" w:rsidRPr="00BB244A">
        <w:rPr>
          <w:rFonts w:cs="Times New Roman"/>
          <w:lang w:val="ru-RU"/>
        </w:rPr>
        <w:t xml:space="preserve"> расширение </w:t>
      </w:r>
      <w:proofErr w:type="spellStart"/>
      <w:r w:rsidR="001011A3" w:rsidRPr="00BB244A">
        <w:rPr>
          <w:rFonts w:cs="Times New Roman"/>
          <w:lang w:val="ru-RU"/>
        </w:rPr>
        <w:t>ОСД</w:t>
      </w:r>
      <w:r w:rsidRPr="00BB244A">
        <w:rPr>
          <w:rFonts w:cs="Times New Roman"/>
          <w:lang w:val="ru-RU"/>
        </w:rPr>
        <w:t>а</w:t>
      </w:r>
      <w:proofErr w:type="spellEnd"/>
      <w:r w:rsidRPr="00BB244A">
        <w:rPr>
          <w:rFonts w:cs="Times New Roman"/>
          <w:lang w:val="ru-RU"/>
        </w:rPr>
        <w:t xml:space="preserve"> на восток как угрожающее и/или неприемлемое для России. Вместо этого она (или, по крайней мере, её черновик в открытом доступе) заявила</w:t>
      </w:r>
      <w:r w:rsidR="00A973FD" w:rsidRPr="00BB244A">
        <w:rPr>
          <w:rFonts w:cs="Times New Roman"/>
          <w:lang w:val="ru-RU"/>
        </w:rPr>
        <w:t xml:space="preserve">, что "Россия будет активно противодействовать любым попыткам наращивания военно-политического присутствия третьих государств в сопредельных с Россией странах", </w:t>
      </w:r>
      <w:r w:rsidRPr="00BB244A">
        <w:rPr>
          <w:rFonts w:cs="Times New Roman"/>
          <w:lang w:val="ru-RU"/>
        </w:rPr>
        <w:t xml:space="preserve">но будет это делать </w:t>
      </w:r>
      <w:r w:rsidR="00A973FD" w:rsidRPr="00BB244A">
        <w:rPr>
          <w:rFonts w:cs="Times New Roman"/>
          <w:lang w:val="ru-RU"/>
        </w:rPr>
        <w:t>"используя потенциал партнерства с ведущими демократическими странами мира" (</w:t>
      </w:r>
      <w:r w:rsidRPr="00BB244A">
        <w:rPr>
          <w:rFonts w:cs="Times New Roman"/>
          <w:lang w:val="ru-RU"/>
        </w:rPr>
        <w:t xml:space="preserve">термин, который в этот период идеологического захвата России относился к </w:t>
      </w:r>
      <w:r w:rsidR="00A91319" w:rsidRPr="00BB244A">
        <w:rPr>
          <w:rFonts w:cs="Times New Roman"/>
          <w:lang w:val="ru-RU"/>
        </w:rPr>
        <w:t>С-</w:t>
      </w:r>
      <w:r w:rsidRPr="00BB244A">
        <w:rPr>
          <w:rFonts w:cs="Times New Roman"/>
          <w:lang w:val="ru-RU"/>
        </w:rPr>
        <w:t>Штатам и их союзникам</w:t>
      </w:r>
      <w:r w:rsidR="00A973FD" w:rsidRPr="00BB244A">
        <w:rPr>
          <w:rFonts w:cs="Times New Roman"/>
          <w:lang w:val="ru-RU"/>
        </w:rPr>
        <w:t xml:space="preserve">), </w:t>
      </w:r>
      <w:r w:rsidRPr="00BB244A">
        <w:rPr>
          <w:rFonts w:cs="Times New Roman"/>
          <w:lang w:val="ru-RU"/>
        </w:rPr>
        <w:t>подразумевая, что угроза не</w:t>
      </w:r>
      <w:r w:rsidR="002A3DC7" w:rsidRPr="00BB244A">
        <w:rPr>
          <w:rFonts w:cs="Times New Roman"/>
          <w:lang w:val="ru-RU"/>
        </w:rPr>
        <w:t xml:space="preserve"> рассматривалась как исходящая из</w:t>
      </w:r>
      <w:r w:rsidR="001011A3" w:rsidRPr="00BB244A">
        <w:rPr>
          <w:rFonts w:cs="Times New Roman"/>
          <w:lang w:val="ru-RU"/>
        </w:rPr>
        <w:t xml:space="preserve"> </w:t>
      </w:r>
      <w:proofErr w:type="spellStart"/>
      <w:r w:rsidR="001011A3" w:rsidRPr="00BB244A">
        <w:rPr>
          <w:rFonts w:cs="Times New Roman"/>
          <w:lang w:val="ru-RU"/>
        </w:rPr>
        <w:t>ОСД</w:t>
      </w:r>
      <w:r w:rsidR="002A3DC7" w:rsidRPr="00BB244A">
        <w:rPr>
          <w:rFonts w:cs="Times New Roman"/>
          <w:lang w:val="ru-RU"/>
        </w:rPr>
        <w:t>а</w:t>
      </w:r>
      <w:proofErr w:type="spellEnd"/>
      <w:r w:rsidR="00A973FD" w:rsidRPr="00BB244A">
        <w:rPr>
          <w:rFonts w:cs="Times New Roman"/>
          <w:lang w:val="ru-RU"/>
        </w:rPr>
        <w:t>. </w:t>
      </w:r>
      <w:r w:rsidR="00A973FD" w:rsidRPr="00BB244A">
        <w:rPr>
          <w:rStyle w:val="a8"/>
          <w:rFonts w:cs="Times New Roman"/>
          <w:lang w:val="ru-RU"/>
        </w:rPr>
        <w:endnoteReference w:id="4"/>
      </w:r>
      <w:r w:rsidR="00A973FD" w:rsidRPr="00BB244A">
        <w:rPr>
          <w:rFonts w:cs="Times New Roman"/>
          <w:lang w:val="ru-RU"/>
        </w:rPr>
        <w:t xml:space="preserve"> </w:t>
      </w:r>
    </w:p>
    <w:p w14:paraId="729D2092" w14:textId="77777777" w:rsidR="00A973FD" w:rsidRPr="00BB244A" w:rsidRDefault="00A973FD" w:rsidP="002400A7">
      <w:pPr>
        <w:widowControl w:val="0"/>
        <w:autoSpaceDE w:val="0"/>
        <w:autoSpaceDN w:val="0"/>
        <w:adjustRightInd w:val="0"/>
        <w:spacing w:line="276" w:lineRule="auto"/>
        <w:jc w:val="both"/>
        <w:rPr>
          <w:rFonts w:cs="Times New Roman"/>
          <w:lang w:val="ru-RU"/>
        </w:rPr>
      </w:pPr>
    </w:p>
    <w:p w14:paraId="10F782D1" w14:textId="214FB033" w:rsidR="00A973FD" w:rsidRPr="00BB244A" w:rsidRDefault="002A3DC7" w:rsidP="002400A7">
      <w:pPr>
        <w:widowControl w:val="0"/>
        <w:autoSpaceDE w:val="0"/>
        <w:autoSpaceDN w:val="0"/>
        <w:adjustRightInd w:val="0"/>
        <w:spacing w:line="276" w:lineRule="auto"/>
        <w:jc w:val="both"/>
        <w:rPr>
          <w:rFonts w:cs="Times New Roman"/>
          <w:lang w:val="ru-RU"/>
        </w:rPr>
      </w:pPr>
      <w:r w:rsidRPr="00BB244A">
        <w:rPr>
          <w:rFonts w:cs="Times New Roman"/>
          <w:lang w:val="ru-RU"/>
        </w:rPr>
        <w:t>Однако американские внутренние коммуникации показывают, что российская оппозиция расширению передавалась — успешно — почти с самого момента распада Советского Союза.</w:t>
      </w:r>
    </w:p>
    <w:p w14:paraId="797788F5" w14:textId="77777777" w:rsidR="002A3DC7" w:rsidRPr="00BB244A" w:rsidRDefault="002A3DC7" w:rsidP="002400A7">
      <w:pPr>
        <w:widowControl w:val="0"/>
        <w:autoSpaceDE w:val="0"/>
        <w:autoSpaceDN w:val="0"/>
        <w:adjustRightInd w:val="0"/>
        <w:spacing w:line="276" w:lineRule="auto"/>
        <w:jc w:val="both"/>
        <w:rPr>
          <w:rFonts w:cs="Times New Roman"/>
          <w:lang w:val="ru-RU"/>
        </w:rPr>
      </w:pPr>
    </w:p>
    <w:p w14:paraId="43F3F69E" w14:textId="7672F2C4" w:rsidR="002A3DC7" w:rsidRPr="00BB244A" w:rsidRDefault="002A3DC7"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Например, в телеграмме от 05.10.1993 от помощника госсекретаря </w:t>
      </w:r>
      <w:proofErr w:type="spellStart"/>
      <w:r w:rsidRPr="00BB244A">
        <w:rPr>
          <w:rFonts w:cs="Times New Roman"/>
          <w:lang w:val="ru-RU"/>
        </w:rPr>
        <w:t>Robert</w:t>
      </w:r>
      <w:proofErr w:type="spellEnd"/>
      <w:r w:rsidRPr="00BB244A">
        <w:rPr>
          <w:rFonts w:cs="Times New Roman"/>
          <w:lang w:val="ru-RU"/>
        </w:rPr>
        <w:t xml:space="preserve"> </w:t>
      </w:r>
      <w:proofErr w:type="spellStart"/>
      <w:r w:rsidRPr="00BB244A">
        <w:rPr>
          <w:rFonts w:cs="Times New Roman"/>
          <w:lang w:val="ru-RU"/>
        </w:rPr>
        <w:t>Gallucci</w:t>
      </w:r>
      <w:proofErr w:type="spellEnd"/>
      <w:r w:rsidRPr="00BB244A">
        <w:rPr>
          <w:rFonts w:cs="Times New Roman"/>
          <w:lang w:val="ru-RU"/>
        </w:rPr>
        <w:t xml:space="preserve"> госсекретарю </w:t>
      </w:r>
      <w:proofErr w:type="spellStart"/>
      <w:r w:rsidRPr="00BB244A">
        <w:rPr>
          <w:rFonts w:cs="Times New Roman"/>
          <w:lang w:val="ru-RU"/>
        </w:rPr>
        <w:t>Warren</w:t>
      </w:r>
      <w:proofErr w:type="spellEnd"/>
      <w:r w:rsidRPr="00BB244A">
        <w:rPr>
          <w:rFonts w:cs="Times New Roman"/>
          <w:lang w:val="ru-RU"/>
        </w:rPr>
        <w:t xml:space="preserve"> </w:t>
      </w:r>
      <w:proofErr w:type="spellStart"/>
      <w:r w:rsidRPr="00BB244A">
        <w:rPr>
          <w:rFonts w:cs="Times New Roman"/>
          <w:lang w:val="ru-RU"/>
        </w:rPr>
        <w:t>Christopher</w:t>
      </w:r>
      <w:proofErr w:type="spellEnd"/>
      <w:r w:rsidRPr="00BB244A">
        <w:rPr>
          <w:rFonts w:cs="Times New Roman"/>
          <w:lang w:val="ru-RU"/>
        </w:rPr>
        <w:t xml:space="preserve"> отмечалась позиция Ельцина, что только в контексте "</w:t>
      </w:r>
      <w:r w:rsidR="001011A3" w:rsidRPr="00BB244A">
        <w:rPr>
          <w:rFonts w:cs="Times New Roman"/>
          <w:lang w:val="ru-RU"/>
        </w:rPr>
        <w:t xml:space="preserve">трансформации </w:t>
      </w:r>
      <w:proofErr w:type="spellStart"/>
      <w:r w:rsidR="001011A3" w:rsidRPr="00BB244A">
        <w:rPr>
          <w:rFonts w:cs="Times New Roman"/>
          <w:lang w:val="ru-RU"/>
        </w:rPr>
        <w:t>ОСД</w:t>
      </w:r>
      <w:r w:rsidRPr="00BB244A">
        <w:rPr>
          <w:rFonts w:cs="Times New Roman"/>
          <w:lang w:val="ru-RU"/>
        </w:rPr>
        <w:t>а</w:t>
      </w:r>
      <w:proofErr w:type="spellEnd"/>
      <w:r w:rsidRPr="00BB244A">
        <w:rPr>
          <w:rFonts w:cs="Times New Roman"/>
          <w:lang w:val="ru-RU"/>
        </w:rPr>
        <w:t>, или его интеграции в 'подлинно общеевропейскую систему безопасности'"</w:t>
      </w:r>
      <w:r w:rsidR="007368EE" w:rsidRPr="00BB244A">
        <w:rPr>
          <w:rFonts w:cs="Times New Roman"/>
          <w:lang w:val="ru-RU"/>
        </w:rPr>
        <w:t> </w:t>
      </w:r>
      <w:r w:rsidR="007368EE" w:rsidRPr="00BB244A">
        <w:rPr>
          <w:rStyle w:val="a5"/>
          <w:rFonts w:cs="Times New Roman"/>
          <w:lang w:val="ru-RU"/>
        </w:rPr>
        <w:footnoteReference w:id="1"/>
      </w:r>
      <w:r w:rsidR="007368EE" w:rsidRPr="00BB244A">
        <w:rPr>
          <w:rFonts w:cs="Times New Roman"/>
          <w:lang w:val="ru-RU"/>
        </w:rPr>
        <w:t xml:space="preserve"> </w:t>
      </w:r>
      <w:r w:rsidRPr="00BB244A">
        <w:rPr>
          <w:rFonts w:cs="Times New Roman"/>
          <w:lang w:val="ru-RU"/>
        </w:rPr>
        <w:t xml:space="preserve">Россия могла бы </w:t>
      </w:r>
      <w:r w:rsidR="007368EE" w:rsidRPr="00BB244A">
        <w:rPr>
          <w:rFonts w:cs="Times New Roman"/>
          <w:lang w:val="ru-RU"/>
        </w:rPr>
        <w:t>"</w:t>
      </w:r>
      <w:r w:rsidR="001011A3" w:rsidRPr="00BB244A">
        <w:rPr>
          <w:rFonts w:cs="Times New Roman"/>
          <w:lang w:val="ru-RU"/>
        </w:rPr>
        <w:t xml:space="preserve">принять расширение </w:t>
      </w:r>
      <w:proofErr w:type="spellStart"/>
      <w:r w:rsidR="001011A3" w:rsidRPr="00BB244A">
        <w:rPr>
          <w:rFonts w:cs="Times New Roman"/>
          <w:lang w:val="ru-RU"/>
        </w:rPr>
        <w:t>ОСД</w:t>
      </w:r>
      <w:r w:rsidR="007368EE" w:rsidRPr="00BB244A">
        <w:rPr>
          <w:rFonts w:cs="Times New Roman"/>
          <w:lang w:val="ru-RU"/>
        </w:rPr>
        <w:t>а</w:t>
      </w:r>
      <w:proofErr w:type="spellEnd"/>
      <w:r w:rsidRPr="00BB244A">
        <w:rPr>
          <w:rFonts w:cs="Times New Roman"/>
          <w:lang w:val="ru-RU"/>
        </w:rPr>
        <w:t xml:space="preserve"> и, </w:t>
      </w:r>
      <w:r w:rsidR="007368EE" w:rsidRPr="00BB244A">
        <w:rPr>
          <w:rFonts w:cs="Times New Roman"/>
          <w:lang w:val="ru-RU"/>
        </w:rPr>
        <w:t>возможно, сама стать его членом"</w:t>
      </w:r>
      <w:r w:rsidRPr="00BB244A">
        <w:rPr>
          <w:rFonts w:cs="Times New Roman"/>
          <w:lang w:val="ru-RU"/>
        </w:rPr>
        <w:t>.</w:t>
      </w:r>
      <w:r w:rsidR="007368EE" w:rsidRPr="00BB244A">
        <w:rPr>
          <w:rFonts w:cs="Times New Roman"/>
          <w:lang w:val="ru-RU"/>
        </w:rPr>
        <w:t> </w:t>
      </w:r>
      <w:r w:rsidR="007368EE" w:rsidRPr="00BB244A">
        <w:rPr>
          <w:rStyle w:val="a5"/>
          <w:rFonts w:cs="Times New Roman"/>
          <w:lang w:val="ru-RU"/>
        </w:rPr>
        <w:footnoteReference w:id="2"/>
      </w:r>
      <w:r w:rsidRPr="00BB244A">
        <w:rPr>
          <w:rFonts w:cs="Times New Roman"/>
          <w:lang w:val="ru-RU"/>
        </w:rPr>
        <w:t xml:space="preserve"> В противном случае Ельцин продолжал бы ссылаться</w:t>
      </w:r>
      <w:r w:rsidR="007368EE" w:rsidRPr="00BB244A">
        <w:rPr>
          <w:rFonts w:cs="Times New Roman"/>
          <w:lang w:val="ru-RU"/>
        </w:rPr>
        <w:t xml:space="preserve"> на</w:t>
      </w:r>
    </w:p>
    <w:p w14:paraId="417B5A33" w14:textId="021F9CB3" w:rsidR="00A973FD" w:rsidRPr="00BB244A" w:rsidRDefault="007368EE" w:rsidP="00D33CE4">
      <w:pPr>
        <w:pStyle w:val="Block-Quote"/>
        <w:rPr>
          <w:noProof w:val="0"/>
          <w:lang w:val="ru-RU"/>
        </w:rPr>
      </w:pPr>
      <w:r w:rsidRPr="00BB244A">
        <w:rPr>
          <w:noProof w:val="0"/>
          <w:lang w:val="ru-RU"/>
        </w:rPr>
        <w:t>договор о воссоединении Германии, подписанный в 1990 году, утверждая, что его положение, запрещающее размещение иностранных войск на территории бывшей Восточной Германии,</w:t>
      </w:r>
      <w:r w:rsidR="003B107B" w:rsidRPr="00BB244A">
        <w:rPr>
          <w:noProof w:val="0"/>
          <w:lang w:val="ru-RU"/>
        </w:rPr>
        <w:t xml:space="preserve"> "</w:t>
      </w:r>
      <w:r w:rsidRPr="00BB244A">
        <w:rPr>
          <w:noProof w:val="0"/>
          <w:lang w:val="ru-RU"/>
        </w:rPr>
        <w:t>исключает по своему смыслу возможность расширения натовской зоны на Восток</w:t>
      </w:r>
      <w:r w:rsidR="003B107B" w:rsidRPr="00BB244A">
        <w:rPr>
          <w:noProof w:val="0"/>
          <w:lang w:val="ru-RU"/>
        </w:rPr>
        <w:t>"</w:t>
      </w:r>
      <w:r w:rsidRPr="00BB244A">
        <w:rPr>
          <w:noProof w:val="0"/>
          <w:lang w:val="ru-RU"/>
        </w:rPr>
        <w:t>. </w:t>
      </w:r>
      <w:r w:rsidRPr="00BB244A">
        <w:rPr>
          <w:rStyle w:val="a5"/>
          <w:noProof w:val="0"/>
          <w:lang w:val="ru-RU"/>
        </w:rPr>
        <w:footnoteReference w:id="3"/>
      </w:r>
      <w:r w:rsidRPr="00BB244A">
        <w:rPr>
          <w:noProof w:val="0"/>
          <w:lang w:val="ru-RU"/>
        </w:rPr>
        <w:t> </w:t>
      </w:r>
      <w:r w:rsidR="00A973FD" w:rsidRPr="00BB244A">
        <w:rPr>
          <w:noProof w:val="0"/>
          <w:vertAlign w:val="superscript"/>
          <w:lang w:val="ru-RU"/>
        </w:rPr>
        <w:endnoteReference w:id="5"/>
      </w:r>
    </w:p>
    <w:p w14:paraId="0262567C" w14:textId="77777777" w:rsidR="00A973FD" w:rsidRPr="00BB244A" w:rsidRDefault="00A973FD" w:rsidP="002400A7">
      <w:pPr>
        <w:widowControl w:val="0"/>
        <w:autoSpaceDE w:val="0"/>
        <w:autoSpaceDN w:val="0"/>
        <w:adjustRightInd w:val="0"/>
        <w:spacing w:line="276" w:lineRule="auto"/>
        <w:jc w:val="both"/>
        <w:rPr>
          <w:rFonts w:cs="Times New Roman"/>
          <w:lang w:val="ru-RU"/>
        </w:rPr>
      </w:pPr>
    </w:p>
    <w:p w14:paraId="1FC85E16" w14:textId="79BBA847" w:rsidR="00A973FD" w:rsidRPr="00BB244A" w:rsidRDefault="003B107B"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В телеграмме от 01.10.1994 от госсекретаря </w:t>
      </w:r>
      <w:proofErr w:type="spellStart"/>
      <w:r w:rsidR="003709E5" w:rsidRPr="00BB244A">
        <w:rPr>
          <w:rFonts w:cs="Times New Roman"/>
          <w:lang w:val="ru-RU"/>
        </w:rPr>
        <w:t>Christopher</w:t>
      </w:r>
      <w:proofErr w:type="spellEnd"/>
      <w:r w:rsidR="003709E5" w:rsidRPr="00BB244A">
        <w:rPr>
          <w:rFonts w:cs="Times New Roman"/>
          <w:lang w:val="ru-RU"/>
        </w:rPr>
        <w:t xml:space="preserve"> рижскому </w:t>
      </w:r>
      <w:r w:rsidRPr="00BB244A">
        <w:rPr>
          <w:rFonts w:cs="Times New Roman"/>
          <w:lang w:val="ru-RU"/>
        </w:rPr>
        <w:t>посольству сообщалось, что "Великобритания рассматривает страны Прибалтики и Балкан как далек</w:t>
      </w:r>
      <w:r w:rsidR="001011A3" w:rsidRPr="00BB244A">
        <w:rPr>
          <w:rFonts w:cs="Times New Roman"/>
          <w:lang w:val="ru-RU"/>
        </w:rPr>
        <w:t xml:space="preserve">ие от возможного членства в </w:t>
      </w:r>
      <w:proofErr w:type="spellStart"/>
      <w:r w:rsidR="001011A3" w:rsidRPr="00BB244A">
        <w:rPr>
          <w:rFonts w:cs="Times New Roman"/>
          <w:lang w:val="ru-RU"/>
        </w:rPr>
        <w:t>ОСД</w:t>
      </w:r>
      <w:r w:rsidRPr="00BB244A">
        <w:rPr>
          <w:rFonts w:cs="Times New Roman"/>
          <w:lang w:val="ru-RU"/>
        </w:rPr>
        <w:t>е</w:t>
      </w:r>
      <w:proofErr w:type="spellEnd"/>
      <w:r w:rsidRPr="00BB244A">
        <w:rPr>
          <w:rFonts w:cs="Times New Roman"/>
          <w:lang w:val="ru-RU"/>
        </w:rPr>
        <w:t>", </w:t>
      </w:r>
      <w:r w:rsidRPr="00BB244A">
        <w:rPr>
          <w:rStyle w:val="a5"/>
          <w:rFonts w:cs="Times New Roman"/>
          <w:lang w:val="ru-RU"/>
        </w:rPr>
        <w:footnoteReference w:id="4"/>
      </w:r>
      <w:r w:rsidRPr="00BB244A">
        <w:rPr>
          <w:rFonts w:cs="Times New Roman"/>
          <w:lang w:val="ru-RU"/>
        </w:rPr>
        <w:t xml:space="preserve"> отчасти потому, что "включение прибалтийских стран будет неприемлемо для русских в обозримом будущем"</w:t>
      </w:r>
      <w:r w:rsidR="00EA0272" w:rsidRPr="00BB244A">
        <w:rPr>
          <w:rFonts w:cs="Times New Roman"/>
          <w:lang w:val="ru-RU"/>
        </w:rPr>
        <w:t>. </w:t>
      </w:r>
      <w:r w:rsidR="00EA0272" w:rsidRPr="00BB244A">
        <w:rPr>
          <w:rStyle w:val="a5"/>
          <w:rFonts w:cs="Times New Roman"/>
          <w:lang w:val="ru-RU"/>
        </w:rPr>
        <w:footnoteReference w:id="5"/>
      </w:r>
      <w:r w:rsidR="00EA0272" w:rsidRPr="00BB244A">
        <w:rPr>
          <w:rFonts w:cs="Times New Roman"/>
          <w:lang w:val="ru-RU"/>
        </w:rPr>
        <w:t> </w:t>
      </w:r>
      <w:r w:rsidR="00A973FD" w:rsidRPr="00BB244A">
        <w:rPr>
          <w:rFonts w:cs="Times New Roman"/>
          <w:vertAlign w:val="superscript"/>
          <w:lang w:val="ru-RU"/>
        </w:rPr>
        <w:endnoteReference w:id="6"/>
      </w:r>
      <w:r w:rsidR="00A973FD" w:rsidRPr="00BB244A">
        <w:rPr>
          <w:rFonts w:cs="Times New Roman"/>
          <w:lang w:val="ru-RU"/>
        </w:rPr>
        <w:t xml:space="preserve"> </w:t>
      </w:r>
      <w:r w:rsidR="00EA0272" w:rsidRPr="00BB244A">
        <w:rPr>
          <w:rFonts w:cs="Times New Roman"/>
          <w:lang w:val="ru-RU"/>
        </w:rPr>
        <w:t xml:space="preserve">Аналогичным образом, "ряд </w:t>
      </w:r>
      <w:proofErr w:type="spellStart"/>
      <w:r w:rsidR="00EA0272" w:rsidRPr="00BB244A">
        <w:rPr>
          <w:rFonts w:cs="Times New Roman"/>
          <w:lang w:val="ru-RU"/>
        </w:rPr>
        <w:t>южноевропейских</w:t>
      </w:r>
      <w:proofErr w:type="spellEnd"/>
      <w:r w:rsidR="00EA0272" w:rsidRPr="00BB244A">
        <w:rPr>
          <w:rFonts w:cs="Times New Roman"/>
          <w:lang w:val="ru-RU"/>
        </w:rPr>
        <w:t xml:space="preserve"> союзников хотели бы максимально отделить кандидатуры Словении или Румынии от прибалтийского вопроса", </w:t>
      </w:r>
      <w:r w:rsidR="00EA0272" w:rsidRPr="00BB244A">
        <w:rPr>
          <w:rStyle w:val="a5"/>
          <w:rFonts w:cs="Times New Roman"/>
          <w:lang w:val="ru-RU"/>
        </w:rPr>
        <w:footnoteReference w:id="6"/>
      </w:r>
      <w:r w:rsidR="00EA0272" w:rsidRPr="00BB244A">
        <w:rPr>
          <w:rFonts w:cs="Times New Roman"/>
          <w:lang w:val="ru-RU"/>
        </w:rPr>
        <w:t xml:space="preserve"> поскольку "российская оппозиция вступлению прибалтийских стран </w:t>
      </w:r>
      <w:r w:rsidR="001011A3" w:rsidRPr="00BB244A">
        <w:rPr>
          <w:rFonts w:cs="Times New Roman"/>
          <w:lang w:val="ru-RU"/>
        </w:rPr>
        <w:t>в ОСД</w:t>
      </w:r>
      <w:r w:rsidR="00EA0272" w:rsidRPr="00BB244A">
        <w:rPr>
          <w:rFonts w:cs="Times New Roman"/>
          <w:lang w:val="ru-RU"/>
        </w:rPr>
        <w:t xml:space="preserve"> была </w:t>
      </w:r>
      <w:r w:rsidR="00EA0272" w:rsidRPr="00BB244A">
        <w:rPr>
          <w:rFonts w:cs="Times New Roman"/>
          <w:lang w:val="ru-RU"/>
        </w:rPr>
        <w:lastRenderedPageBreak/>
        <w:t>хорошо известна"</w:t>
      </w:r>
      <w:r w:rsidR="00A973FD" w:rsidRPr="00BB244A">
        <w:rPr>
          <w:rFonts w:cs="Times New Roman"/>
          <w:lang w:val="ru-RU"/>
        </w:rPr>
        <w:t>.</w:t>
      </w:r>
      <w:r w:rsidR="00EA0272" w:rsidRPr="00BB244A">
        <w:rPr>
          <w:rFonts w:cs="Times New Roman"/>
          <w:lang w:val="ru-RU"/>
        </w:rPr>
        <w:t> </w:t>
      </w:r>
      <w:r w:rsidR="00EA0272" w:rsidRPr="00BB244A">
        <w:rPr>
          <w:rStyle w:val="a5"/>
          <w:rFonts w:cs="Times New Roman"/>
          <w:lang w:val="ru-RU"/>
        </w:rPr>
        <w:footnoteReference w:id="7"/>
      </w:r>
      <w:r w:rsidR="00A973FD" w:rsidRPr="00BB244A">
        <w:rPr>
          <w:rFonts w:cs="Times New Roman"/>
          <w:lang w:val="ru-RU"/>
        </w:rPr>
        <w:t> </w:t>
      </w:r>
      <w:r w:rsidR="00A973FD" w:rsidRPr="00BB244A">
        <w:rPr>
          <w:rFonts w:cs="Times New Roman"/>
          <w:vertAlign w:val="superscript"/>
          <w:lang w:val="ru-RU"/>
        </w:rPr>
        <w:endnoteReference w:id="7"/>
      </w:r>
    </w:p>
    <w:p w14:paraId="43D40DFB" w14:textId="77777777" w:rsidR="00220AE9" w:rsidRPr="00BB244A" w:rsidRDefault="00220AE9" w:rsidP="002400A7">
      <w:pPr>
        <w:widowControl w:val="0"/>
        <w:autoSpaceDE w:val="0"/>
        <w:autoSpaceDN w:val="0"/>
        <w:adjustRightInd w:val="0"/>
        <w:spacing w:line="276" w:lineRule="auto"/>
        <w:jc w:val="both"/>
        <w:rPr>
          <w:rFonts w:cs="Times New Roman"/>
          <w:lang w:val="ru-RU"/>
        </w:rPr>
      </w:pPr>
    </w:p>
    <w:p w14:paraId="3AFBB2E5" w14:textId="6210CBC3" w:rsidR="000C29E7" w:rsidRPr="00BB244A" w:rsidRDefault="0082014D"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В 1996 году высокопоставленные </w:t>
      </w:r>
      <w:r w:rsidR="00E841EB" w:rsidRPr="00BB244A">
        <w:rPr>
          <w:rFonts w:cs="Times New Roman"/>
          <w:lang w:val="ru-RU"/>
        </w:rPr>
        <w:t xml:space="preserve">американские </w:t>
      </w:r>
      <w:r w:rsidRPr="00BB244A">
        <w:rPr>
          <w:rFonts w:cs="Times New Roman"/>
          <w:lang w:val="ru-RU"/>
        </w:rPr>
        <w:t xml:space="preserve">официальные лица ссылались на обещание министра иностранных дел Евгения Примакова, что </w:t>
      </w:r>
      <w:r w:rsidR="00E841EB" w:rsidRPr="00BB244A">
        <w:rPr>
          <w:rFonts w:cs="Times New Roman"/>
          <w:lang w:val="ru-RU"/>
        </w:rPr>
        <w:t>"</w:t>
      </w:r>
      <w:r w:rsidRPr="00BB244A">
        <w:rPr>
          <w:rFonts w:cs="Times New Roman"/>
          <w:lang w:val="ru-RU"/>
        </w:rPr>
        <w:t xml:space="preserve">Россия будет </w:t>
      </w:r>
      <w:r w:rsidR="00E841EB" w:rsidRPr="00BB244A">
        <w:rPr>
          <w:rFonts w:cs="Times New Roman"/>
          <w:lang w:val="ru-RU"/>
        </w:rPr>
        <w:t>жестоко противостоять</w:t>
      </w:r>
      <w:r w:rsidRPr="00BB244A">
        <w:rPr>
          <w:rFonts w:cs="Times New Roman"/>
          <w:lang w:val="ru-RU"/>
        </w:rPr>
        <w:t xml:space="preserve"> </w:t>
      </w:r>
      <w:r w:rsidR="00E841EB" w:rsidRPr="00BB244A">
        <w:rPr>
          <w:rFonts w:cs="Times New Roman"/>
          <w:lang w:val="ru-RU"/>
        </w:rPr>
        <w:t xml:space="preserve">украинскому или прибалтийскому членству в </w:t>
      </w:r>
      <w:proofErr w:type="spellStart"/>
      <w:r w:rsidR="00E841EB" w:rsidRPr="00BB244A">
        <w:rPr>
          <w:rFonts w:cs="Times New Roman"/>
          <w:lang w:val="ru-RU"/>
        </w:rPr>
        <w:t>ОСДе</w:t>
      </w:r>
      <w:proofErr w:type="spellEnd"/>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8"/>
      </w:r>
      <w:r w:rsidR="00A973FD" w:rsidRPr="00BB244A">
        <w:rPr>
          <w:rFonts w:cs="Times New Roman"/>
          <w:lang w:val="ru-RU"/>
        </w:rPr>
        <w:t> </w:t>
      </w:r>
      <w:r w:rsidR="00A973FD" w:rsidRPr="00BB244A">
        <w:rPr>
          <w:rFonts w:cs="Times New Roman"/>
          <w:vertAlign w:val="superscript"/>
          <w:lang w:val="ru-RU"/>
        </w:rPr>
        <w:endnoteReference w:id="8"/>
      </w:r>
      <w:r w:rsidR="00A973FD" w:rsidRPr="00BB244A">
        <w:rPr>
          <w:rFonts w:cs="Times New Roman"/>
          <w:lang w:val="ru-RU"/>
        </w:rPr>
        <w:t xml:space="preserve"> </w:t>
      </w:r>
      <w:r w:rsidR="00E841EB" w:rsidRPr="00BB244A">
        <w:rPr>
          <w:rFonts w:cs="Times New Roman"/>
          <w:lang w:val="ru-RU"/>
        </w:rPr>
        <w:t xml:space="preserve">его заявление о том, что "Россия никогда не сможет принять </w:t>
      </w:r>
      <w:r w:rsidR="00E842A0" w:rsidRPr="00BB244A">
        <w:rPr>
          <w:rFonts w:cs="Times New Roman"/>
          <w:lang w:val="ru-RU"/>
        </w:rPr>
        <w:t xml:space="preserve">украинское и прибалтийское членство в </w:t>
      </w:r>
      <w:proofErr w:type="spellStart"/>
      <w:r w:rsidR="00E842A0" w:rsidRPr="00BB244A">
        <w:rPr>
          <w:rFonts w:cs="Times New Roman"/>
          <w:lang w:val="ru-RU"/>
        </w:rPr>
        <w:t>ОСДе</w:t>
      </w:r>
      <w:proofErr w:type="spellEnd"/>
      <w:r w:rsidR="00E842A0" w:rsidRPr="00BB244A">
        <w:rPr>
          <w:rFonts w:cs="Times New Roman"/>
          <w:lang w:val="ru-RU"/>
        </w:rPr>
        <w:t>"</w:t>
      </w:r>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9"/>
      </w:r>
      <w:r w:rsidR="00A973FD" w:rsidRPr="00BB244A">
        <w:rPr>
          <w:rFonts w:cs="Times New Roman"/>
          <w:lang w:val="ru-RU"/>
        </w:rPr>
        <w:t> </w:t>
      </w:r>
      <w:r w:rsidR="00A973FD" w:rsidRPr="00BB244A">
        <w:rPr>
          <w:rFonts w:cs="Times New Roman"/>
          <w:vertAlign w:val="superscript"/>
          <w:lang w:val="ru-RU"/>
        </w:rPr>
        <w:endnoteReference w:id="9"/>
      </w:r>
      <w:r w:rsidR="00A973FD" w:rsidRPr="00BB244A">
        <w:rPr>
          <w:rFonts w:cs="Times New Roman"/>
          <w:lang w:val="ru-RU"/>
        </w:rPr>
        <w:t xml:space="preserve"> </w:t>
      </w:r>
      <w:r w:rsidR="00E842A0" w:rsidRPr="00BB244A">
        <w:rPr>
          <w:rFonts w:cs="Times New Roman"/>
          <w:lang w:val="ru-RU"/>
        </w:rPr>
        <w:t xml:space="preserve">его объяснение американскому послу в России </w:t>
      </w:r>
      <w:proofErr w:type="spellStart"/>
      <w:r w:rsidR="00E842A0" w:rsidRPr="00BB244A">
        <w:rPr>
          <w:rFonts w:cs="Times New Roman"/>
          <w:lang w:val="ru-RU"/>
        </w:rPr>
        <w:t>Thomas</w:t>
      </w:r>
      <w:proofErr w:type="spellEnd"/>
      <w:r w:rsidR="00E842A0" w:rsidRPr="00BB244A">
        <w:rPr>
          <w:rFonts w:cs="Times New Roman"/>
          <w:lang w:val="ru-RU"/>
        </w:rPr>
        <w:t xml:space="preserve"> </w:t>
      </w:r>
      <w:proofErr w:type="spellStart"/>
      <w:r w:rsidR="00E842A0" w:rsidRPr="00BB244A">
        <w:rPr>
          <w:rFonts w:cs="Times New Roman"/>
          <w:lang w:val="ru-RU"/>
        </w:rPr>
        <w:t>Pickering</w:t>
      </w:r>
      <w:proofErr w:type="spellEnd"/>
      <w:r w:rsidR="00E842A0" w:rsidRPr="00BB244A">
        <w:rPr>
          <w:rFonts w:cs="Times New Roman"/>
          <w:lang w:val="ru-RU"/>
        </w:rPr>
        <w:t>, что россияне "чувствуют то же самое по поводу вступления прибалтийских стран в ОСД", </w:t>
      </w:r>
      <w:r w:rsidR="00E842A0" w:rsidRPr="00BB244A">
        <w:rPr>
          <w:rStyle w:val="a5"/>
          <w:rFonts w:cs="Times New Roman"/>
          <w:lang w:val="ru-RU"/>
        </w:rPr>
        <w:footnoteReference w:id="10"/>
      </w:r>
      <w:r w:rsidR="00E842A0" w:rsidRPr="00BB244A">
        <w:rPr>
          <w:rFonts w:cs="Times New Roman"/>
          <w:lang w:val="ru-RU"/>
        </w:rPr>
        <w:t xml:space="preserve"> что американцы чувствовали бы по поводу их присоединения к "оборонной структуре СНГ"</w:t>
      </w:r>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11"/>
      </w:r>
      <w:r w:rsidR="00A973FD" w:rsidRPr="00BB244A">
        <w:rPr>
          <w:rFonts w:cs="Times New Roman"/>
          <w:lang w:val="ru-RU"/>
        </w:rPr>
        <w:t> </w:t>
      </w:r>
      <w:r w:rsidR="00A973FD" w:rsidRPr="00BB244A">
        <w:rPr>
          <w:rFonts w:cs="Times New Roman"/>
          <w:vertAlign w:val="superscript"/>
          <w:lang w:val="ru-RU"/>
        </w:rPr>
        <w:endnoteReference w:id="10"/>
      </w:r>
      <w:r w:rsidR="00A973FD" w:rsidRPr="00BB244A">
        <w:rPr>
          <w:rFonts w:cs="Times New Roman"/>
          <w:lang w:val="ru-RU"/>
        </w:rPr>
        <w:t xml:space="preserve"> </w:t>
      </w:r>
      <w:r w:rsidR="00E842A0" w:rsidRPr="00BB244A">
        <w:rPr>
          <w:rFonts w:cs="Times New Roman"/>
          <w:lang w:val="ru-RU"/>
        </w:rPr>
        <w:t xml:space="preserve">его утверждение госсекретарю </w:t>
      </w:r>
      <w:proofErr w:type="spellStart"/>
      <w:r w:rsidR="00E842A0" w:rsidRPr="00BB244A">
        <w:rPr>
          <w:rFonts w:cs="Times New Roman"/>
          <w:lang w:val="ru-RU"/>
        </w:rPr>
        <w:t>Christopher</w:t>
      </w:r>
      <w:proofErr w:type="spellEnd"/>
      <w:r w:rsidR="00E842A0" w:rsidRPr="00BB244A">
        <w:rPr>
          <w:rFonts w:cs="Times New Roman"/>
          <w:lang w:val="ru-RU"/>
        </w:rPr>
        <w:t>, что</w:t>
      </w:r>
      <w:r w:rsidR="000C29E7" w:rsidRPr="00BB244A">
        <w:rPr>
          <w:rFonts w:cs="Times New Roman"/>
          <w:lang w:val="ru-RU"/>
        </w:rPr>
        <w:t>, "</w:t>
      </w:r>
      <w:r w:rsidR="00E842A0" w:rsidRPr="00BB244A">
        <w:rPr>
          <w:rFonts w:cs="Times New Roman"/>
          <w:lang w:val="ru-RU"/>
        </w:rPr>
        <w:t xml:space="preserve">как </w:t>
      </w:r>
      <w:r w:rsidR="000C29E7" w:rsidRPr="00BB244A">
        <w:rPr>
          <w:rFonts w:cs="Times New Roman"/>
          <w:lang w:val="ru-RU"/>
        </w:rPr>
        <w:t xml:space="preserve">ты сам признал, Крис, мы никогда — ни </w:t>
      </w:r>
      <w:r w:rsidR="00E842A0" w:rsidRPr="00BB244A">
        <w:rPr>
          <w:rFonts w:cs="Times New Roman"/>
          <w:lang w:val="ru-RU"/>
        </w:rPr>
        <w:t>сейчас, ни в будущем</w:t>
      </w:r>
      <w:r w:rsidR="000C29E7" w:rsidRPr="00BB244A">
        <w:rPr>
          <w:rFonts w:cs="Times New Roman"/>
          <w:lang w:val="ru-RU"/>
        </w:rPr>
        <w:t xml:space="preserve"> —</w:t>
      </w:r>
      <w:r w:rsidR="00E842A0" w:rsidRPr="00BB244A">
        <w:rPr>
          <w:rFonts w:cs="Times New Roman"/>
          <w:lang w:val="ru-RU"/>
        </w:rPr>
        <w:t xml:space="preserve"> не одобрим расширение </w:t>
      </w:r>
      <w:proofErr w:type="spellStart"/>
      <w:r w:rsidR="000C29E7" w:rsidRPr="00BB244A">
        <w:rPr>
          <w:rFonts w:cs="Times New Roman"/>
          <w:lang w:val="ru-RU"/>
        </w:rPr>
        <w:t>ОСДа</w:t>
      </w:r>
      <w:proofErr w:type="spellEnd"/>
      <w:r w:rsidR="000C29E7" w:rsidRPr="00BB244A">
        <w:rPr>
          <w:rFonts w:cs="Times New Roman"/>
          <w:lang w:val="ru-RU"/>
        </w:rPr>
        <w:t>"</w:t>
      </w:r>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12"/>
      </w:r>
      <w:r w:rsidR="00A973FD" w:rsidRPr="00BB244A">
        <w:rPr>
          <w:rFonts w:cs="Times New Roman"/>
          <w:lang w:val="ru-RU"/>
        </w:rPr>
        <w:t> </w:t>
      </w:r>
      <w:r w:rsidR="00A973FD" w:rsidRPr="00BB244A">
        <w:rPr>
          <w:rStyle w:val="a8"/>
          <w:rFonts w:cs="Times New Roman"/>
          <w:lang w:val="ru-RU"/>
        </w:rPr>
        <w:endnoteReference w:id="11"/>
      </w:r>
      <w:r w:rsidR="00A973FD" w:rsidRPr="00BB244A">
        <w:rPr>
          <w:rFonts w:cs="Times New Roman"/>
          <w:lang w:val="ru-RU"/>
        </w:rPr>
        <w:t xml:space="preserve"> </w:t>
      </w:r>
      <w:r w:rsidR="000C29E7" w:rsidRPr="00BB244A">
        <w:rPr>
          <w:rFonts w:cs="Times New Roman"/>
          <w:lang w:val="ru-RU"/>
        </w:rPr>
        <w:t xml:space="preserve">Позже </w:t>
      </w:r>
      <w:proofErr w:type="spellStart"/>
      <w:r w:rsidR="00F26C61" w:rsidRPr="00BB244A">
        <w:rPr>
          <w:rFonts w:cs="Times New Roman"/>
          <w:lang w:val="ru-RU"/>
        </w:rPr>
        <w:t>Ronald</w:t>
      </w:r>
      <w:proofErr w:type="spellEnd"/>
      <w:r w:rsidR="00F26C61" w:rsidRPr="00BB244A">
        <w:rPr>
          <w:rFonts w:cs="Times New Roman"/>
          <w:lang w:val="ru-RU"/>
        </w:rPr>
        <w:t xml:space="preserve"> </w:t>
      </w:r>
      <w:proofErr w:type="spellStart"/>
      <w:r w:rsidR="000C29E7" w:rsidRPr="00BB244A">
        <w:rPr>
          <w:rFonts w:cs="Times New Roman"/>
          <w:lang w:val="ru-RU"/>
        </w:rPr>
        <w:t>Asmus</w:t>
      </w:r>
      <w:proofErr w:type="spellEnd"/>
      <w:r w:rsidR="000C29E7" w:rsidRPr="00BB244A">
        <w:rPr>
          <w:rFonts w:cs="Times New Roman"/>
          <w:lang w:val="ru-RU"/>
        </w:rPr>
        <w:t>, один из американских кураторов расширения, напишет, что весной 1996 года Примаков</w:t>
      </w:r>
    </w:p>
    <w:p w14:paraId="7B862D54" w14:textId="1277DEA3" w:rsidR="00A973FD" w:rsidRPr="00BB244A" w:rsidRDefault="000C29E7" w:rsidP="00D33CE4">
      <w:pPr>
        <w:pStyle w:val="Block-Quote"/>
        <w:rPr>
          <w:noProof w:val="0"/>
          <w:lang w:val="ru-RU"/>
        </w:rPr>
      </w:pPr>
      <w:r w:rsidRPr="00BB244A">
        <w:rPr>
          <w:noProof w:val="0"/>
          <w:lang w:val="ru-RU"/>
        </w:rPr>
        <w:t xml:space="preserve">намекнул, что Москва, возможно, могла бы потерпеть ограниченный первый раунд расширения, </w:t>
      </w:r>
      <w:r w:rsidR="00D40365" w:rsidRPr="00BB244A">
        <w:rPr>
          <w:noProof w:val="0"/>
          <w:lang w:val="ru-RU"/>
        </w:rPr>
        <w:t xml:space="preserve">если </w:t>
      </w:r>
      <w:r w:rsidRPr="00BB244A">
        <w:rPr>
          <w:noProof w:val="0"/>
          <w:lang w:val="ru-RU"/>
        </w:rPr>
        <w:t xml:space="preserve">новые союзники не допустят иностранные вооруженные силы на свою территорию, и </w:t>
      </w:r>
      <w:r w:rsidR="00D40365" w:rsidRPr="00BB244A">
        <w:rPr>
          <w:noProof w:val="0"/>
          <w:lang w:val="ru-RU"/>
        </w:rPr>
        <w:t>если</w:t>
      </w:r>
      <w:r w:rsidRPr="00BB244A">
        <w:rPr>
          <w:noProof w:val="0"/>
          <w:lang w:val="ru-RU"/>
        </w:rPr>
        <w:t xml:space="preserve"> такие страны, как Украина и </w:t>
      </w:r>
      <w:r w:rsidR="00D40365" w:rsidRPr="00BB244A">
        <w:rPr>
          <w:noProof w:val="0"/>
          <w:lang w:val="ru-RU"/>
        </w:rPr>
        <w:t xml:space="preserve">прибалтийские </w:t>
      </w:r>
      <w:r w:rsidRPr="00BB244A">
        <w:rPr>
          <w:noProof w:val="0"/>
          <w:lang w:val="ru-RU"/>
        </w:rPr>
        <w:t xml:space="preserve">страны, будут исключены из рассмотрения </w:t>
      </w:r>
      <w:r w:rsidR="00D40365" w:rsidRPr="00BB244A">
        <w:rPr>
          <w:noProof w:val="0"/>
          <w:lang w:val="ru-RU"/>
        </w:rPr>
        <w:t xml:space="preserve">для </w:t>
      </w:r>
      <w:r w:rsidR="00F26C61" w:rsidRPr="00BB244A">
        <w:rPr>
          <w:noProof w:val="0"/>
          <w:lang w:val="ru-RU"/>
        </w:rPr>
        <w:t xml:space="preserve">будущего </w:t>
      </w:r>
      <w:r w:rsidR="00D40365" w:rsidRPr="00BB244A">
        <w:rPr>
          <w:noProof w:val="0"/>
          <w:lang w:val="ru-RU"/>
        </w:rPr>
        <w:t>членства</w:t>
      </w:r>
      <w:r w:rsidR="00A973FD" w:rsidRPr="00BB244A">
        <w:rPr>
          <w:noProof w:val="0"/>
          <w:lang w:val="ru-RU"/>
        </w:rPr>
        <w:t>.</w:t>
      </w:r>
      <w:r w:rsidR="00CC550B" w:rsidRPr="00BB244A">
        <w:rPr>
          <w:noProof w:val="0"/>
          <w:lang w:val="ru-RU"/>
        </w:rPr>
        <w:t> </w:t>
      </w:r>
      <w:r w:rsidR="00CC550B" w:rsidRPr="00BB244A">
        <w:rPr>
          <w:rStyle w:val="a5"/>
          <w:noProof w:val="0"/>
          <w:lang w:val="ru-RU"/>
        </w:rPr>
        <w:footnoteReference w:id="13"/>
      </w:r>
      <w:r w:rsidR="00A973FD" w:rsidRPr="00BB244A">
        <w:rPr>
          <w:noProof w:val="0"/>
          <w:lang w:val="ru-RU"/>
        </w:rPr>
        <w:t> </w:t>
      </w:r>
      <w:r w:rsidR="00A973FD" w:rsidRPr="00BB244A">
        <w:rPr>
          <w:noProof w:val="0"/>
          <w:vertAlign w:val="superscript"/>
          <w:lang w:val="ru-RU"/>
        </w:rPr>
        <w:endnoteReference w:id="12"/>
      </w:r>
      <w:r w:rsidR="00A973FD" w:rsidRPr="00BB244A">
        <w:rPr>
          <w:noProof w:val="0"/>
          <w:lang w:val="ru-RU"/>
        </w:rPr>
        <w:t xml:space="preserve"> </w:t>
      </w:r>
    </w:p>
    <w:p w14:paraId="3B57C612" w14:textId="77777777" w:rsidR="00A973FD" w:rsidRPr="00BB244A" w:rsidRDefault="00A973FD" w:rsidP="002400A7">
      <w:pPr>
        <w:widowControl w:val="0"/>
        <w:autoSpaceDE w:val="0"/>
        <w:autoSpaceDN w:val="0"/>
        <w:adjustRightInd w:val="0"/>
        <w:spacing w:line="276" w:lineRule="auto"/>
        <w:jc w:val="both"/>
        <w:rPr>
          <w:rFonts w:cs="Times New Roman"/>
          <w:lang w:val="ru-RU"/>
        </w:rPr>
      </w:pPr>
    </w:p>
    <w:p w14:paraId="085092D1" w14:textId="027F836B" w:rsidR="00A973FD" w:rsidRPr="00BB244A" w:rsidRDefault="00A973FD" w:rsidP="002400A7">
      <w:pPr>
        <w:widowControl w:val="0"/>
        <w:autoSpaceDE w:val="0"/>
        <w:autoSpaceDN w:val="0"/>
        <w:adjustRightInd w:val="0"/>
        <w:spacing w:line="276" w:lineRule="auto"/>
        <w:jc w:val="both"/>
        <w:rPr>
          <w:rFonts w:cs="Times New Roman"/>
          <w:lang w:val="ru-RU"/>
        </w:rPr>
      </w:pPr>
      <w:r w:rsidRPr="00BB244A">
        <w:rPr>
          <w:rFonts w:cs="Times New Roman"/>
          <w:lang w:val="ru-RU"/>
        </w:rPr>
        <w:t>28</w:t>
      </w:r>
      <w:r w:rsidR="00F26C61" w:rsidRPr="00BB244A">
        <w:rPr>
          <w:rFonts w:cs="Times New Roman"/>
          <w:lang w:val="ru-RU"/>
        </w:rPr>
        <w:t>.08.</w:t>
      </w:r>
      <w:r w:rsidRPr="00BB244A">
        <w:rPr>
          <w:rFonts w:cs="Times New Roman"/>
          <w:lang w:val="ru-RU"/>
        </w:rPr>
        <w:t xml:space="preserve">1996 </w:t>
      </w:r>
      <w:proofErr w:type="spellStart"/>
      <w:r w:rsidR="00F26C61" w:rsidRPr="00BB244A">
        <w:rPr>
          <w:rFonts w:cs="Times New Roman"/>
          <w:lang w:val="ru-RU"/>
        </w:rPr>
        <w:t>Strobe</w:t>
      </w:r>
      <w:proofErr w:type="spellEnd"/>
      <w:r w:rsidR="00F26C61" w:rsidRPr="00BB244A">
        <w:rPr>
          <w:rFonts w:cs="Times New Roman"/>
          <w:lang w:val="ru-RU"/>
        </w:rPr>
        <w:t xml:space="preserve"> </w:t>
      </w:r>
      <w:proofErr w:type="spellStart"/>
      <w:r w:rsidRPr="00BB244A">
        <w:rPr>
          <w:rFonts w:cs="Times New Roman"/>
          <w:lang w:val="ru-RU"/>
        </w:rPr>
        <w:t>Talbott</w:t>
      </w:r>
      <w:proofErr w:type="spellEnd"/>
      <w:r w:rsidR="00F26C61" w:rsidRPr="00BB244A">
        <w:rPr>
          <w:rFonts w:cs="Times New Roman"/>
          <w:lang w:val="ru-RU"/>
        </w:rPr>
        <w:t>, американский куратор постсоветского пространства</w:t>
      </w:r>
      <w:r w:rsidR="00FD12E8" w:rsidRPr="00BB244A">
        <w:rPr>
          <w:rFonts w:cs="Times New Roman"/>
          <w:lang w:val="ru-RU"/>
        </w:rPr>
        <w:t>,</w:t>
      </w:r>
      <w:r w:rsidRPr="00BB244A">
        <w:rPr>
          <w:rFonts w:cs="Times New Roman"/>
          <w:lang w:val="ru-RU"/>
        </w:rPr>
        <w:t xml:space="preserve"> </w:t>
      </w:r>
      <w:r w:rsidR="00FD12E8" w:rsidRPr="00BB244A">
        <w:rPr>
          <w:rFonts w:cs="Times New Roman"/>
          <w:lang w:val="ru-RU"/>
        </w:rPr>
        <w:t>предупредил госсекретаря</w:t>
      </w:r>
      <w:r w:rsidRPr="00BB244A">
        <w:rPr>
          <w:rFonts w:cs="Times New Roman"/>
          <w:lang w:val="ru-RU"/>
        </w:rPr>
        <w:t xml:space="preserve"> </w:t>
      </w:r>
      <w:proofErr w:type="spellStart"/>
      <w:r w:rsidRPr="00BB244A">
        <w:rPr>
          <w:rFonts w:cs="Times New Roman"/>
          <w:lang w:val="ru-RU"/>
        </w:rPr>
        <w:t>Christopher</w:t>
      </w:r>
      <w:proofErr w:type="spellEnd"/>
      <w:r w:rsidRPr="00BB244A">
        <w:rPr>
          <w:rFonts w:cs="Times New Roman"/>
          <w:lang w:val="ru-RU"/>
        </w:rPr>
        <w:t xml:space="preserve"> </w:t>
      </w:r>
      <w:r w:rsidR="00FD12E8" w:rsidRPr="00BB244A">
        <w:rPr>
          <w:rFonts w:cs="Times New Roman"/>
          <w:lang w:val="ru-RU"/>
        </w:rPr>
        <w:t xml:space="preserve">о российских усилиях на переговорах по Хартии Россия-ОСД "установить принцип, согласно которому расширение </w:t>
      </w:r>
      <w:proofErr w:type="spellStart"/>
      <w:r w:rsidR="00FD12E8" w:rsidRPr="00BB244A">
        <w:rPr>
          <w:rFonts w:cs="Times New Roman"/>
          <w:lang w:val="ru-RU"/>
        </w:rPr>
        <w:t>ОСДа</w:t>
      </w:r>
      <w:proofErr w:type="spellEnd"/>
      <w:r w:rsidR="00FD12E8" w:rsidRPr="00BB244A">
        <w:rPr>
          <w:rFonts w:cs="Times New Roman"/>
          <w:lang w:val="ru-RU"/>
        </w:rPr>
        <w:t xml:space="preserve"> может произойти только после того, как ОСД и Россия придут к соглашению", а также "навсегда исключить возможность вступления прибалтийских стран и Украины в ОСД". </w:t>
      </w:r>
      <w:r w:rsidR="00CC550B" w:rsidRPr="00BB244A">
        <w:rPr>
          <w:rStyle w:val="a5"/>
          <w:rFonts w:cs="Times New Roman"/>
          <w:lang w:val="ru-RU"/>
        </w:rPr>
        <w:footnoteReference w:id="14"/>
      </w:r>
      <w:r w:rsidRPr="00BB244A">
        <w:rPr>
          <w:rFonts w:cs="Times New Roman"/>
          <w:lang w:val="ru-RU"/>
        </w:rPr>
        <w:t> </w:t>
      </w:r>
      <w:r w:rsidRPr="00BB244A">
        <w:rPr>
          <w:rFonts w:cs="Times New Roman"/>
          <w:vertAlign w:val="superscript"/>
          <w:lang w:val="ru-RU"/>
        </w:rPr>
        <w:endnoteReference w:id="13"/>
      </w:r>
    </w:p>
    <w:p w14:paraId="5D6EE7D2" w14:textId="77777777" w:rsidR="00220AE9" w:rsidRPr="00BB244A" w:rsidRDefault="00220AE9" w:rsidP="002400A7">
      <w:pPr>
        <w:widowControl w:val="0"/>
        <w:autoSpaceDE w:val="0"/>
        <w:autoSpaceDN w:val="0"/>
        <w:adjustRightInd w:val="0"/>
        <w:spacing w:line="276" w:lineRule="auto"/>
        <w:jc w:val="both"/>
        <w:rPr>
          <w:rFonts w:cs="Times New Roman"/>
          <w:lang w:val="ru-RU"/>
        </w:rPr>
      </w:pPr>
    </w:p>
    <w:p w14:paraId="588B02C4" w14:textId="611807AD" w:rsidR="00FD12E8" w:rsidRPr="00BB244A" w:rsidRDefault="00FD12E8" w:rsidP="002400A7">
      <w:pPr>
        <w:widowControl w:val="0"/>
        <w:autoSpaceDE w:val="0"/>
        <w:autoSpaceDN w:val="0"/>
        <w:adjustRightInd w:val="0"/>
        <w:spacing w:line="276" w:lineRule="auto"/>
        <w:jc w:val="both"/>
        <w:rPr>
          <w:rFonts w:cs="Times New Roman"/>
          <w:lang w:val="ru-RU"/>
        </w:rPr>
      </w:pPr>
      <w:r w:rsidRPr="00BB244A">
        <w:rPr>
          <w:rFonts w:cs="Times New Roman"/>
          <w:lang w:val="ru-RU"/>
        </w:rPr>
        <w:t>А в апреле 1998 года Исследовательская служба Конгресса (CRS) оценила, что:</w:t>
      </w:r>
    </w:p>
    <w:p w14:paraId="5BF4527D" w14:textId="11894E9A" w:rsidR="00A973FD" w:rsidRPr="00BB244A" w:rsidRDefault="00FD12E8" w:rsidP="00D33CE4">
      <w:pPr>
        <w:pStyle w:val="Block-Quote"/>
        <w:rPr>
          <w:noProof w:val="0"/>
          <w:lang w:val="ru-RU"/>
        </w:rPr>
      </w:pPr>
      <w:r w:rsidRPr="00BB244A">
        <w:rPr>
          <w:noProof w:val="0"/>
          <w:lang w:val="ru-RU"/>
        </w:rPr>
        <w:t xml:space="preserve">Расширение </w:t>
      </w:r>
      <w:proofErr w:type="spellStart"/>
      <w:r w:rsidRPr="00BB244A">
        <w:rPr>
          <w:noProof w:val="0"/>
          <w:lang w:val="ru-RU"/>
        </w:rPr>
        <w:t>ОСДа</w:t>
      </w:r>
      <w:proofErr w:type="spellEnd"/>
      <w:r w:rsidRPr="00BB244A">
        <w:rPr>
          <w:noProof w:val="0"/>
          <w:lang w:val="ru-RU"/>
        </w:rPr>
        <w:t xml:space="preserve"> может рассматриваться российскими элитами как пока еще самый явный признак того, что Запад на самом деле не заинтересован в равноправном партнерстве с Россией… Одной из областей, вызывающих особую обеспокоенность, может быть возможная вторая волна расширения </w:t>
      </w:r>
      <w:proofErr w:type="spellStart"/>
      <w:r w:rsidR="008A1672" w:rsidRPr="00BB244A">
        <w:rPr>
          <w:noProof w:val="0"/>
          <w:lang w:val="ru-RU"/>
        </w:rPr>
        <w:t>ОСДа</w:t>
      </w:r>
      <w:proofErr w:type="spellEnd"/>
      <w:r w:rsidRPr="00BB244A">
        <w:rPr>
          <w:noProof w:val="0"/>
          <w:lang w:val="ru-RU"/>
        </w:rPr>
        <w:t xml:space="preserve"> за счет </w:t>
      </w:r>
      <w:r w:rsidR="008A1672" w:rsidRPr="00BB244A">
        <w:rPr>
          <w:noProof w:val="0"/>
          <w:lang w:val="ru-RU"/>
        </w:rPr>
        <w:t xml:space="preserve">прибалтийских </w:t>
      </w:r>
      <w:r w:rsidRPr="00BB244A">
        <w:rPr>
          <w:noProof w:val="0"/>
          <w:lang w:val="ru-RU"/>
        </w:rPr>
        <w:t>стран… ...19</w:t>
      </w:r>
      <w:r w:rsidR="008A1672" w:rsidRPr="00BB244A">
        <w:rPr>
          <w:noProof w:val="0"/>
          <w:lang w:val="ru-RU"/>
        </w:rPr>
        <w:t>.05.</w:t>
      </w:r>
      <w:r w:rsidRPr="00BB244A">
        <w:rPr>
          <w:noProof w:val="0"/>
          <w:lang w:val="ru-RU"/>
        </w:rPr>
        <w:t xml:space="preserve">1997 президент Ельцин заявил членам российского парламента, что, если </w:t>
      </w:r>
      <w:r w:rsidR="008A1672" w:rsidRPr="00BB244A">
        <w:rPr>
          <w:noProof w:val="0"/>
          <w:lang w:val="ru-RU"/>
        </w:rPr>
        <w:t>прибалтийские страны</w:t>
      </w:r>
      <w:r w:rsidRPr="00BB244A">
        <w:rPr>
          <w:noProof w:val="0"/>
          <w:lang w:val="ru-RU"/>
        </w:rPr>
        <w:t xml:space="preserve"> будут приняты в НАТО, Россия может пересмотреть свою политику сотрудничества с альянсом. </w:t>
      </w:r>
      <w:r w:rsidR="00CC550B" w:rsidRPr="00BB244A">
        <w:rPr>
          <w:rStyle w:val="a5"/>
          <w:noProof w:val="0"/>
          <w:lang w:val="ru-RU"/>
        </w:rPr>
        <w:footnoteReference w:id="15"/>
      </w:r>
    </w:p>
    <w:p w14:paraId="1055EF5A" w14:textId="61256A76" w:rsidR="0031634E" w:rsidRPr="00BB244A" w:rsidRDefault="008A1672" w:rsidP="00CC550B">
      <w:pPr>
        <w:widowControl w:val="0"/>
        <w:autoSpaceDE w:val="0"/>
        <w:autoSpaceDN w:val="0"/>
        <w:adjustRightInd w:val="0"/>
        <w:spacing w:line="276" w:lineRule="auto"/>
        <w:jc w:val="both"/>
        <w:rPr>
          <w:rFonts w:cs="Times New Roman"/>
          <w:lang w:val="ru-RU"/>
        </w:rPr>
      </w:pPr>
      <w:r w:rsidRPr="00BB244A">
        <w:rPr>
          <w:rFonts w:cs="Times New Roman"/>
          <w:lang w:val="ru-RU"/>
        </w:rPr>
        <w:lastRenderedPageBreak/>
        <w:t xml:space="preserve">Авторам доклада осталось только надеяться, что России — слабой и зависимой от гегемонистского Запада — придется стерпеть расширение </w:t>
      </w:r>
      <w:proofErr w:type="spellStart"/>
      <w:r w:rsidRPr="00BB244A">
        <w:rPr>
          <w:rFonts w:cs="Times New Roman"/>
          <w:lang w:val="ru-RU"/>
        </w:rPr>
        <w:t>ОСДа</w:t>
      </w:r>
      <w:proofErr w:type="spellEnd"/>
      <w:r w:rsidRPr="00BB244A">
        <w:rPr>
          <w:rFonts w:cs="Times New Roman"/>
          <w:lang w:val="ru-RU"/>
        </w:rPr>
        <w:t xml:space="preserve">, как бы отрицательно она ни относилась к </w:t>
      </w:r>
      <w:r w:rsidR="005958D2" w:rsidRPr="00BB244A">
        <w:rPr>
          <w:rFonts w:cs="Times New Roman"/>
          <w:lang w:val="ru-RU"/>
        </w:rPr>
        <w:t>расширению</w:t>
      </w:r>
      <w:r w:rsidRPr="00BB244A">
        <w:rPr>
          <w:rFonts w:cs="Times New Roman"/>
          <w:lang w:val="ru-RU"/>
        </w:rPr>
        <w:t>:</w:t>
      </w:r>
      <w:r w:rsidR="005958D2" w:rsidRPr="00BB244A">
        <w:rPr>
          <w:rFonts w:cs="Times New Roman"/>
          <w:lang w:val="ru-RU"/>
        </w:rPr>
        <w:t xml:space="preserve"> </w:t>
      </w:r>
      <w:r w:rsidR="00A973FD" w:rsidRPr="00BB244A">
        <w:rPr>
          <w:rFonts w:cs="Times New Roman"/>
          <w:lang w:val="ru-RU"/>
        </w:rPr>
        <w:t>"…</w:t>
      </w:r>
      <w:r w:rsidR="005958D2" w:rsidRPr="00BB244A">
        <w:rPr>
          <w:rFonts w:cs="Times New Roman"/>
          <w:lang w:val="ru-RU"/>
        </w:rPr>
        <w:t>даже если российские элиты сделают негативный вывод из расширения, оно может не иметь катастрофических последствий для отношений России с Западом, как часто предсказывают российские официальные лица и аналитики..</w:t>
      </w:r>
      <w:r w:rsidR="00A973FD" w:rsidRPr="00BB244A">
        <w:rPr>
          <w:rFonts w:eastAsia="Cambria" w:cs="Times New Roman"/>
          <w:lang w:val="ru-RU"/>
        </w:rPr>
        <w:t>"</w:t>
      </w:r>
      <w:r w:rsidR="00CC550B" w:rsidRPr="00BB244A">
        <w:rPr>
          <w:rFonts w:eastAsia="Cambria" w:cs="Times New Roman"/>
          <w:lang w:val="ru-RU"/>
        </w:rPr>
        <w:t> </w:t>
      </w:r>
      <w:r w:rsidR="00CC550B" w:rsidRPr="00BB244A">
        <w:rPr>
          <w:rStyle w:val="a5"/>
          <w:rFonts w:eastAsia="Cambria" w:cs="Times New Roman"/>
          <w:lang w:val="ru-RU"/>
        </w:rPr>
        <w:footnoteReference w:id="16"/>
      </w:r>
      <w:r w:rsidR="00A973FD" w:rsidRPr="00BB244A">
        <w:rPr>
          <w:rFonts w:eastAsia="Cambria" w:cs="Times New Roman"/>
          <w:lang w:val="ru-RU"/>
        </w:rPr>
        <w:t xml:space="preserve"> </w:t>
      </w:r>
      <w:r w:rsidR="005958D2" w:rsidRPr="00BB244A">
        <w:rPr>
          <w:rFonts w:eastAsia="Cambria" w:cs="Times New Roman"/>
          <w:lang w:val="ru-RU"/>
        </w:rPr>
        <w:t xml:space="preserve">По данным </w:t>
      </w:r>
      <w:proofErr w:type="spellStart"/>
      <w:r w:rsidR="005958D2" w:rsidRPr="00BB244A">
        <w:rPr>
          <w:rFonts w:eastAsia="Cambria" w:cs="Times New Roman"/>
          <w:lang w:val="ru-RU"/>
        </w:rPr>
        <w:t>CRS'а</w:t>
      </w:r>
      <w:proofErr w:type="spellEnd"/>
      <w:r w:rsidR="005958D2" w:rsidRPr="00BB244A">
        <w:rPr>
          <w:rFonts w:eastAsia="Cambria" w:cs="Times New Roman"/>
          <w:lang w:val="ru-RU"/>
        </w:rPr>
        <w:t>, российская экономика зависела от западного бизнеса и контролируемых Западом финансовых институтов. И "в своем нынешнем ослабленном состоянии Россия не имеет ресурсов, нужных для новой холодной войны с Западом; и она нашла бы очень мало союзников, готовых поддержать конфронтационн</w:t>
      </w:r>
      <w:r w:rsidR="0031634E" w:rsidRPr="00BB244A">
        <w:rPr>
          <w:rFonts w:eastAsia="Cambria" w:cs="Times New Roman"/>
          <w:lang w:val="ru-RU"/>
        </w:rPr>
        <w:t>ое</w:t>
      </w:r>
      <w:r w:rsidR="005958D2" w:rsidRPr="00BB244A">
        <w:rPr>
          <w:rFonts w:eastAsia="Cambria" w:cs="Times New Roman"/>
          <w:lang w:val="ru-RU"/>
        </w:rPr>
        <w:t xml:space="preserve"> </w:t>
      </w:r>
      <w:r w:rsidR="0031634E" w:rsidRPr="00BB244A">
        <w:rPr>
          <w:rFonts w:eastAsia="Cambria" w:cs="Times New Roman"/>
          <w:lang w:val="ru-RU"/>
        </w:rPr>
        <w:t>стояние"</w:t>
      </w:r>
      <w:r w:rsidR="005958D2" w:rsidRPr="00BB244A">
        <w:rPr>
          <w:rFonts w:eastAsia="Cambria" w:cs="Times New Roman"/>
          <w:lang w:val="ru-RU"/>
        </w:rPr>
        <w:t>.</w:t>
      </w:r>
      <w:r w:rsidR="00CC550B" w:rsidRPr="00BB244A">
        <w:rPr>
          <w:rFonts w:eastAsia="Cambria" w:cs="Times New Roman"/>
          <w:lang w:val="ru-RU"/>
        </w:rPr>
        <w:t> </w:t>
      </w:r>
      <w:r w:rsidR="00CC550B" w:rsidRPr="00BB244A">
        <w:rPr>
          <w:rStyle w:val="a5"/>
          <w:rFonts w:eastAsia="Cambria" w:cs="Times New Roman"/>
          <w:lang w:val="ru-RU"/>
        </w:rPr>
        <w:footnoteReference w:id="17"/>
      </w:r>
      <w:r w:rsidR="00A973FD" w:rsidRPr="00BB244A">
        <w:rPr>
          <w:rFonts w:eastAsia="Cambria" w:cs="Times New Roman"/>
          <w:lang w:val="ru-RU"/>
        </w:rPr>
        <w:t>  </w:t>
      </w:r>
      <w:r w:rsidR="00A973FD" w:rsidRPr="00BB244A">
        <w:rPr>
          <w:rFonts w:cs="Times New Roman"/>
          <w:vertAlign w:val="superscript"/>
          <w:lang w:val="ru-RU"/>
        </w:rPr>
        <w:endnoteReference w:id="14"/>
      </w:r>
      <w:r w:rsidR="00A973FD" w:rsidRPr="00BB244A">
        <w:rPr>
          <w:rFonts w:eastAsia="Cambria" w:cs="Times New Roman"/>
          <w:lang w:val="ru-RU"/>
        </w:rPr>
        <w:t xml:space="preserve"> </w:t>
      </w:r>
      <w:r w:rsidR="00A973FD" w:rsidRPr="00BB244A">
        <w:rPr>
          <w:rFonts w:cs="Times New Roman"/>
          <w:lang w:val="ru-RU"/>
        </w:rPr>
        <w:t>(</w:t>
      </w:r>
      <w:r w:rsidR="0031634E" w:rsidRPr="00BB244A">
        <w:rPr>
          <w:rFonts w:cs="Times New Roman"/>
          <w:lang w:val="ru-RU"/>
        </w:rPr>
        <w:t xml:space="preserve">Действительно, попытки России противостоять расширению </w:t>
      </w:r>
      <w:proofErr w:type="spellStart"/>
      <w:r w:rsidR="0031634E" w:rsidRPr="00BB244A">
        <w:rPr>
          <w:rFonts w:cs="Times New Roman"/>
          <w:lang w:val="ru-RU"/>
        </w:rPr>
        <w:t>ОСДа</w:t>
      </w:r>
      <w:proofErr w:type="spellEnd"/>
      <w:r w:rsidR="0031634E" w:rsidRPr="00BB244A">
        <w:rPr>
          <w:rFonts w:cs="Times New Roman"/>
          <w:lang w:val="ru-RU"/>
        </w:rPr>
        <w:t xml:space="preserve"> были ограничены — пока была ограничена ее способность сопротивляться. Как только баланс сил сместился в пользу России, европейский порядок — основанный не на </w:t>
      </w:r>
      <w:r w:rsidR="00C92A33" w:rsidRPr="00BB244A">
        <w:rPr>
          <w:rFonts w:cs="Times New Roman"/>
          <w:lang w:val="ru-RU"/>
        </w:rPr>
        <w:t xml:space="preserve">учете интересов своего </w:t>
      </w:r>
      <w:r w:rsidR="0031634E" w:rsidRPr="00BB244A">
        <w:rPr>
          <w:rFonts w:cs="Times New Roman"/>
          <w:lang w:val="ru-RU"/>
        </w:rPr>
        <w:t>самого могущественного члена, а на</w:t>
      </w:r>
      <w:r w:rsidR="00C92A33" w:rsidRPr="00BB244A">
        <w:rPr>
          <w:rFonts w:cs="Times New Roman"/>
          <w:lang w:val="ru-RU"/>
        </w:rPr>
        <w:t xml:space="preserve"> увековечении "нынешнего ослабленного состояния</w:t>
      </w:r>
      <w:r w:rsidR="0031634E" w:rsidRPr="00BB244A">
        <w:rPr>
          <w:rFonts w:cs="Times New Roman"/>
          <w:lang w:val="ru-RU"/>
        </w:rPr>
        <w:t xml:space="preserve">" этого члена </w:t>
      </w:r>
      <w:r w:rsidR="00C92A33" w:rsidRPr="00BB244A">
        <w:rPr>
          <w:rFonts w:cs="Times New Roman"/>
          <w:lang w:val="ru-RU"/>
        </w:rPr>
        <w:t>— естественно и почти неизбежно</w:t>
      </w:r>
      <w:r w:rsidR="0031634E" w:rsidRPr="00BB244A">
        <w:rPr>
          <w:rFonts w:cs="Times New Roman"/>
          <w:lang w:val="ru-RU"/>
        </w:rPr>
        <w:t xml:space="preserve"> рухнул.)</w:t>
      </w:r>
    </w:p>
    <w:p w14:paraId="6E490DA5" w14:textId="77777777" w:rsidR="0031634E" w:rsidRPr="00BB244A" w:rsidRDefault="0031634E" w:rsidP="00CC550B">
      <w:pPr>
        <w:widowControl w:val="0"/>
        <w:autoSpaceDE w:val="0"/>
        <w:autoSpaceDN w:val="0"/>
        <w:adjustRightInd w:val="0"/>
        <w:spacing w:line="276" w:lineRule="auto"/>
        <w:jc w:val="both"/>
        <w:rPr>
          <w:rFonts w:cs="Times New Roman"/>
          <w:lang w:val="ru-RU"/>
        </w:rPr>
      </w:pPr>
    </w:p>
    <w:p w14:paraId="23674F97" w14:textId="52EF5973" w:rsidR="00C92A33" w:rsidRPr="00BB244A" w:rsidRDefault="00C92A33" w:rsidP="00D1125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Таким образом, как показывает эта неполная выборка американских коммуникаций, американское правительство понимало, по крайней мере к 1993 году, что Россия выступает — даже "жестоко" — против расширения </w:t>
      </w:r>
      <w:proofErr w:type="spellStart"/>
      <w:r w:rsidRPr="00BB244A">
        <w:rPr>
          <w:rFonts w:cs="Times New Roman"/>
          <w:lang w:val="ru-RU"/>
        </w:rPr>
        <w:t>ОСДа</w:t>
      </w:r>
      <w:proofErr w:type="spellEnd"/>
      <w:r w:rsidRPr="00BB244A">
        <w:rPr>
          <w:rFonts w:cs="Times New Roman"/>
          <w:lang w:val="ru-RU"/>
        </w:rPr>
        <w:t>, особенно на прибалтийские страны и Украину. (Грузия тогда еще не рассматривалась.)</w:t>
      </w:r>
    </w:p>
    <w:p w14:paraId="66CCB8E5" w14:textId="77777777" w:rsidR="00220AE9" w:rsidRPr="00BB244A" w:rsidRDefault="00220AE9" w:rsidP="00D11257">
      <w:pPr>
        <w:widowControl w:val="0"/>
        <w:autoSpaceDE w:val="0"/>
        <w:autoSpaceDN w:val="0"/>
        <w:adjustRightInd w:val="0"/>
        <w:spacing w:line="276" w:lineRule="auto"/>
        <w:jc w:val="both"/>
        <w:rPr>
          <w:rFonts w:cs="Times New Roman"/>
          <w:lang w:val="ru-RU"/>
        </w:rPr>
      </w:pPr>
    </w:p>
    <w:p w14:paraId="248B6E73" w14:textId="671905AE" w:rsidR="00D11257" w:rsidRPr="00BB244A" w:rsidRDefault="00081D2B" w:rsidP="00E70F6E">
      <w:pPr>
        <w:widowControl w:val="0"/>
        <w:autoSpaceDE w:val="0"/>
        <w:autoSpaceDN w:val="0"/>
        <w:adjustRightInd w:val="0"/>
        <w:spacing w:line="276" w:lineRule="auto"/>
        <w:jc w:val="both"/>
        <w:rPr>
          <w:rFonts w:cs="Times New Roman"/>
          <w:lang w:val="ru-RU"/>
        </w:rPr>
      </w:pPr>
      <w:r w:rsidRPr="00BB244A">
        <w:rPr>
          <w:rFonts w:cs="Times New Roman"/>
          <w:lang w:val="ru-RU"/>
        </w:rPr>
        <w:t>На самом деле</w:t>
      </w:r>
      <w:r w:rsidR="00C92A33" w:rsidRPr="00BB244A">
        <w:rPr>
          <w:rFonts w:cs="Times New Roman"/>
          <w:lang w:val="ru-RU"/>
        </w:rPr>
        <w:t xml:space="preserve">, начиная с 1997 года, </w:t>
      </w:r>
      <w:r w:rsidRPr="00BB244A">
        <w:rPr>
          <w:rFonts w:cs="Times New Roman"/>
          <w:lang w:val="ru-RU"/>
        </w:rPr>
        <w:t xml:space="preserve">российская </w:t>
      </w:r>
      <w:r w:rsidR="00C92A33" w:rsidRPr="00BB244A">
        <w:rPr>
          <w:rFonts w:cs="Times New Roman"/>
          <w:lang w:val="ru-RU"/>
        </w:rPr>
        <w:t>оппозиция выражалась не только последовательно и публично, но и в официальных доктринах национальной безопасности и внешней политики.</w:t>
      </w:r>
    </w:p>
    <w:p w14:paraId="1C85F1C0" w14:textId="77777777" w:rsidR="00C92A33" w:rsidRPr="00BB244A" w:rsidRDefault="00C92A33" w:rsidP="00E70F6E">
      <w:pPr>
        <w:widowControl w:val="0"/>
        <w:autoSpaceDE w:val="0"/>
        <w:autoSpaceDN w:val="0"/>
        <w:adjustRightInd w:val="0"/>
        <w:spacing w:line="276" w:lineRule="auto"/>
        <w:jc w:val="both"/>
        <w:rPr>
          <w:rFonts w:cs="Times New Roman"/>
          <w:lang w:val="ru-RU"/>
        </w:rPr>
      </w:pPr>
    </w:p>
    <w:p w14:paraId="2475F062" w14:textId="77777777" w:rsidR="00D11257" w:rsidRPr="00BB244A" w:rsidRDefault="00D11257" w:rsidP="00D11257">
      <w:pPr>
        <w:widowControl w:val="0"/>
        <w:autoSpaceDE w:val="0"/>
        <w:autoSpaceDN w:val="0"/>
        <w:adjustRightInd w:val="0"/>
        <w:spacing w:line="276" w:lineRule="auto"/>
        <w:jc w:val="both"/>
        <w:rPr>
          <w:rFonts w:cs="Times New Roman"/>
          <w:lang w:val="ru-RU"/>
        </w:rPr>
      </w:pPr>
      <w:r w:rsidRPr="00BB244A">
        <w:rPr>
          <w:rFonts w:cs="Times New Roman"/>
          <w:lang w:val="ru-RU"/>
        </w:rPr>
        <w:t>Концепция национальной безопасности, 17.12.1997:</w:t>
      </w:r>
    </w:p>
    <w:p w14:paraId="5B93B2C5" w14:textId="4E82323A" w:rsidR="00D11257" w:rsidRPr="00BB244A" w:rsidRDefault="00D11257" w:rsidP="00D11257">
      <w:pPr>
        <w:pStyle w:val="Block-Quote"/>
        <w:rPr>
          <w:noProof w:val="0"/>
          <w:lang w:val="ru-RU"/>
        </w:rPr>
      </w:pPr>
      <w:r w:rsidRPr="00BB244A">
        <w:rPr>
          <w:noProof w:val="0"/>
          <w:lang w:val="ru-RU"/>
        </w:rPr>
        <w:t>Перспектива расширения НАТО  на  Восток  является  неприемлемой  для   России,   поскольку представляет   собой   угрозу  ее  национальной  безопасности. … Угрозой  для  национальной  безопасности  России  в  оборонной сфере  остается  сохранение  или  создание  крупными  державами (их коалициями)  мощных  группировок вооруженных сил в прилегающих к ее территории  регионах.  Даже  при отсутствии агрессивных намерений в отношении    России    такие    группировки    представляют   собой потенциальную военную опасность. Расширение  НАТО  на  Восток  и превращение его в доминирующую военно-политическую  силу  в  Европе  создают угрозу нового раскола континента,   крайне   опасного</w:t>
      </w:r>
      <w:r w:rsidR="005304EE" w:rsidRPr="00BB244A">
        <w:rPr>
          <w:noProof w:val="0"/>
          <w:lang w:val="ru-RU"/>
        </w:rPr>
        <w:t>...</w:t>
      </w:r>
      <w:r w:rsidRPr="00BB244A">
        <w:rPr>
          <w:noProof w:val="0"/>
          <w:lang w:val="ru-RU"/>
        </w:rPr>
        <w:t> </w:t>
      </w:r>
      <w:r w:rsidRPr="00BB244A">
        <w:rPr>
          <w:rStyle w:val="a8"/>
          <w:noProof w:val="0"/>
          <w:lang w:val="ru-RU"/>
        </w:rPr>
        <w:endnoteReference w:id="15"/>
      </w:r>
    </w:p>
    <w:p w14:paraId="4C3E213B" w14:textId="77777777" w:rsidR="00D11257" w:rsidRPr="00BB244A" w:rsidRDefault="00D11257" w:rsidP="00D11257">
      <w:pPr>
        <w:pStyle w:val="2-BodyList"/>
        <w:numPr>
          <w:ilvl w:val="0"/>
          <w:numId w:val="0"/>
        </w:numPr>
        <w:ind w:left="284" w:hanging="284"/>
        <w:rPr>
          <w:rFonts w:cs="Times New Roman"/>
          <w:noProof w:val="0"/>
          <w:lang w:val="ru-RU"/>
        </w:rPr>
      </w:pPr>
    </w:p>
    <w:p w14:paraId="068DC355" w14:textId="77777777" w:rsidR="00D11257" w:rsidRPr="00BB244A" w:rsidRDefault="00D11257" w:rsidP="00D11257">
      <w:pPr>
        <w:pStyle w:val="2-BodyList"/>
        <w:numPr>
          <w:ilvl w:val="0"/>
          <w:numId w:val="0"/>
        </w:numPr>
        <w:ind w:left="284" w:hanging="284"/>
        <w:rPr>
          <w:rFonts w:cs="Times New Roman"/>
          <w:noProof w:val="0"/>
          <w:lang w:val="ru-RU"/>
        </w:rPr>
      </w:pPr>
      <w:r w:rsidRPr="00BB244A">
        <w:rPr>
          <w:rFonts w:cs="Times New Roman"/>
          <w:noProof w:val="0"/>
          <w:lang w:val="ru-RU"/>
        </w:rPr>
        <w:t>Концепция национальной безопасности, 10.01.2000:</w:t>
      </w:r>
    </w:p>
    <w:p w14:paraId="078B40C4" w14:textId="77777777" w:rsidR="00D11257" w:rsidRPr="00BB244A" w:rsidRDefault="00D11257" w:rsidP="00D11257">
      <w:pPr>
        <w:pStyle w:val="Block-Quote"/>
        <w:rPr>
          <w:noProof w:val="0"/>
          <w:lang w:val="ru-RU"/>
        </w:rPr>
      </w:pPr>
      <w:r w:rsidRPr="00BB244A">
        <w:rPr>
          <w:noProof w:val="0"/>
          <w:lang w:val="ru-RU"/>
        </w:rPr>
        <w:t xml:space="preserve">Основные угрозы в международной сфере обусловлены следующими </w:t>
      </w:r>
      <w:r w:rsidRPr="00BB244A">
        <w:rPr>
          <w:noProof w:val="0"/>
          <w:lang w:val="ru-RU"/>
        </w:rPr>
        <w:lastRenderedPageBreak/>
        <w:t>факторами: … укрепление военно-политических блоков и союзов, прежде всего расширение НАТО на восток; возможность появления в непосредственной близости от российских границ иностранных военных баз и крупных воинских контингентов… </w:t>
      </w:r>
      <w:r w:rsidRPr="00BB244A">
        <w:rPr>
          <w:rStyle w:val="a8"/>
          <w:noProof w:val="0"/>
          <w:lang w:val="ru-RU"/>
        </w:rPr>
        <w:endnoteReference w:id="16"/>
      </w:r>
    </w:p>
    <w:p w14:paraId="04404B1D" w14:textId="77777777" w:rsidR="00D11257" w:rsidRPr="00BB244A" w:rsidRDefault="00D11257" w:rsidP="00D11257">
      <w:pPr>
        <w:pStyle w:val="2-BodyList"/>
        <w:numPr>
          <w:ilvl w:val="0"/>
          <w:numId w:val="0"/>
        </w:numPr>
        <w:ind w:left="284" w:hanging="284"/>
        <w:rPr>
          <w:rFonts w:cs="Times New Roman"/>
          <w:noProof w:val="0"/>
          <w:lang w:val="ru-RU"/>
        </w:rPr>
      </w:pPr>
    </w:p>
    <w:p w14:paraId="318E5BF2" w14:textId="77777777" w:rsidR="00D11257" w:rsidRPr="00BB244A" w:rsidRDefault="00D11257" w:rsidP="00D11257">
      <w:pPr>
        <w:pStyle w:val="2-BodyList"/>
        <w:numPr>
          <w:ilvl w:val="0"/>
          <w:numId w:val="0"/>
        </w:numPr>
        <w:ind w:left="284" w:hanging="284"/>
        <w:rPr>
          <w:rFonts w:cs="Times New Roman"/>
          <w:noProof w:val="0"/>
          <w:lang w:val="ru-RU"/>
        </w:rPr>
      </w:pPr>
      <w:r w:rsidRPr="00BB244A">
        <w:rPr>
          <w:rFonts w:cs="Times New Roman"/>
          <w:noProof w:val="0"/>
          <w:lang w:val="ru-RU"/>
        </w:rPr>
        <w:t>Концепция внешней политики, 28.06.2000:</w:t>
      </w:r>
    </w:p>
    <w:p w14:paraId="314EE72F" w14:textId="3B07B431" w:rsidR="00220AE9" w:rsidRPr="00BB244A" w:rsidRDefault="00D11257" w:rsidP="00220AE9">
      <w:pPr>
        <w:pStyle w:val="Block-Quote"/>
        <w:rPr>
          <w:noProof w:val="0"/>
          <w:lang w:val="ru-RU"/>
        </w:rPr>
      </w:pPr>
      <w:r w:rsidRPr="00BB244A">
        <w:rPr>
          <w:noProof w:val="0"/>
          <w:lang w:val="ru-RU"/>
        </w:rPr>
        <w:t>Россия сохраняет негативное отношение к расширению НАТО. </w:t>
      </w:r>
      <w:r w:rsidRPr="00BB244A">
        <w:rPr>
          <w:rStyle w:val="a8"/>
          <w:noProof w:val="0"/>
          <w:lang w:val="ru-RU"/>
        </w:rPr>
        <w:endnoteReference w:id="17"/>
      </w:r>
    </w:p>
    <w:p w14:paraId="29553026" w14:textId="77777777" w:rsidR="00220AE9" w:rsidRPr="00BB244A" w:rsidRDefault="00220AE9" w:rsidP="00220AE9">
      <w:pPr>
        <w:pStyle w:val="1"/>
        <w:numPr>
          <w:ilvl w:val="0"/>
          <w:numId w:val="0"/>
        </w:numPr>
        <w:spacing w:line="276" w:lineRule="auto"/>
        <w:ind w:left="432" w:hanging="432"/>
        <w:rPr>
          <w:rFonts w:cs="Times New Roman"/>
          <w:noProof w:val="0"/>
          <w:szCs w:val="23"/>
          <w:lang w:val="ru-RU"/>
        </w:rPr>
      </w:pPr>
      <w:bookmarkStart w:id="6" w:name="_Ref192631235"/>
    </w:p>
    <w:p w14:paraId="12EAE113" w14:textId="168172ED" w:rsidR="00A973FD" w:rsidRPr="00BB244A" w:rsidRDefault="00081D2B" w:rsidP="00E70F6E">
      <w:pPr>
        <w:pStyle w:val="1"/>
        <w:spacing w:line="276" w:lineRule="auto"/>
        <w:rPr>
          <w:rFonts w:cs="Times New Roman"/>
          <w:noProof w:val="0"/>
          <w:szCs w:val="23"/>
          <w:lang w:val="ru-RU"/>
        </w:rPr>
      </w:pPr>
      <w:r w:rsidRPr="00BB244A">
        <w:rPr>
          <w:rFonts w:cs="Times New Roman"/>
          <w:noProof w:val="0"/>
          <w:szCs w:val="23"/>
          <w:lang w:val="ru-RU"/>
        </w:rPr>
        <w:t>Российская оппозиция</w:t>
      </w:r>
      <w:r w:rsidR="00A973FD" w:rsidRPr="00BB244A">
        <w:rPr>
          <w:rFonts w:cs="Times New Roman"/>
          <w:noProof w:val="0"/>
          <w:szCs w:val="23"/>
          <w:lang w:val="ru-RU"/>
        </w:rPr>
        <w:t xml:space="preserve">, </w:t>
      </w:r>
      <w:r w:rsidR="005D2AEE" w:rsidRPr="00BB244A">
        <w:rPr>
          <w:rFonts w:cs="Times New Roman"/>
          <w:noProof w:val="0"/>
          <w:szCs w:val="23"/>
          <w:lang w:val="ru-RU"/>
        </w:rPr>
        <w:t>2000-200</w:t>
      </w:r>
      <w:r w:rsidR="00405A2A" w:rsidRPr="00BB244A">
        <w:rPr>
          <w:rFonts w:cs="Times New Roman"/>
          <w:noProof w:val="0"/>
          <w:szCs w:val="23"/>
          <w:lang w:val="ru-RU"/>
        </w:rPr>
        <w:t>6</w:t>
      </w:r>
      <w:bookmarkEnd w:id="6"/>
    </w:p>
    <w:p w14:paraId="515BC6FA" w14:textId="77777777" w:rsidR="00A973FD" w:rsidRPr="00BB244A" w:rsidRDefault="00A973FD" w:rsidP="002400A7">
      <w:pPr>
        <w:widowControl w:val="0"/>
        <w:autoSpaceDE w:val="0"/>
        <w:autoSpaceDN w:val="0"/>
        <w:adjustRightInd w:val="0"/>
        <w:spacing w:line="276" w:lineRule="auto"/>
        <w:jc w:val="both"/>
        <w:rPr>
          <w:rFonts w:cs="Times New Roman"/>
          <w:lang w:val="ru-RU"/>
        </w:rPr>
      </w:pPr>
    </w:p>
    <w:p w14:paraId="3CDA2D45" w14:textId="738B15FC" w:rsidR="00A973FD" w:rsidRPr="00BB244A" w:rsidRDefault="00081D2B" w:rsidP="002400A7">
      <w:pPr>
        <w:widowControl w:val="0"/>
        <w:autoSpaceDE w:val="0"/>
        <w:autoSpaceDN w:val="0"/>
        <w:adjustRightInd w:val="0"/>
        <w:spacing w:line="276" w:lineRule="auto"/>
        <w:jc w:val="both"/>
        <w:rPr>
          <w:rFonts w:cs="Times New Roman"/>
          <w:lang w:val="ru-RU"/>
        </w:rPr>
      </w:pPr>
      <w:r w:rsidRPr="00BB244A">
        <w:rPr>
          <w:rFonts w:cs="Times New Roman"/>
          <w:lang w:val="ru-RU"/>
        </w:rPr>
        <w:t>И это изложение российской оппозиции продолжалось при Путине</w:t>
      </w:r>
      <w:r w:rsidR="00D722E6" w:rsidRPr="00BB244A">
        <w:rPr>
          <w:rFonts w:cs="Times New Roman"/>
          <w:lang w:val="ru-RU"/>
        </w:rPr>
        <w:t>.</w:t>
      </w:r>
    </w:p>
    <w:p w14:paraId="02B4EDA8" w14:textId="7AF645C9" w:rsidR="00A973FD" w:rsidRPr="00BB244A" w:rsidRDefault="00A973FD" w:rsidP="00800DD6">
      <w:pPr>
        <w:spacing w:line="259" w:lineRule="auto"/>
        <w:rPr>
          <w:rFonts w:cs="Times New Roman"/>
          <w:lang w:val="ru-RU"/>
        </w:rPr>
      </w:pPr>
    </w:p>
    <w:p w14:paraId="395A68D9" w14:textId="6B37BE44" w:rsidR="00405A2A" w:rsidRPr="00BB244A" w:rsidRDefault="00081D2B" w:rsidP="00405A2A">
      <w:pPr>
        <w:spacing w:line="276" w:lineRule="auto"/>
        <w:jc w:val="both"/>
        <w:rPr>
          <w:rFonts w:eastAsia="Cambria" w:cs="Times New Roman"/>
          <w:lang w:val="ru-RU"/>
        </w:rPr>
      </w:pPr>
      <w:r w:rsidRPr="00BB244A">
        <w:rPr>
          <w:rFonts w:cs="Times New Roman"/>
          <w:lang w:val="ru-RU"/>
        </w:rPr>
        <w:t xml:space="preserve">Поиск по запросу </w:t>
      </w:r>
      <w:r w:rsidR="00A973FD" w:rsidRPr="00BB244A">
        <w:rPr>
          <w:rFonts w:cs="Times New Roman"/>
          <w:lang w:val="ru-RU"/>
        </w:rPr>
        <w:t>'</w:t>
      </w:r>
      <w:proofErr w:type="spellStart"/>
      <w:r w:rsidR="00A973FD" w:rsidRPr="00BB244A">
        <w:rPr>
          <w:rFonts w:eastAsia="Cambria" w:cs="Times New Roman"/>
          <w:lang w:val="ru-RU"/>
        </w:rPr>
        <w:t>нато</w:t>
      </w:r>
      <w:proofErr w:type="spellEnd"/>
      <w:r w:rsidR="00A973FD" w:rsidRPr="00BB244A">
        <w:rPr>
          <w:rFonts w:eastAsia="Cambria" w:cs="Times New Roman"/>
          <w:lang w:val="ru-RU"/>
        </w:rPr>
        <w:t xml:space="preserve">' </w:t>
      </w:r>
      <w:r w:rsidRPr="00BB244A">
        <w:rPr>
          <w:rFonts w:eastAsia="Cambria" w:cs="Times New Roman"/>
          <w:lang w:val="ru-RU"/>
        </w:rPr>
        <w:t xml:space="preserve">на сайте </w:t>
      </w:r>
      <w:r w:rsidRPr="00BB244A">
        <w:rPr>
          <w:rFonts w:eastAsia="Cambria" w:cs="Times New Roman"/>
          <w:i/>
          <w:iCs/>
          <w:lang w:val="ru-RU"/>
        </w:rPr>
        <w:t>k</w:t>
      </w:r>
      <w:r w:rsidR="00A973FD" w:rsidRPr="00BB244A">
        <w:rPr>
          <w:rFonts w:eastAsia="Cambria" w:cs="Times New Roman"/>
          <w:i/>
          <w:iCs/>
          <w:lang w:val="ru-RU"/>
        </w:rPr>
        <w:t>remlin.ru</w:t>
      </w:r>
      <w:r w:rsidR="00A973FD" w:rsidRPr="00BB244A">
        <w:rPr>
          <w:rFonts w:eastAsia="Cambria" w:cs="Times New Roman"/>
          <w:lang w:val="ru-RU"/>
        </w:rPr>
        <w:t xml:space="preserve"> </w:t>
      </w:r>
      <w:r w:rsidRPr="00BB244A">
        <w:rPr>
          <w:rFonts w:eastAsia="Cambria" w:cs="Times New Roman"/>
          <w:lang w:val="ru-RU"/>
        </w:rPr>
        <w:t xml:space="preserve">выдает 26 высказываний Путина, выражающих какую-либо позицию по расширению </w:t>
      </w:r>
      <w:proofErr w:type="spellStart"/>
      <w:r w:rsidRPr="00BB244A">
        <w:rPr>
          <w:rFonts w:eastAsia="Cambria" w:cs="Times New Roman"/>
          <w:lang w:val="ru-RU"/>
        </w:rPr>
        <w:t>ОСДа</w:t>
      </w:r>
      <w:proofErr w:type="spellEnd"/>
      <w:r w:rsidRPr="00BB244A">
        <w:rPr>
          <w:rFonts w:eastAsia="Cambria" w:cs="Times New Roman"/>
          <w:lang w:val="ru-RU"/>
        </w:rPr>
        <w:t xml:space="preserve">, сделанных в период 2000-2002 (включительно). После этого высказывания самого Путина по этому вопросу становятся гораздо реже, поэтому анализ за 2003-2006 годы включает результаты </w:t>
      </w:r>
      <w:r w:rsidRPr="00BB244A">
        <w:rPr>
          <w:rFonts w:eastAsia="Cambria" w:cs="Times New Roman"/>
          <w:i/>
          <w:lang w:val="ru-RU"/>
        </w:rPr>
        <w:t>Kremlin.ru</w:t>
      </w:r>
      <w:r w:rsidRPr="00BB244A">
        <w:rPr>
          <w:rFonts w:eastAsia="Cambria" w:cs="Times New Roman"/>
          <w:lang w:val="ru-RU"/>
        </w:rPr>
        <w:t xml:space="preserve">, а также все </w:t>
      </w:r>
      <w:r w:rsidR="00D56755" w:rsidRPr="00BB244A">
        <w:rPr>
          <w:rFonts w:eastAsia="Cambria" w:cs="Times New Roman"/>
          <w:lang w:val="ru-RU"/>
        </w:rPr>
        <w:t>релевантные</w:t>
      </w:r>
      <w:r w:rsidRPr="00BB244A">
        <w:rPr>
          <w:rFonts w:eastAsia="Cambria" w:cs="Times New Roman"/>
          <w:lang w:val="ru-RU"/>
        </w:rPr>
        <w:t xml:space="preserve"> высказывания, отнесенные на сайте МИД</w:t>
      </w:r>
      <w:r w:rsidR="00D56755" w:rsidRPr="00BB244A">
        <w:rPr>
          <w:rFonts w:eastAsia="Cambria" w:cs="Times New Roman"/>
          <w:lang w:val="ru-RU"/>
        </w:rPr>
        <w:t>а к категории '</w:t>
      </w:r>
      <w:r w:rsidRPr="00BB244A">
        <w:rPr>
          <w:rFonts w:eastAsia="Cambria" w:cs="Times New Roman"/>
          <w:lang w:val="ru-RU"/>
        </w:rPr>
        <w:t>НАТО</w:t>
      </w:r>
      <w:r w:rsidR="00D56755" w:rsidRPr="00BB244A">
        <w:rPr>
          <w:rFonts w:eastAsia="Cambria" w:cs="Times New Roman"/>
          <w:lang w:val="ru-RU"/>
        </w:rPr>
        <w:t>'</w:t>
      </w:r>
      <w:r w:rsidRPr="00BB244A">
        <w:rPr>
          <w:rFonts w:eastAsia="Cambria" w:cs="Times New Roman"/>
          <w:lang w:val="ru-RU"/>
        </w:rPr>
        <w:t>, что дает в общей сложности 42 результата за эти четыре года</w:t>
      </w:r>
      <w:r w:rsidR="00D56755" w:rsidRPr="00BB244A">
        <w:rPr>
          <w:rFonts w:eastAsia="Cambria" w:cs="Times New Roman"/>
          <w:lang w:val="ru-RU"/>
        </w:rPr>
        <w:t>. Смотрите</w:t>
      </w:r>
      <w:r w:rsidRPr="00BB244A">
        <w:rPr>
          <w:rFonts w:eastAsia="Cambria" w:cs="Times New Roman"/>
          <w:lang w:val="ru-RU"/>
        </w:rPr>
        <w:t xml:space="preserve"> </w:t>
      </w:r>
      <w:r w:rsidRPr="00BB244A">
        <w:rPr>
          <w:rFonts w:eastAsia="Cambria" w:cs="Times New Roman"/>
          <w:i/>
          <w:lang w:val="ru-RU"/>
        </w:rPr>
        <w:t>Приложение</w:t>
      </w:r>
      <w:r w:rsidRPr="00BB244A">
        <w:rPr>
          <w:rFonts w:eastAsia="Cambria" w:cs="Times New Roman"/>
          <w:lang w:val="ru-RU"/>
        </w:rPr>
        <w:t>.</w:t>
      </w:r>
    </w:p>
    <w:p w14:paraId="066BCB92" w14:textId="77777777" w:rsidR="00405A2A" w:rsidRPr="00BB244A" w:rsidRDefault="00405A2A" w:rsidP="002400A7">
      <w:pPr>
        <w:spacing w:line="276" w:lineRule="auto"/>
        <w:jc w:val="both"/>
        <w:rPr>
          <w:rFonts w:eastAsia="Cambria" w:cs="Times New Roman"/>
          <w:lang w:val="ru-RU"/>
        </w:rPr>
      </w:pPr>
    </w:p>
    <w:p w14:paraId="6835AA7A" w14:textId="03E1DDF5" w:rsidR="00A973FD" w:rsidRPr="00BB244A" w:rsidRDefault="00D56755" w:rsidP="002400A7">
      <w:pPr>
        <w:spacing w:line="276" w:lineRule="auto"/>
        <w:jc w:val="both"/>
        <w:rPr>
          <w:rFonts w:cs="Times New Roman"/>
          <w:lang w:val="ru-RU"/>
        </w:rPr>
      </w:pPr>
      <w:r w:rsidRPr="00BB244A">
        <w:rPr>
          <w:rFonts w:cs="Times New Roman"/>
          <w:lang w:val="ru-RU"/>
        </w:rPr>
        <w:t>В этом корпусе текстов можно выделить несколько различных позиций. От полностью враждебных (3) до полностью спокойных (+3), эти позиции таковы:</w:t>
      </w:r>
    </w:p>
    <w:tbl>
      <w:tblPr>
        <w:tblStyle w:val="af"/>
        <w:tblW w:w="90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3" w:type="dxa"/>
          <w:right w:w="43" w:type="dxa"/>
        </w:tblCellMar>
        <w:tblLook w:val="04A0" w:firstRow="1" w:lastRow="0" w:firstColumn="1" w:lastColumn="0" w:noHBand="0" w:noVBand="1"/>
      </w:tblPr>
      <w:tblGrid>
        <w:gridCol w:w="403"/>
        <w:gridCol w:w="8640"/>
      </w:tblGrid>
      <w:tr w:rsidR="00B544C0" w:rsidRPr="00BB244A" w14:paraId="61E3B1E3" w14:textId="77777777" w:rsidTr="00F26C61">
        <w:tc>
          <w:tcPr>
            <w:tcW w:w="403" w:type="dxa"/>
          </w:tcPr>
          <w:p w14:paraId="0ED5FB40" w14:textId="77777777" w:rsidR="00B544C0" w:rsidRPr="00BB244A" w:rsidRDefault="00B544C0" w:rsidP="00F26C61">
            <w:pPr>
              <w:contextualSpacing/>
              <w:jc w:val="right"/>
              <w:rPr>
                <w:rFonts w:cs="Times New Roman"/>
                <w:lang w:val="ru-RU"/>
              </w:rPr>
            </w:pPr>
            <w:r w:rsidRPr="00BB244A">
              <w:rPr>
                <w:rFonts w:cs="Times New Roman"/>
                <w:lang w:val="ru-RU"/>
              </w:rPr>
              <w:t xml:space="preserve">-3:  </w:t>
            </w:r>
          </w:p>
          <w:p w14:paraId="4214790D" w14:textId="77777777" w:rsidR="00B544C0" w:rsidRPr="00BB244A" w:rsidRDefault="00B544C0" w:rsidP="00F26C61">
            <w:pPr>
              <w:contextualSpacing/>
              <w:jc w:val="right"/>
              <w:rPr>
                <w:rFonts w:cs="Times New Roman"/>
                <w:lang w:val="ru-RU"/>
              </w:rPr>
            </w:pPr>
          </w:p>
          <w:p w14:paraId="2674C768" w14:textId="77777777" w:rsidR="00B544C0" w:rsidRPr="00BB244A" w:rsidRDefault="00B544C0" w:rsidP="00F26C61">
            <w:pPr>
              <w:contextualSpacing/>
              <w:jc w:val="right"/>
              <w:rPr>
                <w:rFonts w:cs="Times New Roman"/>
                <w:lang w:val="ru-RU"/>
              </w:rPr>
            </w:pPr>
          </w:p>
          <w:p w14:paraId="6912B8E5" w14:textId="77777777" w:rsidR="00B544C0" w:rsidRPr="00BB244A" w:rsidRDefault="00B544C0" w:rsidP="00F26C61">
            <w:pPr>
              <w:contextualSpacing/>
              <w:jc w:val="right"/>
              <w:rPr>
                <w:rFonts w:cs="Times New Roman"/>
                <w:lang w:val="ru-RU"/>
              </w:rPr>
            </w:pPr>
          </w:p>
          <w:p w14:paraId="0E4C1A69" w14:textId="77777777" w:rsidR="00B544C0" w:rsidRPr="00BB244A" w:rsidRDefault="00B544C0" w:rsidP="00F26C61">
            <w:pPr>
              <w:contextualSpacing/>
              <w:jc w:val="right"/>
              <w:rPr>
                <w:rFonts w:cs="Times New Roman"/>
                <w:lang w:val="ru-RU"/>
              </w:rPr>
            </w:pPr>
            <w:r w:rsidRPr="00BB244A">
              <w:rPr>
                <w:rFonts w:cs="Times New Roman"/>
                <w:lang w:val="ru-RU"/>
              </w:rPr>
              <w:t>-1:</w:t>
            </w:r>
          </w:p>
          <w:p w14:paraId="189DF33B" w14:textId="77777777" w:rsidR="00B544C0" w:rsidRPr="00BB244A" w:rsidRDefault="00B544C0" w:rsidP="00F26C61">
            <w:pPr>
              <w:contextualSpacing/>
              <w:jc w:val="right"/>
              <w:rPr>
                <w:rFonts w:cs="Times New Roman"/>
                <w:lang w:val="ru-RU"/>
              </w:rPr>
            </w:pPr>
            <w:r w:rsidRPr="00BB244A">
              <w:rPr>
                <w:rFonts w:cs="Times New Roman"/>
                <w:lang w:val="ru-RU"/>
              </w:rPr>
              <w:t>1:</w:t>
            </w:r>
          </w:p>
          <w:p w14:paraId="7E88E40A" w14:textId="77777777" w:rsidR="00B544C0" w:rsidRPr="00BB244A" w:rsidRDefault="00B544C0" w:rsidP="00F26C61">
            <w:pPr>
              <w:contextualSpacing/>
              <w:jc w:val="right"/>
              <w:rPr>
                <w:rFonts w:cs="Times New Roman"/>
                <w:lang w:val="ru-RU"/>
              </w:rPr>
            </w:pPr>
            <w:r w:rsidRPr="00BB244A">
              <w:rPr>
                <w:rFonts w:cs="Times New Roman"/>
                <w:lang w:val="ru-RU"/>
              </w:rPr>
              <w:t>3:</w:t>
            </w:r>
          </w:p>
        </w:tc>
        <w:tc>
          <w:tcPr>
            <w:tcW w:w="8640" w:type="dxa"/>
          </w:tcPr>
          <w:p w14:paraId="64A14A05" w14:textId="77777777" w:rsidR="00B544C0" w:rsidRPr="00BB244A" w:rsidRDefault="00B544C0" w:rsidP="00F26C61">
            <w:pPr>
              <w:shd w:val="clear" w:color="auto" w:fill="FF0000"/>
              <w:contextualSpacing/>
              <w:jc w:val="both"/>
              <w:rPr>
                <w:rFonts w:cs="Times New Roman"/>
                <w:lang w:val="ru-RU"/>
              </w:rPr>
            </w:pPr>
            <w:r w:rsidRPr="00BB244A">
              <w:rPr>
                <w:rFonts w:cs="Times New Roman"/>
                <w:lang w:val="ru-RU"/>
              </w:rPr>
              <w:t>Россия против расширения</w:t>
            </w:r>
          </w:p>
          <w:p w14:paraId="1AA17B5C" w14:textId="77777777" w:rsidR="00B544C0" w:rsidRPr="00BB244A" w:rsidRDefault="00B544C0" w:rsidP="00F26C61">
            <w:pPr>
              <w:shd w:val="clear" w:color="auto" w:fill="FF0000"/>
              <w:contextualSpacing/>
              <w:jc w:val="both"/>
              <w:rPr>
                <w:rFonts w:cs="Times New Roman"/>
                <w:lang w:val="ru-RU"/>
              </w:rPr>
            </w:pPr>
            <w:r w:rsidRPr="00BB244A">
              <w:rPr>
                <w:rFonts w:cs="Times New Roman"/>
                <w:lang w:val="ru-RU"/>
              </w:rPr>
              <w:t>расширение угрожает России</w:t>
            </w:r>
          </w:p>
          <w:p w14:paraId="40062E39" w14:textId="77777777" w:rsidR="00B544C0" w:rsidRPr="00BB244A" w:rsidRDefault="00B544C0" w:rsidP="00F26C61">
            <w:pPr>
              <w:shd w:val="clear" w:color="auto" w:fill="FF0000"/>
              <w:contextualSpacing/>
              <w:jc w:val="both"/>
              <w:rPr>
                <w:rFonts w:cs="Times New Roman"/>
                <w:lang w:val="ru-RU"/>
              </w:rPr>
            </w:pPr>
            <w:r w:rsidRPr="00BB244A">
              <w:rPr>
                <w:rFonts w:cs="Times New Roman"/>
                <w:lang w:val="ru-RU"/>
              </w:rPr>
              <w:t>Россия примет меры в ответ на расширение</w:t>
            </w:r>
          </w:p>
          <w:p w14:paraId="48280438" w14:textId="77777777" w:rsidR="00B544C0" w:rsidRPr="00BB244A" w:rsidRDefault="00B544C0" w:rsidP="00F26C61">
            <w:pPr>
              <w:shd w:val="clear" w:color="auto" w:fill="FF0000"/>
              <w:contextualSpacing/>
              <w:jc w:val="both"/>
              <w:rPr>
                <w:rFonts w:cs="Times New Roman"/>
                <w:lang w:val="ru-RU"/>
              </w:rPr>
            </w:pPr>
            <w:r w:rsidRPr="00BB244A">
              <w:rPr>
                <w:rFonts w:cs="Times New Roman"/>
                <w:lang w:val="ru-RU"/>
              </w:rPr>
              <w:t>Россия не может остановить расширение (видимо, хотела бы это сделать)</w:t>
            </w:r>
          </w:p>
          <w:p w14:paraId="4236A512" w14:textId="77777777" w:rsidR="00B544C0" w:rsidRPr="00BB244A" w:rsidRDefault="00B544C0" w:rsidP="00F26C61">
            <w:pPr>
              <w:shd w:val="clear" w:color="auto" w:fill="FFC800"/>
              <w:contextualSpacing/>
              <w:jc w:val="both"/>
              <w:rPr>
                <w:rFonts w:cs="Times New Roman"/>
                <w:lang w:val="ru-RU"/>
              </w:rPr>
            </w:pPr>
            <w:r w:rsidRPr="00BB244A">
              <w:rPr>
                <w:rFonts w:cs="Times New Roman"/>
                <w:lang w:val="ru-RU"/>
              </w:rPr>
              <w:t>расширение – бесполезно/ошибочно</w:t>
            </w:r>
          </w:p>
          <w:p w14:paraId="45677D61" w14:textId="77777777" w:rsidR="00B544C0" w:rsidRPr="00BB244A" w:rsidRDefault="00B544C0" w:rsidP="00F26C61">
            <w:pPr>
              <w:shd w:val="clear" w:color="auto" w:fill="C8FF00"/>
              <w:contextualSpacing/>
              <w:jc w:val="both"/>
              <w:rPr>
                <w:rFonts w:cs="Times New Roman"/>
                <w:lang w:val="ru-RU"/>
              </w:rPr>
            </w:pPr>
            <w:r w:rsidRPr="00BB244A">
              <w:rPr>
                <w:rFonts w:cs="Times New Roman"/>
                <w:lang w:val="ru-RU"/>
              </w:rPr>
              <w:t xml:space="preserve">государства имеют право выбирать свои собственные союзы </w:t>
            </w:r>
          </w:p>
          <w:p w14:paraId="2E41C3E9" w14:textId="77777777" w:rsidR="00B544C0" w:rsidRPr="00BB244A" w:rsidRDefault="00B544C0" w:rsidP="00F26C61">
            <w:pPr>
              <w:shd w:val="clear" w:color="auto" w:fill="00C800"/>
              <w:contextualSpacing/>
              <w:jc w:val="both"/>
              <w:rPr>
                <w:rFonts w:cs="Times New Roman"/>
                <w:shd w:val="clear" w:color="auto" w:fill="00C800"/>
                <w:lang w:val="ru-RU"/>
              </w:rPr>
            </w:pPr>
            <w:r w:rsidRPr="00BB244A">
              <w:rPr>
                <w:rFonts w:cs="Times New Roman"/>
                <w:shd w:val="clear" w:color="auto" w:fill="00C800"/>
                <w:lang w:val="ru-RU"/>
              </w:rPr>
              <w:t>Россия не против расширения</w:t>
            </w:r>
          </w:p>
          <w:p w14:paraId="6E19767E" w14:textId="7834F696" w:rsidR="00B544C0" w:rsidRPr="00BB244A" w:rsidRDefault="00B544C0" w:rsidP="00F26C61">
            <w:pPr>
              <w:shd w:val="clear" w:color="auto" w:fill="00C800"/>
              <w:contextualSpacing/>
              <w:jc w:val="both"/>
              <w:rPr>
                <w:rFonts w:cs="Times New Roman"/>
                <w:shd w:val="clear" w:color="auto" w:fill="00C800"/>
                <w:lang w:val="ru-RU"/>
              </w:rPr>
            </w:pPr>
            <w:r w:rsidRPr="00BB244A">
              <w:rPr>
                <w:rFonts w:cs="Times New Roman"/>
                <w:shd w:val="clear" w:color="auto" w:fill="00C800"/>
                <w:lang w:val="ru-RU"/>
              </w:rPr>
              <w:t>расширение не угрожает России</w:t>
            </w:r>
          </w:p>
        </w:tc>
      </w:tr>
    </w:tbl>
    <w:p w14:paraId="15ACC269" w14:textId="77777777" w:rsidR="00405A2A" w:rsidRPr="00BB244A" w:rsidRDefault="00405A2A" w:rsidP="0057060C">
      <w:pPr>
        <w:spacing w:line="259" w:lineRule="auto"/>
        <w:jc w:val="both"/>
        <w:rPr>
          <w:rFonts w:eastAsia="Cambria" w:cs="Times New Roman"/>
          <w:lang w:val="ru-RU"/>
        </w:rPr>
      </w:pPr>
    </w:p>
    <w:p w14:paraId="5F14B3BB" w14:textId="718D8687" w:rsidR="00EF6D1E" w:rsidRPr="00BB244A" w:rsidRDefault="00220AE9" w:rsidP="00220AE9">
      <w:pPr>
        <w:spacing w:after="160" w:line="259" w:lineRule="auto"/>
        <w:jc w:val="both"/>
        <w:rPr>
          <w:rFonts w:cs="Times New Roman"/>
          <w:lang w:val="ru-RU"/>
        </w:rPr>
      </w:pPr>
      <w:r w:rsidRPr="00BB244A">
        <w:rPr>
          <w:rFonts w:cs="Times New Roman"/>
          <w:lang w:val="ru-RU"/>
        </w:rPr>
        <w:t>Рисунок ниже показывает наиболее враждебную позицию (если таковая имеется) (красным цветом) и наиболее спокойную позицию (если таковая имеется) (желто-зеленым), выраженные в каждом утверждении. Черная линия отображает скользящее среднее значение чистых позиций данного утверждения, предыдущих четырех утверждений и следующих четырех утверждений.</w:t>
      </w:r>
      <w:r w:rsidR="00EF6D1E" w:rsidRPr="00BB244A">
        <w:rPr>
          <w:rFonts w:cs="Times New Roman"/>
          <w:lang w:val="ru-RU"/>
        </w:rPr>
        <w:br w:type="page"/>
      </w:r>
    </w:p>
    <w:p w14:paraId="5139A4C5" w14:textId="63D4EEC3" w:rsidR="00405A2A" w:rsidRPr="00BB244A" w:rsidRDefault="00BB244A" w:rsidP="00405A2A">
      <w:pPr>
        <w:spacing w:after="160" w:line="259" w:lineRule="auto"/>
        <w:jc w:val="center"/>
        <w:rPr>
          <w:rFonts w:cs="Times New Roman"/>
          <w:lang w:val="ru-RU"/>
        </w:rPr>
      </w:pPr>
      <w:r w:rsidRPr="00BB244A">
        <w:rPr>
          <w:rFonts w:cs="Times New Roman"/>
          <w:lang w:val="ru-RU"/>
        </w:rPr>
        <w:lastRenderedPageBreak/>
        <w:pict w14:anchorId="666974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05pt;height:705.05pt;mso-position-horizontal-relative:char;mso-position-vertical-relative:line">
            <v:imagedata r:id="rId9" o:title="Picture1"/>
          </v:shape>
        </w:pict>
      </w:r>
      <w:r w:rsidR="00405A2A" w:rsidRPr="00BB244A">
        <w:rPr>
          <w:rFonts w:cs="Times New Roman"/>
          <w:lang w:val="ru-RU"/>
        </w:rPr>
        <w:br w:type="page"/>
      </w:r>
    </w:p>
    <w:p w14:paraId="508B888A" w14:textId="67CA6090" w:rsidR="00C67416" w:rsidRPr="00BB244A" w:rsidRDefault="00C67416" w:rsidP="00E70F6E">
      <w:pPr>
        <w:widowControl w:val="0"/>
        <w:autoSpaceDE w:val="0"/>
        <w:autoSpaceDN w:val="0"/>
        <w:adjustRightInd w:val="0"/>
        <w:spacing w:line="276" w:lineRule="auto"/>
        <w:jc w:val="both"/>
        <w:rPr>
          <w:rFonts w:eastAsia="Cambria" w:cs="Times New Roman"/>
          <w:lang w:val="ru-RU"/>
        </w:rPr>
      </w:pPr>
      <w:r w:rsidRPr="00BB244A">
        <w:rPr>
          <w:rFonts w:eastAsia="Cambria" w:cs="Times New Roman"/>
          <w:lang w:val="ru-RU"/>
        </w:rPr>
        <w:lastRenderedPageBreak/>
        <w:t xml:space="preserve">Таким образом, нарисовалась общая картинка довольно сильной оппозиции расширению. Общее впечатление о российском согласии можно было составить только </w:t>
      </w:r>
      <w:r w:rsidR="006B414A" w:rsidRPr="00BB244A">
        <w:rPr>
          <w:rFonts w:eastAsia="Cambria" w:cs="Times New Roman"/>
          <w:lang w:val="ru-RU"/>
        </w:rPr>
        <w:t>при весьма избирательном</w:t>
      </w:r>
      <w:r w:rsidRPr="00BB244A">
        <w:rPr>
          <w:rFonts w:eastAsia="Cambria" w:cs="Times New Roman"/>
          <w:lang w:val="ru-RU"/>
        </w:rPr>
        <w:t xml:space="preserve"> </w:t>
      </w:r>
      <w:r w:rsidR="006B414A" w:rsidRPr="00BB244A">
        <w:rPr>
          <w:rFonts w:eastAsia="Cambria" w:cs="Times New Roman"/>
          <w:lang w:val="ru-RU"/>
        </w:rPr>
        <w:t>подходе</w:t>
      </w:r>
      <w:r w:rsidRPr="00BB244A">
        <w:rPr>
          <w:rFonts w:eastAsia="Cambria" w:cs="Times New Roman"/>
          <w:lang w:val="ru-RU"/>
        </w:rPr>
        <w:t>.</w:t>
      </w:r>
    </w:p>
    <w:p w14:paraId="619ACCA0" w14:textId="77777777" w:rsidR="00A973FD" w:rsidRPr="00BB244A" w:rsidRDefault="00A973FD" w:rsidP="00E70F6E">
      <w:pPr>
        <w:widowControl w:val="0"/>
        <w:autoSpaceDE w:val="0"/>
        <w:autoSpaceDN w:val="0"/>
        <w:adjustRightInd w:val="0"/>
        <w:spacing w:line="276" w:lineRule="auto"/>
        <w:jc w:val="both"/>
        <w:rPr>
          <w:rFonts w:cs="Times New Roman"/>
          <w:lang w:val="ru-RU"/>
        </w:rPr>
      </w:pPr>
    </w:p>
    <w:p w14:paraId="663DD066" w14:textId="34550533" w:rsidR="00C67416" w:rsidRPr="00BB244A" w:rsidRDefault="00C67416" w:rsidP="000D77BE">
      <w:pPr>
        <w:pStyle w:val="1"/>
        <w:rPr>
          <w:noProof w:val="0"/>
          <w:lang w:val="ru-RU"/>
        </w:rPr>
      </w:pPr>
      <w:bookmarkStart w:id="7" w:name="_Ref149477554"/>
      <w:bookmarkStart w:id="8" w:name="_Ref162009690"/>
      <w:bookmarkStart w:id="9" w:name="_Ref149476542"/>
      <w:r w:rsidRPr="00BB244A">
        <w:rPr>
          <w:noProof w:val="0"/>
          <w:lang w:val="ru-RU"/>
        </w:rPr>
        <w:t>Американское искажение и неверное толкование высказываний Путина</w:t>
      </w:r>
    </w:p>
    <w:bookmarkEnd w:id="7"/>
    <w:bookmarkEnd w:id="8"/>
    <w:p w14:paraId="4F309094" w14:textId="77777777" w:rsidR="000D77BE" w:rsidRPr="00BB244A" w:rsidRDefault="000D77BE" w:rsidP="000D77BE">
      <w:pPr>
        <w:widowControl w:val="0"/>
        <w:autoSpaceDE w:val="0"/>
        <w:autoSpaceDN w:val="0"/>
        <w:adjustRightInd w:val="0"/>
        <w:spacing w:line="276" w:lineRule="auto"/>
        <w:jc w:val="both"/>
        <w:rPr>
          <w:rFonts w:cs="Times New Roman"/>
          <w:lang w:val="ru-RU"/>
        </w:rPr>
      </w:pPr>
    </w:p>
    <w:p w14:paraId="232EA1E0" w14:textId="1B8883BA" w:rsidR="000D77BE" w:rsidRPr="00BB244A" w:rsidRDefault="00C67416" w:rsidP="000D77B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Однако многие американские официальные лица </w:t>
      </w:r>
      <w:r w:rsidR="006B414A" w:rsidRPr="00BB244A">
        <w:rPr>
          <w:rFonts w:cs="Times New Roman"/>
          <w:lang w:val="ru-RU"/>
        </w:rPr>
        <w:t>выбрали именно такой подход</w:t>
      </w:r>
      <w:r w:rsidRPr="00BB244A">
        <w:rPr>
          <w:rFonts w:cs="Times New Roman"/>
          <w:lang w:val="ru-RU"/>
        </w:rPr>
        <w:t>, сосредоточившись на одном</w:t>
      </w:r>
      <w:r w:rsidR="002A2D3B" w:rsidRPr="00BB244A">
        <w:rPr>
          <w:rFonts w:cs="Times New Roman"/>
          <w:lang w:val="ru-RU"/>
        </w:rPr>
        <w:t xml:space="preserve"> заявлении Путина и</w:t>
      </w:r>
      <w:r w:rsidRPr="00BB244A">
        <w:rPr>
          <w:rFonts w:cs="Times New Roman"/>
          <w:lang w:val="ru-RU"/>
        </w:rPr>
        <w:t xml:space="preserve"> исказив его до такой степени, что оно стало восприниматься как знак согласия с расширением </w:t>
      </w:r>
      <w:proofErr w:type="spellStart"/>
      <w:r w:rsidR="002A2D3B" w:rsidRPr="00BB244A">
        <w:rPr>
          <w:rFonts w:cs="Times New Roman"/>
          <w:lang w:val="ru-RU"/>
        </w:rPr>
        <w:t>ОСДа</w:t>
      </w:r>
      <w:proofErr w:type="spellEnd"/>
      <w:r w:rsidR="002A2D3B" w:rsidRPr="00BB244A">
        <w:rPr>
          <w:rFonts w:cs="Times New Roman"/>
          <w:lang w:val="ru-RU"/>
        </w:rPr>
        <w:t xml:space="preserve"> на Приб</w:t>
      </w:r>
      <w:r w:rsidRPr="00BB244A">
        <w:rPr>
          <w:rFonts w:cs="Times New Roman"/>
          <w:lang w:val="ru-RU"/>
        </w:rPr>
        <w:t>алтику.</w:t>
      </w:r>
    </w:p>
    <w:p w14:paraId="176D26B3" w14:textId="77777777" w:rsidR="00C67416" w:rsidRPr="00BB244A" w:rsidRDefault="00C67416" w:rsidP="000D77BE">
      <w:pPr>
        <w:widowControl w:val="0"/>
        <w:autoSpaceDE w:val="0"/>
        <w:autoSpaceDN w:val="0"/>
        <w:adjustRightInd w:val="0"/>
        <w:spacing w:line="276" w:lineRule="auto"/>
        <w:jc w:val="both"/>
        <w:rPr>
          <w:rFonts w:cs="Times New Roman"/>
          <w:lang w:val="ru-RU"/>
        </w:rPr>
      </w:pPr>
    </w:p>
    <w:p w14:paraId="092C2AC8" w14:textId="130D1B48" w:rsidR="002A2D3B" w:rsidRPr="00BB244A" w:rsidRDefault="002A2D3B" w:rsidP="000D77BE">
      <w:pPr>
        <w:widowControl w:val="0"/>
        <w:autoSpaceDE w:val="0"/>
        <w:autoSpaceDN w:val="0"/>
        <w:adjustRightInd w:val="0"/>
        <w:spacing w:line="276" w:lineRule="auto"/>
        <w:jc w:val="both"/>
        <w:rPr>
          <w:rFonts w:cs="Times New Roman"/>
          <w:lang w:val="ru-RU"/>
        </w:rPr>
      </w:pPr>
      <w:r w:rsidRPr="00BB244A">
        <w:rPr>
          <w:rFonts w:cs="Times New Roman"/>
          <w:lang w:val="ru-RU"/>
        </w:rPr>
        <w:t>Утверждения о российском согласии стали особенно многочисленными весной 2003 года, когда CRS, сенаторы и различные высокопоставленные лица стали повторять идею о том, что Россия/Путин после 11.09.2001 по сути согласились на расширение. </w:t>
      </w:r>
      <w:r w:rsidR="000D77BE" w:rsidRPr="00BB244A">
        <w:rPr>
          <w:rStyle w:val="a8"/>
          <w:rFonts w:cs="Times New Roman"/>
          <w:bCs/>
          <w:lang w:val="ru-RU"/>
        </w:rPr>
        <w:endnoteReference w:id="18"/>
      </w:r>
      <w:r w:rsidR="000D77BE" w:rsidRPr="00BB244A">
        <w:rPr>
          <w:rFonts w:cs="Times New Roman"/>
          <w:lang w:val="ru-RU"/>
        </w:rPr>
        <w:t xml:space="preserve"> </w:t>
      </w:r>
      <w:r w:rsidRPr="00BB244A">
        <w:rPr>
          <w:rFonts w:cs="Times New Roman"/>
          <w:lang w:val="ru-RU"/>
        </w:rPr>
        <w:t xml:space="preserve">В этих заявлениях упоминалось только одно конкретное событие, послужившее основанием для них: поездка Путина в Брюссель в октябре 2001 года, когда он якобы </w:t>
      </w:r>
      <w:r w:rsidR="00520989" w:rsidRPr="00BB244A">
        <w:rPr>
          <w:rFonts w:cs="Times New Roman"/>
          <w:lang w:val="ru-RU"/>
        </w:rPr>
        <w:t xml:space="preserve">сказал что-то вроде "выбор </w:t>
      </w:r>
      <w:proofErr w:type="spellStart"/>
      <w:r w:rsidR="00520989" w:rsidRPr="00BB244A">
        <w:rPr>
          <w:rFonts w:cs="Times New Roman"/>
          <w:lang w:val="ru-RU"/>
        </w:rPr>
        <w:t>ОСДа</w:t>
      </w:r>
      <w:proofErr w:type="spellEnd"/>
      <w:r w:rsidR="00520989" w:rsidRPr="00BB244A">
        <w:rPr>
          <w:rFonts w:cs="Times New Roman"/>
          <w:lang w:val="ru-RU"/>
        </w:rPr>
        <w:t xml:space="preserve"> о том, кого принимать в ОСД, это дело </w:t>
      </w:r>
      <w:proofErr w:type="spellStart"/>
      <w:r w:rsidR="00520989" w:rsidRPr="00BB244A">
        <w:rPr>
          <w:rFonts w:cs="Times New Roman"/>
          <w:lang w:val="ru-RU"/>
        </w:rPr>
        <w:t>ОСДа</w:t>
      </w:r>
      <w:proofErr w:type="spellEnd"/>
      <w:r w:rsidR="00520989" w:rsidRPr="00BB244A">
        <w:rPr>
          <w:rFonts w:cs="Times New Roman"/>
          <w:lang w:val="ru-RU"/>
        </w:rPr>
        <w:t>".</w:t>
      </w:r>
    </w:p>
    <w:p w14:paraId="078477BB" w14:textId="77777777" w:rsidR="000D77BE" w:rsidRPr="00BB244A" w:rsidRDefault="000D77BE" w:rsidP="000D77BE">
      <w:pPr>
        <w:widowControl w:val="0"/>
        <w:autoSpaceDE w:val="0"/>
        <w:autoSpaceDN w:val="0"/>
        <w:adjustRightInd w:val="0"/>
        <w:spacing w:line="276" w:lineRule="auto"/>
        <w:jc w:val="both"/>
        <w:rPr>
          <w:rFonts w:cs="Times New Roman"/>
          <w:lang w:val="ru-RU"/>
        </w:rPr>
      </w:pPr>
    </w:p>
    <w:p w14:paraId="7FF1E62B" w14:textId="53FB20FF" w:rsidR="000D77BE" w:rsidRPr="00BB244A" w:rsidRDefault="000D77BE" w:rsidP="000D77BE">
      <w:pPr>
        <w:widowControl w:val="0"/>
        <w:autoSpaceDE w:val="0"/>
        <w:autoSpaceDN w:val="0"/>
        <w:adjustRightInd w:val="0"/>
        <w:spacing w:line="276" w:lineRule="auto"/>
        <w:jc w:val="both"/>
        <w:rPr>
          <w:rFonts w:cs="Times New Roman"/>
          <w:lang w:val="ru-RU"/>
        </w:rPr>
      </w:pPr>
      <w:proofErr w:type="spellStart"/>
      <w:r w:rsidRPr="00BB244A">
        <w:rPr>
          <w:rFonts w:cs="Times New Roman"/>
          <w:i/>
          <w:lang w:val="ru-RU"/>
        </w:rPr>
        <w:t>The</w:t>
      </w:r>
      <w:proofErr w:type="spellEnd"/>
      <w:r w:rsidRPr="00BB244A">
        <w:rPr>
          <w:rFonts w:cs="Times New Roman"/>
          <w:lang w:val="ru-RU"/>
        </w:rPr>
        <w:t xml:space="preserve"> </w:t>
      </w:r>
      <w:proofErr w:type="spellStart"/>
      <w:r w:rsidRPr="00BB244A">
        <w:rPr>
          <w:rFonts w:cs="Times New Roman"/>
          <w:i/>
          <w:lang w:val="ru-RU"/>
        </w:rPr>
        <w:t>New</w:t>
      </w:r>
      <w:proofErr w:type="spellEnd"/>
      <w:r w:rsidRPr="00BB244A">
        <w:rPr>
          <w:rFonts w:cs="Times New Roman"/>
          <w:i/>
          <w:lang w:val="ru-RU"/>
        </w:rPr>
        <w:t xml:space="preserve"> </w:t>
      </w:r>
      <w:proofErr w:type="spellStart"/>
      <w:r w:rsidRPr="00BB244A">
        <w:rPr>
          <w:rFonts w:cs="Times New Roman"/>
          <w:i/>
          <w:lang w:val="ru-RU"/>
        </w:rPr>
        <w:t>York</w:t>
      </w:r>
      <w:proofErr w:type="spellEnd"/>
      <w:r w:rsidRPr="00BB244A">
        <w:rPr>
          <w:rFonts w:cs="Times New Roman"/>
          <w:i/>
          <w:lang w:val="ru-RU"/>
        </w:rPr>
        <w:t xml:space="preserve"> </w:t>
      </w:r>
      <w:proofErr w:type="spellStart"/>
      <w:r w:rsidRPr="00BB244A">
        <w:rPr>
          <w:rFonts w:cs="Times New Roman"/>
          <w:i/>
          <w:lang w:val="ru-RU"/>
        </w:rPr>
        <w:t>Times</w:t>
      </w:r>
      <w:proofErr w:type="spellEnd"/>
      <w:r w:rsidRPr="00BB244A">
        <w:rPr>
          <w:rFonts w:cs="Times New Roman"/>
          <w:i/>
          <w:lang w:val="ru-RU"/>
        </w:rPr>
        <w:t xml:space="preserve"> </w:t>
      </w:r>
      <w:r w:rsidR="00520989" w:rsidRPr="00BB244A">
        <w:rPr>
          <w:rFonts w:cs="Times New Roman"/>
          <w:lang w:val="ru-RU"/>
        </w:rPr>
        <w:t xml:space="preserve">озаглавила свою статью о событии как "Путин смягчает свою позицию против расширения </w:t>
      </w:r>
      <w:proofErr w:type="spellStart"/>
      <w:r w:rsidR="00520989" w:rsidRPr="00BB244A">
        <w:rPr>
          <w:rFonts w:cs="Times New Roman"/>
          <w:lang w:val="ru-RU"/>
        </w:rPr>
        <w:t>ОСДа</w:t>
      </w:r>
      <w:proofErr w:type="spellEnd"/>
      <w:r w:rsidR="00520989"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18"/>
      </w:r>
      <w:r w:rsidRPr="00BB244A">
        <w:rPr>
          <w:rFonts w:cs="Times New Roman"/>
          <w:lang w:val="ru-RU"/>
        </w:rPr>
        <w:t xml:space="preserve"> </w:t>
      </w:r>
      <w:r w:rsidR="00520989" w:rsidRPr="00BB244A">
        <w:rPr>
          <w:rFonts w:cs="Times New Roman"/>
          <w:lang w:val="ru-RU"/>
        </w:rPr>
        <w:t>и сообщила, что</w:t>
      </w:r>
      <w:r w:rsidRPr="00BB244A">
        <w:rPr>
          <w:rFonts w:cs="Times New Roman"/>
          <w:lang w:val="ru-RU"/>
        </w:rPr>
        <w:t>:</w:t>
      </w:r>
    </w:p>
    <w:p w14:paraId="7E180A63" w14:textId="5AADEAD1" w:rsidR="000D77BE" w:rsidRPr="00BB244A" w:rsidRDefault="00520989" w:rsidP="003D531B">
      <w:pPr>
        <w:pStyle w:val="Block-Quote"/>
        <w:rPr>
          <w:noProof w:val="0"/>
          <w:lang w:val="ru-RU"/>
        </w:rPr>
      </w:pPr>
      <w:r w:rsidRPr="00BB244A">
        <w:rPr>
          <w:noProof w:val="0"/>
          <w:lang w:val="ru-RU"/>
        </w:rPr>
        <w:t xml:space="preserve">...Путин...сегодня дал понять, что </w:t>
      </w:r>
      <w:r w:rsidR="003D531B" w:rsidRPr="00BB244A">
        <w:rPr>
          <w:noProof w:val="0"/>
          <w:lang w:val="ru-RU"/>
        </w:rPr>
        <w:t xml:space="preserve">он </w:t>
      </w:r>
      <w:r w:rsidRPr="00BB244A">
        <w:rPr>
          <w:noProof w:val="0"/>
          <w:lang w:val="ru-RU"/>
        </w:rPr>
        <w:t>может проявить гибкость в вопросе расширения</w:t>
      </w:r>
      <w:r w:rsidR="003D531B" w:rsidRPr="00BB244A">
        <w:rPr>
          <w:noProof w:val="0"/>
          <w:lang w:val="ru-RU"/>
        </w:rPr>
        <w:t xml:space="preserve"> </w:t>
      </w:r>
      <w:proofErr w:type="spellStart"/>
      <w:r w:rsidR="003D531B" w:rsidRPr="00BB244A">
        <w:rPr>
          <w:noProof w:val="0"/>
          <w:lang w:val="ru-RU"/>
        </w:rPr>
        <w:t>ОСДа</w:t>
      </w:r>
      <w:proofErr w:type="spellEnd"/>
      <w:r w:rsidR="003D531B" w:rsidRPr="00BB244A">
        <w:rPr>
          <w:noProof w:val="0"/>
          <w:lang w:val="ru-RU"/>
        </w:rPr>
        <w:t xml:space="preserve">... ... "Если НАТО преобразовывается </w:t>
      </w:r>
      <w:r w:rsidRPr="00BB244A">
        <w:rPr>
          <w:noProof w:val="0"/>
          <w:lang w:val="ru-RU"/>
        </w:rPr>
        <w:t xml:space="preserve">и </w:t>
      </w:r>
      <w:r w:rsidR="003D531B" w:rsidRPr="00BB244A">
        <w:rPr>
          <w:noProof w:val="0"/>
          <w:lang w:val="ru-RU"/>
        </w:rPr>
        <w:t>становится</w:t>
      </w:r>
      <w:r w:rsidRPr="00BB244A">
        <w:rPr>
          <w:noProof w:val="0"/>
          <w:lang w:val="ru-RU"/>
        </w:rPr>
        <w:t xml:space="preserve"> политической организацией, конечно, мы </w:t>
      </w:r>
      <w:r w:rsidR="003D531B" w:rsidRPr="00BB244A">
        <w:rPr>
          <w:noProof w:val="0"/>
          <w:lang w:val="ru-RU"/>
        </w:rPr>
        <w:t>пересмотрели бы</w:t>
      </w:r>
      <w:r w:rsidRPr="00BB244A">
        <w:rPr>
          <w:noProof w:val="0"/>
          <w:lang w:val="ru-RU"/>
        </w:rPr>
        <w:t xml:space="preserve"> свою позицию в отношении такого расширения, если мы хотим чувствовать себя вовлеченными в этот процесс", - сказал г-н Путин. "Они все время говорят, что </w:t>
      </w:r>
      <w:r w:rsidR="003D531B" w:rsidRPr="00BB244A">
        <w:rPr>
          <w:noProof w:val="0"/>
          <w:lang w:val="ru-RU"/>
        </w:rPr>
        <w:t>ОСД</w:t>
      </w:r>
      <w:r w:rsidRPr="00BB244A">
        <w:rPr>
          <w:noProof w:val="0"/>
          <w:lang w:val="ru-RU"/>
        </w:rPr>
        <w:t xml:space="preserve"> становится больше политическим, чем военным", - добавил г-н Путин. "Мы смотрим на это (и) наблюдаем за этим процессом. Если </w:t>
      </w:r>
      <w:r w:rsidR="003D531B" w:rsidRPr="00BB244A">
        <w:rPr>
          <w:noProof w:val="0"/>
          <w:lang w:val="ru-RU"/>
        </w:rPr>
        <w:t xml:space="preserve">будет </w:t>
      </w:r>
      <w:r w:rsidRPr="00BB244A">
        <w:rPr>
          <w:noProof w:val="0"/>
          <w:lang w:val="ru-RU"/>
        </w:rPr>
        <w:t>так, то это существенно изменит ситуацию", - сказал он.</w:t>
      </w:r>
      <w:r w:rsidR="003D531B" w:rsidRPr="00BB244A">
        <w:rPr>
          <w:noProof w:val="0"/>
          <w:lang w:val="ru-RU"/>
        </w:rPr>
        <w:t> </w:t>
      </w:r>
      <w:r w:rsidR="00CC550B" w:rsidRPr="00BB244A">
        <w:rPr>
          <w:rStyle w:val="a5"/>
          <w:noProof w:val="0"/>
          <w:lang w:val="ru-RU"/>
        </w:rPr>
        <w:footnoteReference w:id="19"/>
      </w:r>
      <w:r w:rsidR="000D77BE" w:rsidRPr="00BB244A">
        <w:rPr>
          <w:noProof w:val="0"/>
          <w:lang w:val="ru-RU"/>
        </w:rPr>
        <w:t> </w:t>
      </w:r>
      <w:r w:rsidR="000D77BE" w:rsidRPr="00BB244A">
        <w:rPr>
          <w:noProof w:val="0"/>
          <w:vertAlign w:val="superscript"/>
          <w:lang w:val="ru-RU"/>
        </w:rPr>
        <w:endnoteReference w:id="19"/>
      </w:r>
    </w:p>
    <w:p w14:paraId="7B536116" w14:textId="77777777" w:rsidR="000D77BE" w:rsidRPr="00BB244A" w:rsidRDefault="000D77BE" w:rsidP="000D77BE">
      <w:pPr>
        <w:widowControl w:val="0"/>
        <w:autoSpaceDE w:val="0"/>
        <w:autoSpaceDN w:val="0"/>
        <w:adjustRightInd w:val="0"/>
        <w:spacing w:line="276" w:lineRule="auto"/>
        <w:jc w:val="both"/>
        <w:rPr>
          <w:rFonts w:cs="Times New Roman"/>
          <w:color w:val="000000"/>
          <w:lang w:val="ru-RU"/>
        </w:rPr>
      </w:pPr>
    </w:p>
    <w:p w14:paraId="4B8085A2" w14:textId="7EAB436A" w:rsidR="003D531B" w:rsidRPr="00BB244A" w:rsidRDefault="003D531B" w:rsidP="000D77BE">
      <w:pPr>
        <w:widowControl w:val="0"/>
        <w:autoSpaceDE w:val="0"/>
        <w:autoSpaceDN w:val="0"/>
        <w:adjustRightInd w:val="0"/>
        <w:spacing w:line="276" w:lineRule="auto"/>
        <w:jc w:val="both"/>
        <w:rPr>
          <w:rFonts w:cs="Times New Roman"/>
          <w:color w:val="000000"/>
          <w:lang w:val="ru-RU"/>
        </w:rPr>
      </w:pPr>
      <w:r w:rsidRPr="00BB244A">
        <w:rPr>
          <w:rFonts w:cs="Times New Roman"/>
          <w:color w:val="000000"/>
          <w:lang w:val="ru-RU"/>
        </w:rPr>
        <w:t xml:space="preserve">Аналогично, </w:t>
      </w:r>
      <w:r w:rsidR="004F53A5" w:rsidRPr="00BB244A">
        <w:rPr>
          <w:rFonts w:cs="Times New Roman"/>
          <w:color w:val="000000"/>
          <w:lang w:val="ru-RU"/>
        </w:rPr>
        <w:t>под заголовком "</w:t>
      </w:r>
      <w:r w:rsidRPr="00BB244A">
        <w:rPr>
          <w:rFonts w:cs="Times New Roman"/>
          <w:color w:val="000000"/>
          <w:lang w:val="ru-RU"/>
        </w:rPr>
        <w:t xml:space="preserve">Путин смягчает позицию по вопросу расширения </w:t>
      </w:r>
      <w:proofErr w:type="spellStart"/>
      <w:r w:rsidR="004F53A5" w:rsidRPr="00BB244A">
        <w:rPr>
          <w:rFonts w:cs="Times New Roman"/>
          <w:color w:val="000000"/>
          <w:lang w:val="ru-RU"/>
        </w:rPr>
        <w:t>ОСДа</w:t>
      </w:r>
      <w:proofErr w:type="spellEnd"/>
      <w:r w:rsidR="004F53A5" w:rsidRPr="00BB244A">
        <w:rPr>
          <w:rFonts w:cs="Times New Roman"/>
          <w:color w:val="000000"/>
          <w:lang w:val="ru-RU"/>
        </w:rPr>
        <w:t>; есть стремление</w:t>
      </w:r>
      <w:r w:rsidRPr="00BB244A">
        <w:rPr>
          <w:rFonts w:cs="Times New Roman"/>
          <w:color w:val="000000"/>
          <w:lang w:val="ru-RU"/>
        </w:rPr>
        <w:t xml:space="preserve"> к более тесным связям</w:t>
      </w:r>
      <w:r w:rsidR="004F53A5" w:rsidRPr="00BB244A">
        <w:rPr>
          <w:rFonts w:cs="Times New Roman"/>
          <w:color w:val="000000"/>
          <w:lang w:val="ru-RU"/>
        </w:rPr>
        <w:t xml:space="preserve"> с Западом в области безопасности", </w:t>
      </w:r>
      <w:r w:rsidR="004F53A5" w:rsidRPr="00BB244A">
        <w:rPr>
          <w:rStyle w:val="a5"/>
          <w:rFonts w:cs="Times New Roman"/>
          <w:color w:val="000000"/>
          <w:lang w:val="ru-RU"/>
        </w:rPr>
        <w:footnoteReference w:id="20"/>
      </w:r>
      <w:r w:rsidR="004F53A5" w:rsidRPr="00BB244A">
        <w:rPr>
          <w:rFonts w:cs="Times New Roman"/>
          <w:color w:val="000000"/>
          <w:lang w:val="ru-RU"/>
        </w:rPr>
        <w:t xml:space="preserve"> </w:t>
      </w:r>
      <w:proofErr w:type="spellStart"/>
      <w:r w:rsidR="004F53A5" w:rsidRPr="00BB244A">
        <w:rPr>
          <w:rFonts w:cs="Times New Roman"/>
          <w:i/>
          <w:color w:val="000000"/>
          <w:lang w:val="ru-RU"/>
        </w:rPr>
        <w:t>The</w:t>
      </w:r>
      <w:proofErr w:type="spellEnd"/>
      <w:r w:rsidR="004F53A5" w:rsidRPr="00BB244A">
        <w:rPr>
          <w:rFonts w:cs="Times New Roman"/>
          <w:i/>
          <w:color w:val="000000"/>
          <w:lang w:val="ru-RU"/>
        </w:rPr>
        <w:t xml:space="preserve"> </w:t>
      </w:r>
      <w:proofErr w:type="spellStart"/>
      <w:r w:rsidR="004F53A5" w:rsidRPr="00BB244A">
        <w:rPr>
          <w:rFonts w:cs="Times New Roman"/>
          <w:i/>
          <w:color w:val="000000"/>
          <w:lang w:val="ru-RU"/>
        </w:rPr>
        <w:t>Washington</w:t>
      </w:r>
      <w:proofErr w:type="spellEnd"/>
      <w:r w:rsidR="004F53A5" w:rsidRPr="00BB244A">
        <w:rPr>
          <w:rFonts w:cs="Times New Roman"/>
          <w:i/>
          <w:color w:val="000000"/>
          <w:lang w:val="ru-RU"/>
        </w:rPr>
        <w:t xml:space="preserve"> </w:t>
      </w:r>
      <w:proofErr w:type="spellStart"/>
      <w:r w:rsidR="004F53A5" w:rsidRPr="00BB244A">
        <w:rPr>
          <w:rFonts w:cs="Times New Roman"/>
          <w:i/>
          <w:color w:val="000000"/>
          <w:lang w:val="ru-RU"/>
        </w:rPr>
        <w:t>Post</w:t>
      </w:r>
      <w:proofErr w:type="spellEnd"/>
      <w:r w:rsidR="004F53A5" w:rsidRPr="00BB244A">
        <w:rPr>
          <w:rFonts w:cs="Times New Roman"/>
          <w:color w:val="000000"/>
          <w:lang w:val="ru-RU"/>
        </w:rPr>
        <w:t xml:space="preserve"> </w:t>
      </w:r>
      <w:r w:rsidRPr="00BB244A">
        <w:rPr>
          <w:rFonts w:cs="Times New Roman"/>
          <w:color w:val="000000"/>
          <w:lang w:val="ru-RU"/>
        </w:rPr>
        <w:t xml:space="preserve">начала репортаж с </w:t>
      </w:r>
      <w:r w:rsidR="004F53A5" w:rsidRPr="00BB244A">
        <w:rPr>
          <w:rFonts w:cs="Times New Roman"/>
          <w:color w:val="000000"/>
          <w:lang w:val="ru-RU"/>
        </w:rPr>
        <w:t>предложением:</w:t>
      </w:r>
    </w:p>
    <w:p w14:paraId="1C761F42" w14:textId="06C3633B" w:rsidR="000D77BE" w:rsidRPr="00BB244A" w:rsidRDefault="004F53A5" w:rsidP="004F53A5">
      <w:pPr>
        <w:pStyle w:val="Block-Quote"/>
        <w:rPr>
          <w:noProof w:val="0"/>
          <w:lang w:val="ru-RU"/>
        </w:rPr>
      </w:pPr>
      <w:r w:rsidRPr="00BB244A">
        <w:rPr>
          <w:noProof w:val="0"/>
          <w:lang w:val="ru-RU"/>
        </w:rPr>
        <w:t xml:space="preserve">Президент Владимир Путин сегодня заявил, что Россия готова пересмотреть свою оппозицию расширению </w:t>
      </w:r>
      <w:proofErr w:type="spellStart"/>
      <w:r w:rsidRPr="00BB244A">
        <w:rPr>
          <w:noProof w:val="0"/>
          <w:lang w:val="ru-RU"/>
        </w:rPr>
        <w:t>ОСДа</w:t>
      </w:r>
      <w:proofErr w:type="spellEnd"/>
      <w:r w:rsidRPr="00BB244A">
        <w:rPr>
          <w:noProof w:val="0"/>
          <w:lang w:val="ru-RU"/>
        </w:rPr>
        <w:t xml:space="preserve"> на государства бывшего Советского Союза в рамках трансформации отношений России с Европой в сфере безопасности.</w:t>
      </w:r>
      <w:r w:rsidR="00CC550B" w:rsidRPr="00BB244A">
        <w:rPr>
          <w:noProof w:val="0"/>
          <w:lang w:val="ru-RU"/>
        </w:rPr>
        <w:t> </w:t>
      </w:r>
      <w:r w:rsidR="00CC550B" w:rsidRPr="00BB244A">
        <w:rPr>
          <w:rStyle w:val="a5"/>
          <w:noProof w:val="0"/>
          <w:lang w:val="ru-RU"/>
        </w:rPr>
        <w:footnoteReference w:id="21"/>
      </w:r>
      <w:r w:rsidR="000D77BE" w:rsidRPr="00BB244A">
        <w:rPr>
          <w:noProof w:val="0"/>
          <w:lang w:val="ru-RU"/>
        </w:rPr>
        <w:t> </w:t>
      </w:r>
      <w:r w:rsidR="000D77BE" w:rsidRPr="00BB244A">
        <w:rPr>
          <w:noProof w:val="0"/>
          <w:vertAlign w:val="superscript"/>
          <w:lang w:val="ru-RU"/>
        </w:rPr>
        <w:endnoteReference w:id="20"/>
      </w:r>
      <w:r w:rsidR="000D77BE" w:rsidRPr="00BB244A">
        <w:rPr>
          <w:noProof w:val="0"/>
          <w:lang w:val="ru-RU"/>
        </w:rPr>
        <w:t xml:space="preserve"> </w:t>
      </w:r>
    </w:p>
    <w:p w14:paraId="7A99F7BF" w14:textId="77777777" w:rsidR="000D77BE" w:rsidRPr="00BB244A" w:rsidRDefault="000D77BE" w:rsidP="000D77BE">
      <w:pPr>
        <w:spacing w:line="276" w:lineRule="auto"/>
        <w:jc w:val="both"/>
        <w:rPr>
          <w:rFonts w:cs="Times New Roman"/>
          <w:lang w:val="ru-RU"/>
        </w:rPr>
      </w:pPr>
    </w:p>
    <w:p w14:paraId="7458CDAF" w14:textId="77777777" w:rsidR="00FB5C44" w:rsidRPr="00BB244A" w:rsidRDefault="00FB5C44">
      <w:pPr>
        <w:spacing w:after="160" w:line="259" w:lineRule="auto"/>
        <w:rPr>
          <w:rFonts w:cs="Times New Roman"/>
          <w:lang w:val="ru-RU"/>
        </w:rPr>
      </w:pPr>
      <w:r w:rsidRPr="00BB244A">
        <w:rPr>
          <w:rFonts w:cs="Times New Roman"/>
          <w:lang w:val="ru-RU"/>
        </w:rPr>
        <w:br w:type="page"/>
      </w:r>
    </w:p>
    <w:p w14:paraId="7FC2533E" w14:textId="665C0C82" w:rsidR="000D77BE" w:rsidRPr="00BB244A" w:rsidRDefault="004F53A5" w:rsidP="000D77BE">
      <w:pPr>
        <w:spacing w:line="276" w:lineRule="auto"/>
        <w:jc w:val="both"/>
        <w:rPr>
          <w:rFonts w:cs="Times New Roman"/>
          <w:lang w:val="ru-RU"/>
        </w:rPr>
      </w:pPr>
      <w:r w:rsidRPr="00BB244A">
        <w:rPr>
          <w:rFonts w:cs="Times New Roman"/>
          <w:lang w:val="ru-RU"/>
        </w:rPr>
        <w:lastRenderedPageBreak/>
        <w:t>Эту историю повторил и</w:t>
      </w:r>
      <w:r w:rsidR="000D77BE" w:rsidRPr="00BB244A">
        <w:rPr>
          <w:rFonts w:cs="Times New Roman"/>
          <w:lang w:val="ru-RU"/>
        </w:rPr>
        <w:t xml:space="preserve"> </w:t>
      </w:r>
      <w:proofErr w:type="spellStart"/>
      <w:r w:rsidR="000D77BE" w:rsidRPr="00BB244A">
        <w:rPr>
          <w:rFonts w:cs="Times New Roman"/>
          <w:lang w:val="ru-RU"/>
        </w:rPr>
        <w:t>Talbott</w:t>
      </w:r>
      <w:proofErr w:type="spellEnd"/>
      <w:r w:rsidR="000D77BE" w:rsidRPr="00BB244A">
        <w:rPr>
          <w:rFonts w:cs="Times New Roman"/>
          <w:lang w:val="ru-RU"/>
        </w:rPr>
        <w:t xml:space="preserve">, </w:t>
      </w:r>
      <w:r w:rsidRPr="00BB244A">
        <w:rPr>
          <w:rFonts w:cs="Times New Roman"/>
          <w:lang w:val="ru-RU"/>
        </w:rPr>
        <w:t>написавший в своих мемуарах</w:t>
      </w:r>
      <w:r w:rsidR="000D77BE" w:rsidRPr="00BB244A">
        <w:rPr>
          <w:rFonts w:cs="Times New Roman"/>
          <w:lang w:val="ru-RU"/>
        </w:rPr>
        <w:t>:</w:t>
      </w:r>
    </w:p>
    <w:p w14:paraId="5D007146" w14:textId="1F8024AB" w:rsidR="000D77BE" w:rsidRPr="00BB244A" w:rsidRDefault="004F53A5" w:rsidP="000D77BE">
      <w:pPr>
        <w:pStyle w:val="Block-Quote"/>
        <w:rPr>
          <w:noProof w:val="0"/>
          <w:lang w:val="ru-RU"/>
        </w:rPr>
      </w:pPr>
      <w:r w:rsidRPr="00BB244A">
        <w:rPr>
          <w:noProof w:val="0"/>
          <w:lang w:val="ru-RU"/>
        </w:rPr>
        <w:t xml:space="preserve">3 </w:t>
      </w:r>
      <w:r w:rsidR="00FB5C44" w:rsidRPr="00BB244A">
        <w:rPr>
          <w:noProof w:val="0"/>
          <w:lang w:val="ru-RU"/>
        </w:rPr>
        <w:t>октября Путин посетил Брюссель…</w:t>
      </w:r>
      <w:r w:rsidRPr="00BB244A">
        <w:rPr>
          <w:noProof w:val="0"/>
          <w:lang w:val="ru-RU"/>
        </w:rPr>
        <w:t xml:space="preserve">и встретился с… генеральным секретарем </w:t>
      </w:r>
      <w:proofErr w:type="spellStart"/>
      <w:r w:rsidR="00FB5C44" w:rsidRPr="00BB244A">
        <w:rPr>
          <w:noProof w:val="0"/>
          <w:lang w:val="ru-RU"/>
        </w:rPr>
        <w:t>ОСДа</w:t>
      </w:r>
      <w:proofErr w:type="spellEnd"/>
      <w:r w:rsidRPr="00BB244A">
        <w:rPr>
          <w:noProof w:val="0"/>
          <w:lang w:val="ru-RU"/>
        </w:rPr>
        <w:t xml:space="preserve"> </w:t>
      </w:r>
      <w:proofErr w:type="spellStart"/>
      <w:r w:rsidR="00FB5C44" w:rsidRPr="00BB244A">
        <w:rPr>
          <w:noProof w:val="0"/>
          <w:lang w:val="ru-RU"/>
        </w:rPr>
        <w:t>George</w:t>
      </w:r>
      <w:proofErr w:type="spellEnd"/>
      <w:r w:rsidR="00FB5C44" w:rsidRPr="00BB244A">
        <w:rPr>
          <w:noProof w:val="0"/>
          <w:lang w:val="ru-RU"/>
        </w:rPr>
        <w:t xml:space="preserve"> </w:t>
      </w:r>
      <w:proofErr w:type="spellStart"/>
      <w:r w:rsidR="00FB5C44" w:rsidRPr="00BB244A">
        <w:rPr>
          <w:noProof w:val="0"/>
          <w:lang w:val="ru-RU"/>
        </w:rPr>
        <w:t>Robertson</w:t>
      </w:r>
      <w:proofErr w:type="spellEnd"/>
      <w:r w:rsidRPr="00BB244A">
        <w:rPr>
          <w:noProof w:val="0"/>
          <w:lang w:val="ru-RU"/>
        </w:rPr>
        <w:t xml:space="preserve">… Выступая публично после переговоров с </w:t>
      </w:r>
      <w:proofErr w:type="spellStart"/>
      <w:r w:rsidRPr="00BB244A">
        <w:rPr>
          <w:noProof w:val="0"/>
          <w:lang w:val="ru-RU"/>
        </w:rPr>
        <w:t>Робертсоном</w:t>
      </w:r>
      <w:proofErr w:type="spellEnd"/>
      <w:r w:rsidRPr="00BB244A">
        <w:rPr>
          <w:noProof w:val="0"/>
          <w:lang w:val="ru-RU"/>
        </w:rPr>
        <w:t xml:space="preserve">, Путин значительно смягчил </w:t>
      </w:r>
      <w:r w:rsidR="00FB5C44" w:rsidRPr="00BB244A">
        <w:rPr>
          <w:noProof w:val="0"/>
          <w:lang w:val="ru-RU"/>
        </w:rPr>
        <w:t>российскую оппозицию</w:t>
      </w:r>
      <w:r w:rsidRPr="00BB244A">
        <w:rPr>
          <w:noProof w:val="0"/>
          <w:lang w:val="ru-RU"/>
        </w:rPr>
        <w:t xml:space="preserve"> расширению НАТО, </w:t>
      </w:r>
      <w:r w:rsidR="00FB5C44" w:rsidRPr="00BB244A">
        <w:rPr>
          <w:noProof w:val="0"/>
          <w:lang w:val="ru-RU"/>
        </w:rPr>
        <w:t>в том числе</w:t>
      </w:r>
      <w:r w:rsidRPr="00BB244A">
        <w:rPr>
          <w:noProof w:val="0"/>
          <w:lang w:val="ru-RU"/>
        </w:rPr>
        <w:t xml:space="preserve">, как он намекнул, </w:t>
      </w:r>
      <w:r w:rsidR="00FB5C44" w:rsidRPr="00BB244A">
        <w:rPr>
          <w:noProof w:val="0"/>
          <w:lang w:val="ru-RU"/>
        </w:rPr>
        <w:t>в отношении принятия</w:t>
      </w:r>
      <w:r w:rsidRPr="00BB244A">
        <w:rPr>
          <w:noProof w:val="0"/>
          <w:lang w:val="ru-RU"/>
        </w:rPr>
        <w:t xml:space="preserve"> </w:t>
      </w:r>
      <w:r w:rsidR="00FB5C44" w:rsidRPr="00BB244A">
        <w:rPr>
          <w:noProof w:val="0"/>
          <w:lang w:val="ru-RU"/>
        </w:rPr>
        <w:t>прибалтийских стран</w:t>
      </w:r>
      <w:r w:rsidRPr="00BB244A">
        <w:rPr>
          <w:noProof w:val="0"/>
          <w:lang w:val="ru-RU"/>
        </w:rPr>
        <w:t xml:space="preserve"> на следующем саммите альянса в Праге в 2002 году.</w:t>
      </w:r>
      <w:r w:rsidR="00CC550B" w:rsidRPr="00BB244A">
        <w:rPr>
          <w:noProof w:val="0"/>
          <w:lang w:val="ru-RU"/>
        </w:rPr>
        <w:t> </w:t>
      </w:r>
      <w:r w:rsidR="00CC550B" w:rsidRPr="00BB244A">
        <w:rPr>
          <w:rStyle w:val="a5"/>
          <w:noProof w:val="0"/>
          <w:lang w:val="ru-RU"/>
        </w:rPr>
        <w:footnoteReference w:id="22"/>
      </w:r>
      <w:r w:rsidR="000D77BE" w:rsidRPr="00BB244A">
        <w:rPr>
          <w:noProof w:val="0"/>
          <w:lang w:val="ru-RU"/>
        </w:rPr>
        <w:t> </w:t>
      </w:r>
      <w:r w:rsidR="000D77BE" w:rsidRPr="00BB244A">
        <w:rPr>
          <w:rStyle w:val="a8"/>
          <w:noProof w:val="0"/>
          <w:lang w:val="ru-RU"/>
        </w:rPr>
        <w:endnoteReference w:id="21"/>
      </w:r>
    </w:p>
    <w:p w14:paraId="75067F17" w14:textId="77777777" w:rsidR="000D77BE" w:rsidRPr="00BB244A" w:rsidRDefault="000D77BE" w:rsidP="000D77BE">
      <w:pPr>
        <w:widowControl w:val="0"/>
        <w:autoSpaceDE w:val="0"/>
        <w:autoSpaceDN w:val="0"/>
        <w:adjustRightInd w:val="0"/>
        <w:spacing w:line="276" w:lineRule="auto"/>
        <w:jc w:val="both"/>
        <w:rPr>
          <w:rFonts w:cs="Times New Roman"/>
          <w:lang w:val="ru-RU"/>
        </w:rPr>
      </w:pPr>
    </w:p>
    <w:p w14:paraId="2D187FAC" w14:textId="6A6459F2" w:rsidR="00FB5C44" w:rsidRPr="00BB244A" w:rsidRDefault="00FB5C44" w:rsidP="000D77B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На самом деле </w:t>
      </w:r>
      <w:r w:rsidR="000475BA" w:rsidRPr="00BB244A">
        <w:rPr>
          <w:rFonts w:cs="Times New Roman"/>
          <w:lang w:val="ru-RU"/>
        </w:rPr>
        <w:t>релевантная часть</w:t>
      </w:r>
      <w:r w:rsidRPr="00BB244A">
        <w:rPr>
          <w:rFonts w:cs="Times New Roman"/>
          <w:lang w:val="ru-RU"/>
        </w:rPr>
        <w:t xml:space="preserve"> заявления Путина звучал</w:t>
      </w:r>
      <w:r w:rsidR="000475BA" w:rsidRPr="00BB244A">
        <w:rPr>
          <w:rFonts w:cs="Times New Roman"/>
          <w:lang w:val="ru-RU"/>
        </w:rPr>
        <w:t>а</w:t>
      </w:r>
      <w:r w:rsidRPr="00BB244A">
        <w:rPr>
          <w:rFonts w:cs="Times New Roman"/>
          <w:lang w:val="ru-RU"/>
        </w:rPr>
        <w:t xml:space="preserve"> </w:t>
      </w:r>
      <w:r w:rsidR="000475BA" w:rsidRPr="00BB244A">
        <w:rPr>
          <w:rFonts w:cs="Times New Roman"/>
          <w:lang w:val="ru-RU"/>
        </w:rPr>
        <w:t>так</w:t>
      </w:r>
      <w:r w:rsidRPr="00BB244A">
        <w:rPr>
          <w:rFonts w:cs="Times New Roman"/>
          <w:lang w:val="ru-RU"/>
        </w:rPr>
        <w:t>:</w:t>
      </w:r>
    </w:p>
    <w:p w14:paraId="4ED34CE8" w14:textId="77777777" w:rsidR="000D77BE" w:rsidRPr="00BB244A" w:rsidRDefault="000D77BE" w:rsidP="000D77BE">
      <w:pPr>
        <w:pStyle w:val="Block-Quote"/>
        <w:rPr>
          <w:noProof w:val="0"/>
          <w:lang w:val="ru-RU"/>
        </w:rPr>
      </w:pPr>
      <w:r w:rsidRPr="00BB244A">
        <w:rPr>
          <w:noProof w:val="0"/>
          <w:lang w:val="ru-RU"/>
        </w:rPr>
        <w:t>Что же касается расширения НАТО, то на эту проблему можно смотреть совсем иначе, если реализовывать идеи, которые неоднократно звучали в Европе, – идеи, которые заключаются в том, что НАТО трансформируется, что НАТО приобретает другой оттенок, становится более политической организацией. Разумеется, мы меняли бы свою позицию по вопросу расширения, если бы сами чувствовали себя не в стороне от этого процесса. Каким должен быть этот процесс – это предмет нашего общего обсуждения и выхода на какие‑то договоренности. </w:t>
      </w:r>
      <w:r w:rsidRPr="00BB244A">
        <w:rPr>
          <w:noProof w:val="0"/>
          <w:vertAlign w:val="superscript"/>
          <w:lang w:val="ru-RU"/>
        </w:rPr>
        <w:endnoteReference w:id="22"/>
      </w:r>
    </w:p>
    <w:p w14:paraId="1B3A418A" w14:textId="77777777" w:rsidR="000D77BE" w:rsidRPr="00BB244A" w:rsidRDefault="000D77BE" w:rsidP="000D77BE">
      <w:pPr>
        <w:widowControl w:val="0"/>
        <w:autoSpaceDE w:val="0"/>
        <w:autoSpaceDN w:val="0"/>
        <w:adjustRightInd w:val="0"/>
        <w:spacing w:line="276" w:lineRule="auto"/>
        <w:jc w:val="both"/>
        <w:rPr>
          <w:rFonts w:cs="Times New Roman"/>
          <w:lang w:val="ru-RU"/>
        </w:rPr>
      </w:pPr>
    </w:p>
    <w:p w14:paraId="131024D3" w14:textId="1C046D64" w:rsidR="000475BA" w:rsidRPr="00BB244A" w:rsidRDefault="000475BA" w:rsidP="000D77BE">
      <w:pPr>
        <w:widowControl w:val="0"/>
        <w:autoSpaceDE w:val="0"/>
        <w:autoSpaceDN w:val="0"/>
        <w:adjustRightInd w:val="0"/>
        <w:spacing w:line="276" w:lineRule="auto"/>
        <w:jc w:val="both"/>
        <w:rPr>
          <w:rFonts w:cs="Times New Roman"/>
          <w:lang w:val="ru-RU"/>
        </w:rPr>
      </w:pPr>
      <w:r w:rsidRPr="00BB244A">
        <w:rPr>
          <w:rFonts w:cs="Times New Roman"/>
          <w:lang w:val="ru-RU"/>
        </w:rPr>
        <w:t>Ключевое значение зд</w:t>
      </w:r>
      <w:r w:rsidR="00196A62" w:rsidRPr="00BB244A">
        <w:rPr>
          <w:rFonts w:cs="Times New Roman"/>
          <w:lang w:val="ru-RU"/>
        </w:rPr>
        <w:t>есь имеет утверждение:</w:t>
      </w:r>
    </w:p>
    <w:p w14:paraId="24F11C22" w14:textId="70E547AD" w:rsidR="000D77BE" w:rsidRPr="00BB244A" w:rsidRDefault="000D77BE" w:rsidP="00AD4838">
      <w:pPr>
        <w:pStyle w:val="Block-Quote"/>
        <w:rPr>
          <w:noProof w:val="0"/>
          <w:lang w:val="ru-RU"/>
        </w:rPr>
      </w:pPr>
      <w:r w:rsidRPr="00BB244A">
        <w:rPr>
          <w:noProof w:val="0"/>
          <w:lang w:val="ru-RU"/>
        </w:rPr>
        <w:t>если бы сами чувствовали себя</w:t>
      </w:r>
      <w:r w:rsidR="00AD4838" w:rsidRPr="00BB244A">
        <w:rPr>
          <w:noProof w:val="0"/>
          <w:lang w:val="ru-RU"/>
        </w:rPr>
        <w:t xml:space="preserve"> не в стороне от этого про</w:t>
      </w:r>
      <w:r w:rsidR="00196A62" w:rsidRPr="00BB244A">
        <w:rPr>
          <w:noProof w:val="0"/>
          <w:lang w:val="ru-RU"/>
        </w:rPr>
        <w:t>цесса.</w:t>
      </w:r>
    </w:p>
    <w:p w14:paraId="73A459B1" w14:textId="48CE196A" w:rsidR="000475BA" w:rsidRPr="00BB244A" w:rsidRDefault="000475BA" w:rsidP="000D77B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Кремль правильно перевел </w:t>
      </w:r>
      <w:r w:rsidR="00196A62" w:rsidRPr="00BB244A">
        <w:rPr>
          <w:rFonts w:cs="Times New Roman"/>
          <w:lang w:val="ru-RU"/>
        </w:rPr>
        <w:t xml:space="preserve">это </w:t>
      </w:r>
      <w:r w:rsidRPr="00BB244A">
        <w:rPr>
          <w:rFonts w:cs="Times New Roman"/>
          <w:lang w:val="ru-RU"/>
        </w:rPr>
        <w:t>на английский как</w:t>
      </w:r>
      <w:r w:rsidR="00196A62" w:rsidRPr="00BB244A">
        <w:rPr>
          <w:rFonts w:cs="Times New Roman"/>
          <w:lang w:val="ru-RU"/>
        </w:rPr>
        <w:t>:</w:t>
      </w:r>
    </w:p>
    <w:p w14:paraId="7DC89A47" w14:textId="4AEE4A5E" w:rsidR="000D77BE" w:rsidRPr="00BB244A" w:rsidRDefault="000D77BE" w:rsidP="00AD4838">
      <w:pPr>
        <w:pStyle w:val="Block-Quote"/>
        <w:rPr>
          <w:noProof w:val="0"/>
          <w:lang w:val="ru-RU"/>
        </w:rPr>
      </w:pPr>
      <w:proofErr w:type="spellStart"/>
      <w:r w:rsidRPr="00BB244A">
        <w:rPr>
          <w:noProof w:val="0"/>
          <w:lang w:val="ru-RU"/>
        </w:rPr>
        <w:t>if</w:t>
      </w:r>
      <w:proofErr w:type="spellEnd"/>
      <w:r w:rsidRPr="00BB244A">
        <w:rPr>
          <w:noProof w:val="0"/>
          <w:lang w:val="ru-RU"/>
        </w:rPr>
        <w:t xml:space="preserve"> </w:t>
      </w:r>
      <w:proofErr w:type="spellStart"/>
      <w:r w:rsidRPr="00BB244A">
        <w:rPr>
          <w:noProof w:val="0"/>
          <w:lang w:val="ru-RU"/>
        </w:rPr>
        <w:t>we</w:t>
      </w:r>
      <w:proofErr w:type="spellEnd"/>
      <w:r w:rsidRPr="00BB244A">
        <w:rPr>
          <w:noProof w:val="0"/>
          <w:lang w:val="ru-RU"/>
        </w:rPr>
        <w:t xml:space="preserve"> </w:t>
      </w:r>
      <w:proofErr w:type="spellStart"/>
      <w:r w:rsidRPr="00BB244A">
        <w:rPr>
          <w:noProof w:val="0"/>
          <w:lang w:val="ru-RU"/>
        </w:rPr>
        <w:t>did</w:t>
      </w:r>
      <w:proofErr w:type="spellEnd"/>
      <w:r w:rsidRPr="00BB244A">
        <w:rPr>
          <w:noProof w:val="0"/>
          <w:lang w:val="ru-RU"/>
        </w:rPr>
        <w:t xml:space="preserve"> </w:t>
      </w:r>
      <w:proofErr w:type="spellStart"/>
      <w:r w:rsidRPr="00BB244A">
        <w:rPr>
          <w:noProof w:val="0"/>
          <w:lang w:val="ru-RU"/>
        </w:rPr>
        <w:t>not</w:t>
      </w:r>
      <w:proofErr w:type="spellEnd"/>
      <w:r w:rsidRPr="00BB244A">
        <w:rPr>
          <w:noProof w:val="0"/>
          <w:lang w:val="ru-RU"/>
        </w:rPr>
        <w:t xml:space="preserve"> </w:t>
      </w:r>
      <w:proofErr w:type="spellStart"/>
      <w:r w:rsidRPr="00BB244A">
        <w:rPr>
          <w:noProof w:val="0"/>
          <w:lang w:val="ru-RU"/>
        </w:rPr>
        <w:t>f</w:t>
      </w:r>
      <w:r w:rsidR="00AD4838" w:rsidRPr="00BB244A">
        <w:rPr>
          <w:noProof w:val="0"/>
          <w:lang w:val="ru-RU"/>
        </w:rPr>
        <w:t>eel</w:t>
      </w:r>
      <w:proofErr w:type="spellEnd"/>
      <w:r w:rsidR="00AD4838" w:rsidRPr="00BB244A">
        <w:rPr>
          <w:noProof w:val="0"/>
          <w:lang w:val="ru-RU"/>
        </w:rPr>
        <w:t xml:space="preserve"> </w:t>
      </w:r>
      <w:proofErr w:type="spellStart"/>
      <w:r w:rsidR="00AD4838" w:rsidRPr="00BB244A">
        <w:rPr>
          <w:noProof w:val="0"/>
          <w:lang w:val="ru-RU"/>
        </w:rPr>
        <w:t>sidelined</w:t>
      </w:r>
      <w:proofErr w:type="spellEnd"/>
      <w:r w:rsidR="00AD4838" w:rsidRPr="00BB244A">
        <w:rPr>
          <w:noProof w:val="0"/>
          <w:lang w:val="ru-RU"/>
        </w:rPr>
        <w:t xml:space="preserve"> </w:t>
      </w:r>
      <w:proofErr w:type="spellStart"/>
      <w:r w:rsidR="00AD4838" w:rsidRPr="00BB244A">
        <w:rPr>
          <w:noProof w:val="0"/>
          <w:lang w:val="ru-RU"/>
        </w:rPr>
        <w:t>from</w:t>
      </w:r>
      <w:proofErr w:type="spellEnd"/>
      <w:r w:rsidR="00AD4838" w:rsidRPr="00BB244A">
        <w:rPr>
          <w:noProof w:val="0"/>
          <w:lang w:val="ru-RU"/>
        </w:rPr>
        <w:t xml:space="preserve"> </w:t>
      </w:r>
      <w:proofErr w:type="spellStart"/>
      <w:r w:rsidR="00AD4838" w:rsidRPr="00BB244A">
        <w:rPr>
          <w:noProof w:val="0"/>
          <w:lang w:val="ru-RU"/>
        </w:rPr>
        <w:t>this</w:t>
      </w:r>
      <w:proofErr w:type="spellEnd"/>
      <w:r w:rsidR="00AD4838" w:rsidRPr="00BB244A">
        <w:rPr>
          <w:noProof w:val="0"/>
          <w:lang w:val="ru-RU"/>
        </w:rPr>
        <w:t xml:space="preserve"> </w:t>
      </w:r>
      <w:proofErr w:type="spellStart"/>
      <w:r w:rsidR="00AD4838" w:rsidRPr="00BB244A">
        <w:rPr>
          <w:noProof w:val="0"/>
          <w:lang w:val="ru-RU"/>
        </w:rPr>
        <w:t>process</w:t>
      </w:r>
      <w:proofErr w:type="spellEnd"/>
      <w:r w:rsidR="00196A62" w:rsidRPr="00BB244A">
        <w:rPr>
          <w:noProof w:val="0"/>
          <w:lang w:val="ru-RU"/>
        </w:rPr>
        <w:t>.</w:t>
      </w:r>
    </w:p>
    <w:p w14:paraId="25B1D95E" w14:textId="77777777" w:rsidR="00196A62" w:rsidRPr="00BB244A" w:rsidRDefault="00196A62" w:rsidP="000D77BE">
      <w:pPr>
        <w:widowControl w:val="0"/>
        <w:autoSpaceDE w:val="0"/>
        <w:autoSpaceDN w:val="0"/>
        <w:adjustRightInd w:val="0"/>
        <w:spacing w:line="276" w:lineRule="auto"/>
        <w:jc w:val="both"/>
        <w:rPr>
          <w:rFonts w:cs="Times New Roman"/>
          <w:lang w:val="ru-RU"/>
        </w:rPr>
      </w:pPr>
    </w:p>
    <w:p w14:paraId="1428CF60" w14:textId="3BD5E30E" w:rsidR="00AD4838" w:rsidRPr="00BB244A" w:rsidRDefault="000475BA" w:rsidP="000D77B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Однако </w:t>
      </w:r>
      <w:proofErr w:type="spellStart"/>
      <w:r w:rsidRPr="00BB244A">
        <w:rPr>
          <w:rFonts w:cs="Times New Roman"/>
          <w:i/>
          <w:lang w:val="ru-RU"/>
        </w:rPr>
        <w:t>The</w:t>
      </w:r>
      <w:proofErr w:type="spellEnd"/>
      <w:r w:rsidRPr="00BB244A">
        <w:rPr>
          <w:rFonts w:cs="Times New Roman"/>
          <w:i/>
          <w:lang w:val="ru-RU"/>
        </w:rPr>
        <w:t xml:space="preserve"> </w:t>
      </w:r>
      <w:proofErr w:type="spellStart"/>
      <w:r w:rsidR="000D77BE" w:rsidRPr="00BB244A">
        <w:rPr>
          <w:rFonts w:cs="Times New Roman"/>
          <w:i/>
          <w:iCs/>
          <w:lang w:val="ru-RU"/>
        </w:rPr>
        <w:t>New</w:t>
      </w:r>
      <w:proofErr w:type="spellEnd"/>
      <w:r w:rsidR="000D77BE" w:rsidRPr="00BB244A">
        <w:rPr>
          <w:rFonts w:cs="Times New Roman"/>
          <w:i/>
          <w:iCs/>
          <w:lang w:val="ru-RU"/>
        </w:rPr>
        <w:t xml:space="preserve"> </w:t>
      </w:r>
      <w:proofErr w:type="spellStart"/>
      <w:r w:rsidR="000D77BE" w:rsidRPr="00BB244A">
        <w:rPr>
          <w:rFonts w:cs="Times New Roman"/>
          <w:i/>
          <w:iCs/>
          <w:lang w:val="ru-RU"/>
        </w:rPr>
        <w:t>York</w:t>
      </w:r>
      <w:proofErr w:type="spellEnd"/>
      <w:r w:rsidR="000D77BE" w:rsidRPr="00BB244A">
        <w:rPr>
          <w:rFonts w:cs="Times New Roman"/>
          <w:i/>
          <w:iCs/>
          <w:lang w:val="ru-RU"/>
        </w:rPr>
        <w:t xml:space="preserve"> </w:t>
      </w:r>
      <w:proofErr w:type="spellStart"/>
      <w:r w:rsidR="000D77BE" w:rsidRPr="00BB244A">
        <w:rPr>
          <w:rFonts w:cs="Times New Roman"/>
          <w:i/>
          <w:iCs/>
          <w:lang w:val="ru-RU"/>
        </w:rPr>
        <w:t>Times</w:t>
      </w:r>
      <w:proofErr w:type="spellEnd"/>
      <w:r w:rsidR="000D77BE" w:rsidRPr="00BB244A">
        <w:rPr>
          <w:rFonts w:cs="Times New Roman"/>
          <w:i/>
          <w:iCs/>
          <w:lang w:val="ru-RU"/>
        </w:rPr>
        <w:t xml:space="preserve"> </w:t>
      </w:r>
      <w:r w:rsidR="00196A62" w:rsidRPr="00BB244A">
        <w:rPr>
          <w:rFonts w:cs="Times New Roman"/>
          <w:i/>
          <w:iCs/>
          <w:lang w:val="ru-RU"/>
        </w:rPr>
        <w:t>(</w:t>
      </w:r>
      <w:r w:rsidRPr="00BB244A">
        <w:rPr>
          <w:rFonts w:cs="Times New Roman"/>
          <w:iCs/>
          <w:lang w:val="ru-RU"/>
        </w:rPr>
        <w:t>неправильно</w:t>
      </w:r>
      <w:r w:rsidR="00196A62" w:rsidRPr="00BB244A">
        <w:rPr>
          <w:rFonts w:cs="Times New Roman"/>
          <w:iCs/>
          <w:lang w:val="ru-RU"/>
        </w:rPr>
        <w:t>)</w:t>
      </w:r>
      <w:r w:rsidRPr="00BB244A">
        <w:rPr>
          <w:rFonts w:cs="Times New Roman"/>
          <w:iCs/>
          <w:lang w:val="ru-RU"/>
        </w:rPr>
        <w:t xml:space="preserve"> перевела это как</w:t>
      </w:r>
      <w:r w:rsidR="00196A62" w:rsidRPr="00BB244A">
        <w:rPr>
          <w:rFonts w:cs="Times New Roman"/>
          <w:lang w:val="ru-RU"/>
        </w:rPr>
        <w:t>:</w:t>
      </w:r>
    </w:p>
    <w:p w14:paraId="7F21B72B" w14:textId="79B2BBDF" w:rsidR="00AD4838" w:rsidRPr="00BB244A" w:rsidRDefault="000D77BE" w:rsidP="00AD4838">
      <w:pPr>
        <w:pStyle w:val="Block-Quote"/>
        <w:rPr>
          <w:noProof w:val="0"/>
          <w:lang w:val="ru-RU"/>
        </w:rPr>
      </w:pPr>
      <w:proofErr w:type="spellStart"/>
      <w:r w:rsidRPr="00BB244A">
        <w:rPr>
          <w:noProof w:val="0"/>
          <w:lang w:val="ru-RU"/>
        </w:rPr>
        <w:t>if</w:t>
      </w:r>
      <w:proofErr w:type="spellEnd"/>
      <w:r w:rsidRPr="00BB244A">
        <w:rPr>
          <w:noProof w:val="0"/>
          <w:lang w:val="ru-RU"/>
        </w:rPr>
        <w:t xml:space="preserve"> </w:t>
      </w:r>
      <w:proofErr w:type="spellStart"/>
      <w:r w:rsidRPr="00BB244A">
        <w:rPr>
          <w:noProof w:val="0"/>
          <w:lang w:val="ru-RU"/>
        </w:rPr>
        <w:t>we</w:t>
      </w:r>
      <w:proofErr w:type="spellEnd"/>
      <w:r w:rsidRPr="00BB244A">
        <w:rPr>
          <w:noProof w:val="0"/>
          <w:lang w:val="ru-RU"/>
        </w:rPr>
        <w:t xml:space="preserve"> </w:t>
      </w:r>
      <w:proofErr w:type="spellStart"/>
      <w:r w:rsidRPr="00BB244A">
        <w:rPr>
          <w:noProof w:val="0"/>
          <w:lang w:val="ru-RU"/>
        </w:rPr>
        <w:t>are</w:t>
      </w:r>
      <w:proofErr w:type="spellEnd"/>
      <w:r w:rsidRPr="00BB244A">
        <w:rPr>
          <w:noProof w:val="0"/>
          <w:lang w:val="ru-RU"/>
        </w:rPr>
        <w:t xml:space="preserve"> </w:t>
      </w:r>
      <w:proofErr w:type="spellStart"/>
      <w:r w:rsidRPr="00BB244A">
        <w:rPr>
          <w:noProof w:val="0"/>
          <w:lang w:val="ru-RU"/>
        </w:rPr>
        <w:t>t</w:t>
      </w:r>
      <w:r w:rsidR="00AD4838" w:rsidRPr="00BB244A">
        <w:rPr>
          <w:noProof w:val="0"/>
          <w:lang w:val="ru-RU"/>
        </w:rPr>
        <w:t>o</w:t>
      </w:r>
      <w:proofErr w:type="spellEnd"/>
      <w:r w:rsidR="00AD4838" w:rsidRPr="00BB244A">
        <w:rPr>
          <w:noProof w:val="0"/>
          <w:lang w:val="ru-RU"/>
        </w:rPr>
        <w:t xml:space="preserve"> </w:t>
      </w:r>
      <w:proofErr w:type="spellStart"/>
      <w:r w:rsidR="00AD4838" w:rsidRPr="00BB244A">
        <w:rPr>
          <w:noProof w:val="0"/>
          <w:lang w:val="ru-RU"/>
        </w:rPr>
        <w:t>feel</w:t>
      </w:r>
      <w:proofErr w:type="spellEnd"/>
      <w:r w:rsidR="00AD4838" w:rsidRPr="00BB244A">
        <w:rPr>
          <w:noProof w:val="0"/>
          <w:lang w:val="ru-RU"/>
        </w:rPr>
        <w:t xml:space="preserve"> </w:t>
      </w:r>
      <w:proofErr w:type="spellStart"/>
      <w:r w:rsidR="00AD4838" w:rsidRPr="00BB244A">
        <w:rPr>
          <w:noProof w:val="0"/>
          <w:lang w:val="ru-RU"/>
        </w:rPr>
        <w:t>involved</w:t>
      </w:r>
      <w:proofErr w:type="spellEnd"/>
      <w:r w:rsidR="00AD4838" w:rsidRPr="00BB244A">
        <w:rPr>
          <w:noProof w:val="0"/>
          <w:lang w:val="ru-RU"/>
        </w:rPr>
        <w:t xml:space="preserve"> </w:t>
      </w:r>
      <w:proofErr w:type="spellStart"/>
      <w:r w:rsidR="00AD4838" w:rsidRPr="00BB244A">
        <w:rPr>
          <w:noProof w:val="0"/>
          <w:lang w:val="ru-RU"/>
        </w:rPr>
        <w:t>in</w:t>
      </w:r>
      <w:proofErr w:type="spellEnd"/>
      <w:r w:rsidR="00AD4838" w:rsidRPr="00BB244A">
        <w:rPr>
          <w:noProof w:val="0"/>
          <w:lang w:val="ru-RU"/>
        </w:rPr>
        <w:t xml:space="preserve"> </w:t>
      </w:r>
      <w:proofErr w:type="spellStart"/>
      <w:r w:rsidR="00AD4838" w:rsidRPr="00BB244A">
        <w:rPr>
          <w:noProof w:val="0"/>
          <w:lang w:val="ru-RU"/>
        </w:rPr>
        <w:t>the</w:t>
      </w:r>
      <w:proofErr w:type="spellEnd"/>
      <w:r w:rsidR="00AD4838" w:rsidRPr="00BB244A">
        <w:rPr>
          <w:noProof w:val="0"/>
          <w:lang w:val="ru-RU"/>
        </w:rPr>
        <w:t xml:space="preserve"> </w:t>
      </w:r>
      <w:proofErr w:type="spellStart"/>
      <w:r w:rsidR="00AD4838" w:rsidRPr="00BB244A">
        <w:rPr>
          <w:noProof w:val="0"/>
          <w:lang w:val="ru-RU"/>
        </w:rPr>
        <w:t>process</w:t>
      </w:r>
      <w:proofErr w:type="spellEnd"/>
      <w:r w:rsidR="00196A62" w:rsidRPr="00BB244A">
        <w:rPr>
          <w:noProof w:val="0"/>
          <w:lang w:val="ru-RU"/>
        </w:rPr>
        <w:t>.</w:t>
      </w:r>
    </w:p>
    <w:p w14:paraId="6B667521" w14:textId="694791D6" w:rsidR="00AD4838" w:rsidRPr="00BB244A" w:rsidRDefault="00196A62" w:rsidP="000D77BE">
      <w:pPr>
        <w:widowControl w:val="0"/>
        <w:autoSpaceDE w:val="0"/>
        <w:autoSpaceDN w:val="0"/>
        <w:adjustRightInd w:val="0"/>
        <w:spacing w:line="276" w:lineRule="auto"/>
        <w:jc w:val="both"/>
        <w:rPr>
          <w:rFonts w:cs="Times New Roman"/>
          <w:lang w:val="ru-RU"/>
        </w:rPr>
      </w:pPr>
      <w:r w:rsidRPr="00BB244A">
        <w:rPr>
          <w:rFonts w:cs="Times New Roman"/>
          <w:lang w:val="ru-RU"/>
        </w:rPr>
        <w:t>То есть:</w:t>
      </w:r>
    </w:p>
    <w:p w14:paraId="34906798" w14:textId="46DDEDAD" w:rsidR="000D77BE" w:rsidRPr="00BB244A" w:rsidRDefault="000D77BE" w:rsidP="00AD4838">
      <w:pPr>
        <w:pStyle w:val="Block-Quote"/>
        <w:rPr>
          <w:noProof w:val="0"/>
          <w:lang w:val="ru-RU"/>
        </w:rPr>
      </w:pPr>
      <w:r w:rsidRPr="00BB244A">
        <w:rPr>
          <w:noProof w:val="0"/>
          <w:lang w:val="ru-RU"/>
        </w:rPr>
        <w:t xml:space="preserve">если мы хотим чувствовать себя вовлеченными в этот </w:t>
      </w:r>
      <w:r w:rsidR="00AD4838" w:rsidRPr="00BB244A">
        <w:rPr>
          <w:noProof w:val="0"/>
          <w:lang w:val="ru-RU"/>
        </w:rPr>
        <w:t>процесс</w:t>
      </w:r>
      <w:r w:rsidRPr="00BB244A">
        <w:rPr>
          <w:noProof w:val="0"/>
          <w:lang w:val="ru-RU"/>
        </w:rPr>
        <w:t xml:space="preserve">. </w:t>
      </w:r>
    </w:p>
    <w:p w14:paraId="22E2F44F" w14:textId="77777777" w:rsidR="000D77BE" w:rsidRPr="00BB244A" w:rsidRDefault="000D77BE" w:rsidP="000D77BE">
      <w:pPr>
        <w:widowControl w:val="0"/>
        <w:autoSpaceDE w:val="0"/>
        <w:autoSpaceDN w:val="0"/>
        <w:adjustRightInd w:val="0"/>
        <w:spacing w:line="276" w:lineRule="auto"/>
        <w:jc w:val="both"/>
        <w:rPr>
          <w:rFonts w:cs="Times New Roman"/>
          <w:lang w:val="ru-RU"/>
        </w:rPr>
      </w:pPr>
    </w:p>
    <w:p w14:paraId="70948595" w14:textId="4CC6102F" w:rsidR="00633BC1" w:rsidRPr="00BB244A" w:rsidRDefault="00633BC1" w:rsidP="00633BC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Таким образом, условие, гипотетическое выполнение которого (возможно) заставило бы Россию относиться благосклоннее к расширению — условие, которое на самом деле никогда не выполнялось — было преобразовано в </w:t>
      </w:r>
      <w:r w:rsidR="004F192E" w:rsidRPr="00BB244A">
        <w:rPr>
          <w:rFonts w:cs="Times New Roman"/>
          <w:lang w:val="ru-RU"/>
        </w:rPr>
        <w:t xml:space="preserve">реализованный фактор, </w:t>
      </w:r>
      <w:r w:rsidR="00196A62" w:rsidRPr="00BB244A">
        <w:rPr>
          <w:rFonts w:cs="Times New Roman"/>
          <w:lang w:val="ru-RU"/>
        </w:rPr>
        <w:t xml:space="preserve">действительно </w:t>
      </w:r>
      <w:r w:rsidR="004F192E" w:rsidRPr="00BB244A">
        <w:rPr>
          <w:rFonts w:cs="Times New Roman"/>
          <w:lang w:val="ru-RU"/>
        </w:rPr>
        <w:t xml:space="preserve">мотивирующий Россию </w:t>
      </w:r>
      <w:r w:rsidRPr="00BB244A">
        <w:rPr>
          <w:rFonts w:cs="Times New Roman"/>
          <w:lang w:val="ru-RU"/>
        </w:rPr>
        <w:t>пересмотреть свою позицию.</w:t>
      </w:r>
    </w:p>
    <w:p w14:paraId="79CD2FDD" w14:textId="77777777" w:rsidR="00633BC1" w:rsidRPr="00BB244A" w:rsidRDefault="00633BC1" w:rsidP="00633BC1">
      <w:pPr>
        <w:widowControl w:val="0"/>
        <w:autoSpaceDE w:val="0"/>
        <w:autoSpaceDN w:val="0"/>
        <w:adjustRightInd w:val="0"/>
        <w:spacing w:line="276" w:lineRule="auto"/>
        <w:jc w:val="both"/>
        <w:rPr>
          <w:rFonts w:cs="Times New Roman"/>
          <w:lang w:val="ru-RU"/>
        </w:rPr>
      </w:pPr>
    </w:p>
    <w:p w14:paraId="74E5DF9D" w14:textId="0BB8A05F" w:rsidR="000D77BE" w:rsidRPr="00BB244A" w:rsidRDefault="004F192E" w:rsidP="000D77BE">
      <w:pPr>
        <w:widowControl w:val="0"/>
        <w:autoSpaceDE w:val="0"/>
        <w:autoSpaceDN w:val="0"/>
        <w:adjustRightInd w:val="0"/>
        <w:spacing w:line="276" w:lineRule="auto"/>
        <w:jc w:val="both"/>
        <w:rPr>
          <w:rFonts w:cs="Times New Roman"/>
          <w:lang w:val="ru-RU"/>
        </w:rPr>
      </w:pPr>
      <w:r w:rsidRPr="00BB244A">
        <w:rPr>
          <w:rFonts w:cs="Times New Roman"/>
          <w:lang w:val="ru-RU"/>
        </w:rPr>
        <w:t>Более того, когда Путина спросили, вступит ли Россия в ОСД в результате той трансформации, о которой он говорил, он ответил:</w:t>
      </w:r>
    </w:p>
    <w:p w14:paraId="31C07FF9" w14:textId="77777777" w:rsidR="000D77BE" w:rsidRPr="00BB244A" w:rsidRDefault="000D77BE" w:rsidP="000D77BE">
      <w:pPr>
        <w:pStyle w:val="Block-Quote"/>
        <w:rPr>
          <w:noProof w:val="0"/>
          <w:lang w:val="ru-RU"/>
        </w:rPr>
      </w:pPr>
      <w:r w:rsidRPr="00BB244A">
        <w:rPr>
          <w:noProof w:val="0"/>
          <w:lang w:val="ru-RU"/>
        </w:rPr>
        <w:t>Не я говорил, что НАТО трансформируется, – это в Европе сейчас говорят. В самой НАТО говорят, что это уже больше политическая организация, чем военная. Мы просто присоединяемся к такой оценке. Мы считаем, что если этот процесс в реалиях будет происходить именно так, то это очень многое меняет. </w:t>
      </w:r>
      <w:r w:rsidRPr="00BB244A">
        <w:rPr>
          <w:noProof w:val="0"/>
          <w:vertAlign w:val="superscript"/>
          <w:lang w:val="ru-RU"/>
        </w:rPr>
        <w:endnoteReference w:id="23"/>
      </w:r>
    </w:p>
    <w:p w14:paraId="696DA066" w14:textId="085FC1F4" w:rsidR="004F192E" w:rsidRPr="00BB244A" w:rsidRDefault="005231EA" w:rsidP="000D77B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Таким образом, Путин </w:t>
      </w:r>
      <w:r w:rsidR="004F192E" w:rsidRPr="00BB244A">
        <w:rPr>
          <w:rFonts w:cs="Times New Roman"/>
          <w:lang w:val="ru-RU"/>
        </w:rPr>
        <w:t>не выра</w:t>
      </w:r>
      <w:r w:rsidRPr="00BB244A">
        <w:rPr>
          <w:rFonts w:cs="Times New Roman"/>
          <w:lang w:val="ru-RU"/>
        </w:rPr>
        <w:t>зил</w:t>
      </w:r>
      <w:r w:rsidR="004F192E" w:rsidRPr="00BB244A">
        <w:rPr>
          <w:rFonts w:cs="Times New Roman"/>
          <w:lang w:val="ru-RU"/>
        </w:rPr>
        <w:t xml:space="preserve"> российского согласия на расширение </w:t>
      </w:r>
      <w:proofErr w:type="spellStart"/>
      <w:r w:rsidR="004F192E" w:rsidRPr="00BB244A">
        <w:rPr>
          <w:rFonts w:cs="Times New Roman"/>
          <w:lang w:val="ru-RU"/>
        </w:rPr>
        <w:t>ОСДа</w:t>
      </w:r>
      <w:proofErr w:type="spellEnd"/>
      <w:r w:rsidR="004F192E" w:rsidRPr="00BB244A">
        <w:rPr>
          <w:rFonts w:cs="Times New Roman"/>
          <w:lang w:val="ru-RU"/>
        </w:rPr>
        <w:t xml:space="preserve"> на </w:t>
      </w:r>
      <w:r w:rsidR="004F192E" w:rsidRPr="00BB244A">
        <w:rPr>
          <w:rFonts w:cs="Times New Roman"/>
          <w:lang w:val="ru-RU"/>
        </w:rPr>
        <w:lastRenderedPageBreak/>
        <w:t xml:space="preserve">Прибалтику, </w:t>
      </w:r>
      <w:r w:rsidRPr="00BB244A">
        <w:rPr>
          <w:rFonts w:cs="Times New Roman"/>
          <w:lang w:val="ru-RU"/>
        </w:rPr>
        <w:t xml:space="preserve">а </w:t>
      </w:r>
      <w:r w:rsidR="004F192E" w:rsidRPr="00BB244A">
        <w:rPr>
          <w:rFonts w:cs="Times New Roman"/>
          <w:lang w:val="ru-RU"/>
        </w:rPr>
        <w:t xml:space="preserve">заявил, что российская позиция изменится, </w:t>
      </w:r>
      <w:r w:rsidR="004F192E" w:rsidRPr="00BB244A">
        <w:rPr>
          <w:rFonts w:cs="Times New Roman"/>
          <w:b/>
          <w:lang w:val="ru-RU"/>
        </w:rPr>
        <w:t>если</w:t>
      </w:r>
      <w:r w:rsidR="004F192E" w:rsidRPr="00BB244A">
        <w:rPr>
          <w:rFonts w:cs="Times New Roman"/>
          <w:lang w:val="ru-RU"/>
        </w:rPr>
        <w:t xml:space="preserve"> ОСД станет менее военным, более политическим и </w:t>
      </w:r>
      <w:r w:rsidR="001825DB" w:rsidRPr="00BB244A">
        <w:rPr>
          <w:rFonts w:cs="Times New Roman"/>
          <w:lang w:val="ru-RU"/>
        </w:rPr>
        <w:t>более инк</w:t>
      </w:r>
      <w:r w:rsidR="00BF157D" w:rsidRPr="00BB244A">
        <w:rPr>
          <w:rFonts w:cs="Times New Roman"/>
          <w:lang w:val="ru-RU"/>
        </w:rPr>
        <w:t xml:space="preserve">люзивным по отношению к России. То есть </w:t>
      </w:r>
      <w:r w:rsidR="00196A62" w:rsidRPr="00BB244A">
        <w:rPr>
          <w:rFonts w:cs="Times New Roman"/>
          <w:b/>
          <w:lang w:val="ru-RU"/>
        </w:rPr>
        <w:t>действующая</w:t>
      </w:r>
      <w:r w:rsidR="00196A62" w:rsidRPr="00BB244A">
        <w:rPr>
          <w:rFonts w:cs="Times New Roman"/>
          <w:lang w:val="ru-RU"/>
        </w:rPr>
        <w:t xml:space="preserve"> </w:t>
      </w:r>
      <w:r w:rsidR="001825DB" w:rsidRPr="00BB244A">
        <w:rPr>
          <w:rFonts w:cs="Times New Roman"/>
          <w:lang w:val="ru-RU"/>
        </w:rPr>
        <w:t xml:space="preserve">российская позиция </w:t>
      </w:r>
      <w:r w:rsidR="004F192E" w:rsidRPr="00BB244A">
        <w:rPr>
          <w:rFonts w:cs="Times New Roman"/>
          <w:lang w:val="ru-RU"/>
        </w:rPr>
        <w:t>оставалась оппозици</w:t>
      </w:r>
      <w:r w:rsidR="001825DB" w:rsidRPr="00BB244A">
        <w:rPr>
          <w:rFonts w:cs="Times New Roman"/>
          <w:lang w:val="ru-RU"/>
        </w:rPr>
        <w:t>онной</w:t>
      </w:r>
      <w:r w:rsidR="004F192E" w:rsidRPr="00BB244A">
        <w:rPr>
          <w:rFonts w:cs="Times New Roman"/>
          <w:lang w:val="ru-RU"/>
        </w:rPr>
        <w:t xml:space="preserve">. На самом деле </w:t>
      </w:r>
      <w:r w:rsidR="001825DB" w:rsidRPr="00BB244A">
        <w:rPr>
          <w:rFonts w:cs="Times New Roman"/>
          <w:lang w:val="ru-RU"/>
        </w:rPr>
        <w:t>эта позиция</w:t>
      </w:r>
      <w:r w:rsidR="004F192E" w:rsidRPr="00BB244A">
        <w:rPr>
          <w:rFonts w:cs="Times New Roman"/>
          <w:lang w:val="ru-RU"/>
        </w:rPr>
        <w:t xml:space="preserve"> была даже не</w:t>
      </w:r>
      <w:r w:rsidR="001825DB" w:rsidRPr="00BB244A">
        <w:rPr>
          <w:rFonts w:cs="Times New Roman"/>
          <w:lang w:val="ru-RU"/>
        </w:rPr>
        <w:t xml:space="preserve"> новой</w:t>
      </w:r>
      <w:r w:rsidR="004F192E" w:rsidRPr="00BB244A">
        <w:rPr>
          <w:rFonts w:cs="Times New Roman"/>
          <w:lang w:val="ru-RU"/>
        </w:rPr>
        <w:t xml:space="preserve">: как отмечалось выше, </w:t>
      </w:r>
      <w:r w:rsidRPr="00BB244A">
        <w:rPr>
          <w:rFonts w:cs="Times New Roman"/>
          <w:lang w:val="ru-RU"/>
        </w:rPr>
        <w:t xml:space="preserve">с </w:t>
      </w:r>
      <w:r w:rsidR="004F192E" w:rsidRPr="00BB244A">
        <w:rPr>
          <w:rFonts w:cs="Times New Roman"/>
          <w:lang w:val="ru-RU"/>
        </w:rPr>
        <w:t>1993 год</w:t>
      </w:r>
      <w:r w:rsidRPr="00BB244A">
        <w:rPr>
          <w:rFonts w:cs="Times New Roman"/>
          <w:lang w:val="ru-RU"/>
        </w:rPr>
        <w:t>а</w:t>
      </w:r>
      <w:r w:rsidR="004F192E" w:rsidRPr="00BB244A">
        <w:rPr>
          <w:rFonts w:cs="Times New Roman"/>
          <w:lang w:val="ru-RU"/>
        </w:rPr>
        <w:t xml:space="preserve"> </w:t>
      </w:r>
      <w:r w:rsidR="001825DB" w:rsidRPr="00BB244A">
        <w:rPr>
          <w:rFonts w:cs="Times New Roman"/>
          <w:lang w:val="ru-RU"/>
        </w:rPr>
        <w:t xml:space="preserve">россияне </w:t>
      </w:r>
      <w:r w:rsidR="00BB244A" w:rsidRPr="00BB244A">
        <w:rPr>
          <w:rFonts w:cs="Times New Roman"/>
          <w:lang w:val="ru-RU"/>
        </w:rPr>
        <w:t>заявляли</w:t>
      </w:r>
      <w:r w:rsidR="004F192E" w:rsidRPr="00BB244A">
        <w:rPr>
          <w:rFonts w:cs="Times New Roman"/>
          <w:lang w:val="ru-RU"/>
        </w:rPr>
        <w:t xml:space="preserve">, что они могут согласиться с расширением </w:t>
      </w:r>
      <w:proofErr w:type="spellStart"/>
      <w:r w:rsidR="001825DB" w:rsidRPr="00BB244A">
        <w:rPr>
          <w:rFonts w:cs="Times New Roman"/>
          <w:lang w:val="ru-RU"/>
        </w:rPr>
        <w:t>ОСДа</w:t>
      </w:r>
      <w:proofErr w:type="spellEnd"/>
      <w:r w:rsidR="004F192E" w:rsidRPr="00BB244A">
        <w:rPr>
          <w:rFonts w:cs="Times New Roman"/>
          <w:lang w:val="ru-RU"/>
        </w:rPr>
        <w:t xml:space="preserve">, если — и только если — </w:t>
      </w:r>
      <w:r w:rsidR="001825DB" w:rsidRPr="00BB244A">
        <w:rPr>
          <w:rFonts w:cs="Times New Roman"/>
          <w:lang w:val="ru-RU"/>
        </w:rPr>
        <w:t>ОСД</w:t>
      </w:r>
      <w:r w:rsidR="004F192E" w:rsidRPr="00BB244A">
        <w:rPr>
          <w:rFonts w:cs="Times New Roman"/>
          <w:lang w:val="ru-RU"/>
        </w:rPr>
        <w:t xml:space="preserve"> </w:t>
      </w:r>
      <w:r w:rsidR="001825DB" w:rsidRPr="00BB244A">
        <w:rPr>
          <w:rFonts w:cs="Times New Roman"/>
          <w:lang w:val="ru-RU"/>
        </w:rPr>
        <w:t xml:space="preserve">превратится из военного альянса в инклюзивное </w:t>
      </w:r>
      <w:r w:rsidR="004F192E" w:rsidRPr="00BB244A">
        <w:rPr>
          <w:rFonts w:cs="Times New Roman"/>
          <w:lang w:val="ru-RU"/>
        </w:rPr>
        <w:t>общеевропейск</w:t>
      </w:r>
      <w:r w:rsidR="001825DB" w:rsidRPr="00BB244A">
        <w:rPr>
          <w:rFonts w:cs="Times New Roman"/>
          <w:lang w:val="ru-RU"/>
        </w:rPr>
        <w:t>ое</w:t>
      </w:r>
      <w:r w:rsidR="004F192E" w:rsidRPr="00BB244A">
        <w:rPr>
          <w:rFonts w:cs="Times New Roman"/>
          <w:lang w:val="ru-RU"/>
        </w:rPr>
        <w:t xml:space="preserve"> политическ</w:t>
      </w:r>
      <w:r w:rsidR="001825DB" w:rsidRPr="00BB244A">
        <w:rPr>
          <w:rFonts w:cs="Times New Roman"/>
          <w:lang w:val="ru-RU"/>
        </w:rPr>
        <w:t>ое</w:t>
      </w:r>
      <w:r w:rsidR="004F192E" w:rsidRPr="00BB244A">
        <w:rPr>
          <w:rFonts w:cs="Times New Roman"/>
          <w:lang w:val="ru-RU"/>
        </w:rPr>
        <w:t xml:space="preserve"> образование. </w:t>
      </w:r>
      <w:r w:rsidRPr="00BB244A">
        <w:rPr>
          <w:rFonts w:cs="Times New Roman"/>
          <w:lang w:val="ru-RU"/>
        </w:rPr>
        <w:t xml:space="preserve">Однако американцы были категорически против этого, и этого </w:t>
      </w:r>
      <w:r w:rsidR="004F192E" w:rsidRPr="00BB244A">
        <w:rPr>
          <w:rFonts w:cs="Times New Roman"/>
          <w:lang w:val="ru-RU"/>
        </w:rPr>
        <w:t>так и не произошло.</w:t>
      </w:r>
    </w:p>
    <w:p w14:paraId="39132C71" w14:textId="77777777" w:rsidR="004F192E" w:rsidRPr="00BB244A" w:rsidRDefault="004F192E" w:rsidP="000D77BE">
      <w:pPr>
        <w:widowControl w:val="0"/>
        <w:autoSpaceDE w:val="0"/>
        <w:autoSpaceDN w:val="0"/>
        <w:adjustRightInd w:val="0"/>
        <w:spacing w:line="276" w:lineRule="auto"/>
        <w:jc w:val="both"/>
        <w:rPr>
          <w:rFonts w:cs="Times New Roman"/>
          <w:lang w:val="ru-RU"/>
        </w:rPr>
      </w:pPr>
    </w:p>
    <w:p w14:paraId="1510E975" w14:textId="06DDC8CC" w:rsidR="00EF6D1E" w:rsidRPr="00BB244A" w:rsidRDefault="00BF157D" w:rsidP="000D77BE">
      <w:pPr>
        <w:widowControl w:val="0"/>
        <w:autoSpaceDE w:val="0"/>
        <w:autoSpaceDN w:val="0"/>
        <w:adjustRightInd w:val="0"/>
        <w:spacing w:line="276" w:lineRule="auto"/>
        <w:jc w:val="both"/>
        <w:rPr>
          <w:rFonts w:cs="Times New Roman"/>
          <w:color w:val="000000"/>
          <w:lang w:val="ru-RU"/>
        </w:rPr>
      </w:pPr>
      <w:r w:rsidRPr="00BB244A">
        <w:rPr>
          <w:rFonts w:cs="Times New Roman"/>
          <w:color w:val="000000"/>
          <w:lang w:val="ru-RU"/>
        </w:rPr>
        <w:t xml:space="preserve">Таким образом, американские утверждения о российском согласии были основаны не только на </w:t>
      </w:r>
      <w:r w:rsidR="006B414A" w:rsidRPr="00BB244A">
        <w:rPr>
          <w:rFonts w:cs="Times New Roman"/>
          <w:color w:val="000000"/>
          <w:lang w:val="ru-RU"/>
        </w:rPr>
        <w:t>избирательном подходе</w:t>
      </w:r>
      <w:r w:rsidRPr="00BB244A">
        <w:rPr>
          <w:rFonts w:cs="Times New Roman"/>
          <w:color w:val="000000"/>
          <w:lang w:val="ru-RU"/>
        </w:rPr>
        <w:t xml:space="preserve">, но и на прямом искажении (намеренном или нет) </w:t>
      </w:r>
      <w:r w:rsidR="00DE6B09" w:rsidRPr="00BB244A">
        <w:rPr>
          <w:rFonts w:cs="Times New Roman"/>
          <w:color w:val="000000"/>
          <w:lang w:val="ru-RU"/>
        </w:rPr>
        <w:t>з</w:t>
      </w:r>
      <w:r w:rsidRPr="00BB244A">
        <w:rPr>
          <w:rFonts w:cs="Times New Roman"/>
          <w:color w:val="000000"/>
          <w:lang w:val="ru-RU"/>
        </w:rPr>
        <w:t>аявлен</w:t>
      </w:r>
      <w:r w:rsidR="00DE6B09" w:rsidRPr="00BB244A">
        <w:rPr>
          <w:rFonts w:cs="Times New Roman"/>
          <w:color w:val="000000"/>
          <w:lang w:val="ru-RU"/>
        </w:rPr>
        <w:t>ия Путина от 03.10</w:t>
      </w:r>
      <w:r w:rsidR="00196A62" w:rsidRPr="00BB244A">
        <w:rPr>
          <w:rFonts w:cs="Times New Roman"/>
          <w:color w:val="000000"/>
          <w:lang w:val="ru-RU"/>
        </w:rPr>
        <w:t>.2001.</w:t>
      </w:r>
    </w:p>
    <w:p w14:paraId="2D02D8BB" w14:textId="77777777" w:rsidR="00BF157D" w:rsidRPr="00BB244A" w:rsidRDefault="00BF157D" w:rsidP="000D77BE">
      <w:pPr>
        <w:widowControl w:val="0"/>
        <w:autoSpaceDE w:val="0"/>
        <w:autoSpaceDN w:val="0"/>
        <w:adjustRightInd w:val="0"/>
        <w:spacing w:line="276" w:lineRule="auto"/>
        <w:jc w:val="both"/>
        <w:rPr>
          <w:rFonts w:cs="Times New Roman"/>
          <w:color w:val="000000"/>
          <w:lang w:val="ru-RU"/>
        </w:rPr>
      </w:pPr>
    </w:p>
    <w:p w14:paraId="06069B35" w14:textId="534201A4" w:rsidR="00C27CA8" w:rsidRPr="00BB244A" w:rsidRDefault="00C27CA8" w:rsidP="00E70F6E">
      <w:pPr>
        <w:pStyle w:val="1"/>
        <w:spacing w:line="276" w:lineRule="auto"/>
        <w:rPr>
          <w:rFonts w:cs="Times New Roman"/>
          <w:noProof w:val="0"/>
          <w:szCs w:val="23"/>
          <w:lang w:val="ru-RU"/>
        </w:rPr>
      </w:pPr>
      <w:bookmarkStart w:id="11" w:name="_Ref192631243"/>
      <w:r w:rsidRPr="00BB244A">
        <w:rPr>
          <w:rFonts w:cs="Times New Roman"/>
          <w:noProof w:val="0"/>
          <w:szCs w:val="23"/>
          <w:lang w:val="ru-RU"/>
        </w:rPr>
        <w:t>Американская политика нулевого компромисса и отвержения российской оппозиции</w:t>
      </w:r>
    </w:p>
    <w:bookmarkEnd w:id="9"/>
    <w:bookmarkEnd w:id="11"/>
    <w:p w14:paraId="7E74F3FD" w14:textId="77777777" w:rsidR="000D77BE" w:rsidRPr="00BB244A" w:rsidRDefault="000D77BE" w:rsidP="002400A7">
      <w:pPr>
        <w:widowControl w:val="0"/>
        <w:autoSpaceDE w:val="0"/>
        <w:autoSpaceDN w:val="0"/>
        <w:adjustRightInd w:val="0"/>
        <w:spacing w:line="276" w:lineRule="auto"/>
        <w:jc w:val="both"/>
        <w:rPr>
          <w:rFonts w:cs="Times New Roman"/>
          <w:lang w:val="ru-RU"/>
        </w:rPr>
      </w:pPr>
    </w:p>
    <w:p w14:paraId="60649F23" w14:textId="46F23D02" w:rsidR="00A973FD" w:rsidRPr="00BB244A" w:rsidRDefault="00A91319"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Однако С-Штаты в основном </w:t>
      </w:r>
      <w:r w:rsidR="001D4BF4" w:rsidRPr="00BB244A">
        <w:rPr>
          <w:rFonts w:cs="Times New Roman"/>
          <w:lang w:val="ru-RU"/>
        </w:rPr>
        <w:t>отмечали</w:t>
      </w:r>
      <w:r w:rsidRPr="00BB244A">
        <w:rPr>
          <w:rFonts w:cs="Times New Roman"/>
          <w:lang w:val="ru-RU"/>
        </w:rPr>
        <w:t xml:space="preserve"> явную оппозицию России и просто отвергали ее, с самого начала приняв четкую политику бескомпромиссного расширения. Об этом свидетельствуют внутренние американские коммуникации и мемуары американских должностных лиц.</w:t>
      </w:r>
    </w:p>
    <w:p w14:paraId="62029A52" w14:textId="77777777" w:rsidR="00A91319" w:rsidRPr="00BB244A" w:rsidRDefault="00A91319" w:rsidP="002400A7">
      <w:pPr>
        <w:widowControl w:val="0"/>
        <w:autoSpaceDE w:val="0"/>
        <w:autoSpaceDN w:val="0"/>
        <w:adjustRightInd w:val="0"/>
        <w:spacing w:line="276" w:lineRule="auto"/>
        <w:jc w:val="both"/>
        <w:rPr>
          <w:rFonts w:cs="Times New Roman"/>
          <w:lang w:val="ru-RU"/>
        </w:rPr>
      </w:pPr>
    </w:p>
    <w:p w14:paraId="44B139E0" w14:textId="5D895C86" w:rsidR="00A91319" w:rsidRPr="00BB244A" w:rsidRDefault="00A91319"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Например, 11.12.1994 </w:t>
      </w:r>
      <w:proofErr w:type="spellStart"/>
      <w:r w:rsidRPr="00BB244A">
        <w:rPr>
          <w:rFonts w:cs="Times New Roman"/>
          <w:lang w:val="ru-RU"/>
        </w:rPr>
        <w:t>Talbott</w:t>
      </w:r>
      <w:proofErr w:type="spellEnd"/>
      <w:r w:rsidRPr="00BB244A">
        <w:rPr>
          <w:rFonts w:cs="Times New Roman"/>
          <w:lang w:val="ru-RU"/>
        </w:rPr>
        <w:t xml:space="preserve"> сказал госсекретарю </w:t>
      </w:r>
      <w:proofErr w:type="spellStart"/>
      <w:r w:rsidRPr="00BB244A">
        <w:rPr>
          <w:rFonts w:cs="Times New Roman"/>
          <w:lang w:val="ru-RU"/>
        </w:rPr>
        <w:t>Christopher</w:t>
      </w:r>
      <w:proofErr w:type="spellEnd"/>
      <w:r w:rsidRPr="00BB244A">
        <w:rPr>
          <w:rFonts w:cs="Times New Roman"/>
          <w:lang w:val="ru-RU"/>
        </w:rPr>
        <w:t>, что:</w:t>
      </w:r>
    </w:p>
    <w:p w14:paraId="32F508AA" w14:textId="061E4E2C" w:rsidR="00A973FD" w:rsidRPr="00BB244A" w:rsidRDefault="003D752F" w:rsidP="003D752F">
      <w:pPr>
        <w:pStyle w:val="Block-Quote"/>
        <w:rPr>
          <w:noProof w:val="0"/>
          <w:lang w:val="ru-RU"/>
        </w:rPr>
      </w:pPr>
      <w:r w:rsidRPr="00BB244A">
        <w:rPr>
          <w:noProof w:val="0"/>
          <w:lang w:val="ru-RU"/>
        </w:rPr>
        <w:t>У России есть интересы, которые не всегда и даже не часто будут совпадать с нашими; ее стремление к этим интересам будет требовать от нас выработки взаимоприемлемых договоренностей по целому ряду стоящих перед нами вопросов. Это – квинтэссенция нормальных международных отношений.</w:t>
      </w:r>
      <w:r w:rsidR="00CC550B" w:rsidRPr="00BB244A">
        <w:rPr>
          <w:noProof w:val="0"/>
          <w:lang w:val="ru-RU"/>
        </w:rPr>
        <w:t> </w:t>
      </w:r>
      <w:r w:rsidR="00CC550B" w:rsidRPr="00BB244A">
        <w:rPr>
          <w:rStyle w:val="a5"/>
          <w:noProof w:val="0"/>
          <w:lang w:val="ru-RU"/>
        </w:rPr>
        <w:footnoteReference w:id="23"/>
      </w:r>
    </w:p>
    <w:p w14:paraId="7EE8E784" w14:textId="37C93CF6" w:rsidR="00A973FD" w:rsidRPr="00BB244A" w:rsidRDefault="003D752F" w:rsidP="00E70F6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Но он непосредственно последовал за этим </w:t>
      </w:r>
      <w:r w:rsidR="00A428F0" w:rsidRPr="00BB244A">
        <w:rPr>
          <w:rFonts w:cs="Times New Roman"/>
          <w:lang w:val="ru-RU"/>
        </w:rPr>
        <w:t xml:space="preserve">с противоречивым добавлением, что россияне "должны трактовать нашу политику по </w:t>
      </w:r>
      <w:proofErr w:type="spellStart"/>
      <w:r w:rsidR="00A428F0" w:rsidRPr="00BB244A">
        <w:rPr>
          <w:rFonts w:cs="Times New Roman"/>
          <w:lang w:val="ru-RU"/>
        </w:rPr>
        <w:t>ОСДу</w:t>
      </w:r>
      <w:proofErr w:type="spellEnd"/>
      <w:r w:rsidR="00A428F0" w:rsidRPr="00BB244A">
        <w:rPr>
          <w:rFonts w:cs="Times New Roman"/>
          <w:lang w:val="ru-RU"/>
        </w:rPr>
        <w:t xml:space="preserve"> так, как мы ее трактуем, а не накладывать на нее свое собственное алармистское прочтение</w:t>
      </w:r>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24"/>
      </w:r>
      <w:r w:rsidR="00A973FD" w:rsidRPr="00BB244A">
        <w:rPr>
          <w:rFonts w:cs="Times New Roman"/>
          <w:lang w:val="ru-RU"/>
        </w:rPr>
        <w:t> </w:t>
      </w:r>
      <w:r w:rsidR="00A973FD" w:rsidRPr="00BB244A">
        <w:rPr>
          <w:rFonts w:cs="Times New Roman"/>
          <w:vertAlign w:val="superscript"/>
          <w:lang w:val="ru-RU"/>
        </w:rPr>
        <w:endnoteReference w:id="24"/>
      </w:r>
      <w:r w:rsidR="00A973FD" w:rsidRPr="00BB244A">
        <w:rPr>
          <w:rFonts w:cs="Times New Roman"/>
          <w:lang w:val="ru-RU"/>
        </w:rPr>
        <w:t xml:space="preserve"> </w:t>
      </w:r>
    </w:p>
    <w:p w14:paraId="4192D40B" w14:textId="77777777" w:rsidR="00A973FD" w:rsidRPr="00BB244A" w:rsidRDefault="00A973FD" w:rsidP="00E70F6E">
      <w:pPr>
        <w:widowControl w:val="0"/>
        <w:autoSpaceDE w:val="0"/>
        <w:autoSpaceDN w:val="0"/>
        <w:adjustRightInd w:val="0"/>
        <w:spacing w:line="276" w:lineRule="auto"/>
        <w:jc w:val="both"/>
        <w:rPr>
          <w:rFonts w:cs="Times New Roman"/>
          <w:lang w:val="ru-RU"/>
        </w:rPr>
      </w:pPr>
    </w:p>
    <w:p w14:paraId="472EC692" w14:textId="46C66B05" w:rsidR="00A973FD" w:rsidRPr="00BB244A" w:rsidRDefault="00A428F0" w:rsidP="00E70F6E">
      <w:pPr>
        <w:widowControl w:val="0"/>
        <w:autoSpaceDE w:val="0"/>
        <w:autoSpaceDN w:val="0"/>
        <w:adjustRightInd w:val="0"/>
        <w:spacing w:line="276" w:lineRule="auto"/>
        <w:jc w:val="both"/>
        <w:rPr>
          <w:rFonts w:cs="Times New Roman"/>
          <w:lang w:val="ru-RU"/>
        </w:rPr>
      </w:pPr>
      <w:r w:rsidRPr="00BB244A">
        <w:rPr>
          <w:rFonts w:cs="Times New Roman"/>
          <w:lang w:val="ru-RU"/>
        </w:rPr>
        <w:t>Месяц спустя он высказал то же самое</w:t>
      </w:r>
      <w:r w:rsidR="00A973FD" w:rsidRPr="00BB244A">
        <w:rPr>
          <w:rFonts w:cs="Times New Roman"/>
          <w:lang w:val="ru-RU"/>
        </w:rPr>
        <w:t>:</w:t>
      </w:r>
    </w:p>
    <w:p w14:paraId="38B75FD5" w14:textId="0EEFCA60" w:rsidR="00A973FD" w:rsidRPr="00BB244A" w:rsidRDefault="00A428F0" w:rsidP="00D33CE4">
      <w:pPr>
        <w:pStyle w:val="Block-Quote"/>
        <w:rPr>
          <w:noProof w:val="0"/>
          <w:lang w:val="ru-RU"/>
        </w:rPr>
      </w:pPr>
      <w:r w:rsidRPr="00BB244A">
        <w:rPr>
          <w:noProof w:val="0"/>
          <w:lang w:val="ru-RU"/>
        </w:rPr>
        <w:t xml:space="preserve">…мы постоянно говорим, что Россия больше не представляет угрозы для Запада. Поэтому есть некоторая доля логики в </w:t>
      </w:r>
      <w:r w:rsidR="009752BA" w:rsidRPr="00BB244A">
        <w:rPr>
          <w:noProof w:val="0"/>
          <w:lang w:val="ru-RU"/>
        </w:rPr>
        <w:t>российских попытках</w:t>
      </w:r>
      <w:r w:rsidRPr="00BB244A">
        <w:rPr>
          <w:noProof w:val="0"/>
          <w:lang w:val="ru-RU"/>
        </w:rPr>
        <w:t xml:space="preserve"> заставить нас [формально] отказаться от сдерживания/устрашения и изменить устав </w:t>
      </w:r>
      <w:proofErr w:type="spellStart"/>
      <w:r w:rsidR="009752BA" w:rsidRPr="00BB244A">
        <w:rPr>
          <w:noProof w:val="0"/>
          <w:lang w:val="ru-RU"/>
        </w:rPr>
        <w:t>ОСДа</w:t>
      </w:r>
      <w:proofErr w:type="spellEnd"/>
      <w:r w:rsidRPr="00BB244A">
        <w:rPr>
          <w:noProof w:val="0"/>
          <w:lang w:val="ru-RU"/>
        </w:rPr>
        <w:t xml:space="preserve">. Но есть также значительная доля </w:t>
      </w:r>
      <w:r w:rsidR="009752BA" w:rsidRPr="00BB244A">
        <w:rPr>
          <w:noProof w:val="0"/>
          <w:lang w:val="ru-RU"/>
        </w:rPr>
        <w:t>шалости</w:t>
      </w:r>
      <w:r w:rsidRPr="00BB244A">
        <w:rPr>
          <w:noProof w:val="0"/>
          <w:lang w:val="ru-RU"/>
        </w:rPr>
        <w:t xml:space="preserve"> или, по крайней мере, </w:t>
      </w:r>
      <w:proofErr w:type="spellStart"/>
      <w:r w:rsidR="00BB244A">
        <w:rPr>
          <w:noProof w:val="0"/>
          <w:lang w:val="ru-RU"/>
        </w:rPr>
        <w:t>нереалистичности</w:t>
      </w:r>
      <w:proofErr w:type="spellEnd"/>
      <w:r w:rsidRPr="00BB244A">
        <w:rPr>
          <w:noProof w:val="0"/>
          <w:lang w:val="ru-RU"/>
        </w:rPr>
        <w:t xml:space="preserve"> в том, что они здесь затевают. В любом случае, </w:t>
      </w:r>
      <w:r w:rsidR="00B06829" w:rsidRPr="00BB244A">
        <w:rPr>
          <w:noProof w:val="0"/>
          <w:lang w:val="ru-RU"/>
        </w:rPr>
        <w:t>у них не получится.</w:t>
      </w:r>
      <w:r w:rsidRPr="00BB244A">
        <w:rPr>
          <w:noProof w:val="0"/>
          <w:lang w:val="ru-RU"/>
        </w:rPr>
        <w:t xml:space="preserve"> Это предложение…</w:t>
      </w:r>
      <w:r w:rsidR="00B06829" w:rsidRPr="00BB244A">
        <w:rPr>
          <w:noProof w:val="0"/>
          <w:lang w:val="ru-RU"/>
        </w:rPr>
        <w:t>стало бы компенсацией России за присоединение</w:t>
      </w:r>
      <w:r w:rsidRPr="00BB244A">
        <w:rPr>
          <w:noProof w:val="0"/>
          <w:lang w:val="ru-RU"/>
        </w:rPr>
        <w:t xml:space="preserve"> новых членов </w:t>
      </w:r>
      <w:r w:rsidR="00B06829" w:rsidRPr="00BB244A">
        <w:rPr>
          <w:noProof w:val="0"/>
          <w:lang w:val="ru-RU"/>
        </w:rPr>
        <w:t>к</w:t>
      </w:r>
      <w:r w:rsidRPr="00BB244A">
        <w:rPr>
          <w:noProof w:val="0"/>
          <w:lang w:val="ru-RU"/>
        </w:rPr>
        <w:t xml:space="preserve"> Альянс</w:t>
      </w:r>
      <w:r w:rsidR="00B06829" w:rsidRPr="00BB244A">
        <w:rPr>
          <w:noProof w:val="0"/>
          <w:lang w:val="ru-RU"/>
        </w:rPr>
        <w:t>у</w:t>
      </w:r>
      <w:r w:rsidRPr="00BB244A">
        <w:rPr>
          <w:noProof w:val="0"/>
          <w:lang w:val="ru-RU"/>
        </w:rPr>
        <w:t xml:space="preserve">. Но мы не занимаемся </w:t>
      </w:r>
      <w:r w:rsidR="00B06829" w:rsidRPr="00BB244A">
        <w:rPr>
          <w:noProof w:val="0"/>
          <w:lang w:val="ru-RU"/>
        </w:rPr>
        <w:t>'компенсированием' или подкупом России</w:t>
      </w:r>
      <w:r w:rsidRPr="00BB244A">
        <w:rPr>
          <w:noProof w:val="0"/>
          <w:lang w:val="ru-RU"/>
        </w:rPr>
        <w:t xml:space="preserve">. Россия не делает нам одолжения, позволяя </w:t>
      </w:r>
      <w:proofErr w:type="spellStart"/>
      <w:r w:rsidR="00DF1933" w:rsidRPr="00BB244A">
        <w:rPr>
          <w:noProof w:val="0"/>
          <w:lang w:val="ru-RU"/>
        </w:rPr>
        <w:t>ОСДу</w:t>
      </w:r>
      <w:proofErr w:type="spellEnd"/>
      <w:r w:rsidRPr="00BB244A">
        <w:rPr>
          <w:noProof w:val="0"/>
          <w:lang w:val="ru-RU"/>
        </w:rPr>
        <w:t xml:space="preserve"> </w:t>
      </w:r>
      <w:r w:rsidRPr="00BB244A">
        <w:rPr>
          <w:noProof w:val="0"/>
          <w:lang w:val="ru-RU"/>
        </w:rPr>
        <w:lastRenderedPageBreak/>
        <w:t>расширяться</w:t>
      </w:r>
      <w:r w:rsidR="00DF1933" w:rsidRPr="00BB244A">
        <w:rPr>
          <w:noProof w:val="0"/>
          <w:lang w:val="ru-RU"/>
        </w:rPr>
        <w:t>.</w:t>
      </w:r>
      <w:r w:rsidR="00CC550B" w:rsidRPr="00BB244A">
        <w:rPr>
          <w:noProof w:val="0"/>
          <w:lang w:val="ru-RU"/>
        </w:rPr>
        <w:t> </w:t>
      </w:r>
      <w:r w:rsidR="00CC550B" w:rsidRPr="00BB244A">
        <w:rPr>
          <w:rStyle w:val="a5"/>
          <w:noProof w:val="0"/>
          <w:lang w:val="ru-RU"/>
        </w:rPr>
        <w:footnoteReference w:id="25"/>
      </w:r>
      <w:r w:rsidR="00A973FD" w:rsidRPr="00BB244A">
        <w:rPr>
          <w:noProof w:val="0"/>
          <w:lang w:val="ru-RU"/>
        </w:rPr>
        <w:t> </w:t>
      </w:r>
      <w:r w:rsidR="00A973FD" w:rsidRPr="00BB244A">
        <w:rPr>
          <w:noProof w:val="0"/>
          <w:vertAlign w:val="superscript"/>
          <w:lang w:val="ru-RU"/>
        </w:rPr>
        <w:endnoteReference w:id="25"/>
      </w:r>
    </w:p>
    <w:p w14:paraId="38DD81AA" w14:textId="77777777" w:rsidR="00A973FD" w:rsidRPr="00BB244A" w:rsidRDefault="00A973FD" w:rsidP="00E70F6E">
      <w:pPr>
        <w:widowControl w:val="0"/>
        <w:autoSpaceDE w:val="0"/>
        <w:autoSpaceDN w:val="0"/>
        <w:adjustRightInd w:val="0"/>
        <w:spacing w:line="276" w:lineRule="auto"/>
        <w:jc w:val="both"/>
        <w:rPr>
          <w:rFonts w:cs="Times New Roman"/>
          <w:lang w:val="ru-RU"/>
        </w:rPr>
      </w:pPr>
    </w:p>
    <w:p w14:paraId="1E09FCB9" w14:textId="29447D4D" w:rsidR="00A973FD" w:rsidRPr="00BB244A" w:rsidRDefault="00DF1933" w:rsidP="00E70F6E">
      <w:pPr>
        <w:widowControl w:val="0"/>
        <w:autoSpaceDE w:val="0"/>
        <w:autoSpaceDN w:val="0"/>
        <w:adjustRightInd w:val="0"/>
        <w:spacing w:line="276" w:lineRule="auto"/>
        <w:jc w:val="both"/>
        <w:rPr>
          <w:rFonts w:cs="Times New Roman"/>
          <w:lang w:val="ru-RU"/>
        </w:rPr>
      </w:pPr>
      <w:r w:rsidRPr="00BB244A">
        <w:rPr>
          <w:rFonts w:cs="Times New Roman"/>
          <w:lang w:val="ru-RU"/>
        </w:rPr>
        <w:t>А годы спустя</w:t>
      </w:r>
      <w:r w:rsidR="00A973FD" w:rsidRPr="00BB244A">
        <w:rPr>
          <w:rFonts w:cs="Times New Roman"/>
          <w:lang w:val="ru-RU"/>
        </w:rPr>
        <w:t xml:space="preserve"> </w:t>
      </w:r>
      <w:proofErr w:type="spellStart"/>
      <w:r w:rsidR="00A973FD" w:rsidRPr="00BB244A">
        <w:rPr>
          <w:rFonts w:cs="Times New Roman"/>
          <w:lang w:val="ru-RU"/>
        </w:rPr>
        <w:t>Talbott</w:t>
      </w:r>
      <w:proofErr w:type="spellEnd"/>
      <w:r w:rsidR="00A973FD" w:rsidRPr="00BB244A">
        <w:rPr>
          <w:rFonts w:cs="Times New Roman"/>
          <w:lang w:val="ru-RU"/>
        </w:rPr>
        <w:t xml:space="preserve"> </w:t>
      </w:r>
      <w:r w:rsidRPr="00BB244A">
        <w:rPr>
          <w:rFonts w:cs="Times New Roman"/>
          <w:lang w:val="ru-RU"/>
        </w:rPr>
        <w:t>охарактеризовал</w:t>
      </w:r>
      <w:r w:rsidR="00A973FD" w:rsidRPr="00BB244A">
        <w:rPr>
          <w:rFonts w:cs="Times New Roman"/>
          <w:lang w:val="ru-RU"/>
        </w:rPr>
        <w:t xml:space="preserve"> "</w:t>
      </w:r>
      <w:r w:rsidRPr="00BB244A">
        <w:rPr>
          <w:rFonts w:cs="Times New Roman"/>
          <w:lang w:val="ru-RU"/>
        </w:rPr>
        <w:t>американскую переговорную позицию</w:t>
      </w:r>
      <w:r w:rsidR="00A973FD" w:rsidRPr="00BB244A">
        <w:rPr>
          <w:rFonts w:cs="Times New Roman"/>
          <w:lang w:val="ru-RU"/>
        </w:rPr>
        <w:t>"</w:t>
      </w:r>
      <w:r w:rsidR="00CC550B" w:rsidRPr="00BB244A">
        <w:rPr>
          <w:rFonts w:cs="Times New Roman"/>
          <w:lang w:val="ru-RU"/>
        </w:rPr>
        <w:t> </w:t>
      </w:r>
      <w:r w:rsidR="00CC550B" w:rsidRPr="00BB244A">
        <w:rPr>
          <w:rStyle w:val="a5"/>
          <w:rFonts w:cs="Times New Roman"/>
          <w:lang w:val="ru-RU"/>
        </w:rPr>
        <w:footnoteReference w:id="26"/>
      </w:r>
      <w:r w:rsidR="00A973FD" w:rsidRPr="00BB244A">
        <w:rPr>
          <w:rFonts w:cs="Times New Roman"/>
          <w:lang w:val="ru-RU"/>
        </w:rPr>
        <w:t xml:space="preserve"> </w:t>
      </w:r>
      <w:r w:rsidR="00022184" w:rsidRPr="00BB244A">
        <w:rPr>
          <w:rFonts w:cs="Times New Roman"/>
          <w:lang w:val="ru-RU"/>
        </w:rPr>
        <w:t>по</w:t>
      </w:r>
      <w:r w:rsidRPr="00BB244A">
        <w:rPr>
          <w:rFonts w:cs="Times New Roman"/>
          <w:lang w:val="ru-RU"/>
        </w:rPr>
        <w:t xml:space="preserve"> расширени</w:t>
      </w:r>
      <w:r w:rsidR="00022184" w:rsidRPr="00BB244A">
        <w:rPr>
          <w:rFonts w:cs="Times New Roman"/>
          <w:lang w:val="ru-RU"/>
        </w:rPr>
        <w:t>ю</w:t>
      </w:r>
      <w:r w:rsidRPr="00BB244A">
        <w:rPr>
          <w:rFonts w:cs="Times New Roman"/>
          <w:lang w:val="ru-RU"/>
        </w:rPr>
        <w:t xml:space="preserve"> </w:t>
      </w:r>
      <w:proofErr w:type="spellStart"/>
      <w:r w:rsidRPr="00BB244A">
        <w:rPr>
          <w:rFonts w:cs="Times New Roman"/>
          <w:lang w:val="ru-RU"/>
        </w:rPr>
        <w:t>ОСДа</w:t>
      </w:r>
      <w:proofErr w:type="spellEnd"/>
      <w:r w:rsidR="00A973FD" w:rsidRPr="00BB244A">
        <w:rPr>
          <w:rFonts w:cs="Times New Roman"/>
          <w:lang w:val="ru-RU"/>
        </w:rPr>
        <w:t xml:space="preserve"> (</w:t>
      </w:r>
      <w:r w:rsidRPr="00BB244A">
        <w:rPr>
          <w:rFonts w:cs="Times New Roman"/>
          <w:lang w:val="ru-RU"/>
        </w:rPr>
        <w:t xml:space="preserve">и </w:t>
      </w:r>
      <w:r w:rsidR="00022184" w:rsidRPr="00BB244A">
        <w:rPr>
          <w:rFonts w:cs="Times New Roman"/>
          <w:lang w:val="ru-RU"/>
        </w:rPr>
        <w:t xml:space="preserve">по </w:t>
      </w:r>
      <w:r w:rsidRPr="00BB244A">
        <w:rPr>
          <w:rFonts w:cs="Times New Roman"/>
          <w:lang w:val="ru-RU"/>
        </w:rPr>
        <w:t>Косово</w:t>
      </w:r>
      <w:r w:rsidR="00A973FD" w:rsidRPr="00BB244A">
        <w:rPr>
          <w:rFonts w:cs="Times New Roman"/>
          <w:lang w:val="ru-RU"/>
        </w:rPr>
        <w:t xml:space="preserve">) </w:t>
      </w:r>
      <w:r w:rsidRPr="00BB244A">
        <w:rPr>
          <w:rFonts w:cs="Times New Roman"/>
          <w:lang w:val="ru-RU"/>
        </w:rPr>
        <w:t>как</w:t>
      </w:r>
      <w:r w:rsidR="00A973FD" w:rsidRPr="00BB244A">
        <w:rPr>
          <w:rFonts w:cs="Times New Roman"/>
          <w:lang w:val="ru-RU"/>
        </w:rPr>
        <w:t>:</w:t>
      </w:r>
    </w:p>
    <w:p w14:paraId="00310BF2" w14:textId="54E9BF38" w:rsidR="00A973FD" w:rsidRPr="00BB244A" w:rsidRDefault="00A973FD" w:rsidP="00022184">
      <w:pPr>
        <w:pStyle w:val="Block-Quote"/>
        <w:rPr>
          <w:noProof w:val="0"/>
          <w:lang w:val="ru-RU"/>
        </w:rPr>
      </w:pPr>
      <w:r w:rsidRPr="00BB244A">
        <w:rPr>
          <w:noProof w:val="0"/>
          <w:lang w:val="ru-RU"/>
        </w:rPr>
        <w:t>…</w:t>
      </w:r>
      <w:r w:rsidR="00DF1933" w:rsidRPr="00BB244A">
        <w:rPr>
          <w:noProof w:val="0"/>
          <w:lang w:val="ru-RU"/>
        </w:rPr>
        <w:t>простую, непр</w:t>
      </w:r>
      <w:r w:rsidR="00022184" w:rsidRPr="00BB244A">
        <w:rPr>
          <w:noProof w:val="0"/>
          <w:lang w:val="ru-RU"/>
        </w:rPr>
        <w:t>е</w:t>
      </w:r>
      <w:r w:rsidR="00DF1933" w:rsidRPr="00BB244A">
        <w:rPr>
          <w:noProof w:val="0"/>
          <w:lang w:val="ru-RU"/>
        </w:rPr>
        <w:t>клонную и</w:t>
      </w:r>
      <w:r w:rsidR="00CF690D" w:rsidRPr="00BB244A">
        <w:rPr>
          <w:noProof w:val="0"/>
          <w:lang w:val="ru-RU"/>
        </w:rPr>
        <w:t xml:space="preserve"> поэтому </w:t>
      </w:r>
      <w:r w:rsidR="00DF1933" w:rsidRPr="00BB244A">
        <w:rPr>
          <w:noProof w:val="0"/>
          <w:lang w:val="ru-RU"/>
        </w:rPr>
        <w:t>успешную</w:t>
      </w:r>
      <w:r w:rsidRPr="00BB244A">
        <w:rPr>
          <w:noProof w:val="0"/>
          <w:lang w:val="ru-RU"/>
        </w:rPr>
        <w:t xml:space="preserve">. </w:t>
      </w:r>
      <w:r w:rsidR="00CF690D" w:rsidRPr="00BB244A">
        <w:rPr>
          <w:noProof w:val="0"/>
          <w:lang w:val="ru-RU"/>
        </w:rPr>
        <w:t>Тактику мы назвали 'стол и палка'</w:t>
      </w:r>
      <w:r w:rsidRPr="00BB244A">
        <w:rPr>
          <w:noProof w:val="0"/>
          <w:lang w:val="ru-RU"/>
        </w:rPr>
        <w:t xml:space="preserve">: </w:t>
      </w:r>
      <w:r w:rsidR="00CF690D" w:rsidRPr="00BB244A">
        <w:rPr>
          <w:noProof w:val="0"/>
          <w:lang w:val="ru-RU"/>
        </w:rPr>
        <w:t xml:space="preserve">выложить [на стол] свои фундаментальные требования и придержаться [т.е. </w:t>
      </w:r>
      <w:proofErr w:type="spellStart"/>
      <w:r w:rsidR="00CF690D" w:rsidRPr="00BB244A">
        <w:rPr>
          <w:noProof w:val="0"/>
          <w:lang w:val="ru-RU"/>
        </w:rPr>
        <w:t>stick</w:t>
      </w:r>
      <w:proofErr w:type="spellEnd"/>
      <w:r w:rsidR="00CF690D" w:rsidRPr="00BB244A">
        <w:rPr>
          <w:noProof w:val="0"/>
          <w:lang w:val="ru-RU"/>
        </w:rPr>
        <w:t xml:space="preserve"> </w:t>
      </w:r>
      <w:proofErr w:type="spellStart"/>
      <w:r w:rsidR="00CF690D" w:rsidRPr="00BB244A">
        <w:rPr>
          <w:noProof w:val="0"/>
          <w:lang w:val="ru-RU"/>
        </w:rPr>
        <w:t>with</w:t>
      </w:r>
      <w:proofErr w:type="spellEnd"/>
      <w:r w:rsidR="00CF690D" w:rsidRPr="00BB244A">
        <w:rPr>
          <w:noProof w:val="0"/>
          <w:lang w:val="ru-RU"/>
        </w:rPr>
        <w:t>] их</w:t>
      </w:r>
      <w:r w:rsidR="00022184" w:rsidRPr="00BB244A">
        <w:rPr>
          <w:noProof w:val="0"/>
          <w:lang w:val="ru-RU"/>
        </w:rPr>
        <w:t>; подождать, пока другая сторона не согнется. Мы смогли посмотреть русским в глаза и сказать им, что мы пойдем вперед с ними или без них.</w:t>
      </w:r>
      <w:r w:rsidR="00CC550B" w:rsidRPr="00BB244A">
        <w:rPr>
          <w:noProof w:val="0"/>
          <w:lang w:val="ru-RU"/>
        </w:rPr>
        <w:t> </w:t>
      </w:r>
      <w:r w:rsidR="00CC550B" w:rsidRPr="00BB244A">
        <w:rPr>
          <w:rStyle w:val="a5"/>
          <w:noProof w:val="0"/>
          <w:lang w:val="ru-RU"/>
        </w:rPr>
        <w:footnoteReference w:id="27"/>
      </w:r>
      <w:r w:rsidRPr="00BB244A">
        <w:rPr>
          <w:noProof w:val="0"/>
          <w:lang w:val="ru-RU"/>
        </w:rPr>
        <w:t> </w:t>
      </w:r>
      <w:r w:rsidRPr="00BB244A">
        <w:rPr>
          <w:noProof w:val="0"/>
          <w:vertAlign w:val="superscript"/>
          <w:lang w:val="ru-RU"/>
        </w:rPr>
        <w:endnoteReference w:id="26"/>
      </w:r>
    </w:p>
    <w:p w14:paraId="315415E1" w14:textId="3D3804BC" w:rsidR="00022184" w:rsidRPr="00BB244A" w:rsidRDefault="00022184" w:rsidP="00E70F6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Очевидно, что описываемое на самом деле </w:t>
      </w:r>
      <w:r w:rsidR="00B15D28" w:rsidRPr="00BB244A">
        <w:rPr>
          <w:rFonts w:cs="Times New Roman"/>
          <w:lang w:val="ru-RU"/>
        </w:rPr>
        <w:t xml:space="preserve">переговорами </w:t>
      </w:r>
      <w:r w:rsidRPr="00BB244A">
        <w:rPr>
          <w:rFonts w:cs="Times New Roman"/>
          <w:lang w:val="ru-RU"/>
        </w:rPr>
        <w:t>вовсе не является.</w:t>
      </w:r>
    </w:p>
    <w:p w14:paraId="533CE8E6" w14:textId="77777777" w:rsidR="00A973FD" w:rsidRPr="00BB244A" w:rsidRDefault="00A973FD" w:rsidP="00E70F6E">
      <w:pPr>
        <w:widowControl w:val="0"/>
        <w:autoSpaceDE w:val="0"/>
        <w:autoSpaceDN w:val="0"/>
        <w:adjustRightInd w:val="0"/>
        <w:spacing w:line="276" w:lineRule="auto"/>
        <w:jc w:val="both"/>
        <w:rPr>
          <w:rFonts w:cs="Times New Roman"/>
          <w:lang w:val="ru-RU"/>
        </w:rPr>
      </w:pPr>
    </w:p>
    <w:p w14:paraId="15446185" w14:textId="3D72290E" w:rsidR="00A973FD" w:rsidRPr="00BB244A" w:rsidRDefault="00022184" w:rsidP="00E70F6E">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Начальник </w:t>
      </w:r>
      <w:proofErr w:type="spellStart"/>
      <w:r w:rsidRPr="00BB244A">
        <w:rPr>
          <w:rFonts w:cs="Times New Roman"/>
          <w:lang w:val="ru-RU"/>
        </w:rPr>
        <w:t>Talbott'а</w:t>
      </w:r>
      <w:proofErr w:type="spellEnd"/>
      <w:r w:rsidRPr="00BB244A">
        <w:rPr>
          <w:rFonts w:cs="Times New Roman"/>
          <w:lang w:val="ru-RU"/>
        </w:rPr>
        <w:t xml:space="preserve">, госсекретарь </w:t>
      </w:r>
      <w:proofErr w:type="spellStart"/>
      <w:r w:rsidRPr="00BB244A">
        <w:rPr>
          <w:rFonts w:cs="Times New Roman"/>
          <w:lang w:val="ru-RU"/>
        </w:rPr>
        <w:t>Christopher</w:t>
      </w:r>
      <w:proofErr w:type="spellEnd"/>
      <w:r w:rsidR="00A973FD" w:rsidRPr="00BB244A">
        <w:rPr>
          <w:rFonts w:cs="Times New Roman"/>
          <w:lang w:val="ru-RU"/>
        </w:rPr>
        <w:t xml:space="preserve">, </w:t>
      </w:r>
      <w:r w:rsidRPr="00BB244A">
        <w:rPr>
          <w:rFonts w:cs="Times New Roman"/>
          <w:lang w:val="ru-RU"/>
        </w:rPr>
        <w:t>также охарактеризовал американский подход как бескомпромиссный</w:t>
      </w:r>
      <w:r w:rsidR="00A973FD" w:rsidRPr="00BB244A">
        <w:rPr>
          <w:rFonts w:cs="Times New Roman"/>
          <w:lang w:val="ru-RU"/>
        </w:rPr>
        <w:t xml:space="preserve">: </w:t>
      </w:r>
    </w:p>
    <w:p w14:paraId="662F217D" w14:textId="158FD6EC" w:rsidR="00A973FD" w:rsidRPr="00BB244A" w:rsidRDefault="00022184" w:rsidP="00B15D28">
      <w:pPr>
        <w:pStyle w:val="Block-Quote"/>
        <w:rPr>
          <w:noProof w:val="0"/>
          <w:lang w:val="ru-RU"/>
        </w:rPr>
      </w:pPr>
      <w:r w:rsidRPr="00BB244A">
        <w:rPr>
          <w:noProof w:val="0"/>
          <w:lang w:val="ru-RU"/>
        </w:rPr>
        <w:t xml:space="preserve">Российская оппозиция расширению </w:t>
      </w:r>
      <w:proofErr w:type="spellStart"/>
      <w:r w:rsidRPr="00BB244A">
        <w:rPr>
          <w:noProof w:val="0"/>
          <w:lang w:val="ru-RU"/>
        </w:rPr>
        <w:t>ОСДа</w:t>
      </w:r>
      <w:proofErr w:type="spellEnd"/>
      <w:r w:rsidRPr="00BB244A">
        <w:rPr>
          <w:noProof w:val="0"/>
          <w:lang w:val="ru-RU"/>
        </w:rPr>
        <w:t xml:space="preserve"> </w:t>
      </w:r>
      <w:r w:rsidR="00B15D28" w:rsidRPr="00BB244A">
        <w:rPr>
          <w:noProof w:val="0"/>
          <w:lang w:val="ru-RU"/>
        </w:rPr>
        <w:t xml:space="preserve">была неизбежной. </w:t>
      </w:r>
      <w:r w:rsidR="00A973FD" w:rsidRPr="00BB244A">
        <w:rPr>
          <w:noProof w:val="0"/>
          <w:lang w:val="ru-RU"/>
        </w:rPr>
        <w:t xml:space="preserve">… </w:t>
      </w:r>
      <w:r w:rsidR="00B15D28" w:rsidRPr="00BB244A">
        <w:rPr>
          <w:noProof w:val="0"/>
          <w:lang w:val="ru-RU"/>
        </w:rPr>
        <w:t xml:space="preserve">Правота нашего твердого подхода к расширению </w:t>
      </w:r>
      <w:proofErr w:type="spellStart"/>
      <w:r w:rsidR="00B15D28" w:rsidRPr="00BB244A">
        <w:rPr>
          <w:noProof w:val="0"/>
          <w:lang w:val="ru-RU"/>
        </w:rPr>
        <w:t>ОСДа</w:t>
      </w:r>
      <w:proofErr w:type="spellEnd"/>
      <w:r w:rsidR="00B15D28" w:rsidRPr="00BB244A">
        <w:rPr>
          <w:noProof w:val="0"/>
          <w:lang w:val="ru-RU"/>
        </w:rPr>
        <w:t xml:space="preserve"> была доказана последующими событиями. Только когда российские лидеры поняли, что они не могут помешать расширению, они стали уделять серьезное внимание выстраиванию конструктивных отношений с </w:t>
      </w:r>
      <w:proofErr w:type="spellStart"/>
      <w:r w:rsidR="00B15D28" w:rsidRPr="00BB244A">
        <w:rPr>
          <w:noProof w:val="0"/>
          <w:lang w:val="ru-RU"/>
        </w:rPr>
        <w:t>ОСДом</w:t>
      </w:r>
      <w:proofErr w:type="spellEnd"/>
      <w:r w:rsidR="00A973FD" w:rsidRPr="00BB244A">
        <w:rPr>
          <w:noProof w:val="0"/>
          <w:lang w:val="ru-RU"/>
        </w:rPr>
        <w:t>.</w:t>
      </w:r>
      <w:r w:rsidR="00CC550B" w:rsidRPr="00BB244A">
        <w:rPr>
          <w:noProof w:val="0"/>
          <w:lang w:val="ru-RU"/>
        </w:rPr>
        <w:t> </w:t>
      </w:r>
      <w:r w:rsidR="00CC550B" w:rsidRPr="00BB244A">
        <w:rPr>
          <w:rStyle w:val="a5"/>
          <w:noProof w:val="0"/>
          <w:lang w:val="ru-RU"/>
        </w:rPr>
        <w:footnoteReference w:id="28"/>
      </w:r>
      <w:r w:rsidR="00A973FD" w:rsidRPr="00BB244A">
        <w:rPr>
          <w:noProof w:val="0"/>
          <w:lang w:val="ru-RU"/>
        </w:rPr>
        <w:t> </w:t>
      </w:r>
      <w:r w:rsidR="00A973FD" w:rsidRPr="00BB244A">
        <w:rPr>
          <w:noProof w:val="0"/>
          <w:vertAlign w:val="superscript"/>
          <w:lang w:val="ru-RU"/>
        </w:rPr>
        <w:endnoteReference w:id="27"/>
      </w:r>
    </w:p>
    <w:p w14:paraId="0F39F555" w14:textId="77777777" w:rsidR="00A973FD" w:rsidRPr="00BB244A" w:rsidRDefault="00A973FD" w:rsidP="002400A7">
      <w:pPr>
        <w:spacing w:line="276" w:lineRule="auto"/>
        <w:jc w:val="both"/>
        <w:rPr>
          <w:rFonts w:cs="Times New Roman"/>
          <w:color w:val="000000"/>
          <w:lang w:val="ru-RU"/>
        </w:rPr>
      </w:pPr>
    </w:p>
    <w:p w14:paraId="52817DBC" w14:textId="60FCED4A" w:rsidR="00F15B23" w:rsidRPr="00BB244A" w:rsidRDefault="00F15B23" w:rsidP="002400A7">
      <w:pPr>
        <w:spacing w:line="276" w:lineRule="auto"/>
        <w:jc w:val="both"/>
        <w:rPr>
          <w:rFonts w:cs="Times New Roman"/>
          <w:color w:val="000000"/>
          <w:lang w:val="ru-RU"/>
        </w:rPr>
      </w:pPr>
      <w:r w:rsidRPr="00BB244A">
        <w:rPr>
          <w:rFonts w:cs="Times New Roman"/>
          <w:color w:val="000000"/>
          <w:lang w:val="ru-RU"/>
        </w:rPr>
        <w:t>Чтобы умиротворить Россию, С-Штаты предложили Хартию Россия-НАТО 1997 года,  Совет Россия-НАТО 2002 года и прочие, но они были фактически бессодержательными</w:t>
      </w:r>
      <w:r w:rsidR="00A973FD" w:rsidRPr="00BB244A">
        <w:rPr>
          <w:rFonts w:cs="Times New Roman"/>
          <w:color w:val="000000"/>
          <w:lang w:val="ru-RU"/>
        </w:rPr>
        <w:t>,</w:t>
      </w:r>
      <w:r w:rsidRPr="00BB244A">
        <w:rPr>
          <w:rFonts w:cs="Times New Roman"/>
          <w:color w:val="000000"/>
          <w:lang w:val="ru-RU"/>
        </w:rPr>
        <w:t xml:space="preserve"> и С-Штаты были решительно настроены на то, чтобы такие символические жесты никоим образом не мешали расширению </w:t>
      </w:r>
      <w:proofErr w:type="spellStart"/>
      <w:r w:rsidRPr="00BB244A">
        <w:rPr>
          <w:rFonts w:cs="Times New Roman"/>
          <w:color w:val="000000"/>
          <w:lang w:val="ru-RU"/>
        </w:rPr>
        <w:t>ОСДа</w:t>
      </w:r>
      <w:proofErr w:type="spellEnd"/>
      <w:r w:rsidRPr="00BB244A">
        <w:rPr>
          <w:rFonts w:cs="Times New Roman"/>
          <w:color w:val="000000"/>
          <w:lang w:val="ru-RU"/>
        </w:rPr>
        <w:t xml:space="preserve">. Например, С-Штаты </w:t>
      </w:r>
      <w:r w:rsidR="001D4BF4" w:rsidRPr="00BB244A">
        <w:rPr>
          <w:rFonts w:cs="Times New Roman"/>
          <w:color w:val="000000"/>
          <w:lang w:val="ru-RU"/>
        </w:rPr>
        <w:t>отметили</w:t>
      </w:r>
      <w:r w:rsidRPr="00BB244A">
        <w:rPr>
          <w:rFonts w:cs="Times New Roman"/>
          <w:color w:val="000000"/>
          <w:lang w:val="ru-RU"/>
        </w:rPr>
        <w:t xml:space="preserve">, что в ходе переговоров по Хартии Россия стремилась "исключить возможность прибалтийского и украинского членства в </w:t>
      </w:r>
      <w:proofErr w:type="spellStart"/>
      <w:r w:rsidRPr="00BB244A">
        <w:rPr>
          <w:rFonts w:cs="Times New Roman"/>
          <w:color w:val="000000"/>
          <w:lang w:val="ru-RU"/>
        </w:rPr>
        <w:t>ОСДе</w:t>
      </w:r>
      <w:proofErr w:type="spellEnd"/>
      <w:r w:rsidRPr="00BB244A">
        <w:rPr>
          <w:rFonts w:cs="Times New Roman"/>
          <w:color w:val="000000"/>
          <w:lang w:val="ru-RU"/>
        </w:rPr>
        <w:t>",</w:t>
      </w:r>
      <w:r w:rsidR="00CC550B" w:rsidRPr="00BB244A">
        <w:rPr>
          <w:rFonts w:cs="Times New Roman"/>
          <w:color w:val="000000"/>
          <w:lang w:val="ru-RU"/>
        </w:rPr>
        <w:t> </w:t>
      </w:r>
      <w:r w:rsidR="00CC550B" w:rsidRPr="00BB244A">
        <w:rPr>
          <w:rStyle w:val="a5"/>
          <w:rFonts w:cs="Times New Roman"/>
          <w:color w:val="000000"/>
          <w:lang w:val="ru-RU"/>
        </w:rPr>
        <w:footnoteReference w:id="29"/>
      </w:r>
      <w:r w:rsidR="00A973FD" w:rsidRPr="00BB244A">
        <w:rPr>
          <w:rFonts w:cs="Times New Roman"/>
          <w:color w:val="000000"/>
          <w:lang w:val="ru-RU"/>
        </w:rPr>
        <w:t xml:space="preserve"> </w:t>
      </w:r>
      <w:r w:rsidRPr="00BB244A">
        <w:rPr>
          <w:rFonts w:cs="Times New Roman"/>
          <w:color w:val="000000"/>
          <w:lang w:val="ru-RU"/>
        </w:rPr>
        <w:t xml:space="preserve">и С-Штаты </w:t>
      </w:r>
      <w:r w:rsidR="00421118" w:rsidRPr="00BB244A">
        <w:rPr>
          <w:rFonts w:cs="Times New Roman"/>
          <w:color w:val="000000"/>
          <w:lang w:val="ru-RU"/>
        </w:rPr>
        <w:t>стремились:</w:t>
      </w:r>
    </w:p>
    <w:p w14:paraId="4045DE0B" w14:textId="1B9718FB" w:rsidR="00A973FD" w:rsidRPr="00BB244A" w:rsidRDefault="00421118" w:rsidP="008402AE">
      <w:pPr>
        <w:pStyle w:val="Block-Quote"/>
        <w:rPr>
          <w:noProof w:val="0"/>
          <w:lang w:val="ru-RU"/>
        </w:rPr>
      </w:pPr>
      <w:r w:rsidRPr="00BB244A">
        <w:rPr>
          <w:noProof w:val="0"/>
          <w:lang w:val="ru-RU"/>
        </w:rPr>
        <w:t xml:space="preserve">убедить русских в том, что расширение – это факт, что тактика блокирования или разделения не сработает, что реализм требует отказ от первоначальных целей </w:t>
      </w:r>
      <w:r w:rsidR="008402AE" w:rsidRPr="00BB244A">
        <w:rPr>
          <w:noProof w:val="0"/>
          <w:lang w:val="ru-RU"/>
        </w:rPr>
        <w:t xml:space="preserve">России </w:t>
      </w:r>
      <w:r w:rsidRPr="00BB244A">
        <w:rPr>
          <w:noProof w:val="0"/>
          <w:lang w:val="ru-RU"/>
        </w:rPr>
        <w:t>на переговорах</w:t>
      </w:r>
      <w:r w:rsidR="008402AE" w:rsidRPr="00BB244A">
        <w:rPr>
          <w:noProof w:val="0"/>
          <w:lang w:val="ru-RU"/>
        </w:rPr>
        <w:t xml:space="preserve"> или их существенное изменение</w:t>
      </w:r>
      <w:r w:rsidR="00A973FD" w:rsidRPr="00BB244A">
        <w:rPr>
          <w:rFonts w:eastAsia="Cambria"/>
          <w:noProof w:val="0"/>
          <w:lang w:val="ru-RU"/>
        </w:rPr>
        <w:t>.</w:t>
      </w:r>
      <w:r w:rsidR="00CC550B" w:rsidRPr="00BB244A">
        <w:rPr>
          <w:rFonts w:eastAsia="Cambria"/>
          <w:noProof w:val="0"/>
          <w:lang w:val="ru-RU"/>
        </w:rPr>
        <w:t> </w:t>
      </w:r>
      <w:r w:rsidR="00CC550B" w:rsidRPr="00BB244A">
        <w:rPr>
          <w:rStyle w:val="a5"/>
          <w:rFonts w:eastAsia="Cambria"/>
          <w:noProof w:val="0"/>
          <w:lang w:val="ru-RU"/>
        </w:rPr>
        <w:footnoteReference w:id="30"/>
      </w:r>
      <w:r w:rsidR="00A973FD" w:rsidRPr="00BB244A">
        <w:rPr>
          <w:rFonts w:eastAsia="Cambria"/>
          <w:noProof w:val="0"/>
          <w:lang w:val="ru-RU"/>
        </w:rPr>
        <w:t> </w:t>
      </w:r>
      <w:r w:rsidR="00A973FD" w:rsidRPr="00BB244A">
        <w:rPr>
          <w:bCs/>
          <w:noProof w:val="0"/>
          <w:vertAlign w:val="superscript"/>
          <w:lang w:val="ru-RU"/>
        </w:rPr>
        <w:endnoteReference w:id="28"/>
      </w:r>
    </w:p>
    <w:p w14:paraId="626B3B20" w14:textId="77777777" w:rsidR="00A973FD" w:rsidRPr="00BB244A" w:rsidRDefault="00A973FD" w:rsidP="00E70F6E">
      <w:pPr>
        <w:spacing w:line="276" w:lineRule="auto"/>
        <w:jc w:val="both"/>
        <w:rPr>
          <w:rFonts w:cs="Times New Roman"/>
          <w:lang w:val="ru-RU"/>
        </w:rPr>
      </w:pPr>
    </w:p>
    <w:p w14:paraId="6257D22F" w14:textId="7CEB6441" w:rsidR="008402AE" w:rsidRPr="00BB244A" w:rsidRDefault="008402AE" w:rsidP="00E70F6E">
      <w:pPr>
        <w:spacing w:line="276" w:lineRule="auto"/>
        <w:jc w:val="both"/>
        <w:rPr>
          <w:rFonts w:cs="Times New Roman"/>
          <w:lang w:val="ru-RU"/>
        </w:rPr>
      </w:pPr>
      <w:r w:rsidRPr="00BB244A">
        <w:rPr>
          <w:rFonts w:cs="Times New Roman"/>
          <w:lang w:val="ru-RU"/>
        </w:rPr>
        <w:t>Аналогичным образом, американские СМИ и официальные лица настойчиво повторяли, что Совет не предоставит России "никакого права вето — даже никакого слова — по важным вопросам"</w:t>
      </w:r>
      <w:r w:rsidR="009E36B6" w:rsidRPr="00BB244A">
        <w:rPr>
          <w:rFonts w:cs="Times New Roman"/>
          <w:lang w:val="ru-RU"/>
        </w:rPr>
        <w:t>,</w:t>
      </w:r>
      <w:r w:rsidRPr="00BB244A">
        <w:rPr>
          <w:rFonts w:cs="Times New Roman"/>
          <w:lang w:val="ru-RU"/>
        </w:rPr>
        <w:t> </w:t>
      </w:r>
      <w:r w:rsidRPr="00BB244A">
        <w:rPr>
          <w:rStyle w:val="a5"/>
          <w:rFonts w:cs="Times New Roman"/>
          <w:lang w:val="ru-RU"/>
        </w:rPr>
        <w:footnoteReference w:id="31"/>
      </w:r>
      <w:r w:rsidRPr="00BB244A">
        <w:rPr>
          <w:rFonts w:cs="Times New Roman"/>
          <w:lang w:val="ru-RU"/>
        </w:rPr>
        <w:t> </w:t>
      </w:r>
      <w:r w:rsidRPr="00BB244A">
        <w:rPr>
          <w:rStyle w:val="a8"/>
          <w:rFonts w:cs="Times New Roman"/>
          <w:lang w:val="ru-RU"/>
        </w:rPr>
        <w:endnoteReference w:id="29"/>
      </w:r>
      <w:r w:rsidRPr="00BB244A">
        <w:rPr>
          <w:rFonts w:cs="Times New Roman"/>
          <w:lang w:val="ru-RU"/>
        </w:rPr>
        <w:t xml:space="preserve"> </w:t>
      </w:r>
      <w:r w:rsidR="009E36B6" w:rsidRPr="00BB244A">
        <w:rPr>
          <w:rFonts w:cs="Times New Roman"/>
          <w:lang w:val="ru-RU"/>
        </w:rPr>
        <w:t xml:space="preserve">включая </w:t>
      </w:r>
      <w:r w:rsidRPr="00BB244A">
        <w:rPr>
          <w:rFonts w:cs="Times New Roman"/>
          <w:lang w:val="ru-RU"/>
        </w:rPr>
        <w:t>расширени</w:t>
      </w:r>
      <w:r w:rsidR="009E36B6" w:rsidRPr="00BB244A">
        <w:rPr>
          <w:rFonts w:cs="Times New Roman"/>
          <w:lang w:val="ru-RU"/>
        </w:rPr>
        <w:t>е</w:t>
      </w:r>
      <w:r w:rsidRPr="00BB244A">
        <w:rPr>
          <w:rFonts w:cs="Times New Roman"/>
          <w:lang w:val="ru-RU"/>
        </w:rPr>
        <w:t> </w:t>
      </w:r>
      <w:proofErr w:type="spellStart"/>
      <w:r w:rsidR="009E36B6" w:rsidRPr="00BB244A">
        <w:rPr>
          <w:rFonts w:cs="Times New Roman"/>
          <w:lang w:val="ru-RU"/>
        </w:rPr>
        <w:t>ОСДа</w:t>
      </w:r>
      <w:proofErr w:type="spellEnd"/>
      <w:r w:rsidR="009E36B6" w:rsidRPr="00BB244A">
        <w:rPr>
          <w:rFonts w:cs="Times New Roman"/>
          <w:lang w:val="ru-RU"/>
        </w:rPr>
        <w:t>, </w:t>
      </w:r>
      <w:r w:rsidRPr="00BB244A">
        <w:rPr>
          <w:rFonts w:eastAsia="Calibri" w:cs="Times New Roman"/>
          <w:vertAlign w:val="superscript"/>
          <w:lang w:val="ru-RU"/>
        </w:rPr>
        <w:endnoteReference w:id="30"/>
      </w:r>
      <w:r w:rsidR="009E36B6" w:rsidRPr="00BB244A">
        <w:rPr>
          <w:rFonts w:cs="Times New Roman"/>
          <w:lang w:val="ru-RU"/>
        </w:rPr>
        <w:t xml:space="preserve"> </w:t>
      </w:r>
      <w:r w:rsidRPr="00BB244A">
        <w:rPr>
          <w:rFonts w:cs="Times New Roman"/>
          <w:lang w:val="ru-RU"/>
        </w:rPr>
        <w:t xml:space="preserve">поскольку Совет </w:t>
      </w:r>
      <w:r w:rsidRPr="00BB244A">
        <w:rPr>
          <w:rFonts w:cs="Times New Roman"/>
          <w:lang w:val="ru-RU"/>
        </w:rPr>
        <w:lastRenderedPageBreak/>
        <w:t xml:space="preserve">предоставит России возможность </w:t>
      </w:r>
      <w:r w:rsidR="009E36B6" w:rsidRPr="00BB244A">
        <w:rPr>
          <w:rFonts w:cs="Times New Roman"/>
          <w:lang w:val="ru-RU"/>
        </w:rPr>
        <w:t xml:space="preserve">только </w:t>
      </w:r>
      <w:r w:rsidRPr="00BB244A">
        <w:rPr>
          <w:rFonts w:cs="Times New Roman"/>
          <w:lang w:val="ru-RU"/>
        </w:rPr>
        <w:t xml:space="preserve">обсуждать вопросы с </w:t>
      </w:r>
      <w:proofErr w:type="spellStart"/>
      <w:r w:rsidR="009E36B6" w:rsidRPr="00BB244A">
        <w:rPr>
          <w:rFonts w:cs="Times New Roman"/>
          <w:lang w:val="ru-RU"/>
        </w:rPr>
        <w:t>ОСДом</w:t>
      </w:r>
      <w:proofErr w:type="spellEnd"/>
      <w:r w:rsidRPr="00BB244A">
        <w:rPr>
          <w:rFonts w:cs="Times New Roman"/>
          <w:lang w:val="ru-RU"/>
        </w:rPr>
        <w:t xml:space="preserve">, и то только в том случае, если сам </w:t>
      </w:r>
      <w:r w:rsidR="009E36B6" w:rsidRPr="00BB244A">
        <w:rPr>
          <w:rFonts w:cs="Times New Roman"/>
          <w:lang w:val="ru-RU"/>
        </w:rPr>
        <w:t xml:space="preserve">ОСД </w:t>
      </w:r>
      <w:r w:rsidRPr="00BB244A">
        <w:rPr>
          <w:rFonts w:cs="Times New Roman"/>
          <w:lang w:val="ru-RU"/>
        </w:rPr>
        <w:t>захочет обсудить вопрос.</w:t>
      </w:r>
      <w:r w:rsidR="009E36B6" w:rsidRPr="00BB244A">
        <w:rPr>
          <w:rFonts w:cs="Times New Roman"/>
          <w:lang w:val="ru-RU"/>
        </w:rPr>
        <w:t> </w:t>
      </w:r>
      <w:r w:rsidR="009E36B6" w:rsidRPr="00BB244A">
        <w:rPr>
          <w:rFonts w:eastAsia="Calibri" w:cs="Times New Roman"/>
          <w:vertAlign w:val="superscript"/>
          <w:lang w:val="ru-RU"/>
        </w:rPr>
        <w:endnoteReference w:id="31"/>
      </w:r>
      <w:r w:rsidR="00120CEE" w:rsidRPr="00BB244A">
        <w:rPr>
          <w:rFonts w:cs="Times New Roman"/>
          <w:lang w:val="ru-RU"/>
        </w:rPr>
        <w:t xml:space="preserve"> (И д</w:t>
      </w:r>
      <w:r w:rsidRPr="00BB244A">
        <w:rPr>
          <w:rFonts w:cs="Times New Roman"/>
          <w:lang w:val="ru-RU"/>
        </w:rPr>
        <w:t xml:space="preserve">ействительно, </w:t>
      </w:r>
      <w:r w:rsidR="009E36B6" w:rsidRPr="00BB244A">
        <w:rPr>
          <w:rFonts w:cs="Times New Roman"/>
          <w:lang w:val="ru-RU"/>
        </w:rPr>
        <w:t>ОСД полностью заморозил Совет</w:t>
      </w:r>
      <w:r w:rsidRPr="00BB244A">
        <w:rPr>
          <w:rFonts w:cs="Times New Roman"/>
          <w:lang w:val="ru-RU"/>
        </w:rPr>
        <w:t xml:space="preserve">, </w:t>
      </w:r>
      <w:r w:rsidR="009E36B6" w:rsidRPr="00BB244A">
        <w:rPr>
          <w:rFonts w:cs="Times New Roman"/>
          <w:lang w:val="ru-RU"/>
        </w:rPr>
        <w:t xml:space="preserve">как только </w:t>
      </w:r>
      <w:r w:rsidRPr="00BB244A">
        <w:rPr>
          <w:rFonts w:cs="Times New Roman"/>
          <w:lang w:val="ru-RU"/>
        </w:rPr>
        <w:t>расширение альянса — наряду с другими факторами — спровоцировало конфликты в 2008, 2014 и 2022 годах.)</w:t>
      </w:r>
    </w:p>
    <w:p w14:paraId="46C81690" w14:textId="77777777" w:rsidR="00A973FD" w:rsidRPr="00BB244A" w:rsidRDefault="00A973FD" w:rsidP="002400A7">
      <w:pPr>
        <w:spacing w:line="276" w:lineRule="auto"/>
        <w:jc w:val="both"/>
        <w:rPr>
          <w:rFonts w:cs="Times New Roman"/>
          <w:lang w:val="ru-RU"/>
        </w:rPr>
      </w:pPr>
    </w:p>
    <w:p w14:paraId="1E7D4EDA" w14:textId="7E718BA7" w:rsidR="00D1619A" w:rsidRPr="00BB244A" w:rsidRDefault="00D1619A" w:rsidP="00F75FCD">
      <w:pPr>
        <w:spacing w:line="276" w:lineRule="auto"/>
        <w:jc w:val="both"/>
        <w:rPr>
          <w:rFonts w:cs="Times New Roman"/>
          <w:lang w:val="ru-RU"/>
        </w:rPr>
      </w:pPr>
      <w:r w:rsidRPr="00BB244A">
        <w:rPr>
          <w:rFonts w:cs="Times New Roman"/>
          <w:lang w:val="ru-RU"/>
        </w:rPr>
        <w:t xml:space="preserve">Таким образом, </w:t>
      </w:r>
      <w:r w:rsidR="007B6E85" w:rsidRPr="00BB244A">
        <w:rPr>
          <w:rFonts w:cs="Times New Roman"/>
          <w:lang w:val="ru-RU"/>
        </w:rPr>
        <w:t xml:space="preserve">явный и </w:t>
      </w:r>
      <w:r w:rsidRPr="00BB244A">
        <w:rPr>
          <w:rFonts w:cs="Times New Roman"/>
          <w:lang w:val="ru-RU"/>
        </w:rPr>
        <w:t>сознательный американский отказ от компромисса, изложенный в вышеупомянутых документах, является еще одним доказательством того, что Россия четко излагала свою позицию и успешно доносила ее до С-Штатов. Однако С-Штаты были полны решимости отвергнуть эту российскую оппозицию, которую американцы часто называли неприемлемым 'вето'. Соответственно, 21-22.11.2002 прибалтийски</w:t>
      </w:r>
      <w:r w:rsidR="007B6E85" w:rsidRPr="00BB244A">
        <w:rPr>
          <w:rFonts w:cs="Times New Roman"/>
          <w:lang w:val="ru-RU"/>
        </w:rPr>
        <w:t>е</w:t>
      </w:r>
      <w:r w:rsidRPr="00BB244A">
        <w:rPr>
          <w:rFonts w:cs="Times New Roman"/>
          <w:lang w:val="ru-RU"/>
        </w:rPr>
        <w:t xml:space="preserve"> </w:t>
      </w:r>
      <w:r w:rsidR="007B6E85" w:rsidRPr="00BB244A">
        <w:rPr>
          <w:rFonts w:cs="Times New Roman"/>
          <w:lang w:val="ru-RU"/>
        </w:rPr>
        <w:t>страны получили</w:t>
      </w:r>
      <w:r w:rsidRPr="00BB244A">
        <w:rPr>
          <w:rFonts w:cs="Times New Roman"/>
          <w:lang w:val="ru-RU"/>
        </w:rPr>
        <w:t xml:space="preserve"> приглашения</w:t>
      </w:r>
      <w:r w:rsidR="007B6E85" w:rsidRPr="00BB244A">
        <w:rPr>
          <w:rFonts w:cs="Times New Roman"/>
          <w:lang w:val="ru-RU"/>
        </w:rPr>
        <w:t xml:space="preserve"> в ОСД</w:t>
      </w:r>
      <w:r w:rsidRPr="00BB244A">
        <w:rPr>
          <w:rFonts w:cs="Times New Roman"/>
          <w:lang w:val="ru-RU"/>
        </w:rPr>
        <w:t xml:space="preserve">, </w:t>
      </w:r>
      <w:r w:rsidR="007B6E85" w:rsidRPr="00BB244A">
        <w:rPr>
          <w:rFonts w:cs="Times New Roman"/>
          <w:lang w:val="ru-RU"/>
        </w:rPr>
        <w:t>которые 29.03.2004 были реализованы</w:t>
      </w:r>
      <w:r w:rsidRPr="00BB244A">
        <w:rPr>
          <w:rFonts w:cs="Times New Roman"/>
          <w:lang w:val="ru-RU"/>
        </w:rPr>
        <w:t>.</w:t>
      </w:r>
    </w:p>
    <w:p w14:paraId="0F4028BB" w14:textId="77777777" w:rsidR="00F75FCD" w:rsidRPr="00BB244A" w:rsidRDefault="00F75FCD" w:rsidP="00F75FCD">
      <w:pPr>
        <w:spacing w:line="276" w:lineRule="auto"/>
        <w:jc w:val="both"/>
        <w:rPr>
          <w:rFonts w:cs="Times New Roman"/>
          <w:lang w:val="ru-RU"/>
        </w:rPr>
      </w:pPr>
    </w:p>
    <w:p w14:paraId="05201F4E" w14:textId="1B8566D5" w:rsidR="00E437D6" w:rsidRPr="00BB244A" w:rsidRDefault="007B6E85" w:rsidP="008044F8">
      <w:pPr>
        <w:spacing w:line="276" w:lineRule="auto"/>
        <w:jc w:val="both"/>
        <w:rPr>
          <w:rFonts w:cs="Times New Roman"/>
          <w:lang w:val="ru-RU"/>
        </w:rPr>
      </w:pPr>
      <w:r w:rsidRPr="00BB244A">
        <w:rPr>
          <w:rFonts w:cs="Times New Roman"/>
          <w:lang w:val="ru-RU"/>
        </w:rPr>
        <w:t>Именно в контексте этой политики нулевого компромисса — явно провозглашенной С</w:t>
      </w:r>
      <w:r w:rsidRPr="00BB244A">
        <w:rPr>
          <w:rFonts w:cs="Times New Roman"/>
          <w:lang w:val="ru-RU"/>
        </w:rPr>
        <w:noBreakHyphen/>
        <w:t xml:space="preserve">Штатами, а теперь конкретно проявившейся со вступлением прибалтийских стран в марте 2004 года — </w:t>
      </w:r>
      <w:r w:rsidR="00E437D6" w:rsidRPr="00BB244A">
        <w:rPr>
          <w:rFonts w:cs="Times New Roman"/>
          <w:lang w:val="ru-RU"/>
        </w:rPr>
        <w:t xml:space="preserve">выраженная российская позиция начала приближаться к настоящей </w:t>
      </w:r>
      <w:r w:rsidRPr="00BB244A">
        <w:rPr>
          <w:rFonts w:cs="Times New Roman"/>
          <w:lang w:val="ru-RU"/>
        </w:rPr>
        <w:t xml:space="preserve">двусмысленности. В марте-декабре 2004 года, как показано на предыдущем графике, </w:t>
      </w:r>
      <w:r w:rsidR="00F6614C" w:rsidRPr="00BB244A">
        <w:rPr>
          <w:rFonts w:cs="Times New Roman"/>
          <w:lang w:val="ru-RU"/>
        </w:rPr>
        <w:t>российские утверждения о праве государства выбирать свои собственные союзы, и об отсутствии угрозы для России от расширения, стали почти таки</w:t>
      </w:r>
      <w:r w:rsidR="0010065B" w:rsidRPr="00BB244A">
        <w:rPr>
          <w:rFonts w:cs="Times New Roman"/>
          <w:lang w:val="ru-RU"/>
        </w:rPr>
        <w:t>ми</w:t>
      </w:r>
      <w:r w:rsidR="00F6614C" w:rsidRPr="00BB244A">
        <w:rPr>
          <w:rFonts w:cs="Times New Roman"/>
          <w:lang w:val="ru-RU"/>
        </w:rPr>
        <w:t xml:space="preserve"> же часты</w:t>
      </w:r>
      <w:r w:rsidR="0010065B" w:rsidRPr="00BB244A">
        <w:rPr>
          <w:rFonts w:cs="Times New Roman"/>
          <w:lang w:val="ru-RU"/>
        </w:rPr>
        <w:t>ми</w:t>
      </w:r>
      <w:r w:rsidR="00F6614C" w:rsidRPr="00BB244A">
        <w:rPr>
          <w:rFonts w:cs="Times New Roman"/>
          <w:lang w:val="ru-RU"/>
        </w:rPr>
        <w:t xml:space="preserve">, как </w:t>
      </w:r>
      <w:r w:rsidR="0010065B" w:rsidRPr="00BB244A">
        <w:rPr>
          <w:rFonts w:cs="Times New Roman"/>
          <w:lang w:val="ru-RU"/>
        </w:rPr>
        <w:t xml:space="preserve">описания </w:t>
      </w:r>
      <w:r w:rsidRPr="00BB244A">
        <w:rPr>
          <w:rFonts w:cs="Times New Roman"/>
          <w:lang w:val="ru-RU"/>
        </w:rPr>
        <w:t xml:space="preserve">расширения как </w:t>
      </w:r>
      <w:r w:rsidR="00F6614C" w:rsidRPr="00BB244A">
        <w:rPr>
          <w:rFonts w:cs="Times New Roman"/>
          <w:lang w:val="ru-RU"/>
        </w:rPr>
        <w:t xml:space="preserve">бесполезного или </w:t>
      </w:r>
      <w:r w:rsidRPr="00BB244A">
        <w:rPr>
          <w:rFonts w:cs="Times New Roman"/>
          <w:lang w:val="ru-RU"/>
        </w:rPr>
        <w:t>угрожающего</w:t>
      </w:r>
      <w:r w:rsidR="00F6614C" w:rsidRPr="00BB244A">
        <w:rPr>
          <w:rFonts w:cs="Times New Roman"/>
          <w:lang w:val="ru-RU"/>
        </w:rPr>
        <w:t>.</w:t>
      </w:r>
    </w:p>
    <w:p w14:paraId="20068431" w14:textId="77777777" w:rsidR="00C94571" w:rsidRPr="00BB244A" w:rsidRDefault="00C94571" w:rsidP="008044F8">
      <w:pPr>
        <w:spacing w:line="276" w:lineRule="auto"/>
        <w:jc w:val="both"/>
        <w:rPr>
          <w:rFonts w:cs="Times New Roman"/>
          <w:i/>
          <w:lang w:val="ru-RU"/>
        </w:rPr>
      </w:pPr>
    </w:p>
    <w:p w14:paraId="451F4640" w14:textId="77777777" w:rsidR="000043DC" w:rsidRPr="00BB244A" w:rsidRDefault="0010065B" w:rsidP="002400A7">
      <w:pPr>
        <w:spacing w:line="276" w:lineRule="auto"/>
        <w:jc w:val="both"/>
        <w:rPr>
          <w:rFonts w:cs="Times New Roman"/>
          <w:lang w:val="ru-RU"/>
        </w:rPr>
      </w:pPr>
      <w:r w:rsidRPr="00BB244A">
        <w:rPr>
          <w:rFonts w:cs="Times New Roman"/>
          <w:lang w:val="ru-RU"/>
        </w:rPr>
        <w:t xml:space="preserve">Скорее всего, Россия пришла к выводу, что продолжение дипломатической оппозиции расширению </w:t>
      </w:r>
      <w:proofErr w:type="spellStart"/>
      <w:r w:rsidRPr="00BB244A">
        <w:rPr>
          <w:rFonts w:cs="Times New Roman"/>
          <w:lang w:val="ru-RU"/>
        </w:rPr>
        <w:t>ОСДа</w:t>
      </w:r>
      <w:proofErr w:type="spellEnd"/>
      <w:r w:rsidRPr="00BB244A">
        <w:rPr>
          <w:rFonts w:cs="Times New Roman"/>
          <w:lang w:val="ru-RU"/>
        </w:rPr>
        <w:t xml:space="preserve"> действительно ни к чему не приведет.</w:t>
      </w:r>
      <w:r w:rsidR="006E5926" w:rsidRPr="00BB244A">
        <w:rPr>
          <w:rFonts w:cs="Times New Roman"/>
          <w:lang w:val="ru-RU"/>
        </w:rPr>
        <w:t xml:space="preserve"> Поэтому</w:t>
      </w:r>
      <w:r w:rsidRPr="00BB244A">
        <w:rPr>
          <w:rFonts w:cs="Times New Roman"/>
          <w:lang w:val="ru-RU"/>
        </w:rPr>
        <w:t xml:space="preserve"> части российского </w:t>
      </w:r>
      <w:r w:rsidR="006E5926" w:rsidRPr="00BB244A">
        <w:rPr>
          <w:rFonts w:cs="Times New Roman"/>
          <w:lang w:val="ru-RU"/>
        </w:rPr>
        <w:t xml:space="preserve">государства </w:t>
      </w:r>
      <w:r w:rsidRPr="00BB244A">
        <w:rPr>
          <w:rFonts w:cs="Times New Roman"/>
          <w:lang w:val="ru-RU"/>
        </w:rPr>
        <w:t xml:space="preserve">перешли к утверждениям, что расширение не так уж плохо, потому что оно не будет угрожать России, и что расширение не является поражением для России, потому что Россия не выступает против него. Это по крайней мере минимизировало бы ущерб, нанесенный расширением </w:t>
      </w:r>
      <w:proofErr w:type="spellStart"/>
      <w:r w:rsidR="006E5926" w:rsidRPr="00BB244A">
        <w:rPr>
          <w:rFonts w:cs="Times New Roman"/>
          <w:lang w:val="ru-RU"/>
        </w:rPr>
        <w:t>ОСДа</w:t>
      </w:r>
      <w:proofErr w:type="spellEnd"/>
      <w:r w:rsidRPr="00BB244A">
        <w:rPr>
          <w:rFonts w:cs="Times New Roman"/>
          <w:lang w:val="ru-RU"/>
        </w:rPr>
        <w:t xml:space="preserve"> </w:t>
      </w:r>
      <w:r w:rsidR="000043DC" w:rsidRPr="00BB244A">
        <w:rPr>
          <w:rFonts w:cs="Times New Roman"/>
          <w:lang w:val="ru-RU"/>
        </w:rPr>
        <w:t xml:space="preserve">общественной поддержке </w:t>
      </w:r>
      <w:r w:rsidRPr="00BB244A">
        <w:rPr>
          <w:rFonts w:cs="Times New Roman"/>
          <w:lang w:val="ru-RU"/>
        </w:rPr>
        <w:t xml:space="preserve">российского правительства. </w:t>
      </w:r>
    </w:p>
    <w:p w14:paraId="5EFC92B9" w14:textId="77777777" w:rsidR="000043DC" w:rsidRPr="00BB244A" w:rsidRDefault="000043DC" w:rsidP="002400A7">
      <w:pPr>
        <w:spacing w:line="276" w:lineRule="auto"/>
        <w:jc w:val="both"/>
        <w:rPr>
          <w:rFonts w:cs="Times New Roman"/>
          <w:lang w:val="ru-RU"/>
        </w:rPr>
      </w:pPr>
    </w:p>
    <w:p w14:paraId="55164D07" w14:textId="726AF151" w:rsidR="0010065B" w:rsidRPr="00BB244A" w:rsidRDefault="000043DC" w:rsidP="002400A7">
      <w:pPr>
        <w:spacing w:line="276" w:lineRule="auto"/>
        <w:jc w:val="both"/>
        <w:rPr>
          <w:rFonts w:cs="Times New Roman"/>
          <w:lang w:val="ru-RU"/>
        </w:rPr>
      </w:pPr>
      <w:r w:rsidRPr="00BB244A">
        <w:rPr>
          <w:rFonts w:cs="Times New Roman"/>
          <w:lang w:val="ru-RU"/>
        </w:rPr>
        <w:t>И д</w:t>
      </w:r>
      <w:r w:rsidR="0010065B" w:rsidRPr="00BB244A">
        <w:rPr>
          <w:rFonts w:cs="Times New Roman"/>
          <w:lang w:val="ru-RU"/>
        </w:rPr>
        <w:t xml:space="preserve">ействительно, после </w:t>
      </w:r>
      <w:r w:rsidRPr="00BB244A">
        <w:rPr>
          <w:rFonts w:cs="Times New Roman"/>
          <w:lang w:val="ru-RU"/>
        </w:rPr>
        <w:t xml:space="preserve">вступления прибалтийских </w:t>
      </w:r>
      <w:r w:rsidR="0010065B" w:rsidRPr="00BB244A">
        <w:rPr>
          <w:rFonts w:cs="Times New Roman"/>
          <w:lang w:val="ru-RU"/>
        </w:rPr>
        <w:t xml:space="preserve">стран, </w:t>
      </w:r>
      <w:r w:rsidRPr="00BB244A">
        <w:rPr>
          <w:rFonts w:cs="Times New Roman"/>
          <w:lang w:val="ru-RU"/>
        </w:rPr>
        <w:t>наиболее нейтральная</w:t>
      </w:r>
      <w:r w:rsidR="0010065B" w:rsidRPr="00BB244A">
        <w:rPr>
          <w:rFonts w:cs="Times New Roman"/>
          <w:lang w:val="ru-RU"/>
        </w:rPr>
        <w:t xml:space="preserve"> риторика </w:t>
      </w:r>
      <w:r w:rsidRPr="00BB244A">
        <w:rPr>
          <w:rFonts w:cs="Times New Roman"/>
          <w:lang w:val="ru-RU"/>
        </w:rPr>
        <w:t>о расширении</w:t>
      </w:r>
      <w:r w:rsidR="0010065B" w:rsidRPr="00BB244A">
        <w:rPr>
          <w:rFonts w:cs="Times New Roman"/>
          <w:lang w:val="ru-RU"/>
        </w:rPr>
        <w:t xml:space="preserve"> исходила от Путина (сре</w:t>
      </w:r>
      <w:r w:rsidRPr="00BB244A">
        <w:rPr>
          <w:rFonts w:cs="Times New Roman"/>
          <w:lang w:val="ru-RU"/>
        </w:rPr>
        <w:t xml:space="preserve">дняя позиция +0,25 по шкале от </w:t>
      </w:r>
      <w:r w:rsidRPr="00BB244A">
        <w:rPr>
          <w:rFonts w:cs="Times New Roman"/>
          <w:lang w:val="ru-RU"/>
        </w:rPr>
        <w:noBreakHyphen/>
      </w:r>
      <w:r w:rsidR="0010065B" w:rsidRPr="00BB244A">
        <w:rPr>
          <w:rFonts w:cs="Times New Roman"/>
          <w:lang w:val="ru-RU"/>
        </w:rPr>
        <w:t>3 до +3, представленной выше, в период с 29.03.2004 по 3</w:t>
      </w:r>
      <w:r w:rsidRPr="00BB244A">
        <w:rPr>
          <w:rFonts w:cs="Times New Roman"/>
          <w:lang w:val="ru-RU"/>
        </w:rPr>
        <w:t>1.12.2006), в то время как МИД (</w:t>
      </w:r>
      <w:r w:rsidR="0010065B" w:rsidRPr="00BB244A">
        <w:rPr>
          <w:rFonts w:cs="Times New Roman"/>
          <w:lang w:val="ru-RU"/>
        </w:rPr>
        <w:t>предположител</w:t>
      </w:r>
      <w:r w:rsidRPr="00BB244A">
        <w:rPr>
          <w:rFonts w:cs="Times New Roman"/>
          <w:lang w:val="ru-RU"/>
        </w:rPr>
        <w:t xml:space="preserve">ьно менее обеспокоенный своей </w:t>
      </w:r>
      <w:r w:rsidR="0010065B" w:rsidRPr="00BB244A">
        <w:rPr>
          <w:rFonts w:cs="Times New Roman"/>
          <w:lang w:val="ru-RU"/>
        </w:rPr>
        <w:t>популярностью среди россиян</w:t>
      </w:r>
      <w:r w:rsidRPr="00BB244A">
        <w:rPr>
          <w:rFonts w:cs="Times New Roman"/>
          <w:lang w:val="ru-RU"/>
        </w:rPr>
        <w:t>)</w:t>
      </w:r>
      <w:r w:rsidR="0010065B" w:rsidRPr="00BB244A">
        <w:rPr>
          <w:rFonts w:cs="Times New Roman"/>
          <w:lang w:val="ru-RU"/>
        </w:rPr>
        <w:t xml:space="preserve"> </w:t>
      </w:r>
      <w:r w:rsidRPr="00BB244A">
        <w:rPr>
          <w:rFonts w:cs="Times New Roman"/>
          <w:lang w:val="ru-RU"/>
        </w:rPr>
        <w:t xml:space="preserve">придерживался </w:t>
      </w:r>
      <w:r w:rsidR="0010065B" w:rsidRPr="00BB244A">
        <w:rPr>
          <w:rFonts w:cs="Times New Roman"/>
          <w:lang w:val="ru-RU"/>
        </w:rPr>
        <w:t xml:space="preserve">гораздо </w:t>
      </w:r>
      <w:r w:rsidRPr="00BB244A">
        <w:rPr>
          <w:rFonts w:cs="Times New Roman"/>
          <w:lang w:val="ru-RU"/>
        </w:rPr>
        <w:t xml:space="preserve">более последовательно отрицательно-воинственной линии (средняя позиция </w:t>
      </w:r>
      <w:r w:rsidRPr="00BB244A">
        <w:rPr>
          <w:rFonts w:cs="Times New Roman"/>
          <w:lang w:val="ru-RU"/>
        </w:rPr>
        <w:noBreakHyphen/>
      </w:r>
      <w:r w:rsidR="0010065B" w:rsidRPr="00BB244A">
        <w:rPr>
          <w:rFonts w:cs="Times New Roman"/>
          <w:lang w:val="ru-RU"/>
        </w:rPr>
        <w:t>1,50 за тот же период).</w:t>
      </w:r>
    </w:p>
    <w:p w14:paraId="51A33A47" w14:textId="4243C315" w:rsidR="00C635EF" w:rsidRPr="00BB244A" w:rsidRDefault="00C635EF" w:rsidP="00C635EF">
      <w:pPr>
        <w:spacing w:line="276" w:lineRule="auto"/>
        <w:jc w:val="both"/>
        <w:rPr>
          <w:rFonts w:cs="Times New Roman"/>
          <w:lang w:val="ru-RU"/>
        </w:rPr>
      </w:pPr>
    </w:p>
    <w:p w14:paraId="51C5998C" w14:textId="5754EB63" w:rsidR="00C635EF" w:rsidRPr="00BB244A" w:rsidRDefault="000043DC" w:rsidP="00C635EF">
      <w:pPr>
        <w:spacing w:line="276" w:lineRule="auto"/>
        <w:jc w:val="both"/>
        <w:rPr>
          <w:rFonts w:cs="Times New Roman"/>
          <w:lang w:val="ru-RU"/>
        </w:rPr>
      </w:pPr>
      <w:r w:rsidRPr="00BB244A">
        <w:rPr>
          <w:rFonts w:cs="Times New Roman"/>
          <w:lang w:val="ru-RU"/>
        </w:rPr>
        <w:t>Это имело недостаток</w:t>
      </w:r>
      <w:r w:rsidR="00C17A87" w:rsidRPr="00BB244A">
        <w:rPr>
          <w:rFonts w:cs="Times New Roman"/>
          <w:lang w:val="ru-RU"/>
        </w:rPr>
        <w:t xml:space="preserve"> в подрыве </w:t>
      </w:r>
      <w:proofErr w:type="spellStart"/>
      <w:r w:rsidR="00C17A87" w:rsidRPr="00BB244A">
        <w:rPr>
          <w:rFonts w:cs="Times New Roman"/>
          <w:lang w:val="ru-RU"/>
        </w:rPr>
        <w:t>кредибильности</w:t>
      </w:r>
      <w:proofErr w:type="spellEnd"/>
      <w:r w:rsidRPr="00BB244A">
        <w:rPr>
          <w:rFonts w:cs="Times New Roman"/>
          <w:lang w:val="ru-RU"/>
        </w:rPr>
        <w:t xml:space="preserve"> </w:t>
      </w:r>
      <w:r w:rsidR="00C17A87" w:rsidRPr="00BB244A">
        <w:rPr>
          <w:rFonts w:cs="Times New Roman"/>
          <w:lang w:val="ru-RU"/>
        </w:rPr>
        <w:t xml:space="preserve">России </w:t>
      </w:r>
      <w:r w:rsidRPr="00BB244A">
        <w:rPr>
          <w:rFonts w:cs="Times New Roman"/>
          <w:lang w:val="ru-RU"/>
        </w:rPr>
        <w:t xml:space="preserve">за рубежом, создав впечатление, что </w:t>
      </w:r>
      <w:r w:rsidR="00C17A87" w:rsidRPr="00BB244A">
        <w:rPr>
          <w:rFonts w:cs="Times New Roman"/>
          <w:lang w:val="ru-RU"/>
        </w:rPr>
        <w:t>ее примерно десятилетняя</w:t>
      </w:r>
      <w:r w:rsidRPr="00BB244A">
        <w:rPr>
          <w:rFonts w:cs="Times New Roman"/>
          <w:lang w:val="ru-RU"/>
        </w:rPr>
        <w:t xml:space="preserve"> </w:t>
      </w:r>
      <w:r w:rsidR="00C17A87" w:rsidRPr="00BB244A">
        <w:rPr>
          <w:rFonts w:cs="Times New Roman"/>
          <w:lang w:val="ru-RU"/>
        </w:rPr>
        <w:t xml:space="preserve">оппозиция </w:t>
      </w:r>
      <w:r w:rsidRPr="00BB244A">
        <w:rPr>
          <w:rFonts w:cs="Times New Roman"/>
          <w:lang w:val="ru-RU"/>
        </w:rPr>
        <w:t xml:space="preserve">расширению </w:t>
      </w:r>
      <w:proofErr w:type="spellStart"/>
      <w:r w:rsidR="00C17A87" w:rsidRPr="00BB244A">
        <w:rPr>
          <w:rFonts w:cs="Times New Roman"/>
          <w:lang w:val="ru-RU"/>
        </w:rPr>
        <w:t>ОСДа</w:t>
      </w:r>
      <w:proofErr w:type="spellEnd"/>
      <w:r w:rsidR="00C17A87" w:rsidRPr="00BB244A">
        <w:rPr>
          <w:rFonts w:cs="Times New Roman"/>
          <w:lang w:val="ru-RU"/>
        </w:rPr>
        <w:t xml:space="preserve"> никогда не была такой уж искренней/прочной</w:t>
      </w:r>
      <w:r w:rsidRPr="00BB244A">
        <w:rPr>
          <w:rFonts w:cs="Times New Roman"/>
          <w:lang w:val="ru-RU"/>
        </w:rPr>
        <w:t>. Однако Россия оказалась в такой ситуации</w:t>
      </w:r>
      <w:r w:rsidR="00F527DB" w:rsidRPr="00BB244A">
        <w:rPr>
          <w:rFonts w:cs="Times New Roman"/>
          <w:lang w:val="ru-RU"/>
        </w:rPr>
        <w:t xml:space="preserve"> только </w:t>
      </w:r>
      <w:r w:rsidRPr="00BB244A">
        <w:rPr>
          <w:rFonts w:cs="Times New Roman"/>
          <w:lang w:val="ru-RU"/>
        </w:rPr>
        <w:t xml:space="preserve">потому, что дипломатическое сдерживание расширения </w:t>
      </w:r>
      <w:proofErr w:type="spellStart"/>
      <w:r w:rsidR="00F527DB" w:rsidRPr="00BB244A">
        <w:rPr>
          <w:rFonts w:cs="Times New Roman"/>
          <w:lang w:val="ru-RU"/>
        </w:rPr>
        <w:t>ОСДа</w:t>
      </w:r>
      <w:proofErr w:type="spellEnd"/>
      <w:r w:rsidRPr="00BB244A">
        <w:rPr>
          <w:rFonts w:cs="Times New Roman"/>
          <w:lang w:val="ru-RU"/>
        </w:rPr>
        <w:t xml:space="preserve"> о</w:t>
      </w:r>
      <w:r w:rsidR="00F527DB" w:rsidRPr="00BB244A">
        <w:rPr>
          <w:rFonts w:cs="Times New Roman"/>
          <w:lang w:val="ru-RU"/>
        </w:rPr>
        <w:t xml:space="preserve">казалось совершенно бессильным, </w:t>
      </w:r>
      <w:r w:rsidRPr="00BB244A">
        <w:rPr>
          <w:rFonts w:cs="Times New Roman"/>
          <w:lang w:val="ru-RU"/>
        </w:rPr>
        <w:t xml:space="preserve">независимо от </w:t>
      </w:r>
      <w:proofErr w:type="spellStart"/>
      <w:r w:rsidR="00F527DB" w:rsidRPr="00BB244A">
        <w:rPr>
          <w:rFonts w:cs="Times New Roman"/>
          <w:lang w:val="ru-RU"/>
        </w:rPr>
        <w:t>кредибильности</w:t>
      </w:r>
      <w:proofErr w:type="spellEnd"/>
      <w:r w:rsidR="00F527DB" w:rsidRPr="00BB244A">
        <w:rPr>
          <w:rFonts w:cs="Times New Roman"/>
          <w:lang w:val="ru-RU"/>
        </w:rPr>
        <w:t xml:space="preserve"> России или ее отсутствия. </w:t>
      </w:r>
      <w:r w:rsidRPr="00BB244A">
        <w:rPr>
          <w:rFonts w:cs="Times New Roman"/>
          <w:lang w:val="ru-RU"/>
        </w:rPr>
        <w:t xml:space="preserve">Более того, как показал инцидент в Брюсселе в октябре 2001 года, американцы </w:t>
      </w:r>
      <w:r w:rsidR="0039440A" w:rsidRPr="00BB244A">
        <w:rPr>
          <w:rFonts w:cs="Times New Roman"/>
          <w:lang w:val="ru-RU"/>
        </w:rPr>
        <w:t xml:space="preserve">были вполне способны изобрести знаки российского согласия, </w:t>
      </w:r>
      <w:r w:rsidRPr="00BB244A">
        <w:rPr>
          <w:rFonts w:cs="Times New Roman"/>
          <w:lang w:val="ru-RU"/>
        </w:rPr>
        <w:t xml:space="preserve">если таковые не были предоставлены самими </w:t>
      </w:r>
      <w:r w:rsidR="0039440A" w:rsidRPr="00BB244A">
        <w:rPr>
          <w:rFonts w:cs="Times New Roman"/>
          <w:lang w:val="ru-RU"/>
        </w:rPr>
        <w:t>россиянами</w:t>
      </w:r>
      <w:r w:rsidRPr="00BB244A">
        <w:rPr>
          <w:rFonts w:cs="Times New Roman"/>
          <w:lang w:val="ru-RU"/>
        </w:rPr>
        <w:t>.</w:t>
      </w:r>
    </w:p>
    <w:p w14:paraId="5C575E22" w14:textId="77777777" w:rsidR="000043DC" w:rsidRPr="00BB244A" w:rsidRDefault="000043DC" w:rsidP="00C635EF">
      <w:pPr>
        <w:spacing w:line="276" w:lineRule="auto"/>
        <w:jc w:val="both"/>
        <w:rPr>
          <w:rFonts w:cs="Times New Roman"/>
          <w:lang w:val="ru-RU"/>
        </w:rPr>
      </w:pPr>
    </w:p>
    <w:p w14:paraId="0F07121F" w14:textId="15ED7BB3" w:rsidR="00643636" w:rsidRPr="00BB244A" w:rsidRDefault="0039440A" w:rsidP="00C635EF">
      <w:pPr>
        <w:spacing w:line="276" w:lineRule="auto"/>
        <w:jc w:val="both"/>
        <w:rPr>
          <w:rFonts w:cs="Times New Roman"/>
          <w:lang w:val="ru-RU"/>
        </w:rPr>
      </w:pPr>
      <w:r w:rsidRPr="00BB244A">
        <w:rPr>
          <w:rFonts w:cs="Times New Roman"/>
          <w:lang w:val="ru-RU"/>
        </w:rPr>
        <w:lastRenderedPageBreak/>
        <w:t xml:space="preserve">В любом случае, этот риторический сдвиг не означал никакого настоящего смягчения российской позиции. После </w:t>
      </w:r>
      <w:r w:rsidR="00643636" w:rsidRPr="00BB244A">
        <w:rPr>
          <w:rFonts w:cs="Times New Roman"/>
          <w:lang w:val="ru-RU"/>
        </w:rPr>
        <w:t xml:space="preserve">того, как ничтожность мнения деятеля и бессмысленность ненасильственного сопротивления этого деятеля – утверждены </w:t>
      </w:r>
      <w:r w:rsidRPr="00BB244A">
        <w:rPr>
          <w:rFonts w:cs="Times New Roman"/>
          <w:lang w:val="ru-RU"/>
        </w:rPr>
        <w:t>словами и доказа</w:t>
      </w:r>
      <w:r w:rsidR="00643636" w:rsidRPr="00BB244A">
        <w:rPr>
          <w:rFonts w:cs="Times New Roman"/>
          <w:lang w:val="ru-RU"/>
        </w:rPr>
        <w:t xml:space="preserve">ны действиями, уже невозможно </w:t>
      </w:r>
      <w:r w:rsidRPr="00BB244A">
        <w:rPr>
          <w:rFonts w:cs="Times New Roman"/>
          <w:lang w:val="ru-RU"/>
        </w:rPr>
        <w:t xml:space="preserve">ссылаться на частичное успокоение протестов этого деятеля как на </w:t>
      </w:r>
      <w:r w:rsidR="0017305C" w:rsidRPr="00BB244A">
        <w:rPr>
          <w:rFonts w:cs="Times New Roman"/>
          <w:lang w:val="ru-RU"/>
        </w:rPr>
        <w:t>при</w:t>
      </w:r>
      <w:r w:rsidR="00643636" w:rsidRPr="00BB244A">
        <w:rPr>
          <w:rFonts w:cs="Times New Roman"/>
          <w:lang w:val="ru-RU"/>
        </w:rPr>
        <w:t xml:space="preserve">знак </w:t>
      </w:r>
      <w:r w:rsidR="0017305C" w:rsidRPr="00BB244A">
        <w:rPr>
          <w:rFonts w:cs="Times New Roman"/>
          <w:lang w:val="ru-RU"/>
        </w:rPr>
        <w:t>чего-либо.</w:t>
      </w:r>
    </w:p>
    <w:p w14:paraId="784775C9" w14:textId="77777777" w:rsidR="0039440A" w:rsidRPr="00BB244A" w:rsidRDefault="0039440A" w:rsidP="00C635EF">
      <w:pPr>
        <w:spacing w:line="276" w:lineRule="auto"/>
        <w:jc w:val="both"/>
        <w:rPr>
          <w:rFonts w:cs="Times New Roman"/>
          <w:lang w:val="ru-RU"/>
        </w:rPr>
      </w:pPr>
    </w:p>
    <w:p w14:paraId="5D4C6E64" w14:textId="65083CD5" w:rsidR="00A973FD" w:rsidRPr="00BB244A" w:rsidRDefault="0017305C" w:rsidP="00E70D01">
      <w:pPr>
        <w:pStyle w:val="1"/>
        <w:spacing w:line="276" w:lineRule="auto"/>
        <w:rPr>
          <w:rFonts w:cs="Times New Roman"/>
          <w:noProof w:val="0"/>
          <w:szCs w:val="23"/>
          <w:lang w:val="ru-RU"/>
        </w:rPr>
      </w:pPr>
      <w:bookmarkStart w:id="12" w:name="_Ref192631248"/>
      <w:r w:rsidRPr="00BB244A">
        <w:rPr>
          <w:rFonts w:cs="Times New Roman"/>
          <w:noProof w:val="0"/>
          <w:szCs w:val="23"/>
          <w:lang w:val="ru-RU"/>
        </w:rPr>
        <w:t>Российская оппозиция</w:t>
      </w:r>
      <w:r w:rsidR="00A973FD" w:rsidRPr="00BB244A">
        <w:rPr>
          <w:rFonts w:cs="Times New Roman"/>
          <w:noProof w:val="0"/>
          <w:szCs w:val="23"/>
          <w:lang w:val="ru-RU"/>
        </w:rPr>
        <w:t>, 2007-2008</w:t>
      </w:r>
      <w:bookmarkEnd w:id="12"/>
    </w:p>
    <w:p w14:paraId="5833D53B" w14:textId="77777777" w:rsidR="00A973FD" w:rsidRPr="00BB244A" w:rsidRDefault="00A973FD" w:rsidP="00E70D01">
      <w:pPr>
        <w:widowControl w:val="0"/>
        <w:autoSpaceDE w:val="0"/>
        <w:autoSpaceDN w:val="0"/>
        <w:adjustRightInd w:val="0"/>
        <w:spacing w:line="276" w:lineRule="auto"/>
        <w:jc w:val="both"/>
        <w:rPr>
          <w:rFonts w:cs="Times New Roman"/>
          <w:lang w:val="ru-RU"/>
        </w:rPr>
      </w:pPr>
    </w:p>
    <w:p w14:paraId="1E98A668" w14:textId="18A4BFBC" w:rsidR="00A973FD" w:rsidRPr="00BB244A" w:rsidRDefault="0017305C" w:rsidP="00E70D0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Когда в середине 2000-х годов стало ясно, что расширение </w:t>
      </w:r>
      <w:proofErr w:type="spellStart"/>
      <w:r w:rsidRPr="00BB244A">
        <w:rPr>
          <w:rFonts w:cs="Times New Roman"/>
          <w:lang w:val="ru-RU"/>
        </w:rPr>
        <w:t>ОСДа</w:t>
      </w:r>
      <w:proofErr w:type="spellEnd"/>
      <w:r w:rsidRPr="00BB244A">
        <w:rPr>
          <w:rFonts w:cs="Times New Roman"/>
          <w:lang w:val="ru-RU"/>
        </w:rPr>
        <w:t xml:space="preserve"> на Украину и/или Грузию – вполне вероятное и </w:t>
      </w:r>
      <w:r w:rsidR="00C32D15" w:rsidRPr="00BB244A">
        <w:rPr>
          <w:rFonts w:cs="Times New Roman"/>
          <w:lang w:val="ru-RU"/>
        </w:rPr>
        <w:t xml:space="preserve">к реализации </w:t>
      </w:r>
      <w:r w:rsidRPr="00BB244A">
        <w:rPr>
          <w:rFonts w:cs="Times New Roman"/>
          <w:lang w:val="ru-RU"/>
        </w:rPr>
        <w:t>близкое, Россия отбросила двусмысленность и вернулась к явной оппозиции. Эта оппозиция была выражена довольно публично, и внутренние и публичные документы С-Штатов подтверждают, что сигнал был получен.</w:t>
      </w:r>
    </w:p>
    <w:p w14:paraId="4D34D93F" w14:textId="77777777" w:rsidR="0017305C" w:rsidRPr="00BB244A" w:rsidRDefault="0017305C" w:rsidP="00E70D01">
      <w:pPr>
        <w:widowControl w:val="0"/>
        <w:autoSpaceDE w:val="0"/>
        <w:autoSpaceDN w:val="0"/>
        <w:adjustRightInd w:val="0"/>
        <w:spacing w:line="276" w:lineRule="auto"/>
        <w:jc w:val="both"/>
        <w:rPr>
          <w:rFonts w:cs="Times New Roman"/>
          <w:lang w:val="ru-RU"/>
        </w:rPr>
      </w:pPr>
    </w:p>
    <w:p w14:paraId="0519EDC8" w14:textId="7765ABD8" w:rsidR="00A973FD" w:rsidRPr="00BB244A" w:rsidRDefault="0017305C" w:rsidP="00E70D01">
      <w:pPr>
        <w:widowControl w:val="0"/>
        <w:autoSpaceDE w:val="0"/>
        <w:autoSpaceDN w:val="0"/>
        <w:adjustRightInd w:val="0"/>
        <w:spacing w:line="276" w:lineRule="auto"/>
        <w:jc w:val="both"/>
        <w:rPr>
          <w:rFonts w:cs="Times New Roman"/>
          <w:lang w:val="ru-RU"/>
        </w:rPr>
      </w:pPr>
      <w:r w:rsidRPr="00BB244A">
        <w:rPr>
          <w:rFonts w:cs="Times New Roman"/>
          <w:lang w:val="ru-RU"/>
        </w:rPr>
        <w:t>Наиболее известно</w:t>
      </w:r>
      <w:r w:rsidR="00A973FD" w:rsidRPr="00BB244A">
        <w:rPr>
          <w:rFonts w:cs="Times New Roman"/>
          <w:lang w:val="ru-RU"/>
        </w:rPr>
        <w:t xml:space="preserve">, </w:t>
      </w:r>
      <w:r w:rsidRPr="00BB244A">
        <w:rPr>
          <w:rFonts w:cs="Times New Roman"/>
          <w:lang w:val="ru-RU"/>
        </w:rPr>
        <w:t>что 10.02.2007 на Мюнхенской конференции по безопасности Путин заявил, что</w:t>
      </w:r>
      <w:r w:rsidR="00A973FD" w:rsidRPr="00BB244A">
        <w:rPr>
          <w:rFonts w:cs="Times New Roman"/>
          <w:lang w:val="ru-RU"/>
        </w:rPr>
        <w:t>:</w:t>
      </w:r>
    </w:p>
    <w:p w14:paraId="4EC3D0BF" w14:textId="77777777" w:rsidR="00A973FD" w:rsidRPr="00BB244A" w:rsidRDefault="00A973FD" w:rsidP="00E70D01">
      <w:pPr>
        <w:pStyle w:val="Block-Quote"/>
        <w:rPr>
          <w:noProof w:val="0"/>
          <w:lang w:val="ru-RU"/>
        </w:rPr>
      </w:pPr>
      <w:r w:rsidRPr="00BB244A">
        <w:rPr>
          <w:noProof w:val="0"/>
          <w:lang w:val="ru-RU"/>
        </w:rPr>
        <w:t>...процесс натовского расширения не имеет никакого отношения к модернизации самого альянса или к обеспечению безопасности в Европе. Наоборот, это серьезно провоцирующий фактор, снижающий уровень взаимного доверия. И у нас есть справедливое право откровенно спросить: против кого это расширение? И что стало с теми заверениями, которые давались западными партнерами после роспуска Варшавского договора? </w:t>
      </w:r>
      <w:r w:rsidRPr="00BB244A">
        <w:rPr>
          <w:noProof w:val="0"/>
          <w:vertAlign w:val="superscript"/>
          <w:lang w:val="ru-RU"/>
        </w:rPr>
        <w:endnoteReference w:id="32"/>
      </w:r>
    </w:p>
    <w:p w14:paraId="492C06FA" w14:textId="77777777" w:rsidR="00A973FD" w:rsidRPr="00BB244A" w:rsidRDefault="00A973FD" w:rsidP="00E70D01">
      <w:pPr>
        <w:widowControl w:val="0"/>
        <w:autoSpaceDE w:val="0"/>
        <w:autoSpaceDN w:val="0"/>
        <w:adjustRightInd w:val="0"/>
        <w:spacing w:line="276" w:lineRule="auto"/>
        <w:jc w:val="both"/>
        <w:rPr>
          <w:rFonts w:cs="Times New Roman"/>
          <w:lang w:val="ru-RU"/>
        </w:rPr>
      </w:pPr>
    </w:p>
    <w:p w14:paraId="26473C5F" w14:textId="77777777" w:rsidR="0017305C" w:rsidRPr="00BB244A" w:rsidRDefault="0017305C" w:rsidP="00E70D01">
      <w:pPr>
        <w:widowControl w:val="0"/>
        <w:autoSpaceDE w:val="0"/>
        <w:autoSpaceDN w:val="0"/>
        <w:adjustRightInd w:val="0"/>
        <w:spacing w:line="276" w:lineRule="auto"/>
        <w:jc w:val="both"/>
        <w:rPr>
          <w:rFonts w:cs="Times New Roman"/>
          <w:lang w:val="ru-RU"/>
        </w:rPr>
      </w:pPr>
      <w:r w:rsidRPr="00BB244A">
        <w:rPr>
          <w:rFonts w:cs="Times New Roman"/>
          <w:lang w:val="ru-RU"/>
        </w:rPr>
        <w:t>Еще более резкое заявление он сделал 04.04.2008 после заседания Совета Россия-НАТО в Бухаресте:</w:t>
      </w:r>
    </w:p>
    <w:p w14:paraId="643D34B1" w14:textId="77777777" w:rsidR="00A973FD" w:rsidRPr="00BB244A" w:rsidRDefault="00A973FD" w:rsidP="00E70D01">
      <w:pPr>
        <w:pStyle w:val="Block-Quote"/>
        <w:rPr>
          <w:noProof w:val="0"/>
          <w:lang w:val="ru-RU"/>
        </w:rPr>
      </w:pPr>
      <w:r w:rsidRPr="00BB244A">
        <w:rPr>
          <w:noProof w:val="0"/>
          <w:lang w:val="ru-RU"/>
        </w:rPr>
        <w:t>Появление на наших границах мощного военного блока, действие членов которого регулируется в том числе и статьёй 5 Вашингтонского договора, будет воспринято Россией как прямая угроза безопасности нашей страны. И заявления о том, что этот процесс не направлен против России, удовлетворить нас не могут. Национальная безопасность не строится на обещаниях. Тем более что подобные заявления мы уже слышали накануне предыдущих волн расширения блока. </w:t>
      </w:r>
      <w:r w:rsidRPr="00BB244A">
        <w:rPr>
          <w:noProof w:val="0"/>
          <w:vertAlign w:val="superscript"/>
          <w:lang w:val="ru-RU"/>
        </w:rPr>
        <w:endnoteReference w:id="33"/>
      </w:r>
    </w:p>
    <w:p w14:paraId="1B1B53A7" w14:textId="7FC1EABB" w:rsidR="00A973FD" w:rsidRPr="00BB244A" w:rsidRDefault="0017305C" w:rsidP="00E70D01">
      <w:pPr>
        <w:widowControl w:val="0"/>
        <w:autoSpaceDE w:val="0"/>
        <w:autoSpaceDN w:val="0"/>
        <w:adjustRightInd w:val="0"/>
        <w:spacing w:line="276" w:lineRule="auto"/>
        <w:jc w:val="both"/>
        <w:rPr>
          <w:rFonts w:cs="Times New Roman"/>
          <w:lang w:val="ru-RU"/>
        </w:rPr>
      </w:pPr>
      <w:r w:rsidRPr="00BB244A">
        <w:rPr>
          <w:rFonts w:cs="Times New Roman"/>
          <w:lang w:val="ru-RU"/>
        </w:rPr>
        <w:t>Позже, отвечая на вопрос журналиста, он продолжил:</w:t>
      </w:r>
    </w:p>
    <w:p w14:paraId="0264EFFC" w14:textId="77777777" w:rsidR="00A973FD" w:rsidRPr="00BB244A" w:rsidRDefault="00A973FD" w:rsidP="00E70D01">
      <w:pPr>
        <w:pStyle w:val="Block-Quote"/>
        <w:rPr>
          <w:noProof w:val="0"/>
          <w:lang w:val="ru-RU"/>
        </w:rPr>
      </w:pPr>
      <w:r w:rsidRPr="00BB244A">
        <w:rPr>
          <w:noProof w:val="0"/>
          <w:lang w:val="ru-RU"/>
        </w:rPr>
        <w:t>Что касается расширения. Я сегодня слышал, что это расширение не против России. ... [Бисмарк] говорил, что в таких вопросах важно не намерение, а потенциал. Ведь никто пятую статью Вашингтонского договора не отменял. </w:t>
      </w:r>
      <w:r w:rsidRPr="00BB244A">
        <w:rPr>
          <w:noProof w:val="0"/>
          <w:vertAlign w:val="superscript"/>
          <w:lang w:val="ru-RU"/>
        </w:rPr>
        <w:endnoteReference w:id="34"/>
      </w:r>
    </w:p>
    <w:p w14:paraId="75574081" w14:textId="77777777" w:rsidR="00A973FD" w:rsidRPr="00BB244A" w:rsidRDefault="00A973FD" w:rsidP="00E70D01">
      <w:pPr>
        <w:spacing w:line="276" w:lineRule="auto"/>
        <w:jc w:val="both"/>
        <w:rPr>
          <w:rFonts w:cs="Times New Roman"/>
          <w:lang w:val="ru-RU"/>
        </w:rPr>
      </w:pPr>
    </w:p>
    <w:p w14:paraId="076D87AB" w14:textId="3F51A2B1" w:rsidR="00A973FD" w:rsidRPr="00BB244A" w:rsidRDefault="0017305C" w:rsidP="00C94571">
      <w:pPr>
        <w:pStyle w:val="2-BodyList"/>
        <w:numPr>
          <w:ilvl w:val="0"/>
          <w:numId w:val="0"/>
        </w:numPr>
        <w:rPr>
          <w:rFonts w:cs="Times New Roman"/>
          <w:noProof w:val="0"/>
          <w:lang w:val="ru-RU"/>
        </w:rPr>
      </w:pPr>
      <w:r w:rsidRPr="00BB244A">
        <w:rPr>
          <w:rFonts w:cs="Times New Roman"/>
          <w:noProof w:val="0"/>
          <w:lang w:val="ru-RU"/>
        </w:rPr>
        <w:t>И накануне войны с Грузией в</w:t>
      </w:r>
      <w:r w:rsidR="00AF278D" w:rsidRPr="00BB244A">
        <w:rPr>
          <w:rFonts w:cs="Times New Roman"/>
          <w:noProof w:val="0"/>
          <w:lang w:val="ru-RU"/>
        </w:rPr>
        <w:t xml:space="preserve"> опубликованной 15.07.2008 Концепции внешней политики России говорилось, что</w:t>
      </w:r>
      <w:r w:rsidR="00A973FD" w:rsidRPr="00BB244A">
        <w:rPr>
          <w:rFonts w:cs="Times New Roman"/>
          <w:noProof w:val="0"/>
          <w:lang w:val="ru-RU"/>
        </w:rPr>
        <w:t>:</w:t>
      </w:r>
    </w:p>
    <w:p w14:paraId="0FFA5E00" w14:textId="77777777" w:rsidR="00A973FD" w:rsidRPr="00BB244A" w:rsidRDefault="00A973FD" w:rsidP="00056B6F">
      <w:pPr>
        <w:pStyle w:val="Block-Quote"/>
        <w:rPr>
          <w:rFonts w:eastAsia="Cambria"/>
          <w:noProof w:val="0"/>
          <w:lang w:val="ru-RU"/>
        </w:rPr>
      </w:pPr>
      <w:r w:rsidRPr="00BB244A">
        <w:rPr>
          <w:noProof w:val="0"/>
          <w:lang w:val="ru-RU"/>
        </w:rPr>
        <w:t xml:space="preserve">Россия сохраняет отрицательное отношение к расширению НАТО, в частности к планам приема в члены альянса Украины и Грузии, а также к приближению военной инфраструктуры НАТО к российским </w:t>
      </w:r>
      <w:r w:rsidRPr="00BB244A">
        <w:rPr>
          <w:noProof w:val="0"/>
          <w:lang w:val="ru-RU"/>
        </w:rPr>
        <w:lastRenderedPageBreak/>
        <w:t>границам в целом, что нарушает принцип равной безопасности, ведет к появлению новых разъединительных линий в Европе… </w:t>
      </w:r>
      <w:r w:rsidRPr="00BB244A">
        <w:rPr>
          <w:rStyle w:val="a8"/>
          <w:noProof w:val="0"/>
          <w:lang w:val="ru-RU"/>
        </w:rPr>
        <w:endnoteReference w:id="35"/>
      </w:r>
    </w:p>
    <w:p w14:paraId="7740AE59" w14:textId="77777777" w:rsidR="00A973FD" w:rsidRPr="00BB244A" w:rsidRDefault="00A973FD" w:rsidP="00E70D01">
      <w:pPr>
        <w:spacing w:line="276" w:lineRule="auto"/>
        <w:jc w:val="both"/>
        <w:rPr>
          <w:rFonts w:cs="Times New Roman"/>
          <w:lang w:val="ru-RU"/>
        </w:rPr>
      </w:pPr>
    </w:p>
    <w:p w14:paraId="2F528A48" w14:textId="2A9F5E64" w:rsidR="00A973FD" w:rsidRPr="00BB244A" w:rsidRDefault="00AF278D" w:rsidP="00E70D01">
      <w:pPr>
        <w:spacing w:line="276" w:lineRule="auto"/>
        <w:jc w:val="both"/>
        <w:rPr>
          <w:rFonts w:cs="Times New Roman"/>
          <w:lang w:val="ru-RU"/>
        </w:rPr>
      </w:pPr>
      <w:r w:rsidRPr="00BB244A">
        <w:rPr>
          <w:rFonts w:cs="Times New Roman"/>
          <w:lang w:val="ru-RU"/>
        </w:rPr>
        <w:t>И снова С-Штаты были хорошо осведомлены об этой позиции.</w:t>
      </w:r>
    </w:p>
    <w:p w14:paraId="0C8FA87A" w14:textId="77777777" w:rsidR="00A973FD" w:rsidRPr="00BB244A" w:rsidRDefault="00A973FD" w:rsidP="00E70D01">
      <w:pPr>
        <w:spacing w:line="276" w:lineRule="auto"/>
        <w:jc w:val="both"/>
        <w:rPr>
          <w:rFonts w:cs="Times New Roman"/>
          <w:lang w:val="ru-RU"/>
        </w:rPr>
      </w:pPr>
    </w:p>
    <w:p w14:paraId="03452019" w14:textId="00EE9BAD" w:rsidR="00AF278D" w:rsidRPr="00BB244A" w:rsidRDefault="00AF278D" w:rsidP="00E70D01">
      <w:pPr>
        <w:spacing w:line="276" w:lineRule="auto"/>
        <w:jc w:val="both"/>
        <w:rPr>
          <w:rFonts w:cs="Times New Roman"/>
          <w:lang w:val="ru-RU"/>
        </w:rPr>
      </w:pPr>
      <w:r w:rsidRPr="00BB244A">
        <w:rPr>
          <w:rFonts w:cs="Times New Roman"/>
          <w:lang w:val="ru-RU"/>
        </w:rPr>
        <w:t xml:space="preserve">Например, 08.02.2008 посол США в России </w:t>
      </w:r>
      <w:proofErr w:type="spellStart"/>
      <w:r w:rsidRPr="00BB244A">
        <w:rPr>
          <w:rFonts w:cs="Times New Roman"/>
          <w:lang w:val="ru-RU"/>
        </w:rPr>
        <w:t>William</w:t>
      </w:r>
      <w:proofErr w:type="spellEnd"/>
      <w:r w:rsidRPr="00BB244A">
        <w:rPr>
          <w:rFonts w:cs="Times New Roman"/>
          <w:lang w:val="ru-RU"/>
        </w:rPr>
        <w:t xml:space="preserve"> </w:t>
      </w:r>
      <w:proofErr w:type="spellStart"/>
      <w:r w:rsidRPr="00BB244A">
        <w:rPr>
          <w:rFonts w:cs="Times New Roman"/>
          <w:lang w:val="ru-RU"/>
        </w:rPr>
        <w:t>Burns</w:t>
      </w:r>
      <w:proofErr w:type="spellEnd"/>
      <w:r w:rsidRPr="00BB244A">
        <w:rPr>
          <w:rFonts w:cs="Times New Roman"/>
          <w:lang w:val="ru-RU"/>
        </w:rPr>
        <w:t xml:space="preserve"> назвал украинское вступление в ОСД "самой яркой из всех красных линий для российской элиты (не только Путина)" </w:t>
      </w:r>
      <w:r w:rsidRPr="00BB244A">
        <w:rPr>
          <w:rStyle w:val="a5"/>
          <w:rFonts w:cs="Times New Roman"/>
          <w:lang w:val="ru-RU"/>
        </w:rPr>
        <w:footnoteReference w:id="32"/>
      </w:r>
      <w:r w:rsidRPr="00BB244A">
        <w:rPr>
          <w:rFonts w:cs="Times New Roman"/>
          <w:lang w:val="ru-RU"/>
        </w:rPr>
        <w:t xml:space="preserve"> и предупредил, что </w:t>
      </w:r>
      <w:r w:rsidR="00A820BA" w:rsidRPr="00BB244A">
        <w:rPr>
          <w:rFonts w:cs="Times New Roman"/>
          <w:lang w:val="ru-RU"/>
        </w:rPr>
        <w:t>предложение Плана действий по членству (</w:t>
      </w:r>
      <w:proofErr w:type="spellStart"/>
      <w:r w:rsidR="003B051B" w:rsidRPr="00BB244A">
        <w:rPr>
          <w:rFonts w:cs="Times New Roman"/>
          <w:lang w:val="ru-RU"/>
        </w:rPr>
        <w:t>Membership</w:t>
      </w:r>
      <w:proofErr w:type="spellEnd"/>
      <w:r w:rsidR="003B051B" w:rsidRPr="00BB244A">
        <w:rPr>
          <w:rFonts w:cs="Times New Roman"/>
          <w:lang w:val="ru-RU"/>
        </w:rPr>
        <w:t xml:space="preserve"> </w:t>
      </w:r>
      <w:proofErr w:type="spellStart"/>
      <w:r w:rsidR="003B051B" w:rsidRPr="00BB244A">
        <w:rPr>
          <w:rFonts w:cs="Times New Roman"/>
          <w:lang w:val="ru-RU"/>
        </w:rPr>
        <w:t>Action</w:t>
      </w:r>
      <w:proofErr w:type="spellEnd"/>
      <w:r w:rsidR="003B051B" w:rsidRPr="00BB244A">
        <w:rPr>
          <w:rFonts w:cs="Times New Roman"/>
          <w:lang w:val="ru-RU"/>
        </w:rPr>
        <w:t xml:space="preserve"> </w:t>
      </w:r>
      <w:proofErr w:type="spellStart"/>
      <w:r w:rsidR="003B051B" w:rsidRPr="00BB244A">
        <w:rPr>
          <w:rFonts w:cs="Times New Roman"/>
          <w:lang w:val="ru-RU"/>
        </w:rPr>
        <w:t>Plan</w:t>
      </w:r>
      <w:proofErr w:type="spellEnd"/>
      <w:r w:rsidR="003B051B" w:rsidRPr="00BB244A">
        <w:rPr>
          <w:rFonts w:cs="Times New Roman"/>
          <w:lang w:val="ru-RU"/>
        </w:rPr>
        <w:t>; MAP</w:t>
      </w:r>
      <w:r w:rsidRPr="00BB244A">
        <w:rPr>
          <w:rFonts w:cs="Times New Roman"/>
          <w:lang w:val="ru-RU"/>
        </w:rPr>
        <w:t xml:space="preserve">) Украине или Грузии </w:t>
      </w:r>
      <w:r w:rsidR="00A820BA" w:rsidRPr="00BB244A">
        <w:rPr>
          <w:rFonts w:cs="Times New Roman"/>
          <w:lang w:val="ru-RU"/>
        </w:rPr>
        <w:t>может</w:t>
      </w:r>
      <w:r w:rsidR="00204C72" w:rsidRPr="00BB244A">
        <w:rPr>
          <w:rFonts w:cs="Times New Roman"/>
          <w:lang w:val="ru-RU"/>
        </w:rPr>
        <w:t xml:space="preserve"> иметь такие последствия</w:t>
      </w:r>
      <w:r w:rsidRPr="00BB244A">
        <w:rPr>
          <w:rFonts w:cs="Times New Roman"/>
          <w:lang w:val="ru-RU"/>
        </w:rPr>
        <w:t>, как «российское вмешательство в Крым и Восточную Украину</w:t>
      </w:r>
      <w:r w:rsidR="003B051B" w:rsidRPr="00BB244A">
        <w:rPr>
          <w:rFonts w:cs="Times New Roman"/>
          <w:lang w:val="ru-RU"/>
        </w:rPr>
        <w:t>" </w:t>
      </w:r>
      <w:r w:rsidR="003B051B" w:rsidRPr="00BB244A">
        <w:rPr>
          <w:rStyle w:val="a5"/>
          <w:rFonts w:cs="Times New Roman"/>
          <w:lang w:val="ru-RU"/>
        </w:rPr>
        <w:footnoteReference w:id="33"/>
      </w:r>
      <w:r w:rsidRPr="00BB244A">
        <w:rPr>
          <w:rFonts w:cs="Times New Roman"/>
          <w:lang w:val="ru-RU"/>
        </w:rPr>
        <w:t xml:space="preserve"> и </w:t>
      </w:r>
      <w:r w:rsidR="003B051B" w:rsidRPr="00BB244A">
        <w:rPr>
          <w:rFonts w:cs="Times New Roman"/>
          <w:lang w:val="ru-RU"/>
        </w:rPr>
        <w:t>"</w:t>
      </w:r>
      <w:r w:rsidRPr="00BB244A">
        <w:rPr>
          <w:rFonts w:cs="Times New Roman"/>
          <w:lang w:val="ru-RU"/>
        </w:rPr>
        <w:t>российско-</w:t>
      </w:r>
      <w:r w:rsidR="003B051B" w:rsidRPr="00BB244A">
        <w:rPr>
          <w:rFonts w:cs="Times New Roman"/>
          <w:lang w:val="ru-RU"/>
        </w:rPr>
        <w:t>грузинский вооруженный конфликт"</w:t>
      </w:r>
      <w:r w:rsidRPr="00BB244A">
        <w:rPr>
          <w:rFonts w:cs="Times New Roman"/>
          <w:lang w:val="ru-RU"/>
        </w:rPr>
        <w:t>.</w:t>
      </w:r>
      <w:r w:rsidR="003B051B" w:rsidRPr="00BB244A">
        <w:rPr>
          <w:rFonts w:cs="Times New Roman"/>
          <w:lang w:val="ru-RU"/>
        </w:rPr>
        <w:t> </w:t>
      </w:r>
      <w:r w:rsidR="003B051B" w:rsidRPr="00BB244A">
        <w:rPr>
          <w:rStyle w:val="a5"/>
          <w:rFonts w:cs="Times New Roman"/>
          <w:lang w:val="ru-RU"/>
        </w:rPr>
        <w:footnoteReference w:id="34"/>
      </w:r>
      <w:r w:rsidR="003B051B" w:rsidRPr="00BB244A">
        <w:rPr>
          <w:rFonts w:cs="Times New Roman"/>
          <w:lang w:val="ru-RU"/>
        </w:rPr>
        <w:t> </w:t>
      </w:r>
      <w:r w:rsidR="003B051B" w:rsidRPr="00BB244A">
        <w:rPr>
          <w:rStyle w:val="a8"/>
          <w:rFonts w:cs="Times New Roman"/>
          <w:lang w:val="ru-RU"/>
        </w:rPr>
        <w:endnoteReference w:id="36"/>
      </w:r>
      <w:r w:rsidRPr="00BB244A">
        <w:rPr>
          <w:rFonts w:cs="Times New Roman"/>
          <w:lang w:val="ru-RU"/>
        </w:rPr>
        <w:t xml:space="preserve"> Он также предупредил президента Буша в начале 2008 г</w:t>
      </w:r>
      <w:r w:rsidR="003B051B" w:rsidRPr="00BB244A">
        <w:rPr>
          <w:rFonts w:cs="Times New Roman"/>
          <w:lang w:val="ru-RU"/>
        </w:rPr>
        <w:t>ода</w:t>
      </w:r>
      <w:r w:rsidRPr="00BB244A">
        <w:rPr>
          <w:rFonts w:cs="Times New Roman"/>
          <w:lang w:val="ru-RU"/>
        </w:rPr>
        <w:t>, что:</w:t>
      </w:r>
    </w:p>
    <w:p w14:paraId="53C64C2B" w14:textId="18CB55E3" w:rsidR="00A973FD" w:rsidRPr="00BB244A" w:rsidRDefault="003B051B" w:rsidP="007575A4">
      <w:pPr>
        <w:pStyle w:val="Block-Quote"/>
        <w:rPr>
          <w:noProof w:val="0"/>
          <w:lang w:val="ru-RU"/>
        </w:rPr>
      </w:pPr>
      <w:r w:rsidRPr="00BB244A">
        <w:rPr>
          <w:noProof w:val="0"/>
          <w:lang w:val="ru-RU"/>
        </w:rPr>
        <w:t xml:space="preserve">По некоторым вопросам, особенно по </w:t>
      </w:r>
      <w:proofErr w:type="spellStart"/>
      <w:r w:rsidRPr="00BB244A">
        <w:rPr>
          <w:noProof w:val="0"/>
          <w:lang w:val="ru-RU"/>
        </w:rPr>
        <w:t>MAP'у</w:t>
      </w:r>
      <w:proofErr w:type="spellEnd"/>
      <w:r w:rsidRPr="00BB244A">
        <w:rPr>
          <w:noProof w:val="0"/>
          <w:lang w:val="ru-RU"/>
        </w:rPr>
        <w:t xml:space="preserve"> для Украины (и в меньшей степени Грузии), Путин не уступит ни дюйма. Просто </w:t>
      </w:r>
      <w:r w:rsidR="007575A4" w:rsidRPr="00BB244A">
        <w:rPr>
          <w:noProof w:val="0"/>
          <w:lang w:val="ru-RU"/>
        </w:rPr>
        <w:t>невозможно</w:t>
      </w:r>
      <w:r w:rsidRPr="00BB244A">
        <w:rPr>
          <w:noProof w:val="0"/>
          <w:lang w:val="ru-RU"/>
        </w:rPr>
        <w:t xml:space="preserve">, чтобы Путин (или любой другой возможный российский лидер) рассматривал </w:t>
      </w:r>
      <w:r w:rsidR="007575A4" w:rsidRPr="00BB244A">
        <w:rPr>
          <w:noProof w:val="0"/>
          <w:lang w:val="ru-RU"/>
        </w:rPr>
        <w:t xml:space="preserve">бы </w:t>
      </w:r>
      <w:r w:rsidRPr="00BB244A">
        <w:rPr>
          <w:noProof w:val="0"/>
          <w:lang w:val="ru-RU"/>
        </w:rPr>
        <w:t xml:space="preserve">предложение </w:t>
      </w:r>
      <w:proofErr w:type="spellStart"/>
      <w:r w:rsidR="007575A4" w:rsidRPr="00BB244A">
        <w:rPr>
          <w:noProof w:val="0"/>
          <w:lang w:val="ru-RU"/>
        </w:rPr>
        <w:t>MAP'а</w:t>
      </w:r>
      <w:proofErr w:type="spellEnd"/>
      <w:r w:rsidR="007575A4" w:rsidRPr="00BB244A">
        <w:rPr>
          <w:noProof w:val="0"/>
          <w:lang w:val="ru-RU"/>
        </w:rPr>
        <w:t xml:space="preserve"> </w:t>
      </w:r>
      <w:r w:rsidRPr="00BB244A">
        <w:rPr>
          <w:noProof w:val="0"/>
          <w:lang w:val="ru-RU"/>
        </w:rPr>
        <w:t xml:space="preserve">для Украины на данном этапе </w:t>
      </w:r>
      <w:r w:rsidR="007575A4" w:rsidRPr="00BB244A">
        <w:rPr>
          <w:noProof w:val="0"/>
          <w:lang w:val="ru-RU"/>
        </w:rPr>
        <w:t>иначе,</w:t>
      </w:r>
      <w:r w:rsidRPr="00BB244A">
        <w:rPr>
          <w:noProof w:val="0"/>
          <w:lang w:val="ru-RU"/>
        </w:rPr>
        <w:t xml:space="preserve"> кроме как прямой стратегический вызов. …вопрос Украины и </w:t>
      </w:r>
      <w:proofErr w:type="spellStart"/>
      <w:r w:rsidR="007575A4" w:rsidRPr="00BB244A">
        <w:rPr>
          <w:noProof w:val="0"/>
          <w:lang w:val="ru-RU"/>
        </w:rPr>
        <w:t>ОСДа</w:t>
      </w:r>
      <w:proofErr w:type="spellEnd"/>
      <w:r w:rsidRPr="00BB244A">
        <w:rPr>
          <w:noProof w:val="0"/>
          <w:lang w:val="ru-RU"/>
        </w:rPr>
        <w:t xml:space="preserve"> имеет для российской элиты</w:t>
      </w:r>
      <w:r w:rsidR="007575A4" w:rsidRPr="00BB244A">
        <w:rPr>
          <w:noProof w:val="0"/>
          <w:lang w:val="ru-RU"/>
        </w:rPr>
        <w:t xml:space="preserve"> значение совершенно иного уровня</w:t>
      </w:r>
      <w:r w:rsidRPr="00BB244A">
        <w:rPr>
          <w:noProof w:val="0"/>
          <w:lang w:val="ru-RU"/>
        </w:rPr>
        <w:t>.</w:t>
      </w:r>
      <w:r w:rsidR="007575A4" w:rsidRPr="00BB244A">
        <w:rPr>
          <w:noProof w:val="0"/>
          <w:lang w:val="ru-RU"/>
        </w:rPr>
        <w:t> </w:t>
      </w:r>
      <w:r w:rsidR="00CC550B" w:rsidRPr="00BB244A">
        <w:rPr>
          <w:rStyle w:val="a5"/>
          <w:noProof w:val="0"/>
          <w:lang w:val="ru-RU"/>
        </w:rPr>
        <w:footnoteReference w:id="35"/>
      </w:r>
      <w:r w:rsidR="00A973FD" w:rsidRPr="00BB244A">
        <w:rPr>
          <w:noProof w:val="0"/>
          <w:lang w:val="ru-RU"/>
        </w:rPr>
        <w:t> </w:t>
      </w:r>
      <w:r w:rsidR="00A973FD" w:rsidRPr="00BB244A">
        <w:rPr>
          <w:rStyle w:val="a8"/>
          <w:noProof w:val="0"/>
          <w:lang w:val="ru-RU"/>
        </w:rPr>
        <w:endnoteReference w:id="37"/>
      </w:r>
    </w:p>
    <w:p w14:paraId="7964E1C3" w14:textId="77777777" w:rsidR="00A973FD" w:rsidRPr="00BB244A" w:rsidRDefault="00A973FD" w:rsidP="00E70D01">
      <w:pPr>
        <w:spacing w:line="276" w:lineRule="auto"/>
        <w:jc w:val="both"/>
        <w:rPr>
          <w:rFonts w:cs="Times New Roman"/>
          <w:lang w:val="ru-RU"/>
        </w:rPr>
      </w:pPr>
    </w:p>
    <w:p w14:paraId="2E35F55F" w14:textId="607CC3E6" w:rsidR="00A973FD" w:rsidRPr="00BB244A" w:rsidRDefault="007575A4" w:rsidP="00E70D01">
      <w:pPr>
        <w:spacing w:line="276" w:lineRule="auto"/>
        <w:jc w:val="both"/>
        <w:rPr>
          <w:rFonts w:cs="Times New Roman"/>
          <w:lang w:val="ru-RU"/>
        </w:rPr>
      </w:pPr>
      <w:r w:rsidRPr="00BB244A">
        <w:rPr>
          <w:rFonts w:cs="Times New Roman"/>
          <w:lang w:val="ru-RU"/>
        </w:rPr>
        <w:t xml:space="preserve">12.03.2008 CRS опубликовала доклад (столь же пророческий, как и его </w:t>
      </w:r>
      <w:r w:rsidR="00974D36" w:rsidRPr="00BB244A">
        <w:rPr>
          <w:rFonts w:cs="Times New Roman"/>
          <w:lang w:val="ru-RU"/>
        </w:rPr>
        <w:t xml:space="preserve">процитированный выше </w:t>
      </w:r>
      <w:r w:rsidRPr="00BB244A">
        <w:rPr>
          <w:rFonts w:cs="Times New Roman"/>
          <w:lang w:val="ru-RU"/>
        </w:rPr>
        <w:t xml:space="preserve">предшественник), в котором </w:t>
      </w:r>
      <w:r w:rsidR="00974D36" w:rsidRPr="00BB244A">
        <w:rPr>
          <w:rFonts w:cs="Times New Roman"/>
          <w:lang w:val="ru-RU"/>
        </w:rPr>
        <w:t xml:space="preserve">служба </w:t>
      </w:r>
      <w:r w:rsidR="001D4BF4" w:rsidRPr="00BB244A">
        <w:rPr>
          <w:rFonts w:cs="Times New Roman"/>
          <w:lang w:val="ru-RU"/>
        </w:rPr>
        <w:t>отметила</w:t>
      </w:r>
      <w:r w:rsidR="00974D36" w:rsidRPr="00BB244A">
        <w:rPr>
          <w:rFonts w:cs="Times New Roman"/>
          <w:lang w:val="ru-RU"/>
        </w:rPr>
        <w:t xml:space="preserve"> "решительное возражение</w:t>
      </w:r>
      <w:r w:rsidRPr="00BB244A">
        <w:rPr>
          <w:rFonts w:cs="Times New Roman"/>
          <w:lang w:val="ru-RU"/>
        </w:rPr>
        <w:t xml:space="preserve"> России против возможно</w:t>
      </w:r>
      <w:r w:rsidR="00974D36" w:rsidRPr="00BB244A">
        <w:rPr>
          <w:rFonts w:cs="Times New Roman"/>
          <w:lang w:val="ru-RU"/>
        </w:rPr>
        <w:t>го членства [Грузии и Украины]" </w:t>
      </w:r>
      <w:r w:rsidR="00CC550B" w:rsidRPr="00BB244A">
        <w:rPr>
          <w:rStyle w:val="a5"/>
          <w:rFonts w:cs="Times New Roman"/>
          <w:lang w:val="ru-RU"/>
        </w:rPr>
        <w:footnoteReference w:id="36"/>
      </w:r>
      <w:r w:rsidR="00A973FD" w:rsidRPr="00BB244A">
        <w:rPr>
          <w:rFonts w:cs="Times New Roman"/>
          <w:lang w:val="ru-RU"/>
        </w:rPr>
        <w:t xml:space="preserve"> </w:t>
      </w:r>
      <w:r w:rsidR="00974D36" w:rsidRPr="00BB244A">
        <w:rPr>
          <w:rFonts w:cs="Times New Roman"/>
          <w:lang w:val="ru-RU"/>
        </w:rPr>
        <w:t xml:space="preserve">и прогнозировала, что: </w:t>
      </w:r>
    </w:p>
    <w:p w14:paraId="6712F6FB" w14:textId="713EE5FD" w:rsidR="00A973FD" w:rsidRPr="00BB244A" w:rsidRDefault="00974D36" w:rsidP="00E70D01">
      <w:pPr>
        <w:pStyle w:val="Block-Quote"/>
        <w:rPr>
          <w:noProof w:val="0"/>
          <w:lang w:val="ru-RU"/>
        </w:rPr>
      </w:pPr>
      <w:r w:rsidRPr="00BB244A">
        <w:rPr>
          <w:noProof w:val="0"/>
          <w:lang w:val="ru-RU"/>
        </w:rPr>
        <w:t xml:space="preserve">Помимо изменений в конфигурации своих вооруженных сил, Россия может отреагировать несколькими другими способами на перспективу членства Украины в </w:t>
      </w:r>
      <w:proofErr w:type="spellStart"/>
      <w:r w:rsidRPr="00BB244A">
        <w:rPr>
          <w:noProof w:val="0"/>
          <w:lang w:val="ru-RU"/>
        </w:rPr>
        <w:t>ОСДе</w:t>
      </w:r>
      <w:proofErr w:type="spellEnd"/>
      <w:r w:rsidRPr="00BB244A">
        <w:rPr>
          <w:noProof w:val="0"/>
          <w:lang w:val="ru-RU"/>
        </w:rPr>
        <w:t>... Она может попытаться разжечь региональные конфликты между восточной и западной Украиной. Россия может поощрять пророссийские группы к интенсификации антинатовских кампаний и разжига</w:t>
      </w:r>
      <w:r w:rsidR="0068356D" w:rsidRPr="00BB244A">
        <w:rPr>
          <w:noProof w:val="0"/>
          <w:lang w:val="ru-RU"/>
        </w:rPr>
        <w:t>ть</w:t>
      </w:r>
      <w:r w:rsidRPr="00BB244A">
        <w:rPr>
          <w:noProof w:val="0"/>
          <w:lang w:val="ru-RU"/>
        </w:rPr>
        <w:t xml:space="preserve"> конфликт, </w:t>
      </w:r>
      <w:r w:rsidR="0068356D" w:rsidRPr="00BB244A">
        <w:rPr>
          <w:noProof w:val="0"/>
          <w:lang w:val="ru-RU"/>
        </w:rPr>
        <w:t xml:space="preserve">поддерживая официальный статус русского языка на востоке и юге Украины. </w:t>
      </w:r>
      <w:r w:rsidRPr="00BB244A">
        <w:rPr>
          <w:noProof w:val="0"/>
          <w:lang w:val="ru-RU"/>
        </w:rPr>
        <w:t>Россия может даже поощрять тех, кто выступает за</w:t>
      </w:r>
      <w:r w:rsidR="0068356D" w:rsidRPr="00BB244A">
        <w:rPr>
          <w:noProof w:val="0"/>
          <w:lang w:val="ru-RU"/>
        </w:rPr>
        <w:t xml:space="preserve"> усиленную</w:t>
      </w:r>
      <w:r w:rsidRPr="00BB244A">
        <w:rPr>
          <w:noProof w:val="0"/>
          <w:lang w:val="ru-RU"/>
        </w:rPr>
        <w:t xml:space="preserve"> автономию этих регионов или даже </w:t>
      </w:r>
      <w:r w:rsidR="0068356D" w:rsidRPr="00BB244A">
        <w:rPr>
          <w:noProof w:val="0"/>
          <w:lang w:val="ru-RU"/>
        </w:rPr>
        <w:t xml:space="preserve">за </w:t>
      </w:r>
      <w:r w:rsidRPr="00BB244A">
        <w:rPr>
          <w:noProof w:val="0"/>
          <w:lang w:val="ru-RU"/>
        </w:rPr>
        <w:t>их отделение от Украины, особенно в случае Крымского полуострова</w:t>
      </w:r>
      <w:r w:rsidR="00A973FD" w:rsidRPr="00BB244A">
        <w:rPr>
          <w:noProof w:val="0"/>
          <w:lang w:val="ru-RU"/>
        </w:rPr>
        <w:t>.</w:t>
      </w:r>
      <w:r w:rsidR="00CC550B" w:rsidRPr="00BB244A">
        <w:rPr>
          <w:noProof w:val="0"/>
          <w:lang w:val="ru-RU"/>
        </w:rPr>
        <w:t> </w:t>
      </w:r>
      <w:r w:rsidR="00CC550B" w:rsidRPr="00BB244A">
        <w:rPr>
          <w:rStyle w:val="a5"/>
          <w:noProof w:val="0"/>
          <w:lang w:val="ru-RU"/>
        </w:rPr>
        <w:footnoteReference w:id="37"/>
      </w:r>
      <w:r w:rsidR="00A973FD" w:rsidRPr="00BB244A">
        <w:rPr>
          <w:noProof w:val="0"/>
          <w:lang w:val="ru-RU"/>
        </w:rPr>
        <w:t> </w:t>
      </w:r>
      <w:r w:rsidR="00A973FD" w:rsidRPr="00BB244A">
        <w:rPr>
          <w:noProof w:val="0"/>
          <w:vertAlign w:val="superscript"/>
          <w:lang w:val="ru-RU"/>
        </w:rPr>
        <w:endnoteReference w:id="38"/>
      </w:r>
    </w:p>
    <w:p w14:paraId="5D99E13C" w14:textId="77777777" w:rsidR="00A973FD" w:rsidRPr="00BB244A" w:rsidRDefault="00A973FD" w:rsidP="00E70D01">
      <w:pPr>
        <w:widowControl w:val="0"/>
        <w:autoSpaceDE w:val="0"/>
        <w:autoSpaceDN w:val="0"/>
        <w:adjustRightInd w:val="0"/>
        <w:spacing w:line="276" w:lineRule="auto"/>
        <w:jc w:val="both"/>
        <w:rPr>
          <w:rFonts w:cs="Times New Roman"/>
          <w:lang w:val="ru-RU"/>
        </w:rPr>
      </w:pPr>
    </w:p>
    <w:p w14:paraId="7362A3C5" w14:textId="20336D43" w:rsidR="00A973FD" w:rsidRPr="00BB244A" w:rsidRDefault="00AC35ED" w:rsidP="00E70D01">
      <w:pPr>
        <w:widowControl w:val="0"/>
        <w:autoSpaceDE w:val="0"/>
        <w:autoSpaceDN w:val="0"/>
        <w:adjustRightInd w:val="0"/>
        <w:spacing w:line="276" w:lineRule="auto"/>
        <w:jc w:val="both"/>
        <w:rPr>
          <w:rFonts w:cs="Times New Roman"/>
          <w:lang w:val="ru-RU"/>
        </w:rPr>
      </w:pPr>
      <w:r w:rsidRPr="00BB244A">
        <w:rPr>
          <w:rFonts w:cs="Times New Roman"/>
          <w:lang w:val="ru-RU"/>
        </w:rPr>
        <w:t>М</w:t>
      </w:r>
      <w:r w:rsidR="001D4BF4" w:rsidRPr="00BB244A">
        <w:rPr>
          <w:rFonts w:cs="Times New Roman"/>
          <w:lang w:val="ru-RU"/>
        </w:rPr>
        <w:t>инистр обороны</w:t>
      </w:r>
      <w:r w:rsidR="00A973FD" w:rsidRPr="00BB244A">
        <w:rPr>
          <w:rFonts w:cs="Times New Roman"/>
          <w:lang w:val="ru-RU"/>
        </w:rPr>
        <w:t xml:space="preserve"> </w:t>
      </w:r>
      <w:proofErr w:type="spellStart"/>
      <w:r w:rsidR="00A973FD" w:rsidRPr="00BB244A">
        <w:rPr>
          <w:rFonts w:cs="Times New Roman"/>
          <w:lang w:val="ru-RU"/>
        </w:rPr>
        <w:t>Robert</w:t>
      </w:r>
      <w:proofErr w:type="spellEnd"/>
      <w:r w:rsidR="00A973FD" w:rsidRPr="00BB244A">
        <w:rPr>
          <w:rFonts w:cs="Times New Roman"/>
          <w:lang w:val="ru-RU"/>
        </w:rPr>
        <w:t xml:space="preserve"> </w:t>
      </w:r>
      <w:proofErr w:type="spellStart"/>
      <w:r w:rsidR="00A973FD" w:rsidRPr="00BB244A">
        <w:rPr>
          <w:rFonts w:cs="Times New Roman"/>
          <w:lang w:val="ru-RU"/>
        </w:rPr>
        <w:t>Gates</w:t>
      </w:r>
      <w:proofErr w:type="spellEnd"/>
      <w:r w:rsidR="00A973FD" w:rsidRPr="00BB244A">
        <w:rPr>
          <w:rFonts w:cs="Times New Roman"/>
          <w:lang w:val="ru-RU"/>
        </w:rPr>
        <w:t xml:space="preserve"> </w:t>
      </w:r>
      <w:r w:rsidRPr="00BB244A">
        <w:rPr>
          <w:rFonts w:cs="Times New Roman"/>
          <w:lang w:val="ru-RU"/>
        </w:rPr>
        <w:t xml:space="preserve">и так </w:t>
      </w:r>
      <w:r w:rsidR="001D4BF4" w:rsidRPr="00BB244A">
        <w:rPr>
          <w:rFonts w:cs="Times New Roman"/>
          <w:lang w:val="ru-RU"/>
        </w:rPr>
        <w:t xml:space="preserve">считал </w:t>
      </w:r>
      <w:r w:rsidRPr="00BB244A">
        <w:rPr>
          <w:rFonts w:cs="Times New Roman"/>
          <w:lang w:val="ru-RU"/>
        </w:rPr>
        <w:t xml:space="preserve">американское </w:t>
      </w:r>
      <w:r w:rsidR="001D4BF4" w:rsidRPr="00BB244A">
        <w:rPr>
          <w:rFonts w:cs="Times New Roman"/>
          <w:lang w:val="ru-RU"/>
        </w:rPr>
        <w:t>стремлен</w:t>
      </w:r>
      <w:r w:rsidRPr="00BB244A">
        <w:rPr>
          <w:rFonts w:cs="Times New Roman"/>
          <w:lang w:val="ru-RU"/>
        </w:rPr>
        <w:t xml:space="preserve">ие к членству </w:t>
      </w:r>
      <w:r w:rsidRPr="00BB244A">
        <w:rPr>
          <w:rFonts w:cs="Times New Roman"/>
          <w:lang w:val="ru-RU"/>
        </w:rPr>
        <w:lastRenderedPageBreak/>
        <w:t>Украины и Грузии "поистине</w:t>
      </w:r>
      <w:r w:rsidR="001D4BF4" w:rsidRPr="00BB244A">
        <w:rPr>
          <w:rFonts w:cs="Times New Roman"/>
          <w:lang w:val="ru-RU"/>
        </w:rPr>
        <w:t xml:space="preserve"> чрезмерным</w:t>
      </w:r>
      <w:r w:rsidRPr="00BB244A">
        <w:rPr>
          <w:rFonts w:cs="Times New Roman"/>
          <w:lang w:val="ru-RU"/>
        </w:rPr>
        <w:t>"</w:t>
      </w:r>
      <w:r w:rsidR="001D4BF4" w:rsidRPr="00BB244A">
        <w:rPr>
          <w:rFonts w:cs="Times New Roman"/>
          <w:lang w:val="ru-RU"/>
        </w:rPr>
        <w:t>,</w:t>
      </w:r>
      <w:r w:rsidRPr="00BB244A">
        <w:rPr>
          <w:rFonts w:cs="Times New Roman"/>
          <w:lang w:val="ru-RU"/>
        </w:rPr>
        <w:t> </w:t>
      </w:r>
      <w:r w:rsidRPr="00BB244A">
        <w:rPr>
          <w:rStyle w:val="a5"/>
          <w:rFonts w:cs="Times New Roman"/>
          <w:lang w:val="ru-RU"/>
        </w:rPr>
        <w:footnoteReference w:id="38"/>
      </w:r>
      <w:r w:rsidRPr="00BB244A">
        <w:rPr>
          <w:rFonts w:cs="Times New Roman"/>
          <w:lang w:val="ru-RU"/>
        </w:rPr>
        <w:t xml:space="preserve"> </w:t>
      </w:r>
      <w:r w:rsidR="001D4BF4" w:rsidRPr="00BB244A">
        <w:rPr>
          <w:rFonts w:cs="Times New Roman"/>
          <w:lang w:val="ru-RU"/>
        </w:rPr>
        <w:t xml:space="preserve">а членство Украины </w:t>
      </w:r>
      <w:r w:rsidRPr="00BB244A">
        <w:rPr>
          <w:rFonts w:cs="Times New Roman"/>
          <w:lang w:val="ru-RU"/>
        </w:rPr>
        <w:t>– "</w:t>
      </w:r>
      <w:r w:rsidR="001D4BF4" w:rsidRPr="00BB244A">
        <w:rPr>
          <w:rFonts w:cs="Times New Roman"/>
          <w:lang w:val="ru-RU"/>
        </w:rPr>
        <w:t xml:space="preserve">особенно </w:t>
      </w:r>
      <w:r w:rsidRPr="00BB244A">
        <w:rPr>
          <w:rFonts w:cs="Times New Roman"/>
          <w:lang w:val="ru-RU"/>
        </w:rPr>
        <w:t xml:space="preserve">монументальной </w:t>
      </w:r>
      <w:r w:rsidR="001D4BF4" w:rsidRPr="00BB244A">
        <w:rPr>
          <w:rFonts w:cs="Times New Roman"/>
          <w:lang w:val="ru-RU"/>
        </w:rPr>
        <w:t>провокацией</w:t>
      </w:r>
      <w:r w:rsidRPr="00BB244A">
        <w:rPr>
          <w:rFonts w:cs="Times New Roman"/>
          <w:lang w:val="ru-RU"/>
        </w:rPr>
        <w:t>". </w:t>
      </w:r>
      <w:r w:rsidRPr="00BB244A">
        <w:rPr>
          <w:rStyle w:val="a5"/>
          <w:rFonts w:cs="Times New Roman"/>
          <w:lang w:val="ru-RU"/>
        </w:rPr>
        <w:footnoteReference w:id="39"/>
      </w:r>
      <w:r w:rsidRPr="00BB244A">
        <w:rPr>
          <w:rFonts w:cs="Times New Roman"/>
          <w:lang w:val="ru-RU"/>
        </w:rPr>
        <w:t xml:space="preserve"> А 18.03.2008 министр иностранных дел Лавров</w:t>
      </w:r>
      <w:r w:rsidR="001D4BF4" w:rsidRPr="00BB244A">
        <w:rPr>
          <w:rFonts w:cs="Times New Roman"/>
          <w:lang w:val="ru-RU"/>
        </w:rPr>
        <w:t xml:space="preserve"> </w:t>
      </w:r>
      <w:r w:rsidRPr="00BB244A">
        <w:rPr>
          <w:rFonts w:cs="Times New Roman"/>
          <w:lang w:val="ru-RU"/>
        </w:rPr>
        <w:t>объяснил ему</w:t>
      </w:r>
      <w:r w:rsidR="001D4BF4" w:rsidRPr="00BB244A">
        <w:rPr>
          <w:rFonts w:cs="Times New Roman"/>
          <w:lang w:val="ru-RU"/>
        </w:rPr>
        <w:t>, что</w:t>
      </w:r>
      <w:r w:rsidRPr="00BB244A">
        <w:rPr>
          <w:rFonts w:cs="Times New Roman"/>
          <w:lang w:val="ru-RU"/>
        </w:rPr>
        <w:t xml:space="preserve"> вступление Украины или Грузии "</w:t>
      </w:r>
      <w:r w:rsidR="001D4BF4" w:rsidRPr="00BB244A">
        <w:rPr>
          <w:rFonts w:cs="Times New Roman"/>
          <w:lang w:val="ru-RU"/>
        </w:rPr>
        <w:t>разрушит двусторонние отношения между нашими двумя странами</w:t>
      </w:r>
      <w:r w:rsidRPr="00BB244A">
        <w:rPr>
          <w:rFonts w:cs="Times New Roman"/>
          <w:lang w:val="ru-RU"/>
        </w:rPr>
        <w:t>"</w:t>
      </w:r>
      <w:r w:rsidR="001D4BF4" w:rsidRPr="00BB244A">
        <w:rPr>
          <w:rFonts w:cs="Times New Roman"/>
          <w:lang w:val="ru-RU"/>
        </w:rPr>
        <w:t>.</w:t>
      </w:r>
      <w:r w:rsidRPr="00BB244A">
        <w:rPr>
          <w:rFonts w:cs="Times New Roman"/>
          <w:lang w:val="ru-RU"/>
        </w:rPr>
        <w:t> </w:t>
      </w:r>
      <w:r w:rsidR="00CC550B" w:rsidRPr="00BB244A">
        <w:rPr>
          <w:rStyle w:val="a5"/>
          <w:rFonts w:cs="Times New Roman"/>
          <w:lang w:val="ru-RU"/>
        </w:rPr>
        <w:footnoteReference w:id="40"/>
      </w:r>
      <w:r w:rsidR="00A973FD" w:rsidRPr="00BB244A">
        <w:rPr>
          <w:rFonts w:cs="Times New Roman"/>
          <w:lang w:val="ru-RU"/>
        </w:rPr>
        <w:t> </w:t>
      </w:r>
      <w:r w:rsidR="00A973FD" w:rsidRPr="00BB244A">
        <w:rPr>
          <w:rStyle w:val="a8"/>
          <w:rFonts w:cs="Times New Roman"/>
          <w:lang w:val="ru-RU"/>
        </w:rPr>
        <w:endnoteReference w:id="39"/>
      </w:r>
      <w:r w:rsidR="00A973FD" w:rsidRPr="00BB244A">
        <w:rPr>
          <w:rFonts w:cs="Times New Roman"/>
          <w:lang w:val="ru-RU"/>
        </w:rPr>
        <w:t xml:space="preserve"> </w:t>
      </w:r>
    </w:p>
    <w:p w14:paraId="2A31A8C4" w14:textId="77777777" w:rsidR="00A973FD" w:rsidRPr="00BB244A" w:rsidRDefault="00A973FD" w:rsidP="00E70D01">
      <w:pPr>
        <w:widowControl w:val="0"/>
        <w:autoSpaceDE w:val="0"/>
        <w:autoSpaceDN w:val="0"/>
        <w:adjustRightInd w:val="0"/>
        <w:spacing w:line="276" w:lineRule="auto"/>
        <w:jc w:val="both"/>
        <w:rPr>
          <w:rFonts w:cs="Times New Roman"/>
          <w:lang w:val="ru-RU"/>
        </w:rPr>
      </w:pPr>
    </w:p>
    <w:p w14:paraId="769F8E0E" w14:textId="6A8945B8" w:rsidR="00AC35ED" w:rsidRPr="00BB244A" w:rsidRDefault="00AC35ED" w:rsidP="00E70D0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Даже вице-президент </w:t>
      </w:r>
      <w:proofErr w:type="spellStart"/>
      <w:r w:rsidRPr="00BB244A">
        <w:rPr>
          <w:rFonts w:cs="Times New Roman"/>
          <w:lang w:val="ru-RU"/>
        </w:rPr>
        <w:t>Cheney</w:t>
      </w:r>
      <w:proofErr w:type="spellEnd"/>
      <w:r w:rsidRPr="00BB244A">
        <w:rPr>
          <w:rFonts w:cs="Times New Roman"/>
          <w:lang w:val="ru-RU"/>
        </w:rPr>
        <w:t xml:space="preserve"> понимал, что "Путин рассматривал [вступление Грузии в ОСД] как прямую угрозу России внутри того пространства, которое он считал сферой влияния России". </w:t>
      </w:r>
      <w:r w:rsidRPr="00BB244A">
        <w:rPr>
          <w:rStyle w:val="a5"/>
          <w:rFonts w:cs="Times New Roman"/>
          <w:lang w:val="ru-RU"/>
        </w:rPr>
        <w:footnoteReference w:id="41"/>
      </w:r>
      <w:r w:rsidRPr="00BB244A">
        <w:rPr>
          <w:rFonts w:cs="Times New Roman"/>
          <w:lang w:val="ru-RU"/>
        </w:rPr>
        <w:t> </w:t>
      </w:r>
      <w:r w:rsidRPr="00BB244A">
        <w:rPr>
          <w:rStyle w:val="a8"/>
          <w:rFonts w:cs="Times New Roman"/>
          <w:lang w:val="ru-RU"/>
        </w:rPr>
        <w:endnoteReference w:id="40"/>
      </w:r>
      <w:r w:rsidR="00124E63" w:rsidRPr="00BB244A">
        <w:rPr>
          <w:rFonts w:cs="Times New Roman"/>
          <w:lang w:val="ru-RU"/>
        </w:rPr>
        <w:t xml:space="preserve"> </w:t>
      </w:r>
      <w:r w:rsidRPr="00BB244A">
        <w:rPr>
          <w:rFonts w:cs="Times New Roman"/>
          <w:lang w:val="ru-RU"/>
        </w:rPr>
        <w:t>(</w:t>
      </w:r>
      <w:r w:rsidR="00BB244A" w:rsidRPr="00BB244A">
        <w:rPr>
          <w:rFonts w:cs="Times New Roman"/>
          <w:lang w:val="ru-RU"/>
        </w:rPr>
        <w:t>Несмотря</w:t>
      </w:r>
      <w:r w:rsidR="00124E63" w:rsidRPr="00BB244A">
        <w:rPr>
          <w:rFonts w:cs="Times New Roman"/>
          <w:lang w:val="ru-RU"/>
        </w:rPr>
        <w:t xml:space="preserve"> на это, </w:t>
      </w:r>
      <w:proofErr w:type="spellStart"/>
      <w:r w:rsidR="00124E63" w:rsidRPr="00BB244A">
        <w:rPr>
          <w:rFonts w:cs="Times New Roman"/>
          <w:lang w:val="ru-RU"/>
        </w:rPr>
        <w:t>Cheney</w:t>
      </w:r>
      <w:proofErr w:type="spellEnd"/>
      <w:r w:rsidR="00124E63" w:rsidRPr="00BB244A">
        <w:rPr>
          <w:rFonts w:cs="Times New Roman"/>
          <w:lang w:val="ru-RU"/>
        </w:rPr>
        <w:t xml:space="preserve"> </w:t>
      </w:r>
      <w:r w:rsidRPr="00BB244A">
        <w:rPr>
          <w:rFonts w:cs="Times New Roman"/>
          <w:lang w:val="ru-RU"/>
        </w:rPr>
        <w:t>поддерживал членство Грузии.)</w:t>
      </w:r>
    </w:p>
    <w:p w14:paraId="0E0D5F91" w14:textId="77777777" w:rsidR="00AC35ED" w:rsidRPr="00BB244A" w:rsidRDefault="00AC35ED" w:rsidP="00E70D01">
      <w:pPr>
        <w:widowControl w:val="0"/>
        <w:autoSpaceDE w:val="0"/>
        <w:autoSpaceDN w:val="0"/>
        <w:adjustRightInd w:val="0"/>
        <w:spacing w:line="276" w:lineRule="auto"/>
        <w:jc w:val="both"/>
        <w:rPr>
          <w:rFonts w:cs="Times New Roman"/>
          <w:lang w:val="ru-RU"/>
        </w:rPr>
      </w:pPr>
    </w:p>
    <w:p w14:paraId="0DEEA4E9" w14:textId="77777777" w:rsidR="0075308C" w:rsidRPr="00BB244A" w:rsidRDefault="00124E63" w:rsidP="0088522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В целом, задолго до 2022, 2014 или 2008 годов С-Штаты знали о позиции России. Когда С-Штаты, тем не менее, продолжили форсировать расширение </w:t>
      </w:r>
      <w:proofErr w:type="spellStart"/>
      <w:r w:rsidRPr="00BB244A">
        <w:rPr>
          <w:rFonts w:cs="Times New Roman"/>
          <w:lang w:val="ru-RU"/>
        </w:rPr>
        <w:t>ОСДа</w:t>
      </w:r>
      <w:proofErr w:type="spellEnd"/>
      <w:r w:rsidRPr="00BB244A">
        <w:rPr>
          <w:rFonts w:cs="Times New Roman"/>
          <w:lang w:val="ru-RU"/>
        </w:rPr>
        <w:t>, Россия наконец перешла к применению силы</w:t>
      </w:r>
      <w:r w:rsidR="00D5630D" w:rsidRPr="00BB244A">
        <w:rPr>
          <w:rFonts w:cs="Times New Roman"/>
          <w:lang w:val="ru-RU"/>
        </w:rPr>
        <w:t xml:space="preserve"> —</w:t>
      </w:r>
      <w:r w:rsidRPr="00BB244A">
        <w:rPr>
          <w:rFonts w:cs="Times New Roman"/>
          <w:lang w:val="ru-RU"/>
        </w:rPr>
        <w:t xml:space="preserve"> единс</w:t>
      </w:r>
      <w:r w:rsidR="00D5630D" w:rsidRPr="00BB244A">
        <w:rPr>
          <w:rFonts w:cs="Times New Roman"/>
          <w:lang w:val="ru-RU"/>
        </w:rPr>
        <w:t>твенного инструмента, который С</w:t>
      </w:r>
      <w:r w:rsidR="00D5630D" w:rsidRPr="00BB244A">
        <w:rPr>
          <w:rFonts w:cs="Times New Roman"/>
          <w:lang w:val="ru-RU"/>
        </w:rPr>
        <w:noBreakHyphen/>
      </w:r>
      <w:r w:rsidRPr="00BB244A">
        <w:rPr>
          <w:rFonts w:cs="Times New Roman"/>
          <w:lang w:val="ru-RU"/>
        </w:rPr>
        <w:t xml:space="preserve">Штаты оставили России в </w:t>
      </w:r>
      <w:r w:rsidR="00D5630D" w:rsidRPr="00BB244A">
        <w:rPr>
          <w:rFonts w:cs="Times New Roman"/>
          <w:lang w:val="ru-RU"/>
        </w:rPr>
        <w:t xml:space="preserve">распоряжении. </w:t>
      </w:r>
    </w:p>
    <w:p w14:paraId="08E2B9D3" w14:textId="77777777" w:rsidR="0075308C" w:rsidRPr="00BB244A" w:rsidRDefault="0075308C" w:rsidP="00885221">
      <w:pPr>
        <w:widowControl w:val="0"/>
        <w:autoSpaceDE w:val="0"/>
        <w:autoSpaceDN w:val="0"/>
        <w:adjustRightInd w:val="0"/>
        <w:spacing w:line="276" w:lineRule="auto"/>
        <w:jc w:val="both"/>
        <w:rPr>
          <w:rFonts w:cs="Times New Roman"/>
          <w:lang w:val="ru-RU"/>
        </w:rPr>
      </w:pPr>
    </w:p>
    <w:p w14:paraId="0D1C86AC" w14:textId="0CF789F7" w:rsidR="00041C25" w:rsidRPr="00BB244A" w:rsidRDefault="00D5630D" w:rsidP="00885221">
      <w:pPr>
        <w:widowControl w:val="0"/>
        <w:autoSpaceDE w:val="0"/>
        <w:autoSpaceDN w:val="0"/>
        <w:adjustRightInd w:val="0"/>
        <w:spacing w:line="276" w:lineRule="auto"/>
        <w:jc w:val="both"/>
        <w:rPr>
          <w:rFonts w:cs="Times New Roman"/>
          <w:lang w:val="ru-RU"/>
        </w:rPr>
      </w:pPr>
      <w:r w:rsidRPr="00BB244A">
        <w:rPr>
          <w:rFonts w:cs="Times New Roman"/>
          <w:lang w:val="ru-RU"/>
        </w:rPr>
        <w:t>По иронии судьбы, кажется, что это</w:t>
      </w:r>
      <w:r w:rsidR="00124E63" w:rsidRPr="00BB244A">
        <w:rPr>
          <w:rFonts w:cs="Times New Roman"/>
          <w:lang w:val="ru-RU"/>
        </w:rPr>
        <w:t xml:space="preserve"> даже не было решением России, а было навязано России грузинским руководством, </w:t>
      </w:r>
      <w:r w:rsidRPr="00BB244A">
        <w:rPr>
          <w:rFonts w:cs="Times New Roman"/>
          <w:lang w:val="ru-RU"/>
        </w:rPr>
        <w:t xml:space="preserve">переполненным агрессивной самоуверенностью </w:t>
      </w:r>
      <w:r w:rsidR="00124E63" w:rsidRPr="00BB244A">
        <w:rPr>
          <w:rFonts w:cs="Times New Roman"/>
          <w:lang w:val="ru-RU"/>
        </w:rPr>
        <w:t xml:space="preserve">из-за поддержки </w:t>
      </w:r>
      <w:r w:rsidRPr="00BB244A">
        <w:rPr>
          <w:rFonts w:cs="Times New Roman"/>
          <w:lang w:val="ru-RU"/>
        </w:rPr>
        <w:t>С-Штатов</w:t>
      </w:r>
      <w:r w:rsidR="00124E63" w:rsidRPr="00BB244A">
        <w:rPr>
          <w:rFonts w:cs="Times New Roman"/>
          <w:lang w:val="ru-RU"/>
        </w:rPr>
        <w:t xml:space="preserve"> и перспектив членства в </w:t>
      </w:r>
      <w:proofErr w:type="spellStart"/>
      <w:r w:rsidRPr="00BB244A">
        <w:rPr>
          <w:rFonts w:cs="Times New Roman"/>
          <w:lang w:val="ru-RU"/>
        </w:rPr>
        <w:t>ОСДе</w:t>
      </w:r>
      <w:proofErr w:type="spellEnd"/>
      <w:r w:rsidR="00124E63" w:rsidRPr="00BB244A">
        <w:rPr>
          <w:rFonts w:cs="Times New Roman"/>
          <w:lang w:val="ru-RU"/>
        </w:rPr>
        <w:t xml:space="preserve">. Тем не менее, </w:t>
      </w:r>
      <w:r w:rsidR="00041C25" w:rsidRPr="00BB244A">
        <w:rPr>
          <w:rFonts w:cs="Times New Roman"/>
          <w:lang w:val="ru-RU"/>
        </w:rPr>
        <w:t>применение</w:t>
      </w:r>
      <w:r w:rsidR="00124E63" w:rsidRPr="00BB244A">
        <w:rPr>
          <w:rFonts w:cs="Times New Roman"/>
          <w:lang w:val="ru-RU"/>
        </w:rPr>
        <w:t xml:space="preserve"> Россией силы для защиты Южной Осетии также сделало то, чего не смогла </w:t>
      </w:r>
      <w:r w:rsidR="00190BE4" w:rsidRPr="00BB244A">
        <w:rPr>
          <w:rFonts w:cs="Times New Roman"/>
          <w:lang w:val="ru-RU"/>
        </w:rPr>
        <w:t xml:space="preserve">сделать </w:t>
      </w:r>
      <w:r w:rsidR="00124E63" w:rsidRPr="00BB244A">
        <w:rPr>
          <w:rFonts w:cs="Times New Roman"/>
          <w:lang w:val="ru-RU"/>
        </w:rPr>
        <w:t xml:space="preserve">дипломатия, значительно снизив готовность многих членов </w:t>
      </w:r>
      <w:proofErr w:type="spellStart"/>
      <w:r w:rsidR="00041C25" w:rsidRPr="00BB244A">
        <w:rPr>
          <w:rFonts w:cs="Times New Roman"/>
          <w:lang w:val="ru-RU"/>
        </w:rPr>
        <w:t>ОСДа</w:t>
      </w:r>
      <w:proofErr w:type="spellEnd"/>
      <w:r w:rsidR="00041C25" w:rsidRPr="00BB244A">
        <w:rPr>
          <w:rFonts w:cs="Times New Roman"/>
          <w:lang w:val="ru-RU"/>
        </w:rPr>
        <w:t xml:space="preserve"> принять Грузию (или Украину) в альянс.</w:t>
      </w:r>
    </w:p>
    <w:p w14:paraId="656C01AE" w14:textId="77777777" w:rsidR="00041C25" w:rsidRPr="00BB244A" w:rsidRDefault="00041C25" w:rsidP="00885221">
      <w:pPr>
        <w:widowControl w:val="0"/>
        <w:autoSpaceDE w:val="0"/>
        <w:autoSpaceDN w:val="0"/>
        <w:adjustRightInd w:val="0"/>
        <w:spacing w:line="276" w:lineRule="auto"/>
        <w:jc w:val="both"/>
        <w:rPr>
          <w:rFonts w:cs="Times New Roman"/>
          <w:lang w:val="ru-RU"/>
        </w:rPr>
      </w:pPr>
    </w:p>
    <w:p w14:paraId="4F3A07B8" w14:textId="7A9C14F7" w:rsidR="003623CD" w:rsidRPr="00BB244A" w:rsidRDefault="00124E63" w:rsidP="0088522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Всего за несколько дней до войны </w:t>
      </w:r>
      <w:r w:rsidR="00041C25" w:rsidRPr="00BB244A">
        <w:rPr>
          <w:rFonts w:cs="Times New Roman"/>
          <w:lang w:val="ru-RU"/>
        </w:rPr>
        <w:t>С-Штаты</w:t>
      </w:r>
      <w:r w:rsidRPr="00BB244A">
        <w:rPr>
          <w:rFonts w:cs="Times New Roman"/>
          <w:lang w:val="ru-RU"/>
        </w:rPr>
        <w:t>,</w:t>
      </w:r>
      <w:r w:rsidR="0075308C" w:rsidRPr="00BB244A">
        <w:rPr>
          <w:rFonts w:cs="Times New Roman"/>
          <w:lang w:val="ru-RU"/>
        </w:rPr>
        <w:t xml:space="preserve"> казалось, успешно приближались к достижению обещания от </w:t>
      </w:r>
      <w:proofErr w:type="spellStart"/>
      <w:r w:rsidR="0075308C" w:rsidRPr="00BB244A">
        <w:rPr>
          <w:rFonts w:cs="Times New Roman"/>
          <w:lang w:val="ru-RU"/>
        </w:rPr>
        <w:t>ОСДа</w:t>
      </w:r>
      <w:proofErr w:type="spellEnd"/>
      <w:r w:rsidR="0075308C" w:rsidRPr="00BB244A">
        <w:rPr>
          <w:rFonts w:cs="Times New Roman"/>
          <w:lang w:val="ru-RU"/>
        </w:rPr>
        <w:t xml:space="preserve"> в декабре 2008 года предоставить Украине и Грузии </w:t>
      </w:r>
      <w:proofErr w:type="spellStart"/>
      <w:r w:rsidR="0075308C" w:rsidRPr="00BB244A">
        <w:rPr>
          <w:rFonts w:cs="Times New Roman"/>
          <w:lang w:val="ru-RU"/>
        </w:rPr>
        <w:t>MAP'ы</w:t>
      </w:r>
      <w:proofErr w:type="spellEnd"/>
      <w:r w:rsidR="0075308C" w:rsidRPr="00BB244A">
        <w:rPr>
          <w:rFonts w:cs="Times New Roman"/>
          <w:lang w:val="ru-RU"/>
        </w:rPr>
        <w:t xml:space="preserve"> в 2010 году</w:t>
      </w:r>
      <w:r w:rsidRPr="00BB244A">
        <w:rPr>
          <w:rFonts w:cs="Times New Roman"/>
          <w:lang w:val="ru-RU"/>
        </w:rPr>
        <w:t>. </w:t>
      </w:r>
      <w:r w:rsidRPr="00BB244A">
        <w:rPr>
          <w:rStyle w:val="a8"/>
          <w:rFonts w:cs="Times New Roman"/>
          <w:lang w:val="ru-RU"/>
        </w:rPr>
        <w:endnoteReference w:id="41"/>
      </w:r>
      <w:r w:rsidRPr="00BB244A">
        <w:rPr>
          <w:rFonts w:cs="Times New Roman"/>
          <w:lang w:val="ru-RU"/>
        </w:rPr>
        <w:t xml:space="preserve"> </w:t>
      </w:r>
      <w:r w:rsidR="003623CD" w:rsidRPr="00BB244A">
        <w:rPr>
          <w:rFonts w:cs="Times New Roman"/>
          <w:lang w:val="ru-RU"/>
        </w:rPr>
        <w:t>Пятидневная война свела эти усилия на нет.</w:t>
      </w:r>
    </w:p>
    <w:p w14:paraId="2C8FB569" w14:textId="77777777" w:rsidR="00FF09AB" w:rsidRPr="00BB244A" w:rsidRDefault="00FF09AB" w:rsidP="00E70D01">
      <w:pPr>
        <w:widowControl w:val="0"/>
        <w:autoSpaceDE w:val="0"/>
        <w:autoSpaceDN w:val="0"/>
        <w:adjustRightInd w:val="0"/>
        <w:spacing w:line="276" w:lineRule="auto"/>
        <w:jc w:val="both"/>
        <w:rPr>
          <w:rFonts w:cs="Times New Roman"/>
          <w:lang w:val="ru-RU"/>
        </w:rPr>
      </w:pPr>
    </w:p>
    <w:p w14:paraId="676292E8" w14:textId="11CAB277" w:rsidR="00885221" w:rsidRPr="00BB244A" w:rsidRDefault="003623CD" w:rsidP="00885221">
      <w:pPr>
        <w:pStyle w:val="1"/>
        <w:spacing w:line="276" w:lineRule="auto"/>
        <w:rPr>
          <w:rFonts w:cs="Times New Roman"/>
          <w:noProof w:val="0"/>
          <w:szCs w:val="23"/>
          <w:lang w:val="ru-RU"/>
        </w:rPr>
      </w:pPr>
      <w:bookmarkStart w:id="13" w:name="_Ref192631252"/>
      <w:r w:rsidRPr="00BB244A">
        <w:rPr>
          <w:rFonts w:cs="Times New Roman"/>
          <w:noProof w:val="0"/>
          <w:szCs w:val="23"/>
          <w:lang w:val="ru-RU"/>
        </w:rPr>
        <w:t>Российская оппозиция</w:t>
      </w:r>
      <w:r w:rsidR="00885221" w:rsidRPr="00BB244A">
        <w:rPr>
          <w:rFonts w:cs="Times New Roman"/>
          <w:noProof w:val="0"/>
          <w:szCs w:val="23"/>
          <w:lang w:val="ru-RU"/>
        </w:rPr>
        <w:t>, 2009-2022</w:t>
      </w:r>
      <w:bookmarkEnd w:id="13"/>
    </w:p>
    <w:p w14:paraId="4BA3D657" w14:textId="77777777" w:rsidR="00885221" w:rsidRPr="00BB244A" w:rsidRDefault="00885221" w:rsidP="00E70D01">
      <w:pPr>
        <w:widowControl w:val="0"/>
        <w:autoSpaceDE w:val="0"/>
        <w:autoSpaceDN w:val="0"/>
        <w:adjustRightInd w:val="0"/>
        <w:spacing w:line="276" w:lineRule="auto"/>
        <w:jc w:val="both"/>
        <w:rPr>
          <w:rFonts w:cs="Times New Roman"/>
          <w:lang w:val="ru-RU"/>
        </w:rPr>
      </w:pPr>
    </w:p>
    <w:p w14:paraId="43BBAA9F" w14:textId="669485FF" w:rsidR="003623CD" w:rsidRPr="00BB244A" w:rsidRDefault="003623CD" w:rsidP="00E70D01">
      <w:pPr>
        <w:widowControl w:val="0"/>
        <w:autoSpaceDE w:val="0"/>
        <w:autoSpaceDN w:val="0"/>
        <w:adjustRightInd w:val="0"/>
        <w:spacing w:line="276" w:lineRule="auto"/>
        <w:jc w:val="both"/>
        <w:rPr>
          <w:rFonts w:cs="Times New Roman"/>
          <w:lang w:val="ru-RU"/>
        </w:rPr>
      </w:pPr>
      <w:r w:rsidRPr="00BB244A">
        <w:rPr>
          <w:rFonts w:cs="Times New Roman"/>
          <w:lang w:val="ru-RU"/>
        </w:rPr>
        <w:t xml:space="preserve">Тем не менее, даже после августа 2008 года С-Штаты продолжали продвигать расширение </w:t>
      </w:r>
      <w:proofErr w:type="spellStart"/>
      <w:r w:rsidRPr="00BB244A">
        <w:rPr>
          <w:rFonts w:cs="Times New Roman"/>
          <w:lang w:val="ru-RU"/>
        </w:rPr>
        <w:t>ОСДа</w:t>
      </w:r>
      <w:proofErr w:type="spellEnd"/>
      <w:r w:rsidRPr="00BB244A">
        <w:rPr>
          <w:rFonts w:cs="Times New Roman"/>
          <w:lang w:val="ru-RU"/>
        </w:rPr>
        <w:t> </w:t>
      </w:r>
      <w:r w:rsidRPr="00BB244A">
        <w:rPr>
          <w:rStyle w:val="a8"/>
          <w:rFonts w:cs="Times New Roman"/>
          <w:lang w:val="ru-RU"/>
        </w:rPr>
        <w:endnoteReference w:id="42"/>
      </w:r>
      <w:r w:rsidRPr="00BB244A">
        <w:rPr>
          <w:rFonts w:cs="Times New Roman"/>
          <w:lang w:val="ru-RU"/>
        </w:rPr>
        <w:t xml:space="preserve"> — а Россия продолжала излагать свою неизменную оппозицию этому расширению. Это до значительной степени признается даже апологетами расширения </w:t>
      </w:r>
      <w:proofErr w:type="spellStart"/>
      <w:r w:rsidRPr="00BB244A">
        <w:rPr>
          <w:rFonts w:cs="Times New Roman"/>
          <w:lang w:val="ru-RU"/>
        </w:rPr>
        <w:t>ОСДа</w:t>
      </w:r>
      <w:proofErr w:type="spellEnd"/>
      <w:r w:rsidRPr="00BB244A">
        <w:rPr>
          <w:rFonts w:cs="Times New Roman"/>
          <w:lang w:val="ru-RU"/>
        </w:rPr>
        <w:t>, но для полноты картины ниже приведены релевантные выдержки из российских доктрин национальной безопасности и внешней политики за период 2009-2022:</w:t>
      </w:r>
    </w:p>
    <w:p w14:paraId="557B7C00" w14:textId="77777777" w:rsidR="00885221" w:rsidRPr="00BB244A" w:rsidRDefault="00885221" w:rsidP="00885221">
      <w:pPr>
        <w:widowControl w:val="0"/>
        <w:autoSpaceDE w:val="0"/>
        <w:autoSpaceDN w:val="0"/>
        <w:adjustRightInd w:val="0"/>
        <w:spacing w:line="276" w:lineRule="auto"/>
        <w:jc w:val="both"/>
        <w:rPr>
          <w:rFonts w:cs="Times New Roman"/>
          <w:lang w:val="ru-RU"/>
        </w:rPr>
      </w:pPr>
    </w:p>
    <w:p w14:paraId="7D50F0A0" w14:textId="77777777" w:rsidR="00885221" w:rsidRPr="00BB244A" w:rsidRDefault="00885221" w:rsidP="00885221">
      <w:pPr>
        <w:pStyle w:val="2-BodyList"/>
        <w:numPr>
          <w:ilvl w:val="0"/>
          <w:numId w:val="0"/>
        </w:numPr>
        <w:ind w:left="284" w:hanging="284"/>
        <w:rPr>
          <w:rFonts w:cs="Times New Roman"/>
          <w:noProof w:val="0"/>
          <w:lang w:val="ru-RU"/>
        </w:rPr>
      </w:pPr>
      <w:r w:rsidRPr="00BB244A">
        <w:rPr>
          <w:rFonts w:cs="Times New Roman"/>
          <w:noProof w:val="0"/>
          <w:lang w:val="ru-RU"/>
        </w:rPr>
        <w:t>Стратегия национальной безопасности, 13.05.2009:</w:t>
      </w:r>
    </w:p>
    <w:p w14:paraId="252C2828" w14:textId="77777777" w:rsidR="00885221" w:rsidRPr="00BB244A" w:rsidRDefault="00885221" w:rsidP="00885221">
      <w:pPr>
        <w:pStyle w:val="Block-Quote"/>
        <w:rPr>
          <w:noProof w:val="0"/>
          <w:lang w:val="ru-RU"/>
        </w:rPr>
      </w:pPr>
      <w:r w:rsidRPr="00BB244A">
        <w:rPr>
          <w:noProof w:val="0"/>
          <w:lang w:val="ru-RU"/>
        </w:rPr>
        <w:t>Определяющим фактором в отношениях с Организацией Североатлантического договора останется неприемлемость для России планов продвижения военной инфраструктуры альянса к её границам... </w:t>
      </w:r>
      <w:r w:rsidRPr="00BB244A">
        <w:rPr>
          <w:rStyle w:val="a8"/>
          <w:noProof w:val="0"/>
          <w:lang w:val="ru-RU"/>
        </w:rPr>
        <w:endnoteReference w:id="43"/>
      </w:r>
    </w:p>
    <w:p w14:paraId="2A0D4E17" w14:textId="77777777" w:rsidR="00885221" w:rsidRPr="00BB244A" w:rsidRDefault="00885221" w:rsidP="00885221">
      <w:pPr>
        <w:pStyle w:val="2-BodyList"/>
        <w:numPr>
          <w:ilvl w:val="0"/>
          <w:numId w:val="0"/>
        </w:numPr>
        <w:ind w:left="284" w:hanging="284"/>
        <w:rPr>
          <w:rFonts w:cs="Times New Roman"/>
          <w:noProof w:val="0"/>
          <w:lang w:val="ru-RU"/>
        </w:rPr>
      </w:pPr>
    </w:p>
    <w:p w14:paraId="5B798DBD" w14:textId="77777777" w:rsidR="00885221" w:rsidRPr="00BB244A" w:rsidRDefault="00885221" w:rsidP="00885221">
      <w:pPr>
        <w:pStyle w:val="2-BodyList"/>
        <w:numPr>
          <w:ilvl w:val="0"/>
          <w:numId w:val="0"/>
        </w:numPr>
        <w:ind w:left="284" w:hanging="284"/>
        <w:rPr>
          <w:rFonts w:cs="Times New Roman"/>
          <w:noProof w:val="0"/>
          <w:lang w:val="ru-RU"/>
        </w:rPr>
      </w:pPr>
      <w:r w:rsidRPr="00BB244A">
        <w:rPr>
          <w:rFonts w:cs="Times New Roman"/>
          <w:noProof w:val="0"/>
          <w:lang w:val="ru-RU"/>
        </w:rPr>
        <w:lastRenderedPageBreak/>
        <w:t>Концепция внешней политики, 12.02.2013:</w:t>
      </w:r>
    </w:p>
    <w:p w14:paraId="613F6D24" w14:textId="77777777" w:rsidR="00885221" w:rsidRPr="00BB244A" w:rsidRDefault="00885221" w:rsidP="00885221">
      <w:pPr>
        <w:pStyle w:val="Block-Quote"/>
        <w:rPr>
          <w:noProof w:val="0"/>
          <w:lang w:val="ru-RU"/>
        </w:rPr>
      </w:pPr>
      <w:r w:rsidRPr="00BB244A">
        <w:rPr>
          <w:noProof w:val="0"/>
          <w:lang w:val="ru-RU"/>
        </w:rPr>
        <w:t>Россия будет выстраивать отношения с НАТО с учетом степени готовности альянса к...выполнению всеми его членами взятого на себя в рамках Совета Россия-НАТО обязательства по необеспечению своей безопасности за счет безопасности других, а также обязательства по военной сдержанности. Россия сохраняет отрицательное отношение к расширению НАТО к российским границам в целом, как к действиям, нарушающим принцип равной безопасности и ведущим к появлению новых разъединительных линий в Европе. </w:t>
      </w:r>
      <w:r w:rsidRPr="00BB244A">
        <w:rPr>
          <w:rStyle w:val="a8"/>
          <w:noProof w:val="0"/>
          <w:lang w:val="ru-RU"/>
        </w:rPr>
        <w:endnoteReference w:id="44"/>
      </w:r>
    </w:p>
    <w:p w14:paraId="594AE3FB" w14:textId="77777777" w:rsidR="00885221" w:rsidRPr="00BB244A" w:rsidRDefault="00885221" w:rsidP="00885221">
      <w:pPr>
        <w:pStyle w:val="2-BodyList"/>
        <w:numPr>
          <w:ilvl w:val="0"/>
          <w:numId w:val="0"/>
        </w:numPr>
        <w:ind w:left="284" w:hanging="284"/>
        <w:rPr>
          <w:rFonts w:cs="Times New Roman"/>
          <w:noProof w:val="0"/>
          <w:lang w:val="ru-RU"/>
        </w:rPr>
      </w:pPr>
    </w:p>
    <w:p w14:paraId="2918EF39" w14:textId="77777777" w:rsidR="00885221" w:rsidRPr="00BB244A" w:rsidRDefault="00885221" w:rsidP="00885221">
      <w:pPr>
        <w:pStyle w:val="2-BodyList"/>
        <w:numPr>
          <w:ilvl w:val="0"/>
          <w:numId w:val="0"/>
        </w:numPr>
        <w:ind w:left="284" w:hanging="284"/>
        <w:rPr>
          <w:rFonts w:cs="Times New Roman"/>
          <w:noProof w:val="0"/>
          <w:lang w:val="ru-RU"/>
        </w:rPr>
      </w:pPr>
      <w:r w:rsidRPr="00BB244A">
        <w:rPr>
          <w:rFonts w:cs="Times New Roman"/>
          <w:noProof w:val="0"/>
          <w:lang w:val="ru-RU"/>
        </w:rPr>
        <w:t>Стратегия национальной безопасности, 31.12.2015:</w:t>
      </w:r>
    </w:p>
    <w:p w14:paraId="3C9E2BC8" w14:textId="77777777" w:rsidR="00885221" w:rsidRPr="00BB244A" w:rsidRDefault="00885221" w:rsidP="00885221">
      <w:pPr>
        <w:pStyle w:val="Block-Quote"/>
        <w:rPr>
          <w:noProof w:val="0"/>
          <w:lang w:val="ru-RU"/>
        </w:rPr>
      </w:pPr>
      <w:r w:rsidRPr="00BB244A">
        <w:rPr>
          <w:noProof w:val="0"/>
          <w:lang w:val="ru-RU"/>
        </w:rPr>
        <w:t>...дальнейшее расширение альянса [НАТО], приближение его военной инфраструктуры к российским границам создают угрозу национальной безопасности. </w:t>
      </w:r>
      <w:r w:rsidRPr="00BB244A">
        <w:rPr>
          <w:rStyle w:val="a8"/>
          <w:noProof w:val="0"/>
          <w:lang w:val="ru-RU"/>
        </w:rPr>
        <w:endnoteReference w:id="45"/>
      </w:r>
    </w:p>
    <w:p w14:paraId="1B027BD7" w14:textId="77777777" w:rsidR="00885221" w:rsidRPr="00BB244A" w:rsidRDefault="00885221" w:rsidP="00885221">
      <w:pPr>
        <w:pStyle w:val="2-BodyList"/>
        <w:numPr>
          <w:ilvl w:val="0"/>
          <w:numId w:val="0"/>
        </w:numPr>
        <w:ind w:left="284" w:hanging="284"/>
        <w:rPr>
          <w:rFonts w:cs="Times New Roman"/>
          <w:noProof w:val="0"/>
          <w:lang w:val="ru-RU"/>
        </w:rPr>
      </w:pPr>
    </w:p>
    <w:p w14:paraId="495594F6" w14:textId="77777777" w:rsidR="00885221" w:rsidRPr="00BB244A" w:rsidRDefault="00885221" w:rsidP="00885221">
      <w:pPr>
        <w:pStyle w:val="2-BodyList"/>
        <w:numPr>
          <w:ilvl w:val="0"/>
          <w:numId w:val="0"/>
        </w:numPr>
        <w:ind w:left="284" w:hanging="284"/>
        <w:rPr>
          <w:rFonts w:cs="Times New Roman"/>
          <w:noProof w:val="0"/>
          <w:lang w:val="ru-RU"/>
        </w:rPr>
      </w:pPr>
      <w:r w:rsidRPr="00BB244A">
        <w:rPr>
          <w:rFonts w:cs="Times New Roman"/>
          <w:noProof w:val="0"/>
          <w:lang w:val="ru-RU"/>
        </w:rPr>
        <w:t>Концепция внешней политики, 30.11.2016:</w:t>
      </w:r>
    </w:p>
    <w:p w14:paraId="7340817F" w14:textId="77777777" w:rsidR="00885221" w:rsidRPr="00BB244A" w:rsidRDefault="00885221" w:rsidP="00885221">
      <w:pPr>
        <w:pStyle w:val="Block-Quote"/>
        <w:rPr>
          <w:noProof w:val="0"/>
          <w:lang w:val="ru-RU"/>
        </w:rPr>
      </w:pPr>
      <w:r w:rsidRPr="00BB244A">
        <w:rPr>
          <w:noProof w:val="0"/>
          <w:lang w:val="ru-RU"/>
        </w:rPr>
        <w:t>...системные проблемы в Евро-Атлантическом регионе, выразившиеся в осуществляемой Организацией Североатлантического договора (НАТО) и Европейским союзом (ЕС) геополитической экспансии при нежелании приступить к реализации политических заявлений о формировании общеевропейской системы безопасности и сотрудничества, вызвали серьезный кризис в отношениях между Россией и государствами Запада. ... Россия будет выстраивать отношения с НАТО с учетом степени готовности альянса к...выполнению всеми его членами взятого на себя в рамках Совета Россия-НАТО обязательства по необеспечению своей безопасности за счет безопасности других государств... Российская Федерация негативно относится к расширению НАТО, приближению военной инфраструктуры альянса к российским границам и наращиванию его военной активности в приграничных с Россией регионах как к действиям, нарушающим принцип равной и неделимой безопасности и ведущим к углублению старых и появлению новых разделительных линий в Европе. </w:t>
      </w:r>
      <w:r w:rsidRPr="00BB244A">
        <w:rPr>
          <w:rStyle w:val="a8"/>
          <w:noProof w:val="0"/>
          <w:lang w:val="ru-RU"/>
        </w:rPr>
        <w:endnoteReference w:id="46"/>
      </w:r>
    </w:p>
    <w:p w14:paraId="0CB4E711" w14:textId="77777777" w:rsidR="00885221" w:rsidRPr="00BB244A" w:rsidRDefault="00885221" w:rsidP="00885221">
      <w:pPr>
        <w:pStyle w:val="2-BodyList"/>
        <w:numPr>
          <w:ilvl w:val="0"/>
          <w:numId w:val="0"/>
        </w:numPr>
        <w:ind w:left="284" w:hanging="284"/>
        <w:rPr>
          <w:rFonts w:cs="Times New Roman"/>
          <w:noProof w:val="0"/>
          <w:lang w:val="ru-RU"/>
        </w:rPr>
      </w:pPr>
    </w:p>
    <w:p w14:paraId="13112975" w14:textId="77777777" w:rsidR="00885221" w:rsidRPr="00BB244A" w:rsidRDefault="00885221" w:rsidP="00885221">
      <w:pPr>
        <w:pStyle w:val="2-BodyList"/>
        <w:numPr>
          <w:ilvl w:val="0"/>
          <w:numId w:val="0"/>
        </w:numPr>
        <w:ind w:left="284" w:hanging="284"/>
        <w:rPr>
          <w:rFonts w:cs="Times New Roman"/>
          <w:noProof w:val="0"/>
          <w:lang w:val="ru-RU"/>
        </w:rPr>
      </w:pPr>
      <w:r w:rsidRPr="00BB244A">
        <w:rPr>
          <w:rFonts w:cs="Times New Roman"/>
          <w:noProof w:val="0"/>
          <w:lang w:val="ru-RU"/>
        </w:rPr>
        <w:t>Стратегия национальной безопасности, 02.07.2021:</w:t>
      </w:r>
    </w:p>
    <w:p w14:paraId="14701C69" w14:textId="77777777" w:rsidR="00885221" w:rsidRPr="00BB244A" w:rsidRDefault="00885221" w:rsidP="00885221">
      <w:pPr>
        <w:pStyle w:val="Block-Quote"/>
        <w:rPr>
          <w:noProof w:val="0"/>
          <w:lang w:val="ru-RU"/>
        </w:rPr>
      </w:pPr>
      <w:r w:rsidRPr="00BB244A">
        <w:rPr>
          <w:noProof w:val="0"/>
          <w:lang w:val="ru-RU"/>
        </w:rPr>
        <w:t>Усилению военных опасностей и военных угроз Российской Федерации способствуют...наращивание военной инфраструктуры Организации Североатлантического договора вблизи российских границ… </w:t>
      </w:r>
      <w:r w:rsidRPr="00BB244A">
        <w:rPr>
          <w:rStyle w:val="a8"/>
          <w:noProof w:val="0"/>
          <w:lang w:val="ru-RU"/>
        </w:rPr>
        <w:endnoteReference w:id="47"/>
      </w:r>
    </w:p>
    <w:p w14:paraId="1F420F03" w14:textId="77777777" w:rsidR="00A973FD" w:rsidRPr="00BB244A" w:rsidRDefault="00A973FD" w:rsidP="00E84A73">
      <w:pPr>
        <w:widowControl w:val="0"/>
        <w:autoSpaceDE w:val="0"/>
        <w:autoSpaceDN w:val="0"/>
        <w:adjustRightInd w:val="0"/>
        <w:spacing w:line="276" w:lineRule="auto"/>
        <w:jc w:val="both"/>
        <w:rPr>
          <w:rFonts w:cs="Times New Roman"/>
          <w:lang w:val="ru-RU"/>
        </w:rPr>
      </w:pPr>
    </w:p>
    <w:p w14:paraId="2015F37B" w14:textId="5D1EB14F" w:rsidR="003623CD" w:rsidRPr="00BB244A" w:rsidRDefault="003623CD" w:rsidP="00E84A73">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Конечно, эти усилия были не более успешными, чем за 15 лет до 2008 года. И снова — но теперь уже в случае с Украиной — попытка расширения </w:t>
      </w:r>
      <w:proofErr w:type="spellStart"/>
      <w:r w:rsidRPr="00BB244A">
        <w:rPr>
          <w:rFonts w:cs="Times New Roman"/>
          <w:lang w:val="ru-RU"/>
        </w:rPr>
        <w:t>ОСДа</w:t>
      </w:r>
      <w:proofErr w:type="spellEnd"/>
      <w:r w:rsidRPr="00BB244A">
        <w:rPr>
          <w:rFonts w:cs="Times New Roman"/>
          <w:lang w:val="ru-RU"/>
        </w:rPr>
        <w:t xml:space="preserve"> привела к войне и была остановлена</w:t>
      </w:r>
      <w:r w:rsidR="00C735E9" w:rsidRPr="00BB244A">
        <w:rPr>
          <w:rFonts w:cs="Times New Roman"/>
          <w:lang w:val="ru-RU"/>
        </w:rPr>
        <w:t xml:space="preserve"> этой войной</w:t>
      </w:r>
      <w:r w:rsidRPr="00BB244A">
        <w:rPr>
          <w:rFonts w:cs="Times New Roman"/>
          <w:lang w:val="ru-RU"/>
        </w:rPr>
        <w:t>.</w:t>
      </w:r>
    </w:p>
    <w:p w14:paraId="49897F1D" w14:textId="77777777" w:rsidR="003623CD" w:rsidRPr="00BB244A" w:rsidRDefault="003623CD" w:rsidP="00E84A73">
      <w:pPr>
        <w:widowControl w:val="0"/>
        <w:autoSpaceDE w:val="0"/>
        <w:autoSpaceDN w:val="0"/>
        <w:adjustRightInd w:val="0"/>
        <w:spacing w:line="276" w:lineRule="auto"/>
        <w:jc w:val="both"/>
        <w:rPr>
          <w:rFonts w:cs="Times New Roman"/>
          <w:lang w:val="ru-RU"/>
        </w:rPr>
      </w:pPr>
    </w:p>
    <w:p w14:paraId="5344449C" w14:textId="38B24EBD" w:rsidR="00CB2593" w:rsidRPr="00BB244A" w:rsidRDefault="00CB2593" w:rsidP="00E84A73">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Как и в случае с Грузией, боевые действия не были начаты Россией и не были связаны только с расширением </w:t>
      </w:r>
      <w:proofErr w:type="spellStart"/>
      <w:r w:rsidRPr="00BB244A">
        <w:rPr>
          <w:rFonts w:cs="Times New Roman"/>
          <w:lang w:val="ru-RU"/>
        </w:rPr>
        <w:t>ОСДа</w:t>
      </w:r>
      <w:proofErr w:type="spellEnd"/>
      <w:r w:rsidRPr="00BB244A">
        <w:rPr>
          <w:rFonts w:cs="Times New Roman"/>
          <w:lang w:val="ru-RU"/>
        </w:rPr>
        <w:t xml:space="preserve">. </w:t>
      </w:r>
      <w:r w:rsidR="00190BE4" w:rsidRPr="00BB244A">
        <w:rPr>
          <w:rFonts w:cs="Times New Roman"/>
          <w:lang w:val="ru-RU"/>
        </w:rPr>
        <w:t>Но</w:t>
      </w:r>
      <w:r w:rsidRPr="00BB244A">
        <w:rPr>
          <w:rFonts w:cs="Times New Roman"/>
          <w:lang w:val="ru-RU"/>
        </w:rPr>
        <w:t xml:space="preserve"> надежда на членство в </w:t>
      </w:r>
      <w:proofErr w:type="spellStart"/>
      <w:r w:rsidRPr="00BB244A">
        <w:rPr>
          <w:rFonts w:cs="Times New Roman"/>
          <w:lang w:val="ru-RU"/>
        </w:rPr>
        <w:t>ОСДе</w:t>
      </w:r>
      <w:proofErr w:type="spellEnd"/>
      <w:r w:rsidRPr="00BB244A">
        <w:rPr>
          <w:rFonts w:cs="Times New Roman"/>
          <w:lang w:val="ru-RU"/>
        </w:rPr>
        <w:t xml:space="preserve"> способствовала </w:t>
      </w:r>
      <w:r w:rsidRPr="00BB244A">
        <w:rPr>
          <w:rFonts w:cs="Times New Roman"/>
          <w:lang w:val="ru-RU"/>
        </w:rPr>
        <w:lastRenderedPageBreak/>
        <w:t xml:space="preserve">свержению </w:t>
      </w:r>
      <w:proofErr w:type="spellStart"/>
      <w:r w:rsidRPr="00BB244A">
        <w:rPr>
          <w:rFonts w:cs="Times New Roman"/>
          <w:lang w:val="ru-RU"/>
        </w:rPr>
        <w:t>проатлантическими</w:t>
      </w:r>
      <w:proofErr w:type="spellEnd"/>
      <w:r w:rsidRPr="00BB244A">
        <w:rPr>
          <w:rFonts w:cs="Times New Roman"/>
          <w:lang w:val="ru-RU"/>
        </w:rPr>
        <w:t xml:space="preserve"> украинцами своего правительства, принятию антирусских законов, военному ответу на сопротивление в Новороссии и отказу от выполнения Минских компромиссов. Страх перед расширением </w:t>
      </w:r>
      <w:proofErr w:type="spellStart"/>
      <w:r w:rsidRPr="00BB244A">
        <w:rPr>
          <w:rFonts w:cs="Times New Roman"/>
          <w:lang w:val="ru-RU"/>
        </w:rPr>
        <w:t>ОСДа</w:t>
      </w:r>
      <w:proofErr w:type="spellEnd"/>
      <w:r w:rsidRPr="00BB244A">
        <w:rPr>
          <w:rFonts w:cs="Times New Roman"/>
          <w:lang w:val="ru-RU"/>
        </w:rPr>
        <w:t xml:space="preserve"> частично мотивировал российскую поддержку сепаратизма в Крыму и Донбассе. И российск</w:t>
      </w:r>
      <w:r w:rsidR="00190BE4" w:rsidRPr="00BB244A">
        <w:rPr>
          <w:rFonts w:cs="Times New Roman"/>
          <w:lang w:val="ru-RU"/>
        </w:rPr>
        <w:t>ое применение силы, безусловно, достигло</w:t>
      </w:r>
      <w:r w:rsidRPr="00BB244A">
        <w:rPr>
          <w:rFonts w:cs="Times New Roman"/>
          <w:lang w:val="ru-RU"/>
        </w:rPr>
        <w:t xml:space="preserve"> результатов, которых не смогла </w:t>
      </w:r>
      <w:r w:rsidR="00190BE4" w:rsidRPr="00BB244A">
        <w:rPr>
          <w:rFonts w:cs="Times New Roman"/>
          <w:lang w:val="ru-RU"/>
        </w:rPr>
        <w:t xml:space="preserve">достичь </w:t>
      </w:r>
      <w:r w:rsidRPr="00BB244A">
        <w:rPr>
          <w:rFonts w:cs="Times New Roman"/>
          <w:lang w:val="ru-RU"/>
        </w:rPr>
        <w:t xml:space="preserve">дипломатия: устранение готовности </w:t>
      </w:r>
      <w:proofErr w:type="spellStart"/>
      <w:r w:rsidR="00190BE4" w:rsidRPr="00BB244A">
        <w:rPr>
          <w:rFonts w:cs="Times New Roman"/>
          <w:lang w:val="ru-RU"/>
        </w:rPr>
        <w:t>ОСДа</w:t>
      </w:r>
      <w:proofErr w:type="spellEnd"/>
      <w:r w:rsidRPr="00BB244A">
        <w:rPr>
          <w:rFonts w:cs="Times New Roman"/>
          <w:lang w:val="ru-RU"/>
        </w:rPr>
        <w:t xml:space="preserve"> принять Украину, а также ослабление и сокращение </w:t>
      </w:r>
      <w:proofErr w:type="spellStart"/>
      <w:r w:rsidR="00190BE4" w:rsidRPr="00BB244A">
        <w:rPr>
          <w:rFonts w:cs="Times New Roman"/>
          <w:lang w:val="ru-RU"/>
        </w:rPr>
        <w:t>проатлантического</w:t>
      </w:r>
      <w:proofErr w:type="spellEnd"/>
      <w:r w:rsidR="00190BE4" w:rsidRPr="00BB244A">
        <w:rPr>
          <w:rFonts w:cs="Times New Roman"/>
          <w:lang w:val="ru-RU"/>
        </w:rPr>
        <w:t xml:space="preserve"> украинского государства</w:t>
      </w:r>
      <w:r w:rsidRPr="00BB244A">
        <w:rPr>
          <w:rFonts w:cs="Times New Roman"/>
          <w:lang w:val="ru-RU"/>
        </w:rPr>
        <w:t>.</w:t>
      </w:r>
    </w:p>
    <w:p w14:paraId="5BD25C54" w14:textId="77777777" w:rsidR="00CB2593" w:rsidRPr="00BB244A" w:rsidRDefault="00CB2593" w:rsidP="00E84A73">
      <w:pPr>
        <w:widowControl w:val="0"/>
        <w:autoSpaceDE w:val="0"/>
        <w:autoSpaceDN w:val="0"/>
        <w:adjustRightInd w:val="0"/>
        <w:spacing w:line="276" w:lineRule="auto"/>
        <w:jc w:val="both"/>
        <w:rPr>
          <w:rFonts w:cs="Times New Roman"/>
          <w:lang w:val="ru-RU"/>
        </w:rPr>
      </w:pPr>
    </w:p>
    <w:p w14:paraId="31370CF7" w14:textId="554FB4A9" w:rsidR="00A973FD" w:rsidRPr="00BB244A" w:rsidRDefault="00190BE4" w:rsidP="00E70F6E">
      <w:pPr>
        <w:pStyle w:val="1"/>
        <w:spacing w:line="276" w:lineRule="auto"/>
        <w:rPr>
          <w:rFonts w:cs="Times New Roman"/>
          <w:noProof w:val="0"/>
          <w:szCs w:val="23"/>
          <w:lang w:val="ru-RU"/>
        </w:rPr>
      </w:pPr>
      <w:r w:rsidRPr="00BB244A">
        <w:rPr>
          <w:rFonts w:cs="Times New Roman"/>
          <w:noProof w:val="0"/>
          <w:szCs w:val="23"/>
          <w:lang w:val="ru-RU"/>
        </w:rPr>
        <w:t>Заключение</w:t>
      </w:r>
    </w:p>
    <w:p w14:paraId="05166749" w14:textId="77777777" w:rsidR="00A973FD" w:rsidRPr="00BB244A" w:rsidRDefault="00A973FD" w:rsidP="002400A7">
      <w:pPr>
        <w:widowControl w:val="0"/>
        <w:autoSpaceDE w:val="0"/>
        <w:autoSpaceDN w:val="0"/>
        <w:adjustRightInd w:val="0"/>
        <w:spacing w:line="276" w:lineRule="auto"/>
        <w:jc w:val="both"/>
        <w:rPr>
          <w:rFonts w:cs="Times New Roman"/>
          <w:lang w:val="ru-RU"/>
        </w:rPr>
      </w:pPr>
      <w:bookmarkStart w:id="14" w:name="_Hlk161837307"/>
    </w:p>
    <w:p w14:paraId="47850E3F" w14:textId="04F85341" w:rsidR="00A973FD" w:rsidRPr="00BB244A" w:rsidRDefault="003C58F2" w:rsidP="002400A7">
      <w:pPr>
        <w:widowControl w:val="0"/>
        <w:autoSpaceDE w:val="0"/>
        <w:autoSpaceDN w:val="0"/>
        <w:adjustRightInd w:val="0"/>
        <w:spacing w:line="276" w:lineRule="auto"/>
        <w:jc w:val="both"/>
        <w:rPr>
          <w:rFonts w:cs="Times New Roman"/>
          <w:lang w:val="ru-RU"/>
        </w:rPr>
      </w:pPr>
      <w:r w:rsidRPr="00BB244A">
        <w:rPr>
          <w:rFonts w:cs="Times New Roman"/>
          <w:lang w:val="ru-RU"/>
        </w:rPr>
        <w:t>Закрыв путь дипломатии</w:t>
      </w:r>
      <w:r w:rsidR="00190BE4" w:rsidRPr="00BB244A">
        <w:rPr>
          <w:rFonts w:cs="Times New Roman"/>
          <w:lang w:val="ru-RU"/>
        </w:rPr>
        <w:t xml:space="preserve">, </w:t>
      </w:r>
      <w:r w:rsidRPr="00BB244A">
        <w:rPr>
          <w:rFonts w:cs="Times New Roman"/>
          <w:lang w:val="ru-RU"/>
        </w:rPr>
        <w:t xml:space="preserve">С-Штаты </w:t>
      </w:r>
      <w:r w:rsidR="00190BE4" w:rsidRPr="00BB244A">
        <w:rPr>
          <w:rFonts w:cs="Times New Roman"/>
          <w:lang w:val="ru-RU"/>
        </w:rPr>
        <w:t xml:space="preserve">оставили России два варианта: </w:t>
      </w:r>
      <w:r w:rsidRPr="00BB244A">
        <w:rPr>
          <w:rFonts w:cs="Times New Roman"/>
          <w:lang w:val="ru-RU"/>
        </w:rPr>
        <w:t xml:space="preserve">выдержать расширение </w:t>
      </w:r>
      <w:proofErr w:type="spellStart"/>
      <w:r w:rsidRPr="00BB244A">
        <w:rPr>
          <w:rFonts w:cs="Times New Roman"/>
          <w:lang w:val="ru-RU"/>
        </w:rPr>
        <w:t>ОСДа</w:t>
      </w:r>
      <w:proofErr w:type="spellEnd"/>
      <w:r w:rsidR="00190BE4" w:rsidRPr="00BB244A">
        <w:rPr>
          <w:rFonts w:cs="Times New Roman"/>
          <w:lang w:val="ru-RU"/>
        </w:rPr>
        <w:t xml:space="preserve"> (как в Прибалтике) или ответить </w:t>
      </w:r>
      <w:r w:rsidRPr="00BB244A">
        <w:rPr>
          <w:rFonts w:cs="Times New Roman"/>
          <w:lang w:val="ru-RU"/>
        </w:rPr>
        <w:t>силой</w:t>
      </w:r>
      <w:r w:rsidR="00190BE4" w:rsidRPr="00BB244A">
        <w:rPr>
          <w:rFonts w:cs="Times New Roman"/>
          <w:lang w:val="ru-RU"/>
        </w:rPr>
        <w:t xml:space="preserve"> (как в Грузии и на Украине).</w:t>
      </w:r>
    </w:p>
    <w:p w14:paraId="3EEA37F3" w14:textId="77777777" w:rsidR="00190BE4" w:rsidRPr="00BB244A" w:rsidRDefault="00190BE4" w:rsidP="002400A7">
      <w:pPr>
        <w:widowControl w:val="0"/>
        <w:autoSpaceDE w:val="0"/>
        <w:autoSpaceDN w:val="0"/>
        <w:adjustRightInd w:val="0"/>
        <w:spacing w:line="276" w:lineRule="auto"/>
        <w:jc w:val="both"/>
        <w:rPr>
          <w:rFonts w:cs="Times New Roman"/>
          <w:lang w:val="ru-RU"/>
        </w:rPr>
      </w:pPr>
    </w:p>
    <w:p w14:paraId="306C6AA8" w14:textId="2E35B78E" w:rsidR="003C58F2" w:rsidRPr="00BB244A" w:rsidRDefault="003C58F2" w:rsidP="002400A7">
      <w:pPr>
        <w:widowControl w:val="0"/>
        <w:autoSpaceDE w:val="0"/>
        <w:autoSpaceDN w:val="0"/>
        <w:adjustRightInd w:val="0"/>
        <w:spacing w:line="276" w:lineRule="auto"/>
        <w:jc w:val="both"/>
        <w:rPr>
          <w:rFonts w:cs="Times New Roman"/>
          <w:lang w:val="ru-RU"/>
        </w:rPr>
      </w:pPr>
      <w:r w:rsidRPr="00BB244A">
        <w:rPr>
          <w:rFonts w:cs="Times New Roman"/>
          <w:lang w:val="ru-RU"/>
        </w:rPr>
        <w:t xml:space="preserve">Но, как доказано в этой статье, Россия первой попыталась пойти дипломатическим путем. На протяжении десятилетий она выражала свою оппозицию расширению </w:t>
      </w:r>
      <w:proofErr w:type="spellStart"/>
      <w:r w:rsidRPr="00BB244A">
        <w:rPr>
          <w:rFonts w:cs="Times New Roman"/>
          <w:lang w:val="ru-RU"/>
        </w:rPr>
        <w:t>ОСДа</w:t>
      </w:r>
      <w:proofErr w:type="spellEnd"/>
      <w:r w:rsidRPr="00BB244A">
        <w:rPr>
          <w:rFonts w:cs="Times New Roman"/>
          <w:lang w:val="ru-RU"/>
        </w:rPr>
        <w:t xml:space="preserve"> (особенно на БУГ) посредством официальных доктрин, публичных заявлений и прямых коммуникаций с С-Штатами. С-Штаты получили этот сигнал и недвусмысленно отвергли любой компромисс с ним.</w:t>
      </w:r>
    </w:p>
    <w:p w14:paraId="4249646D" w14:textId="77777777" w:rsidR="003C58F2" w:rsidRPr="00BB244A" w:rsidRDefault="003C58F2" w:rsidP="002400A7">
      <w:pPr>
        <w:widowControl w:val="0"/>
        <w:autoSpaceDE w:val="0"/>
        <w:autoSpaceDN w:val="0"/>
        <w:adjustRightInd w:val="0"/>
        <w:spacing w:line="276" w:lineRule="auto"/>
        <w:jc w:val="both"/>
        <w:rPr>
          <w:rFonts w:cs="Times New Roman"/>
          <w:lang w:val="ru-RU"/>
        </w:rPr>
      </w:pPr>
    </w:p>
    <w:bookmarkEnd w:id="14"/>
    <w:p w14:paraId="15E0732F" w14:textId="005A8FDB" w:rsidR="002400A7" w:rsidRPr="00BB244A" w:rsidRDefault="003C58F2" w:rsidP="002400A7">
      <w:pPr>
        <w:spacing w:line="276" w:lineRule="auto"/>
        <w:jc w:val="both"/>
        <w:rPr>
          <w:rFonts w:cs="Times New Roman"/>
          <w:lang w:val="ru-RU"/>
        </w:rPr>
      </w:pPr>
      <w:r w:rsidRPr="00BB244A">
        <w:rPr>
          <w:rFonts w:cs="Times New Roman"/>
          <w:lang w:val="ru-RU"/>
        </w:rPr>
        <w:t>Из этих результатов можно сделать и несколько других выводов.</w:t>
      </w:r>
    </w:p>
    <w:p w14:paraId="2D4D8573" w14:textId="77777777" w:rsidR="003C58F2" w:rsidRPr="00BB244A" w:rsidRDefault="003C58F2" w:rsidP="002400A7">
      <w:pPr>
        <w:spacing w:line="276" w:lineRule="auto"/>
        <w:jc w:val="both"/>
        <w:rPr>
          <w:rFonts w:cs="Times New Roman"/>
          <w:lang w:val="ru-RU"/>
        </w:rPr>
      </w:pPr>
    </w:p>
    <w:p w14:paraId="157D8B10" w14:textId="2E444087" w:rsidR="003C58F2" w:rsidRPr="00BB244A" w:rsidRDefault="00CC30E1" w:rsidP="002400A7">
      <w:pPr>
        <w:spacing w:line="276" w:lineRule="auto"/>
        <w:jc w:val="both"/>
        <w:rPr>
          <w:rFonts w:cs="Times New Roman"/>
          <w:lang w:val="ru-RU"/>
        </w:rPr>
      </w:pPr>
      <w:r w:rsidRPr="00BB244A">
        <w:rPr>
          <w:rFonts w:cs="Times New Roman"/>
          <w:lang w:val="ru-RU"/>
        </w:rPr>
        <w:t>Из-за искажения официальных сообщений (например, заявления Путина в октябре 2001 о Прибалтике) переводчиками, журналистами и/или читателями</w:t>
      </w:r>
      <w:r w:rsidR="003C58F2" w:rsidRPr="00BB244A">
        <w:rPr>
          <w:rFonts w:cs="Times New Roman"/>
          <w:lang w:val="ru-RU"/>
        </w:rPr>
        <w:t xml:space="preserve">, любая даже слегка нюансированная позиция </w:t>
      </w:r>
      <w:r w:rsidRPr="00BB244A">
        <w:rPr>
          <w:rFonts w:cs="Times New Roman"/>
          <w:lang w:val="ru-RU"/>
        </w:rPr>
        <w:t>подвергается высокому риску совсем неправильного толкования.</w:t>
      </w:r>
      <w:r w:rsidR="00FB73BB" w:rsidRPr="00BB244A">
        <w:rPr>
          <w:rFonts w:cs="Times New Roman"/>
          <w:lang w:val="ru-RU"/>
        </w:rPr>
        <w:t xml:space="preserve"> </w:t>
      </w:r>
      <w:r w:rsidR="00D75743" w:rsidRPr="00BB244A">
        <w:rPr>
          <w:rFonts w:cs="Times New Roman"/>
          <w:lang w:val="ru-RU"/>
        </w:rPr>
        <w:t>Позиция государства, если ее необходимо доносить последовательно до широкой аудитории на протяжении многих лет, должна избегать нюансов, тонкостей, гипотетических построений, сослагательного наклонения, логических и грамматических сложностей, а также любых импровизированных утверждений.</w:t>
      </w:r>
    </w:p>
    <w:p w14:paraId="093A7964" w14:textId="77777777" w:rsidR="00D75743" w:rsidRPr="00BB244A" w:rsidRDefault="00D75743" w:rsidP="002400A7">
      <w:pPr>
        <w:spacing w:line="276" w:lineRule="auto"/>
        <w:jc w:val="both"/>
        <w:rPr>
          <w:rFonts w:cs="Times New Roman"/>
          <w:lang w:val="ru-RU"/>
        </w:rPr>
      </w:pPr>
    </w:p>
    <w:p w14:paraId="51C69AAA" w14:textId="1EFD6FF5" w:rsidR="00FB73BB" w:rsidRPr="00BB244A" w:rsidRDefault="00FB73BB" w:rsidP="002400A7">
      <w:pPr>
        <w:spacing w:line="276" w:lineRule="auto"/>
        <w:jc w:val="both"/>
        <w:rPr>
          <w:rFonts w:cs="Times New Roman"/>
          <w:lang w:val="ru-RU"/>
        </w:rPr>
      </w:pPr>
      <w:bookmarkStart w:id="15" w:name="_Hlk161836078"/>
      <w:r w:rsidRPr="00BB244A">
        <w:rPr>
          <w:rFonts w:cs="Times New Roman"/>
          <w:lang w:val="ru-RU"/>
        </w:rPr>
        <w:t>Однако бывают случаи, когда неверное толкование позиции одного государство вторым государством не представляет опасности, поскольку второе государство в любом случае намерено не отказываться от своей политики.</w:t>
      </w:r>
    </w:p>
    <w:p w14:paraId="17B437A6" w14:textId="77777777" w:rsidR="00FB73BB" w:rsidRPr="00BB244A" w:rsidRDefault="00FB73BB" w:rsidP="002400A7">
      <w:pPr>
        <w:spacing w:line="276" w:lineRule="auto"/>
        <w:jc w:val="both"/>
        <w:rPr>
          <w:rFonts w:cs="Times New Roman"/>
          <w:lang w:val="ru-RU"/>
        </w:rPr>
      </w:pPr>
    </w:p>
    <w:p w14:paraId="778A848C" w14:textId="08A4F9A3" w:rsidR="003C4166" w:rsidRPr="00BB244A" w:rsidRDefault="00B71100" w:rsidP="002400A7">
      <w:pPr>
        <w:spacing w:line="276" w:lineRule="auto"/>
        <w:jc w:val="both"/>
        <w:rPr>
          <w:rFonts w:cs="Times New Roman"/>
          <w:lang w:val="ru-RU"/>
        </w:rPr>
      </w:pPr>
      <w:r w:rsidRPr="00BB244A">
        <w:rPr>
          <w:rFonts w:cs="Times New Roman"/>
          <w:lang w:val="ru-RU"/>
        </w:rPr>
        <w:t>Как отмечалось</w:t>
      </w:r>
      <w:r w:rsidR="00FB73BB" w:rsidRPr="00BB244A">
        <w:rPr>
          <w:rFonts w:cs="Times New Roman"/>
          <w:lang w:val="ru-RU"/>
        </w:rPr>
        <w:t xml:space="preserve"> выше, </w:t>
      </w:r>
      <w:r w:rsidRPr="00BB244A">
        <w:rPr>
          <w:rFonts w:cs="Times New Roman"/>
          <w:lang w:val="ru-RU"/>
        </w:rPr>
        <w:t xml:space="preserve">(публичная) </w:t>
      </w:r>
      <w:r w:rsidR="00FB73BB" w:rsidRPr="00BB244A">
        <w:rPr>
          <w:rFonts w:cs="Times New Roman"/>
          <w:lang w:val="ru-RU"/>
        </w:rPr>
        <w:t xml:space="preserve">позиция России </w:t>
      </w:r>
      <w:r w:rsidRPr="00BB244A">
        <w:rPr>
          <w:rFonts w:cs="Times New Roman"/>
          <w:lang w:val="ru-RU"/>
        </w:rPr>
        <w:t xml:space="preserve">действительно </w:t>
      </w:r>
      <w:r w:rsidR="00FB73BB" w:rsidRPr="00BB244A">
        <w:rPr>
          <w:rFonts w:cs="Times New Roman"/>
          <w:lang w:val="ru-RU"/>
        </w:rPr>
        <w:t>стала несколько двусмысленной в период 2004-2006. Однако</w:t>
      </w:r>
      <w:r w:rsidRPr="00BB244A">
        <w:rPr>
          <w:rFonts w:cs="Times New Roman"/>
          <w:lang w:val="ru-RU"/>
        </w:rPr>
        <w:t>,</w:t>
      </w:r>
      <w:r w:rsidR="00FB73BB" w:rsidRPr="00BB244A">
        <w:rPr>
          <w:rFonts w:cs="Times New Roman"/>
          <w:lang w:val="ru-RU"/>
        </w:rPr>
        <w:t xml:space="preserve"> даже когда </w:t>
      </w:r>
      <w:r w:rsidRPr="00BB244A">
        <w:rPr>
          <w:rFonts w:cs="Times New Roman"/>
          <w:lang w:val="ru-RU"/>
        </w:rPr>
        <w:t xml:space="preserve">российская </w:t>
      </w:r>
      <w:r w:rsidR="00FB73BB" w:rsidRPr="00BB244A">
        <w:rPr>
          <w:rFonts w:cs="Times New Roman"/>
          <w:lang w:val="ru-RU"/>
        </w:rPr>
        <w:t xml:space="preserve">позиция была абсолютно недвусмысленной до и после этого </w:t>
      </w:r>
      <w:r w:rsidRPr="00BB244A">
        <w:rPr>
          <w:rFonts w:cs="Times New Roman"/>
          <w:lang w:val="ru-RU"/>
        </w:rPr>
        <w:t xml:space="preserve">периода, </w:t>
      </w:r>
      <w:r w:rsidR="00FB73BB" w:rsidRPr="00BB244A">
        <w:rPr>
          <w:rFonts w:cs="Times New Roman"/>
          <w:lang w:val="ru-RU"/>
        </w:rPr>
        <w:t>она все равно не оказывала влияния на политику США. Более того, большая часть</w:t>
      </w:r>
      <w:r w:rsidRPr="00BB244A">
        <w:rPr>
          <w:rFonts w:cs="Times New Roman"/>
          <w:lang w:val="ru-RU"/>
        </w:rPr>
        <w:t xml:space="preserve"> путаницы, которая существовала и/или </w:t>
      </w:r>
      <w:r w:rsidR="003C4166" w:rsidRPr="00BB244A">
        <w:rPr>
          <w:rFonts w:cs="Times New Roman"/>
          <w:lang w:val="ru-RU"/>
        </w:rPr>
        <w:t xml:space="preserve">все </w:t>
      </w:r>
      <w:r w:rsidRPr="00BB244A">
        <w:rPr>
          <w:rFonts w:cs="Times New Roman"/>
          <w:lang w:val="ru-RU"/>
        </w:rPr>
        <w:t xml:space="preserve">еще </w:t>
      </w:r>
      <w:r w:rsidR="00FB73BB" w:rsidRPr="00BB244A">
        <w:rPr>
          <w:rFonts w:cs="Times New Roman"/>
          <w:lang w:val="ru-RU"/>
        </w:rPr>
        <w:t xml:space="preserve">существует относительно </w:t>
      </w:r>
      <w:r w:rsidRPr="00BB244A">
        <w:rPr>
          <w:rFonts w:cs="Times New Roman"/>
          <w:lang w:val="ru-RU"/>
        </w:rPr>
        <w:t xml:space="preserve">российской </w:t>
      </w:r>
      <w:r w:rsidR="00FB73BB" w:rsidRPr="00BB244A">
        <w:rPr>
          <w:rFonts w:cs="Times New Roman"/>
          <w:lang w:val="ru-RU"/>
        </w:rPr>
        <w:t xml:space="preserve">позиции, похожа </w:t>
      </w:r>
      <w:r w:rsidR="003C4166" w:rsidRPr="00BB244A">
        <w:rPr>
          <w:rFonts w:cs="Times New Roman"/>
          <w:lang w:val="ru-RU"/>
        </w:rPr>
        <w:t>больше на оправдание расширения задним числом, чем на настоящую причину поддержки расширения.</w:t>
      </w:r>
    </w:p>
    <w:bookmarkEnd w:id="15"/>
    <w:p w14:paraId="00352A85" w14:textId="77777777" w:rsidR="003E2215" w:rsidRPr="00BB244A" w:rsidRDefault="003E2215" w:rsidP="002400A7">
      <w:pPr>
        <w:spacing w:line="276" w:lineRule="auto"/>
        <w:jc w:val="both"/>
        <w:rPr>
          <w:rFonts w:cs="Times New Roman"/>
          <w:lang w:val="ru-RU"/>
        </w:rPr>
      </w:pPr>
    </w:p>
    <w:p w14:paraId="6B9A116A" w14:textId="2AFC92DE" w:rsidR="003C4166" w:rsidRPr="00BB244A" w:rsidRDefault="00BD6315" w:rsidP="002400A7">
      <w:pPr>
        <w:spacing w:line="276" w:lineRule="auto"/>
        <w:jc w:val="both"/>
        <w:rPr>
          <w:rFonts w:cs="Times New Roman"/>
          <w:lang w:val="ru-RU"/>
        </w:rPr>
      </w:pPr>
      <w:r w:rsidRPr="00BB244A">
        <w:rPr>
          <w:rFonts w:cs="Times New Roman"/>
          <w:lang w:val="ru-RU"/>
        </w:rPr>
        <w:t>Убеждение, что Россия выражала свою оппозицию неясн</w:t>
      </w:r>
      <w:r w:rsidR="00A9159C" w:rsidRPr="00BB244A">
        <w:rPr>
          <w:rFonts w:cs="Times New Roman"/>
          <w:lang w:val="ru-RU"/>
        </w:rPr>
        <w:t>о,</w:t>
      </w:r>
      <w:r w:rsidR="003C4166" w:rsidRPr="00BB244A">
        <w:rPr>
          <w:rFonts w:cs="Times New Roman"/>
          <w:lang w:val="ru-RU"/>
        </w:rPr>
        <w:t xml:space="preserve"> психологически </w:t>
      </w:r>
      <w:r w:rsidR="00A9159C" w:rsidRPr="00BB244A">
        <w:rPr>
          <w:rFonts w:cs="Times New Roman"/>
          <w:lang w:val="ru-RU"/>
        </w:rPr>
        <w:t>утешает</w:t>
      </w:r>
      <w:r w:rsidRPr="00BB244A">
        <w:rPr>
          <w:rFonts w:cs="Times New Roman"/>
          <w:lang w:val="ru-RU"/>
        </w:rPr>
        <w:t xml:space="preserve"> членов</w:t>
      </w:r>
      <w:r w:rsidR="003C4166" w:rsidRPr="00BB244A">
        <w:rPr>
          <w:rFonts w:cs="Times New Roman"/>
          <w:lang w:val="ru-RU"/>
        </w:rPr>
        <w:t xml:space="preserve"> </w:t>
      </w:r>
      <w:proofErr w:type="spellStart"/>
      <w:r w:rsidR="003C4166" w:rsidRPr="00BB244A">
        <w:rPr>
          <w:rFonts w:cs="Times New Roman"/>
          <w:lang w:val="ru-RU"/>
        </w:rPr>
        <w:t>ОСДа</w:t>
      </w:r>
      <w:proofErr w:type="spellEnd"/>
      <w:r w:rsidR="003C4166" w:rsidRPr="00BB244A">
        <w:rPr>
          <w:rFonts w:cs="Times New Roman"/>
          <w:lang w:val="ru-RU"/>
        </w:rPr>
        <w:t xml:space="preserve">, поскольку </w:t>
      </w:r>
      <w:r w:rsidR="00A9159C" w:rsidRPr="00BB244A">
        <w:rPr>
          <w:rFonts w:cs="Times New Roman"/>
          <w:lang w:val="ru-RU"/>
        </w:rPr>
        <w:t>оно</w:t>
      </w:r>
      <w:r w:rsidR="003C4166" w:rsidRPr="00BB244A">
        <w:rPr>
          <w:rFonts w:cs="Times New Roman"/>
          <w:lang w:val="ru-RU"/>
        </w:rPr>
        <w:t xml:space="preserve"> означает, что очевидные предупреждения не были </w:t>
      </w:r>
      <w:r w:rsidR="003C4166" w:rsidRPr="00BB244A">
        <w:rPr>
          <w:rFonts w:cs="Times New Roman"/>
          <w:lang w:val="ru-RU"/>
        </w:rPr>
        <w:lastRenderedPageBreak/>
        <w:t xml:space="preserve">проигнорированы, и </w:t>
      </w:r>
      <w:r w:rsidRPr="00BB244A">
        <w:rPr>
          <w:rFonts w:cs="Times New Roman"/>
          <w:lang w:val="ru-RU"/>
        </w:rPr>
        <w:t xml:space="preserve">в целом </w:t>
      </w:r>
      <w:r w:rsidR="00A9159C" w:rsidRPr="00BB244A">
        <w:rPr>
          <w:rFonts w:cs="Times New Roman"/>
          <w:lang w:val="ru-RU"/>
        </w:rPr>
        <w:t>укрепляет</w:t>
      </w:r>
      <w:r w:rsidRPr="00BB244A">
        <w:rPr>
          <w:rFonts w:cs="Times New Roman"/>
          <w:lang w:val="ru-RU"/>
        </w:rPr>
        <w:t xml:space="preserve"> </w:t>
      </w:r>
      <w:r w:rsidR="003C4166" w:rsidRPr="00BB244A">
        <w:rPr>
          <w:rFonts w:cs="Times New Roman"/>
          <w:lang w:val="ru-RU"/>
        </w:rPr>
        <w:t xml:space="preserve">представление о том, что расширение </w:t>
      </w:r>
      <w:proofErr w:type="spellStart"/>
      <w:r w:rsidRPr="00BB244A">
        <w:rPr>
          <w:rFonts w:cs="Times New Roman"/>
          <w:lang w:val="ru-RU"/>
        </w:rPr>
        <w:t>ОСДа</w:t>
      </w:r>
      <w:proofErr w:type="spellEnd"/>
      <w:r w:rsidR="003C4166" w:rsidRPr="00BB244A">
        <w:rPr>
          <w:rFonts w:cs="Times New Roman"/>
          <w:lang w:val="ru-RU"/>
        </w:rPr>
        <w:t xml:space="preserve"> само по себе не было проблемой и, следовательно, не было гигантской ошибкой. Но </w:t>
      </w:r>
      <w:r w:rsidR="00A9159C" w:rsidRPr="00BB244A">
        <w:rPr>
          <w:rFonts w:cs="Times New Roman"/>
          <w:lang w:val="ru-RU"/>
        </w:rPr>
        <w:t xml:space="preserve">такие убеждения </w:t>
      </w:r>
      <w:r w:rsidR="00CF0E93" w:rsidRPr="00BB244A">
        <w:rPr>
          <w:rFonts w:cs="Times New Roman"/>
          <w:lang w:val="ru-RU"/>
        </w:rPr>
        <w:t>чреваты практической опасностью</w:t>
      </w:r>
      <w:r w:rsidR="003C4166" w:rsidRPr="00BB244A">
        <w:rPr>
          <w:rFonts w:cs="Times New Roman"/>
          <w:lang w:val="ru-RU"/>
        </w:rPr>
        <w:t>, поскольку они способствуют совершению подобных ошибок в будущем.</w:t>
      </w:r>
    </w:p>
    <w:p w14:paraId="2541071D" w14:textId="77777777" w:rsidR="003C4166" w:rsidRPr="00BB244A" w:rsidRDefault="003C4166" w:rsidP="002400A7">
      <w:pPr>
        <w:spacing w:line="276" w:lineRule="auto"/>
        <w:jc w:val="both"/>
        <w:rPr>
          <w:rFonts w:cs="Times New Roman"/>
          <w:lang w:val="ru-RU"/>
        </w:rPr>
      </w:pPr>
    </w:p>
    <w:p w14:paraId="142FA4B1" w14:textId="6FAFBEE3" w:rsidR="003E791D" w:rsidRPr="00BB244A" w:rsidRDefault="00A9159C" w:rsidP="00A9159C">
      <w:pPr>
        <w:spacing w:line="276" w:lineRule="auto"/>
        <w:jc w:val="both"/>
        <w:rPr>
          <w:rFonts w:cs="Times New Roman"/>
          <w:lang w:val="ru-RU"/>
        </w:rPr>
      </w:pPr>
      <w:bookmarkStart w:id="16" w:name="_Hlk161834116"/>
      <w:r w:rsidRPr="00BB244A">
        <w:rPr>
          <w:rFonts w:cs="Times New Roman"/>
          <w:lang w:val="ru-RU"/>
        </w:rPr>
        <w:t>И наоборот, если россияне или другие ошибочно полагают, что российская оппозиция была неясной, это может породить ошибочную надежду на жизнеспособность дипломатии в данном вопросе на основе ложного впечатления, что дипломатия не была испробована и признана полностью бессильной.</w:t>
      </w:r>
      <w:bookmarkEnd w:id="16"/>
      <w:r w:rsidR="003E791D" w:rsidRPr="00BB244A">
        <w:rPr>
          <w:rFonts w:cs="Times New Roman"/>
          <w:sz w:val="24"/>
          <w:szCs w:val="24"/>
          <w:lang w:val="ru-RU"/>
        </w:rPr>
        <w:br w:type="page"/>
      </w:r>
    </w:p>
    <w:p w14:paraId="27DA645E" w14:textId="612B4CD9" w:rsidR="00735617" w:rsidRPr="00BB244A" w:rsidRDefault="00A76C6E" w:rsidP="003E791D">
      <w:pPr>
        <w:pStyle w:val="1"/>
        <w:rPr>
          <w:noProof w:val="0"/>
          <w:szCs w:val="23"/>
          <w:lang w:val="ru-RU"/>
        </w:rPr>
      </w:pPr>
      <w:r w:rsidRPr="00BB244A">
        <w:rPr>
          <w:noProof w:val="0"/>
          <w:szCs w:val="23"/>
          <w:lang w:val="ru-RU"/>
        </w:rPr>
        <w:lastRenderedPageBreak/>
        <w:t>Приложение</w:t>
      </w:r>
      <w:r w:rsidR="00BE5F9A" w:rsidRPr="00BB244A">
        <w:rPr>
          <w:noProof w:val="0"/>
          <w:szCs w:val="23"/>
          <w:lang w:val="ru-RU"/>
        </w:rPr>
        <w:t xml:space="preserve">: </w:t>
      </w:r>
      <w:r w:rsidRPr="00BB244A">
        <w:rPr>
          <w:noProof w:val="0"/>
          <w:szCs w:val="23"/>
          <w:lang w:val="ru-RU"/>
        </w:rPr>
        <w:t xml:space="preserve">Путин в </w:t>
      </w:r>
      <w:r w:rsidR="00BE5F9A" w:rsidRPr="00BB244A">
        <w:rPr>
          <w:noProof w:val="0"/>
          <w:szCs w:val="23"/>
          <w:lang w:val="ru-RU"/>
        </w:rPr>
        <w:t>2000-2002</w:t>
      </w:r>
      <w:r w:rsidRPr="00BB244A">
        <w:rPr>
          <w:noProof w:val="0"/>
          <w:szCs w:val="23"/>
          <w:lang w:val="ru-RU"/>
        </w:rPr>
        <w:t xml:space="preserve"> годах</w:t>
      </w:r>
      <w:r w:rsidR="005D2AEE" w:rsidRPr="00BB244A">
        <w:rPr>
          <w:noProof w:val="0"/>
          <w:szCs w:val="23"/>
          <w:lang w:val="ru-RU"/>
        </w:rPr>
        <w:t xml:space="preserve">, </w:t>
      </w:r>
      <w:r w:rsidRPr="00BB244A">
        <w:rPr>
          <w:noProof w:val="0"/>
          <w:szCs w:val="23"/>
          <w:lang w:val="ru-RU"/>
        </w:rPr>
        <w:t xml:space="preserve">Путин и другие в </w:t>
      </w:r>
      <w:r w:rsidR="005D2AEE" w:rsidRPr="00BB244A">
        <w:rPr>
          <w:noProof w:val="0"/>
          <w:szCs w:val="23"/>
          <w:lang w:val="ru-RU"/>
        </w:rPr>
        <w:t>2003-2006</w:t>
      </w:r>
      <w:r w:rsidRPr="00BB244A">
        <w:rPr>
          <w:noProof w:val="0"/>
          <w:szCs w:val="23"/>
          <w:lang w:val="ru-RU"/>
        </w:rPr>
        <w:t xml:space="preserve"> годах</w:t>
      </w:r>
    </w:p>
    <w:p w14:paraId="26D96AC0" w14:textId="77777777" w:rsidR="003E791D" w:rsidRPr="00BB244A" w:rsidRDefault="003E791D" w:rsidP="003E791D">
      <w:pPr>
        <w:rPr>
          <w:lang w:val="ru-RU"/>
        </w:rPr>
      </w:pPr>
    </w:p>
    <w:p w14:paraId="1751DF1D" w14:textId="23CFD15E" w:rsidR="00885221" w:rsidRPr="00BB244A" w:rsidRDefault="00A76C6E" w:rsidP="00193F60">
      <w:pPr>
        <w:autoSpaceDE w:val="0"/>
        <w:autoSpaceDN w:val="0"/>
        <w:adjustRightInd w:val="0"/>
        <w:contextualSpacing/>
        <w:jc w:val="both"/>
        <w:rPr>
          <w:rFonts w:eastAsia="Calibri" w:cs="Noto Sans"/>
          <w:i/>
          <w:color w:val="000000"/>
          <w:kern w:val="0"/>
          <w:lang w:val="ru-RU"/>
          <w14:ligatures w14:val="none"/>
        </w:rPr>
      </w:pPr>
      <w:r w:rsidRPr="00BB244A">
        <w:rPr>
          <w:rFonts w:eastAsia="Calibri" w:cs="Noto Sans"/>
          <w:i/>
          <w:color w:val="000000"/>
          <w:kern w:val="0"/>
          <w:lang w:val="ru-RU"/>
          <w14:ligatures w14:val="none"/>
        </w:rPr>
        <w:t xml:space="preserve">В этом приложении представлены и проанализированы все позиции, публично высказанные Путиным </w:t>
      </w:r>
      <w:r w:rsidR="003D10CA" w:rsidRPr="00BB244A">
        <w:rPr>
          <w:rFonts w:eastAsia="Calibri" w:cs="Noto Sans"/>
          <w:i/>
          <w:color w:val="000000"/>
          <w:kern w:val="0"/>
          <w:lang w:val="ru-RU"/>
          <w14:ligatures w14:val="none"/>
        </w:rPr>
        <w:t xml:space="preserve">в 2000-2006 годах </w:t>
      </w:r>
      <w:r w:rsidRPr="00BB244A">
        <w:rPr>
          <w:rFonts w:eastAsia="Calibri" w:cs="Noto Sans"/>
          <w:i/>
          <w:color w:val="000000"/>
          <w:kern w:val="0"/>
          <w:lang w:val="ru-RU"/>
          <w14:ligatures w14:val="none"/>
        </w:rPr>
        <w:t xml:space="preserve">по вопросу расширения </w:t>
      </w:r>
      <w:proofErr w:type="spellStart"/>
      <w:r w:rsidRPr="00BB244A">
        <w:rPr>
          <w:rFonts w:eastAsia="Calibri" w:cs="Noto Sans"/>
          <w:i/>
          <w:color w:val="000000"/>
          <w:kern w:val="0"/>
          <w:lang w:val="ru-RU"/>
          <w14:ligatures w14:val="none"/>
        </w:rPr>
        <w:t>ОСДа</w:t>
      </w:r>
      <w:proofErr w:type="spellEnd"/>
      <w:r w:rsidRPr="00BB244A">
        <w:rPr>
          <w:rFonts w:eastAsia="Calibri" w:cs="Noto Sans"/>
          <w:i/>
          <w:color w:val="000000"/>
          <w:kern w:val="0"/>
          <w:lang w:val="ru-RU"/>
          <w14:ligatures w14:val="none"/>
        </w:rPr>
        <w:t xml:space="preserve">, в результатах поиска </w:t>
      </w:r>
      <w:r w:rsidR="003D10CA" w:rsidRPr="00BB244A">
        <w:rPr>
          <w:rFonts w:eastAsia="Calibri" w:cs="Noto Sans"/>
          <w:i/>
          <w:color w:val="000000"/>
          <w:kern w:val="0"/>
          <w:lang w:val="ru-RU"/>
          <w14:ligatures w14:val="none"/>
        </w:rPr>
        <w:t>по запросу '</w:t>
      </w:r>
      <w:proofErr w:type="spellStart"/>
      <w:r w:rsidR="003D10CA" w:rsidRPr="00BB244A">
        <w:rPr>
          <w:rFonts w:eastAsia="Calibri" w:cs="Noto Sans"/>
          <w:i/>
          <w:color w:val="000000"/>
          <w:kern w:val="0"/>
          <w:lang w:val="ru-RU"/>
          <w14:ligatures w14:val="none"/>
        </w:rPr>
        <w:t>нато</w:t>
      </w:r>
      <w:proofErr w:type="spellEnd"/>
      <w:r w:rsidR="003D10CA" w:rsidRPr="00BB244A">
        <w:rPr>
          <w:rFonts w:eastAsia="Calibri" w:cs="Noto Sans"/>
          <w:i/>
          <w:color w:val="000000"/>
          <w:kern w:val="0"/>
          <w:lang w:val="ru-RU"/>
          <w14:ligatures w14:val="none"/>
        </w:rPr>
        <w:t>' на сайте kremlin.ru</w:t>
      </w:r>
      <w:r w:rsidRPr="00BB244A">
        <w:rPr>
          <w:rFonts w:eastAsia="Calibri" w:cs="Noto Sans"/>
          <w:i/>
          <w:color w:val="000000"/>
          <w:kern w:val="0"/>
          <w:lang w:val="ru-RU"/>
          <w14:ligatures w14:val="none"/>
        </w:rPr>
        <w:t>. Сюда также включены все позиции</w:t>
      </w:r>
      <w:r w:rsidR="003D10CA" w:rsidRPr="00BB244A">
        <w:rPr>
          <w:rFonts w:eastAsia="Calibri" w:cs="Noto Sans"/>
          <w:i/>
          <w:color w:val="000000"/>
          <w:kern w:val="0"/>
          <w:lang w:val="ru-RU"/>
          <w14:ligatures w14:val="none"/>
        </w:rPr>
        <w:t xml:space="preserve"> по вопросу</w:t>
      </w:r>
      <w:r w:rsidRPr="00BB244A">
        <w:rPr>
          <w:rFonts w:eastAsia="Calibri" w:cs="Noto Sans"/>
          <w:i/>
          <w:color w:val="000000"/>
          <w:kern w:val="0"/>
          <w:lang w:val="ru-RU"/>
          <w14:ligatures w14:val="none"/>
        </w:rPr>
        <w:t xml:space="preserve">, высказанные любыми российскими должностными лицами </w:t>
      </w:r>
      <w:r w:rsidR="003D10CA" w:rsidRPr="00BB244A">
        <w:rPr>
          <w:rFonts w:eastAsia="Calibri" w:cs="Noto Sans"/>
          <w:i/>
          <w:color w:val="000000"/>
          <w:kern w:val="0"/>
          <w:lang w:val="ru-RU"/>
          <w14:ligatures w14:val="none"/>
        </w:rPr>
        <w:t xml:space="preserve">в 2003-2006 годах </w:t>
      </w:r>
      <w:r w:rsidRPr="00BB244A">
        <w:rPr>
          <w:rFonts w:eastAsia="Calibri" w:cs="Noto Sans"/>
          <w:i/>
          <w:color w:val="000000"/>
          <w:kern w:val="0"/>
          <w:lang w:val="ru-RU"/>
          <w14:ligatures w14:val="none"/>
        </w:rPr>
        <w:t xml:space="preserve">в текстах </w:t>
      </w:r>
      <w:r w:rsidR="003D10CA" w:rsidRPr="00BB244A">
        <w:rPr>
          <w:rFonts w:eastAsia="Calibri" w:cs="Noto Sans"/>
          <w:i/>
          <w:color w:val="000000"/>
          <w:kern w:val="0"/>
          <w:lang w:val="ru-RU"/>
          <w14:ligatures w14:val="none"/>
        </w:rPr>
        <w:t>в разделе "</w:t>
      </w:r>
      <w:r w:rsidRPr="00BB244A">
        <w:rPr>
          <w:rFonts w:eastAsia="Calibri" w:cs="Noto Sans"/>
          <w:i/>
          <w:color w:val="000000"/>
          <w:kern w:val="0"/>
          <w:lang w:val="ru-RU"/>
          <w14:ligatures w14:val="none"/>
        </w:rPr>
        <w:t>Внешняя политика / Региональные организации и объединения / НАТО</w:t>
      </w:r>
      <w:r w:rsidR="003D10CA" w:rsidRPr="00BB244A">
        <w:rPr>
          <w:rFonts w:eastAsia="Calibri" w:cs="Noto Sans"/>
          <w:i/>
          <w:color w:val="000000"/>
          <w:kern w:val="0"/>
          <w:lang w:val="ru-RU"/>
          <w14:ligatures w14:val="none"/>
        </w:rPr>
        <w:t>"</w:t>
      </w:r>
      <w:r w:rsidRPr="00BB244A">
        <w:rPr>
          <w:rFonts w:eastAsia="Calibri" w:cs="Noto Sans"/>
          <w:i/>
          <w:color w:val="000000"/>
          <w:kern w:val="0"/>
          <w:lang w:val="ru-RU"/>
          <w14:ligatures w14:val="none"/>
        </w:rPr>
        <w:t xml:space="preserve"> на сайте МИД</w:t>
      </w:r>
      <w:r w:rsidR="003D10CA" w:rsidRPr="00BB244A">
        <w:rPr>
          <w:rFonts w:eastAsia="Calibri" w:cs="Noto Sans"/>
          <w:i/>
          <w:color w:val="000000"/>
          <w:kern w:val="0"/>
          <w:lang w:val="ru-RU"/>
          <w14:ligatures w14:val="none"/>
        </w:rPr>
        <w:t>а</w:t>
      </w:r>
      <w:r w:rsidRPr="00BB244A">
        <w:rPr>
          <w:rFonts w:eastAsia="Calibri" w:cs="Noto Sans"/>
          <w:i/>
          <w:color w:val="000000"/>
          <w:kern w:val="0"/>
          <w:lang w:val="ru-RU"/>
          <w14:ligatures w14:val="none"/>
        </w:rPr>
        <w:t>.</w:t>
      </w:r>
    </w:p>
    <w:p w14:paraId="00B5FCA9" w14:textId="77777777" w:rsidR="00A76C6E" w:rsidRPr="00BB244A" w:rsidRDefault="00A76C6E" w:rsidP="00193F60">
      <w:pPr>
        <w:autoSpaceDE w:val="0"/>
        <w:autoSpaceDN w:val="0"/>
        <w:adjustRightInd w:val="0"/>
        <w:contextualSpacing/>
        <w:jc w:val="both"/>
        <w:rPr>
          <w:rFonts w:eastAsia="Calibri" w:cs="Noto Sans"/>
          <w:i/>
          <w:color w:val="000000"/>
          <w:kern w:val="0"/>
          <w:lang w:val="ru-RU"/>
          <w14:ligatures w14:val="none"/>
        </w:rPr>
      </w:pPr>
    </w:p>
    <w:tbl>
      <w:tblPr>
        <w:tblStyle w:val="af"/>
        <w:tblW w:w="90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3" w:type="dxa"/>
          <w:right w:w="43" w:type="dxa"/>
        </w:tblCellMar>
        <w:tblLook w:val="04A0" w:firstRow="1" w:lastRow="0" w:firstColumn="1" w:lastColumn="0" w:noHBand="0" w:noVBand="1"/>
      </w:tblPr>
      <w:tblGrid>
        <w:gridCol w:w="403"/>
        <w:gridCol w:w="8640"/>
      </w:tblGrid>
      <w:tr w:rsidR="00373878" w:rsidRPr="00BB244A" w14:paraId="14A860A7" w14:textId="77777777" w:rsidTr="00DA2122">
        <w:tc>
          <w:tcPr>
            <w:tcW w:w="403" w:type="dxa"/>
          </w:tcPr>
          <w:p w14:paraId="2F3C6DE7" w14:textId="77777777" w:rsidR="00373878" w:rsidRPr="00BB244A" w:rsidRDefault="00373878" w:rsidP="00193F60">
            <w:pPr>
              <w:contextualSpacing/>
              <w:jc w:val="right"/>
              <w:rPr>
                <w:rFonts w:cs="Times New Roman"/>
                <w:lang w:val="ru-RU"/>
              </w:rPr>
            </w:pPr>
            <w:r w:rsidRPr="00BB244A">
              <w:rPr>
                <w:rFonts w:cs="Times New Roman"/>
                <w:lang w:val="ru-RU"/>
              </w:rPr>
              <w:t xml:space="preserve">-3:  </w:t>
            </w:r>
          </w:p>
          <w:p w14:paraId="3C50F496" w14:textId="77777777" w:rsidR="00373878" w:rsidRPr="00BB244A" w:rsidRDefault="00373878" w:rsidP="00193F60">
            <w:pPr>
              <w:contextualSpacing/>
              <w:jc w:val="right"/>
              <w:rPr>
                <w:rFonts w:cs="Times New Roman"/>
                <w:lang w:val="ru-RU"/>
              </w:rPr>
            </w:pPr>
          </w:p>
          <w:p w14:paraId="2FF2852A" w14:textId="77777777" w:rsidR="00CD38A7" w:rsidRPr="00BB244A" w:rsidRDefault="00CD38A7" w:rsidP="00193F60">
            <w:pPr>
              <w:contextualSpacing/>
              <w:jc w:val="right"/>
              <w:rPr>
                <w:rFonts w:cs="Times New Roman"/>
                <w:lang w:val="ru-RU"/>
              </w:rPr>
            </w:pPr>
          </w:p>
          <w:p w14:paraId="3C1C1B44" w14:textId="77777777" w:rsidR="003D10CA" w:rsidRPr="00BB244A" w:rsidRDefault="003D10CA" w:rsidP="00193F60">
            <w:pPr>
              <w:contextualSpacing/>
              <w:jc w:val="right"/>
              <w:rPr>
                <w:rFonts w:cs="Times New Roman"/>
                <w:lang w:val="ru-RU"/>
              </w:rPr>
            </w:pPr>
          </w:p>
          <w:p w14:paraId="08C3E4C7" w14:textId="77777777" w:rsidR="00373878" w:rsidRPr="00BB244A" w:rsidRDefault="00373878" w:rsidP="00193F60">
            <w:pPr>
              <w:contextualSpacing/>
              <w:jc w:val="right"/>
              <w:rPr>
                <w:rFonts w:cs="Times New Roman"/>
                <w:lang w:val="ru-RU"/>
              </w:rPr>
            </w:pPr>
            <w:r w:rsidRPr="00BB244A">
              <w:rPr>
                <w:rFonts w:cs="Times New Roman"/>
                <w:lang w:val="ru-RU"/>
              </w:rPr>
              <w:t>-1:</w:t>
            </w:r>
          </w:p>
          <w:p w14:paraId="5E2C684E" w14:textId="77777777" w:rsidR="00373878" w:rsidRPr="00BB244A" w:rsidRDefault="00373878" w:rsidP="00193F60">
            <w:pPr>
              <w:contextualSpacing/>
              <w:jc w:val="right"/>
              <w:rPr>
                <w:rFonts w:cs="Times New Roman"/>
                <w:lang w:val="ru-RU"/>
              </w:rPr>
            </w:pPr>
            <w:r w:rsidRPr="00BB244A">
              <w:rPr>
                <w:rFonts w:cs="Times New Roman"/>
                <w:lang w:val="ru-RU"/>
              </w:rPr>
              <w:t>1:</w:t>
            </w:r>
          </w:p>
          <w:p w14:paraId="6944B856" w14:textId="77777777" w:rsidR="00373878" w:rsidRPr="00BB244A" w:rsidRDefault="00373878" w:rsidP="00193F60">
            <w:pPr>
              <w:contextualSpacing/>
              <w:jc w:val="right"/>
              <w:rPr>
                <w:rFonts w:cs="Times New Roman"/>
                <w:lang w:val="ru-RU"/>
              </w:rPr>
            </w:pPr>
            <w:r w:rsidRPr="00BB244A">
              <w:rPr>
                <w:rFonts w:cs="Times New Roman"/>
                <w:lang w:val="ru-RU"/>
              </w:rPr>
              <w:t>3:</w:t>
            </w:r>
          </w:p>
        </w:tc>
        <w:tc>
          <w:tcPr>
            <w:tcW w:w="8640" w:type="dxa"/>
          </w:tcPr>
          <w:p w14:paraId="4F2331D0" w14:textId="53C4CD10" w:rsidR="00CD38A7" w:rsidRPr="00BB244A" w:rsidRDefault="003D10CA" w:rsidP="00193F60">
            <w:pPr>
              <w:shd w:val="clear" w:color="auto" w:fill="FF0000"/>
              <w:contextualSpacing/>
              <w:jc w:val="both"/>
              <w:rPr>
                <w:rFonts w:cs="Times New Roman"/>
                <w:lang w:val="ru-RU"/>
              </w:rPr>
            </w:pPr>
            <w:r w:rsidRPr="00BB244A">
              <w:rPr>
                <w:rFonts w:cs="Times New Roman"/>
                <w:lang w:val="ru-RU"/>
              </w:rPr>
              <w:t>Россия против расширения</w:t>
            </w:r>
          </w:p>
          <w:p w14:paraId="3FFBB25C" w14:textId="12E39BA0" w:rsidR="003D10CA" w:rsidRPr="00BB244A" w:rsidRDefault="00B544C0" w:rsidP="00193F60">
            <w:pPr>
              <w:shd w:val="clear" w:color="auto" w:fill="FF0000"/>
              <w:contextualSpacing/>
              <w:jc w:val="both"/>
              <w:rPr>
                <w:rFonts w:cs="Times New Roman"/>
                <w:lang w:val="ru-RU"/>
              </w:rPr>
            </w:pPr>
            <w:r w:rsidRPr="00BB244A">
              <w:rPr>
                <w:rFonts w:cs="Times New Roman"/>
                <w:lang w:val="ru-RU"/>
              </w:rPr>
              <w:t>р</w:t>
            </w:r>
            <w:r w:rsidR="003D10CA" w:rsidRPr="00BB244A">
              <w:rPr>
                <w:rFonts w:cs="Times New Roman"/>
                <w:lang w:val="ru-RU"/>
              </w:rPr>
              <w:t>асширение угрожает России</w:t>
            </w:r>
          </w:p>
          <w:p w14:paraId="51BD56BC" w14:textId="763912FC" w:rsidR="00CD38A7" w:rsidRPr="00BB244A" w:rsidRDefault="003D10CA" w:rsidP="00193F60">
            <w:pPr>
              <w:shd w:val="clear" w:color="auto" w:fill="FF0000"/>
              <w:contextualSpacing/>
              <w:jc w:val="both"/>
              <w:rPr>
                <w:rFonts w:cs="Times New Roman"/>
                <w:lang w:val="ru-RU"/>
              </w:rPr>
            </w:pPr>
            <w:r w:rsidRPr="00BB244A">
              <w:rPr>
                <w:rFonts w:cs="Times New Roman"/>
                <w:lang w:val="ru-RU"/>
              </w:rPr>
              <w:t>Россия примет меры в ответ на расширение</w:t>
            </w:r>
          </w:p>
          <w:p w14:paraId="0C60ABCA" w14:textId="39CEE45D" w:rsidR="00373878" w:rsidRPr="00BB244A" w:rsidRDefault="003D10CA" w:rsidP="00193F60">
            <w:pPr>
              <w:shd w:val="clear" w:color="auto" w:fill="FF0000"/>
              <w:contextualSpacing/>
              <w:jc w:val="both"/>
              <w:rPr>
                <w:rFonts w:cs="Times New Roman"/>
                <w:lang w:val="ru-RU"/>
              </w:rPr>
            </w:pPr>
            <w:r w:rsidRPr="00BB244A">
              <w:rPr>
                <w:rFonts w:cs="Times New Roman"/>
                <w:lang w:val="ru-RU"/>
              </w:rPr>
              <w:t>Россия не может остановить расширение (</w:t>
            </w:r>
            <w:r w:rsidR="0090147E" w:rsidRPr="00BB244A">
              <w:rPr>
                <w:rFonts w:cs="Times New Roman"/>
                <w:lang w:val="ru-RU"/>
              </w:rPr>
              <w:t>видимо</w:t>
            </w:r>
            <w:r w:rsidRPr="00BB244A">
              <w:rPr>
                <w:rFonts w:cs="Times New Roman"/>
                <w:lang w:val="ru-RU"/>
              </w:rPr>
              <w:t>, хотела бы это сделать</w:t>
            </w:r>
            <w:r w:rsidR="00373878" w:rsidRPr="00BB244A">
              <w:rPr>
                <w:rFonts w:cs="Times New Roman"/>
                <w:lang w:val="ru-RU"/>
              </w:rPr>
              <w:t>)</w:t>
            </w:r>
          </w:p>
          <w:p w14:paraId="4AC33124" w14:textId="53747946" w:rsidR="004A0923" w:rsidRPr="00BB244A" w:rsidRDefault="004A0923" w:rsidP="00193F60">
            <w:pPr>
              <w:shd w:val="clear" w:color="auto" w:fill="FFC800"/>
              <w:contextualSpacing/>
              <w:jc w:val="both"/>
              <w:rPr>
                <w:rFonts w:cs="Times New Roman"/>
                <w:lang w:val="ru-RU"/>
              </w:rPr>
            </w:pPr>
            <w:r w:rsidRPr="00BB244A">
              <w:rPr>
                <w:rFonts w:cs="Times New Roman"/>
                <w:lang w:val="ru-RU"/>
              </w:rPr>
              <w:t>расширение – бесполезно/ошибочно</w:t>
            </w:r>
          </w:p>
          <w:p w14:paraId="04BC703D" w14:textId="79A37B4E" w:rsidR="00373878" w:rsidRPr="00BB244A" w:rsidRDefault="004A0923" w:rsidP="00193F60">
            <w:pPr>
              <w:shd w:val="clear" w:color="auto" w:fill="C8FF00"/>
              <w:contextualSpacing/>
              <w:jc w:val="both"/>
              <w:rPr>
                <w:rFonts w:cs="Times New Roman"/>
                <w:lang w:val="ru-RU"/>
              </w:rPr>
            </w:pPr>
            <w:r w:rsidRPr="00BB244A">
              <w:rPr>
                <w:rFonts w:cs="Times New Roman"/>
                <w:lang w:val="ru-RU"/>
              </w:rPr>
              <w:t xml:space="preserve">государства имеют право выбирать свои собственные союзы </w:t>
            </w:r>
          </w:p>
          <w:p w14:paraId="5C94203C" w14:textId="09DC82E2" w:rsidR="0090147E" w:rsidRPr="00BB244A" w:rsidRDefault="0090147E" w:rsidP="00193F60">
            <w:pPr>
              <w:shd w:val="clear" w:color="auto" w:fill="00C800"/>
              <w:contextualSpacing/>
              <w:jc w:val="both"/>
              <w:rPr>
                <w:rFonts w:cs="Times New Roman"/>
                <w:shd w:val="clear" w:color="auto" w:fill="00C800"/>
                <w:lang w:val="ru-RU"/>
              </w:rPr>
            </w:pPr>
            <w:r w:rsidRPr="00BB244A">
              <w:rPr>
                <w:rFonts w:cs="Times New Roman"/>
                <w:shd w:val="clear" w:color="auto" w:fill="00C800"/>
                <w:lang w:val="ru-RU"/>
              </w:rPr>
              <w:t>Россия не против расширения</w:t>
            </w:r>
          </w:p>
          <w:p w14:paraId="4C2A7A73" w14:textId="3EF58673" w:rsidR="0043048B" w:rsidRPr="00BB244A" w:rsidRDefault="00B544C0" w:rsidP="00193F60">
            <w:pPr>
              <w:shd w:val="clear" w:color="auto" w:fill="00C800"/>
              <w:contextualSpacing/>
              <w:jc w:val="both"/>
              <w:rPr>
                <w:rFonts w:cs="Times New Roman"/>
                <w:shd w:val="clear" w:color="auto" w:fill="00C800"/>
                <w:lang w:val="ru-RU"/>
              </w:rPr>
            </w:pPr>
            <w:r w:rsidRPr="00BB244A">
              <w:rPr>
                <w:rFonts w:cs="Times New Roman"/>
                <w:shd w:val="clear" w:color="auto" w:fill="00C800"/>
                <w:lang w:val="ru-RU"/>
              </w:rPr>
              <w:t>р</w:t>
            </w:r>
            <w:r w:rsidR="0090147E" w:rsidRPr="00BB244A">
              <w:rPr>
                <w:rFonts w:cs="Times New Roman"/>
                <w:shd w:val="clear" w:color="auto" w:fill="00C800"/>
                <w:lang w:val="ru-RU"/>
              </w:rPr>
              <w:t>асширение не угрожает России</w:t>
            </w:r>
          </w:p>
        </w:tc>
      </w:tr>
    </w:tbl>
    <w:p w14:paraId="5FDF53C2" w14:textId="77777777" w:rsidR="00885221" w:rsidRPr="00BB244A" w:rsidRDefault="00885221"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p>
    <w:p w14:paraId="16B9D23B"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05.03.2000</w:t>
      </w:r>
    </w:p>
    <w:p w14:paraId="6816B91F"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/24194</w:t>
      </w:r>
    </w:p>
    <w:p w14:paraId="12220A91" w14:textId="7C04D629" w:rsidR="00F67B5C" w:rsidRPr="00BB244A" w:rsidRDefault="004A2DAC" w:rsidP="00193F60">
      <w:pPr>
        <w:autoSpaceDE w:val="0"/>
        <w:autoSpaceDN w:val="0"/>
        <w:adjustRightInd w:val="0"/>
        <w:contextualSpacing/>
        <w:jc w:val="both"/>
        <w:rPr>
          <w:rFonts w:eastAsia="Calibri" w:cs="Noto Sans"/>
          <w:color w:val="000000"/>
          <w:kern w:val="0"/>
          <w:shd w:val="clear" w:color="auto" w:fill="FF00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0000"/>
          <w:lang w:val="ru-RU"/>
          <w14:ligatures w14:val="none"/>
        </w:rPr>
        <w:t xml:space="preserve">Мы, Вы знаете, постоянно высказываем свое отрицательное отношение к расширению НАТО на восток. </w:t>
      </w:r>
    </w:p>
    <w:p w14:paraId="3EFC194B"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roofErr w:type="spellStart"/>
      <w:r w:rsidRPr="00BB244A">
        <w:rPr>
          <w:rFonts w:eastAsia="Times New Roman" w:cs="Noto Sans"/>
          <w:b/>
          <w:color w:val="000000"/>
          <w:kern w:val="0"/>
          <w:lang w:val="ru-RU"/>
          <w14:ligatures w14:val="none"/>
        </w:rPr>
        <w:t>Д.Фрост</w:t>
      </w:r>
      <w:proofErr w:type="spellEnd"/>
      <w:r w:rsidRPr="00BB244A">
        <w:rPr>
          <w:rFonts w:eastAsia="Times New Roman" w:cs="Noto Sans"/>
          <w:b/>
          <w:color w:val="000000"/>
          <w:kern w:val="0"/>
          <w:lang w:val="ru-RU"/>
          <w14:ligatures w14:val="none"/>
        </w:rPr>
        <w:t>:</w:t>
      </w:r>
      <w:r w:rsidRPr="00BB244A">
        <w:rPr>
          <w:rFonts w:eastAsia="Times New Roman" w:cs="Noto Sans"/>
          <w:color w:val="000000"/>
          <w:kern w:val="0"/>
          <w:lang w:val="ru-RU"/>
          <w14:ligatures w14:val="none"/>
        </w:rPr>
        <w:t xml:space="preserve"> Возможно ли, что когда</w:t>
      </w:r>
      <w:r w:rsidRPr="00BB244A">
        <w:rPr>
          <w:rFonts w:eastAsia="Times New Roman" w:cs="Noto Sans"/>
          <w:color w:val="000000"/>
          <w:kern w:val="0"/>
          <w:lang w:val="ru-RU"/>
          <w14:ligatures w14:val="none"/>
        </w:rPr>
        <w:noBreakHyphen/>
        <w:t>нибудь Россия присоединится к НАТО?</w:t>
      </w:r>
    </w:p>
    <w:p w14:paraId="68632A0F" w14:textId="067F45C5"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Почему нет? Почему нет? Я не исключаю такой возможности. Повторяю, в том случае, если с интересами России будут считаться, если она будет полноправным партнером. ... Но сделать вид или исходить из того, что Россия здесь ни при чем, и исключить ее из этого процесса вряд ли возможно. Ведь когда мы говорим о </w:t>
      </w:r>
      <w:r w:rsidRPr="00BB244A">
        <w:rPr>
          <w:rFonts w:eastAsia="Times New Roman" w:cs="Noto Sans"/>
          <w:color w:val="000000"/>
          <w:kern w:val="0"/>
          <w:shd w:val="clear" w:color="auto" w:fill="FF0000"/>
          <w:lang w:val="ru-RU"/>
          <w14:ligatures w14:val="none"/>
        </w:rPr>
        <w:t>своем несогласии с расширением НАТО на восток</w:t>
      </w:r>
      <w:r w:rsidRPr="00BB244A">
        <w:rPr>
          <w:rFonts w:eastAsia="Times New Roman" w:cs="Noto Sans"/>
          <w:color w:val="000000"/>
          <w:kern w:val="0"/>
          <w:lang w:val="ru-RU"/>
          <w14:ligatures w14:val="none"/>
        </w:rPr>
        <w:t>, мы имеем в виду не свои особые амбиции по отношению к каким</w:t>
      </w:r>
      <w:r w:rsidRPr="00BB244A">
        <w:rPr>
          <w:rFonts w:eastAsia="Times New Roman" w:cs="Noto Sans"/>
          <w:color w:val="000000"/>
          <w:kern w:val="0"/>
          <w:lang w:val="ru-RU"/>
          <w14:ligatures w14:val="none"/>
        </w:rPr>
        <w:noBreakHyphen/>
        <w:t xml:space="preserve">то регионам мира. ... Так вот, когда </w:t>
      </w:r>
      <w:r w:rsidRPr="00BB244A">
        <w:rPr>
          <w:rFonts w:eastAsia="Times New Roman" w:cs="Noto Sans"/>
          <w:color w:val="000000"/>
          <w:kern w:val="0"/>
          <w:shd w:val="clear" w:color="auto" w:fill="FF0000"/>
          <w:lang w:val="ru-RU"/>
          <w14:ligatures w14:val="none"/>
        </w:rPr>
        <w:t>мы возражаем против расширения НАТО</w:t>
      </w:r>
      <w:r w:rsidRPr="00BB244A">
        <w:rPr>
          <w:rFonts w:eastAsia="Calibri" w:cs="Noto Sans"/>
          <w:color w:val="000000"/>
          <w:kern w:val="0"/>
          <w:shd w:val="clear" w:color="auto" w:fill="FF0000"/>
          <w:lang w:val="ru-RU"/>
          <w14:ligatures w14:val="none"/>
        </w:rPr>
        <w:t xml:space="preserve"> </w:t>
      </w:r>
      <w:r w:rsidRPr="00BB244A">
        <w:rPr>
          <w:rFonts w:eastAsia="Times New Roman" w:cs="Noto Sans"/>
          <w:color w:val="000000"/>
          <w:kern w:val="0"/>
          <w:shd w:val="clear" w:color="auto" w:fill="FF0000"/>
          <w:lang w:val="ru-RU"/>
          <w14:ligatures w14:val="none"/>
        </w:rPr>
        <w:t>на восток</w:t>
      </w:r>
      <w:r w:rsidRPr="00BB244A">
        <w:rPr>
          <w:rFonts w:eastAsia="Times New Roman" w:cs="Noto Sans"/>
          <w:color w:val="000000"/>
          <w:kern w:val="0"/>
          <w:lang w:val="ru-RU"/>
          <w14:ligatures w14:val="none"/>
        </w:rPr>
        <w:t>, мы не говорим о том, что у нас там какие</w:t>
      </w:r>
      <w:r w:rsidRPr="00BB244A">
        <w:rPr>
          <w:rFonts w:eastAsia="Times New Roman" w:cs="Noto Sans"/>
          <w:color w:val="000000"/>
          <w:kern w:val="0"/>
          <w:lang w:val="ru-RU"/>
          <w14:ligatures w14:val="none"/>
        </w:rPr>
        <w:noBreakHyphen/>
        <w:t xml:space="preserve">то особые интересы, мы думаем прежде всего о том месте в мире, которое занимает сегодня и будет занимать завтра наша собственная страна. </w:t>
      </w:r>
      <w:r w:rsidRPr="00BB244A">
        <w:rPr>
          <w:rFonts w:eastAsia="Times New Roman" w:cs="Noto Sans"/>
          <w:color w:val="000000"/>
          <w:kern w:val="0"/>
          <w:shd w:val="clear" w:color="auto" w:fill="FF0000"/>
          <w:lang w:val="ru-RU"/>
          <w14:ligatures w14:val="none"/>
        </w:rPr>
        <w:t>И если нас пытаются исключить из процесса принятия решения, вот это вызывает опасение и раздражение с нашей стороны.</w:t>
      </w:r>
    </w:p>
    <w:p w14:paraId="343B3D1A" w14:textId="77777777"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p>
    <w:p w14:paraId="79FC980A"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11.06.2000</w:t>
      </w:r>
    </w:p>
    <w:p w14:paraId="5FA3D28E"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/24202</w:t>
      </w:r>
    </w:p>
    <w:p w14:paraId="3FB6DEE6"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Как и прежде, прибалтийские государства стремятся в НАТО. Признает ли когда</w:t>
      </w:r>
      <w:r w:rsidRPr="00BB244A">
        <w:rPr>
          <w:rFonts w:eastAsia="Times New Roman" w:cs="Noto Sans"/>
          <w:color w:val="000000"/>
          <w:kern w:val="0"/>
          <w:lang w:val="ru-RU"/>
          <w14:ligatures w14:val="none"/>
        </w:rPr>
        <w:noBreakHyphen/>
        <w:t xml:space="preserve">нибудь Россия за ними это право? Если нет, то какова будет Ваша реакция? </w:t>
      </w:r>
    </w:p>
    <w:p w14:paraId="6591F239" w14:textId="15DED1DA"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 xml:space="preserve">Путин: </w:t>
      </w:r>
      <w:r w:rsidR="00F67B5C" w:rsidRPr="00BB244A">
        <w:rPr>
          <w:rFonts w:eastAsia="Times New Roman" w:cs="Noto Sans"/>
          <w:color w:val="000000"/>
          <w:kern w:val="0"/>
          <w:shd w:val="clear" w:color="auto" w:fill="FF0000"/>
          <w:lang w:val="ru-RU"/>
          <w14:ligatures w14:val="none"/>
        </w:rPr>
        <w:t>Я уверен, ни одно государство в мире, не испытывало бы «теплых чувств» в связи с разрастанием военного блока, в котором оно не состоит. Особенно если в результате увеличивается зона непосредственного соприкосновения с этим союзом. Естественно, что Россия рассматривает планы дальнейшего расширения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как недружественные, противоречащие ее безопасности. Последствия приема новых членов подтверждают наш вывод: расширение альянса на восток не на пользу европейской стабильности. Посмотрите хотя бы на возрастающую агрессивность некоторых «новичков» по отношению к России. Что касается разговоров о приеме в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Латвии, Литвы и Эстонии, то еще раз подчеркну: выход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 xml:space="preserve">за границы бывшего СССР создал бы качественно новую ситуацию для России и для Европы. Это имело бы самые серьезные последствия для всей системы безопасности на континенте. Кстати, высказывания некоторых балтийских руководителей об «угрозе </w:t>
      </w:r>
      <w:r w:rsidR="00F67B5C" w:rsidRPr="00BB244A">
        <w:rPr>
          <w:rFonts w:eastAsia="Times New Roman" w:cs="Noto Sans"/>
          <w:color w:val="000000"/>
          <w:kern w:val="0"/>
          <w:shd w:val="clear" w:color="auto" w:fill="FF0000"/>
          <w:lang w:val="ru-RU"/>
          <w14:ligatures w14:val="none"/>
        </w:rPr>
        <w:lastRenderedPageBreak/>
        <w:t>агрессии со стороны России» как раз и показывают, с каким багажом они стучатся в двери НАТО</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Иногда по этому поводу в наш адрес раздаются упреки, что Россия не признает право стран Балтии на свободу. Такой упрек отчетливо слышен и в Вашем вопросе. Не надо упрощать и столь вольно трактовать российскую позицию. </w:t>
      </w:r>
      <w:r w:rsidR="00F67B5C" w:rsidRPr="00BB244A">
        <w:rPr>
          <w:rFonts w:eastAsia="Times New Roman" w:cs="Noto Sans"/>
          <w:color w:val="000000"/>
          <w:kern w:val="0"/>
          <w:shd w:val="clear" w:color="auto" w:fill="C8FF00"/>
          <w:lang w:val="ru-RU"/>
          <w14:ligatures w14:val="none"/>
        </w:rPr>
        <w:t>Мы считаем, что каждое государство имеет право на собственный выбор средств обеспечения безопасности</w:t>
      </w:r>
      <w:r w:rsidR="00F67B5C" w:rsidRPr="00BB244A">
        <w:rPr>
          <w:rFonts w:eastAsia="Calibri" w:cs="Noto Sans"/>
          <w:color w:val="000000"/>
          <w:kern w:val="0"/>
          <w:shd w:val="clear" w:color="auto" w:fill="C8FF00"/>
          <w:lang w:val="ru-RU"/>
          <w14:ligatures w14:val="none"/>
        </w:rPr>
        <w:t>.</w:t>
      </w:r>
      <w:r w:rsidR="00F67B5C" w:rsidRPr="00BB244A">
        <w:rPr>
          <w:rFonts w:eastAsia="Calibri" w:cs="Noto Sans"/>
          <w:color w:val="000000"/>
          <w:kern w:val="0"/>
          <w:lang w:val="ru-RU"/>
          <w14:ligatures w14:val="none"/>
        </w:rPr>
        <w:t> </w:t>
      </w:r>
      <w:r w:rsidR="00F67B5C" w:rsidRPr="00BB244A">
        <w:rPr>
          <w:rFonts w:eastAsia="Times New Roman" w:cs="Noto Sans"/>
          <w:color w:val="000000"/>
          <w:kern w:val="0"/>
          <w:shd w:val="clear" w:color="auto" w:fill="FF0000"/>
          <w:lang w:val="ru-RU"/>
          <w14:ligatures w14:val="none"/>
        </w:rPr>
        <w:t>Однако — и это четко зафиксировано в принятой в Стамбуле Хартии европейской безопасности — собственную безопасность нельзя укреплять путем уменьшения безопасности других государств.</w:t>
      </w:r>
      <w:r w:rsidR="00F67B5C" w:rsidRPr="00BB244A">
        <w:rPr>
          <w:rFonts w:eastAsia="Calibri" w:cs="Noto Sans"/>
          <w:color w:val="000000"/>
          <w:kern w:val="0"/>
          <w:lang w:val="ru-RU"/>
          <w14:ligatures w14:val="none"/>
        </w:rPr>
        <w:t> </w:t>
      </w:r>
    </w:p>
    <w:p w14:paraId="2B06584A"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7990AE81"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23.10.2000</w:t>
      </w:r>
    </w:p>
    <w:p w14:paraId="1BFB5A96"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/21643</w:t>
      </w:r>
    </w:p>
    <w:p w14:paraId="5F4220F6"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Будет ли Россия выступать против вступления в НАТО Балтийских государств? Приближает или удаляет, по Вашему мнению, Россию от Европейского союза вступление в ЕС стран Центральной и Восточной Европы?</w:t>
      </w:r>
    </w:p>
    <w:p w14:paraId="06F77675" w14:textId="240541FE"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Начнем с НАТО. </w:t>
      </w:r>
      <w:r w:rsidRPr="00BB244A">
        <w:rPr>
          <w:rFonts w:eastAsia="Times New Roman" w:cs="Noto Sans"/>
          <w:color w:val="000000"/>
          <w:kern w:val="0"/>
          <w:shd w:val="clear" w:color="auto" w:fill="FF0000"/>
          <w:lang w:val="ru-RU"/>
          <w14:ligatures w14:val="none"/>
        </w:rPr>
        <w:t>Позиция России заключается в том, что мы против расширения НАТО.</w:t>
      </w:r>
      <w:r w:rsidRPr="00BB244A">
        <w:rPr>
          <w:rFonts w:eastAsia="Calibri" w:cs="Noto Sans"/>
          <w:color w:val="000000"/>
          <w:kern w:val="0"/>
          <w:lang w:val="ru-RU"/>
          <w14:ligatures w14:val="none"/>
        </w:rPr>
        <w:t> </w:t>
      </w:r>
      <w:r w:rsidRPr="00BB244A">
        <w:rPr>
          <w:rFonts w:eastAsia="Times New Roman" w:cs="Noto Sans"/>
          <w:color w:val="000000"/>
          <w:kern w:val="0"/>
          <w:lang w:val="ru-RU"/>
          <w14:ligatures w14:val="none"/>
        </w:rPr>
        <w:t xml:space="preserve">Для меня вообще не очень понятна роль НАТО сегодня. Ведь НАТО создавалось в противовес Советскому Союзу и «восточному блоку», который был создан Советским Союзом. Сегодня нет ни «восточного блока», ни даже Советского Союза. То есть нет причин, которые породили НАТО. Но НАТО существует. И не только существует, но и расширяется, причем расширяется к нашим границам. Как вы знаете, несколько месяцев назад один из Ваших коллег, американский журналист, спросил меня: «Допускаете ли Вы, что Россия может вступить в НАТО?». Я сказал: «Да. Почему бы и нет?». И очень скоро мы получили ответ, неофициальный, правда, но он прозвучал на достаточно высоком уровне, что Россию в НАТО никто не ждет. </w:t>
      </w:r>
      <w:r w:rsidRPr="00BB244A">
        <w:rPr>
          <w:rFonts w:eastAsia="Times New Roman" w:cs="Noto Sans"/>
          <w:color w:val="000000"/>
          <w:kern w:val="0"/>
          <w:shd w:val="clear" w:color="auto" w:fill="FF0000"/>
          <w:lang w:val="ru-RU"/>
          <w14:ligatures w14:val="none"/>
        </w:rPr>
        <w:t>Но если нас там никто не ждет, почему же мы должны радоваться расширению НАТО</w:t>
      </w:r>
      <w:r w:rsidRPr="00BB244A">
        <w:rPr>
          <w:rFonts w:eastAsia="Calibri" w:cs="Noto Sans"/>
          <w:color w:val="000000"/>
          <w:kern w:val="0"/>
          <w:shd w:val="clear" w:color="auto" w:fill="FF0000"/>
          <w:lang w:val="ru-RU"/>
          <w14:ligatures w14:val="none"/>
        </w:rPr>
        <w:t xml:space="preserve"> </w:t>
      </w:r>
      <w:r w:rsidRPr="00BB244A">
        <w:rPr>
          <w:rFonts w:eastAsia="Times New Roman" w:cs="Noto Sans"/>
          <w:color w:val="000000"/>
          <w:kern w:val="0"/>
          <w:shd w:val="clear" w:color="auto" w:fill="FF0000"/>
          <w:lang w:val="ru-RU"/>
          <w14:ligatures w14:val="none"/>
        </w:rPr>
        <w:t>и приближению НАТО</w:t>
      </w:r>
      <w:r w:rsidRPr="00BB244A">
        <w:rPr>
          <w:rFonts w:eastAsia="Calibri" w:cs="Noto Sans"/>
          <w:color w:val="000000"/>
          <w:kern w:val="0"/>
          <w:shd w:val="clear" w:color="auto" w:fill="FF0000"/>
          <w:lang w:val="ru-RU"/>
          <w14:ligatures w14:val="none"/>
        </w:rPr>
        <w:t xml:space="preserve"> </w:t>
      </w:r>
      <w:r w:rsidRPr="00BB244A">
        <w:rPr>
          <w:rFonts w:eastAsia="Times New Roman" w:cs="Noto Sans"/>
          <w:color w:val="000000"/>
          <w:kern w:val="0"/>
          <w:shd w:val="clear" w:color="auto" w:fill="FF0000"/>
          <w:lang w:val="ru-RU"/>
          <w14:ligatures w14:val="none"/>
        </w:rPr>
        <w:t>к нашим границам? Конечно, это вызывает у нас озабоченность. Мне кажется, что это логично, понятно и очевидно.</w:t>
      </w:r>
      <w:r w:rsidRPr="00BB244A">
        <w:rPr>
          <w:rFonts w:eastAsia="Calibri" w:cs="Noto Sans"/>
          <w:color w:val="000000"/>
          <w:kern w:val="0"/>
          <w:lang w:val="ru-RU"/>
          <w14:ligatures w14:val="none"/>
        </w:rPr>
        <w:t> </w:t>
      </w:r>
    </w:p>
    <w:p w14:paraId="23A7A2E5"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422F257E"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26.10.2000</w:t>
      </w:r>
    </w:p>
    <w:p w14:paraId="7120FC30"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/21634</w:t>
      </w:r>
    </w:p>
    <w:p w14:paraId="1DFB990F"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Чувствует ли себя Россия в окружении стран НАТО или же младшим партнером, сотрудничающим с альянсом? Не должно ли было НАТО исчезнуть одновременно с исчезновением «красной угрозы»?</w:t>
      </w:r>
    </w:p>
    <w:p w14:paraId="1C2C5CB1" w14:textId="1970E9FC"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 </w:t>
      </w:r>
      <w:r w:rsidRPr="00BB244A">
        <w:rPr>
          <w:rFonts w:eastAsia="Times New Roman" w:cs="Noto Sans"/>
          <w:color w:val="000000"/>
          <w:kern w:val="0"/>
          <w:shd w:val="clear" w:color="auto" w:fill="FF0000"/>
          <w:lang w:val="ru-RU"/>
          <w14:ligatures w14:val="none"/>
        </w:rPr>
        <w:t>Мы принципиально против расширения НАТО</w:t>
      </w:r>
      <w:r w:rsidRPr="00BB244A">
        <w:rPr>
          <w:rFonts w:eastAsia="Calibri" w:cs="Noto Sans"/>
          <w:color w:val="000000"/>
          <w:kern w:val="0"/>
          <w:shd w:val="clear" w:color="auto" w:fill="FF00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lang w:val="ru-RU"/>
          <w14:ligatures w14:val="none"/>
        </w:rPr>
        <w:t>но не из</w:t>
      </w:r>
      <w:r w:rsidRPr="00BB244A">
        <w:rPr>
          <w:rFonts w:eastAsia="Times New Roman" w:cs="Noto Sans"/>
          <w:color w:val="000000"/>
          <w:kern w:val="0"/>
          <w:lang w:val="ru-RU"/>
          <w14:ligatures w14:val="none"/>
        </w:rPr>
        <w:noBreakHyphen/>
        <w:t>за боязни оказаться «в окружении»</w:t>
      </w:r>
      <w:r w:rsidRPr="00BB244A">
        <w:rPr>
          <w:rFonts w:eastAsia="Calibri" w:cs="Noto Sans"/>
          <w:color w:val="000000"/>
          <w:kern w:val="0"/>
          <w:lang w:val="ru-RU"/>
          <w14:ligatures w14:val="none"/>
        </w:rPr>
        <w:t>. </w:t>
      </w:r>
      <w:r w:rsidRPr="00BB244A">
        <w:rPr>
          <w:rFonts w:eastAsia="Times New Roman" w:cs="Noto Sans"/>
          <w:color w:val="000000"/>
          <w:kern w:val="0"/>
          <w:lang w:val="ru-RU"/>
          <w14:ligatures w14:val="none"/>
        </w:rPr>
        <w:t xml:space="preserve">По нашему мнению, альянс не решает главной задачи на европейско-атлантическом пространстве – обеспечения </w:t>
      </w:r>
      <w:r w:rsidRPr="00BB244A">
        <w:rPr>
          <w:rFonts w:eastAsia="Times New Roman" w:cs="Noto Sans"/>
          <w:color w:val="000000"/>
          <w:kern w:val="0"/>
          <w:shd w:val="clear" w:color="auto" w:fill="FF0000"/>
          <w:lang w:val="ru-RU"/>
          <w14:ligatures w14:val="none"/>
        </w:rPr>
        <w:t>равных для всех условий безопасности. Более того, подчас противоречит этой цели.</w:t>
      </w:r>
      <w:r w:rsidRPr="00BB244A">
        <w:rPr>
          <w:rFonts w:eastAsia="Times New Roman" w:cs="Noto Sans"/>
          <w:color w:val="000000"/>
          <w:kern w:val="0"/>
          <w:lang w:val="ru-RU"/>
          <w14:ligatures w14:val="none"/>
        </w:rPr>
        <w:t xml:space="preserve"> Россия предпочитает строить такую систему европейской безопасности, в которой каждое государство, независимо от его принадлежности к военно-политическим союзам, пользовалось бы равными правами и обязанностями, а возникающие конфликты регулировались бы в строгом соответствии с Уставом ООН и общепринятыми нормами международного</w:t>
      </w:r>
      <w:r w:rsidR="00193F60" w:rsidRPr="00BB244A">
        <w:rPr>
          <w:rFonts w:eastAsia="Times New Roman" w:cs="Noto Sans"/>
          <w:color w:val="000000"/>
          <w:kern w:val="0"/>
          <w:lang w:val="ru-RU"/>
          <w14:ligatures w14:val="none"/>
        </w:rPr>
        <w:t xml:space="preserve"> права.</w:t>
      </w:r>
    </w:p>
    <w:p w14:paraId="6CECA673"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4D41FAB4"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26.01.2001</w:t>
      </w:r>
    </w:p>
    <w:p w14:paraId="4DBA73CD"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/21169</w:t>
      </w:r>
    </w:p>
    <w:p w14:paraId="6D06A22E" w14:textId="762D75B3"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Непросто идет нормализация отношений с Североатлантическим блоком. После балканских событий они отброшены назад и, убежден, не по нашей вине. Сейчас качество взаимодействия постепенно восстанавливается, и это правильно. НАТО – реальная величина европейской и мировой политики. Если нам удастся выстроить отношения в духе откровенности, открытости и конструктивного взаимодействия, то это будет существенным вкладом и в европейскую стабильность, и в обеспечение нашей собственной безопасности. Хочу подчеркнуть, что это в </w:t>
      </w:r>
      <w:r w:rsidR="00F67B5C" w:rsidRPr="00BB244A">
        <w:rPr>
          <w:rFonts w:eastAsia="Times New Roman" w:cs="Noto Sans"/>
          <w:color w:val="000000"/>
          <w:kern w:val="0"/>
          <w:lang w:val="ru-RU"/>
          <w14:ligatures w14:val="none"/>
        </w:rPr>
        <w:lastRenderedPageBreak/>
        <w:t xml:space="preserve">контексте интересов нашего государства. Тем не менее </w:t>
      </w:r>
      <w:r w:rsidR="00F67B5C" w:rsidRPr="00BB244A">
        <w:rPr>
          <w:rFonts w:eastAsia="Times New Roman" w:cs="Noto Sans"/>
          <w:color w:val="000000"/>
          <w:kern w:val="0"/>
          <w:shd w:val="clear" w:color="auto" w:fill="FFC800"/>
          <w:lang w:val="ru-RU"/>
          <w14:ligatures w14:val="none"/>
        </w:rPr>
        <w:t>мы по</w:t>
      </w:r>
      <w:r w:rsidR="00F67B5C" w:rsidRPr="00BB244A">
        <w:rPr>
          <w:rFonts w:eastAsia="Times New Roman" w:cs="Noto Sans"/>
          <w:color w:val="000000"/>
          <w:kern w:val="0"/>
          <w:shd w:val="clear" w:color="auto" w:fill="FFC800"/>
          <w:lang w:val="ru-RU"/>
          <w14:ligatures w14:val="none"/>
        </w:rPr>
        <w:noBreakHyphen/>
        <w:t>прежнему считаем ошибочной линию по расширению НАТО</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и </w:t>
      </w:r>
      <w:r w:rsidR="00F67B5C" w:rsidRPr="00BB244A">
        <w:rPr>
          <w:rFonts w:eastAsia="Times New Roman" w:cs="Noto Sans"/>
          <w:color w:val="000000"/>
          <w:kern w:val="0"/>
          <w:shd w:val="clear" w:color="auto" w:fill="FF0000"/>
          <w:lang w:val="ru-RU"/>
          <w14:ligatures w14:val="none"/>
        </w:rPr>
        <w:t>открыто говорим о ее принципиальном неприятии нами в диалоге с альянсом.</w:t>
      </w:r>
      <w:r w:rsidR="00F67B5C" w:rsidRPr="00BB244A">
        <w:rPr>
          <w:rFonts w:eastAsia="Times New Roman" w:cs="Noto Sans"/>
          <w:color w:val="000000"/>
          <w:kern w:val="0"/>
          <w:lang w:val="ru-RU"/>
          <w14:ligatures w14:val="none"/>
        </w:rPr>
        <w:t> </w:t>
      </w:r>
    </w:p>
    <w:p w14:paraId="41563CAC"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6487D642"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02.02.2001</w:t>
      </w:r>
    </w:p>
    <w:p w14:paraId="24626150"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/24378</w:t>
      </w:r>
    </w:p>
    <w:p w14:paraId="2F93131E" w14:textId="49095B6C"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0000"/>
          <w:lang w:val="ru-RU"/>
          <w14:ligatures w14:val="none"/>
        </w:rPr>
        <w:t>Вы знаете, какие проблемы нас беспокоят больше всего</w:t>
      </w:r>
      <w:r w:rsidR="00F67B5C" w:rsidRPr="00BB244A">
        <w:rPr>
          <w:rFonts w:eastAsia="Calibri" w:cs="Noto Sans"/>
          <w:color w:val="000000"/>
          <w:kern w:val="0"/>
          <w:shd w:val="clear" w:color="auto" w:fill="FF0000"/>
          <w:lang w:val="ru-RU"/>
          <w14:ligatures w14:val="none"/>
        </w:rPr>
        <w:t xml:space="preserve"> – </w:t>
      </w:r>
      <w:r w:rsidR="00F67B5C" w:rsidRPr="00BB244A">
        <w:rPr>
          <w:rFonts w:eastAsia="Times New Roman" w:cs="Noto Sans"/>
          <w:color w:val="000000"/>
          <w:kern w:val="0"/>
          <w:shd w:val="clear" w:color="auto" w:fill="FF0000"/>
          <w:lang w:val="ru-RU"/>
          <w14:ligatures w14:val="none"/>
        </w:rPr>
        <w:t>это две проблемы. Это противоракетная оборона в ее различных вариантах и проблема расширения Альянса.</w:t>
      </w:r>
      <w:r w:rsidR="00F67B5C" w:rsidRPr="00BB244A">
        <w:rPr>
          <w:rFonts w:eastAsia="Times New Roman" w:cs="Noto Sans"/>
          <w:color w:val="000000"/>
          <w:kern w:val="0"/>
          <w:lang w:val="ru-RU"/>
          <w14:ligatures w14:val="none"/>
        </w:rPr>
        <w:t xml:space="preserve"> </w:t>
      </w:r>
    </w:p>
    <w:p w14:paraId="1BCE37F6"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5DDE5A72"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08.02.2001</w:t>
      </w:r>
    </w:p>
    <w:p w14:paraId="51459A61"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/21175</w:t>
      </w:r>
    </w:p>
    <w:p w14:paraId="1D321042" w14:textId="070520C5" w:rsidR="00F67B5C" w:rsidRPr="00BB244A" w:rsidRDefault="004A2DAC" w:rsidP="00193F60">
      <w:pPr>
        <w:autoSpaceDE w:val="0"/>
        <w:autoSpaceDN w:val="0"/>
        <w:adjustRightInd w:val="0"/>
        <w:contextualSpacing/>
        <w:jc w:val="both"/>
        <w:rPr>
          <w:rFonts w:eastAsia="Calibri" w:cs="Noto Sans"/>
          <w:color w:val="000000"/>
          <w:kern w:val="0"/>
          <w:shd w:val="clear" w:color="auto" w:fill="00C8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Мы говорим о необходимости создания таких условий, при которых в Европе не будет новых разделительных линий. Поскольку Россию в НАТО</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не приглашают, </w:t>
      </w:r>
      <w:r w:rsidR="00F67B5C" w:rsidRPr="00BB244A">
        <w:rPr>
          <w:rFonts w:eastAsia="Times New Roman" w:cs="Noto Sans"/>
          <w:color w:val="000000"/>
          <w:kern w:val="0"/>
          <w:shd w:val="clear" w:color="auto" w:fill="FF0000"/>
          <w:lang w:val="ru-RU"/>
          <w14:ligatures w14:val="none"/>
        </w:rPr>
        <w:t>Россия не может радоваться расширению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И, конечно, нас это беспокоит.</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Но, еще раз хочу сказать, ситуация в мире изменилась, и </w:t>
      </w:r>
      <w:r w:rsidR="00F67B5C" w:rsidRPr="00BB244A">
        <w:rPr>
          <w:rFonts w:eastAsia="Times New Roman" w:cs="Noto Sans"/>
          <w:color w:val="000000"/>
          <w:kern w:val="0"/>
          <w:shd w:val="clear" w:color="auto" w:fill="C8FF00"/>
          <w:lang w:val="ru-RU"/>
          <w14:ligatures w14:val="none"/>
        </w:rPr>
        <w:t>в конечном счете выбор статуса своей страны должен быть сделан ее народом, и мы в любом случае будем этот выбор уважать</w:t>
      </w:r>
      <w:r w:rsidR="00F67B5C" w:rsidRPr="00BB244A">
        <w:rPr>
          <w:rFonts w:eastAsia="Calibri" w:cs="Noto Sans"/>
          <w:color w:val="000000"/>
          <w:kern w:val="0"/>
          <w:shd w:val="clear" w:color="auto" w:fill="C8FF00"/>
          <w:lang w:val="ru-RU"/>
          <w14:ligatures w14:val="none"/>
        </w:rPr>
        <w:t>.</w:t>
      </w:r>
    </w:p>
    <w:p w14:paraId="22457780" w14:textId="77777777" w:rsidR="00F67B5C" w:rsidRPr="00BB244A" w:rsidRDefault="00F67B5C" w:rsidP="00193F60">
      <w:pPr>
        <w:autoSpaceDE w:val="0"/>
        <w:autoSpaceDN w:val="0"/>
        <w:adjustRightInd w:val="0"/>
        <w:contextualSpacing/>
        <w:jc w:val="both"/>
        <w:rPr>
          <w:rFonts w:eastAsia="Calibri" w:cs="Noto Sans"/>
          <w:color w:val="000000"/>
          <w:kern w:val="0"/>
          <w:shd w:val="clear" w:color="auto" w:fill="00C800"/>
          <w:lang w:val="ru-RU"/>
          <w14:ligatures w14:val="none"/>
        </w:rPr>
      </w:pPr>
    </w:p>
    <w:p w14:paraId="2F1766D1"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09.02.2001</w:t>
      </w:r>
    </w:p>
    <w:p w14:paraId="5E0629B6"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/21178</w:t>
      </w:r>
    </w:p>
    <w:p w14:paraId="674E3093" w14:textId="6AC6D392"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Именно это позволило мне потом сказать: «Ну, если нас там не видят, не ждут, то тогда понятно, почему </w:t>
      </w:r>
      <w:r w:rsidR="00F67B5C" w:rsidRPr="00BB244A">
        <w:rPr>
          <w:rFonts w:eastAsia="Times New Roman" w:cs="Noto Sans"/>
          <w:color w:val="000000"/>
          <w:kern w:val="0"/>
          <w:shd w:val="clear" w:color="auto" w:fill="FF0000"/>
          <w:lang w:val="ru-RU"/>
          <w14:ligatures w14:val="none"/>
        </w:rPr>
        <w:t>мы возражаем против решений этой организации</w:t>
      </w:r>
      <w:r w:rsidR="00F67B5C"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0000"/>
          <w:lang w:val="ru-RU"/>
          <w14:ligatures w14:val="none"/>
        </w:rPr>
        <w:t>И мы сохраняем эту позицию.</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Мы считаем, что как раз расширение НАТО и создаст новые барьеры и новые разделительные линии в Европе</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Создано достаточно много международных инструментов, как, например, ОБСЕ, которые позволят внимательным образом анализировать происходящее в сфере безопасности. Для этого не нужно расширять военные блоки.</w:t>
      </w:r>
      <w:r w:rsidR="00F67B5C" w:rsidRPr="00BB244A">
        <w:rPr>
          <w:rFonts w:eastAsia="Times New Roman" w:cs="Noto Sans"/>
          <w:color w:val="000000"/>
          <w:kern w:val="0"/>
          <w:lang w:val="ru-RU"/>
          <w14:ligatures w14:val="none"/>
        </w:rPr>
        <w:t xml:space="preserve"> В этом заключается политика России</w:t>
      </w:r>
      <w:r w:rsidR="00F67B5C" w:rsidRPr="00BB244A">
        <w:rPr>
          <w:rFonts w:eastAsia="Calibri" w:cs="Noto Sans"/>
          <w:color w:val="000000"/>
          <w:kern w:val="0"/>
          <w:lang w:val="ru-RU"/>
          <w14:ligatures w14:val="none"/>
        </w:rPr>
        <w:t>. </w:t>
      </w:r>
    </w:p>
    <w:p w14:paraId="4C099187"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5297E1CC"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16.06.2001</w:t>
      </w:r>
    </w:p>
    <w:p w14:paraId="2620CE8C"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/21263</w:t>
      </w:r>
    </w:p>
    <w:p w14:paraId="3EF08748" w14:textId="68AF761B"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00F67B5C" w:rsidRPr="00BB244A">
        <w:rPr>
          <w:rFonts w:eastAsia="Times New Roman" w:cs="Noto Sans"/>
          <w:color w:val="000000"/>
          <w:kern w:val="0"/>
          <w:shd w:val="clear" w:color="auto" w:fill="FF0000"/>
          <w:lang w:val="ru-RU"/>
          <w14:ligatures w14:val="none"/>
        </w:rPr>
        <w:t>... это военная организация или нет? Военная. Нас там видеть не хотят? Не хотят. Она движется к нашим границам? Движется. Зачем?</w:t>
      </w:r>
      <w:r w:rsidR="00193F60" w:rsidRPr="00BB244A">
        <w:rPr>
          <w:rFonts w:eastAsia="Calibri" w:cs="Noto Sans"/>
          <w:color w:val="000000"/>
          <w:kern w:val="0"/>
          <w:lang w:val="ru-RU"/>
          <w14:ligatures w14:val="none"/>
        </w:rPr>
        <w:t> </w:t>
      </w:r>
    </w:p>
    <w:p w14:paraId="2C82B391"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408BB607"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16.07.2001</w:t>
      </w:r>
    </w:p>
    <w:p w14:paraId="2D2F966C"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/21286</w:t>
      </w:r>
    </w:p>
    <w:p w14:paraId="46CDFAF3" w14:textId="2E52E392"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00F67B5C" w:rsidRPr="00BB244A">
        <w:rPr>
          <w:rFonts w:eastAsia="Times New Roman" w:cs="Noto Sans"/>
          <w:color w:val="000000"/>
          <w:kern w:val="0"/>
          <w:lang w:val="ru-RU"/>
          <w14:ligatures w14:val="none"/>
        </w:rPr>
        <w:t>...все говорят: мы не хотим, чтобы Европа была разделенной, чтобы в Европе были какие</w:t>
      </w:r>
      <w:r w:rsidR="00F67B5C" w:rsidRPr="00BB244A">
        <w:rPr>
          <w:rFonts w:eastAsia="Times New Roman" w:cs="Noto Sans"/>
          <w:color w:val="000000"/>
          <w:kern w:val="0"/>
          <w:lang w:val="ru-RU"/>
          <w14:ligatures w14:val="none"/>
        </w:rPr>
        <w:noBreakHyphen/>
        <w:t xml:space="preserve">то невидимые границы и барьеры, новые «берлинские стены», разделяющие континент. Это правильная постановка вопроса. И мы этого хотим. </w:t>
      </w:r>
      <w:r w:rsidR="00F67B5C" w:rsidRPr="00BB244A">
        <w:rPr>
          <w:rFonts w:eastAsia="Times New Roman" w:cs="Noto Sans"/>
          <w:color w:val="000000"/>
          <w:kern w:val="0"/>
          <w:shd w:val="clear" w:color="auto" w:fill="FF0000"/>
          <w:lang w:val="ru-RU"/>
          <w14:ligatures w14:val="none"/>
        </w:rPr>
        <w:t>Но когда расширяется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то граница эта не исчезает, она просто подвигается к нашим рубежам</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Мы слышим, что НАТО</w:t>
      </w:r>
      <w:r w:rsidR="00F67B5C" w:rsidRPr="00BB244A">
        <w:rPr>
          <w:rFonts w:eastAsia="Calibri" w:cs="Noto Sans"/>
          <w:color w:val="000000"/>
          <w:kern w:val="0"/>
          <w:lang w:val="ru-RU"/>
          <w14:ligatures w14:val="none"/>
        </w:rPr>
        <w:t xml:space="preserve"> – </w:t>
      </w:r>
      <w:r w:rsidR="00F67B5C" w:rsidRPr="00BB244A">
        <w:rPr>
          <w:rFonts w:eastAsia="Times New Roman" w:cs="Noto Sans"/>
          <w:color w:val="000000"/>
          <w:kern w:val="0"/>
          <w:lang w:val="ru-RU"/>
          <w14:ligatures w14:val="none"/>
        </w:rPr>
        <w:t xml:space="preserve">больше политическая организация. Но, несмотря на то что она становится больше политической организацией, </w:t>
      </w:r>
      <w:r w:rsidR="00F67B5C" w:rsidRPr="00BB244A">
        <w:rPr>
          <w:rFonts w:eastAsia="Times New Roman" w:cs="Noto Sans"/>
          <w:color w:val="000000"/>
          <w:kern w:val="0"/>
          <w:shd w:val="clear" w:color="auto" w:fill="FF0000"/>
          <w:lang w:val="ru-RU"/>
          <w14:ligatures w14:val="none"/>
        </w:rPr>
        <w:t>она тем не менее считает возможным применять силу, в том числе и в Европе, в обход решений Совета Безопасности ООН. Поэтому силовой аспект составляющей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не исчезает</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w:t>
      </w:r>
    </w:p>
    <w:p w14:paraId="7B8B2C5E"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4D3041D7"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01.09.2001</w:t>
      </w:r>
    </w:p>
    <w:p w14:paraId="25321892"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/21315</w:t>
      </w:r>
    </w:p>
    <w:p w14:paraId="35B17C35"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Господин Президент, страны Балтии в силу своего исторического опыта поставили в качестве цели вступление в НАТО. Почему России так сложно принять это?</w:t>
      </w:r>
    </w:p>
    <w:p w14:paraId="3895F435" w14:textId="6D743438"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lastRenderedPageBreak/>
        <w:t>Путин:</w:t>
      </w:r>
      <w:r w:rsidRPr="00BB244A">
        <w:rPr>
          <w:rFonts w:eastAsia="Times New Roman" w:cs="Noto Sans"/>
          <w:color w:val="000000"/>
          <w:kern w:val="0"/>
          <w:lang w:val="ru-RU"/>
          <w14:ligatures w14:val="none"/>
        </w:rPr>
        <w:t xml:space="preserve"> НАТО зарождалась как ответ на угрозу со стороны Советского Союза. Советского Союза нет, никто не угрожает. </w:t>
      </w:r>
      <w:r w:rsidRPr="00BB244A">
        <w:rPr>
          <w:rFonts w:eastAsia="Times New Roman" w:cs="Noto Sans"/>
          <w:color w:val="000000"/>
          <w:kern w:val="0"/>
          <w:shd w:val="clear" w:color="auto" w:fill="FFC800"/>
          <w:lang w:val="ru-RU"/>
          <w14:ligatures w14:val="none"/>
        </w:rPr>
        <w:t>Мы не считаем, что есть нечто такое, что является объективным фактором для расширения НАТО</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lang w:val="ru-RU"/>
          <w14:ligatures w14:val="none"/>
        </w:rPr>
        <w:t xml:space="preserve">На наш взгляд, правильнее было бы создавать единую архитектуру безопасности в Европе, которая не создавала бы новых разделительных линий. ... Только тогда можно создать главную предпосылку развития Европейского континента как центра мировой силы – это добиться </w:t>
      </w:r>
      <w:r w:rsidR="00193F60" w:rsidRPr="00BB244A">
        <w:rPr>
          <w:rFonts w:eastAsia="Times New Roman" w:cs="Noto Sans"/>
          <w:color w:val="000000"/>
          <w:kern w:val="0"/>
          <w:lang w:val="ru-RU"/>
          <w14:ligatures w14:val="none"/>
        </w:rPr>
        <w:t>доверия между всеми.</w:t>
      </w:r>
    </w:p>
    <w:p w14:paraId="6BC66A4C"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552704EB"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01.09.2001</w:t>
      </w:r>
    </w:p>
    <w:p w14:paraId="35E8C5AB"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/21316</w:t>
      </w:r>
    </w:p>
    <w:p w14:paraId="5591D9D5" w14:textId="1E04366A" w:rsidR="00F67B5C" w:rsidRPr="00BB244A" w:rsidRDefault="004A2DA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Демократическая Россия совсем по</w:t>
      </w:r>
      <w:r w:rsidR="00F67B5C" w:rsidRPr="00BB244A">
        <w:rPr>
          <w:rFonts w:eastAsia="Times New Roman" w:cs="Noto Sans"/>
          <w:color w:val="000000"/>
          <w:kern w:val="0"/>
          <w:lang w:val="ru-RU"/>
          <w14:ligatures w14:val="none"/>
        </w:rPr>
        <w:noBreakHyphen/>
        <w:t>другому смотрит на НАТО. Мы не считаем ее, повторяю, враждебной организацией, но и </w:t>
      </w:r>
      <w:r w:rsidR="00F67B5C" w:rsidRPr="00BB244A">
        <w:rPr>
          <w:rFonts w:eastAsia="Times New Roman" w:cs="Noto Sans"/>
          <w:color w:val="000000"/>
          <w:kern w:val="0"/>
          <w:shd w:val="clear" w:color="auto" w:fill="FFC800"/>
          <w:lang w:val="ru-RU"/>
          <w14:ligatures w14:val="none"/>
        </w:rPr>
        <w:t>не видим смысла в расширении этой организации, потому что нет никакой угрозы для европейских стран, во всяком случае, исходящей с Востока – от Российской Федерации.</w:t>
      </w:r>
      <w:r w:rsidR="00F67B5C" w:rsidRPr="00BB244A">
        <w:rPr>
          <w:rFonts w:eastAsia="Times New Roman" w:cs="Noto Sans"/>
          <w:color w:val="000000"/>
          <w:kern w:val="0"/>
          <w:lang w:val="ru-RU"/>
          <w14:ligatures w14:val="none"/>
        </w:rPr>
        <w:t xml:space="preserve"> Это очевидный факт для всех.</w:t>
      </w:r>
      <w:r w:rsidR="00F67B5C" w:rsidRPr="00BB244A">
        <w:rPr>
          <w:rFonts w:eastAsia="Calibri" w:cs="Noto Sans"/>
          <w:color w:val="000000"/>
          <w:kern w:val="0"/>
          <w:lang w:val="ru-RU"/>
          <w14:ligatures w14:val="none"/>
        </w:rPr>
        <w:t> </w:t>
      </w:r>
      <w:r w:rsidR="00F67B5C" w:rsidRPr="00BB244A">
        <w:rPr>
          <w:rFonts w:eastAsia="Times New Roman" w:cs="Noto Sans"/>
          <w:color w:val="000000"/>
          <w:kern w:val="0"/>
          <w:lang w:val="ru-RU"/>
          <w14:ligatures w14:val="none"/>
        </w:rPr>
        <w:t xml:space="preserve">Поэтому нам представляется более правильным говорить о создании единой системы безопасности в Европе. Вот это принципиальный вопрос, потому что если не будет равной безопасности для всех, то тогда не будет главного – доверия. </w:t>
      </w:r>
      <w:r w:rsidR="00F67B5C" w:rsidRPr="00BB244A">
        <w:rPr>
          <w:rFonts w:eastAsia="Times New Roman" w:cs="Noto Sans"/>
          <w:color w:val="000000"/>
          <w:kern w:val="0"/>
          <w:shd w:val="clear" w:color="auto" w:fill="FFC800"/>
          <w:lang w:val="ru-RU"/>
          <w14:ligatures w14:val="none"/>
        </w:rPr>
        <w:t>Просто передвижение границ НАТО на Восток эту проблему, к сожалению, не решает</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w:t>
      </w:r>
      <w:r w:rsidR="00F67B5C" w:rsidRPr="00BB244A">
        <w:rPr>
          <w:rFonts w:eastAsia="Times New Roman" w:cs="Noto Sans"/>
          <w:color w:val="000000"/>
          <w:kern w:val="0"/>
          <w:lang w:val="ru-RU"/>
          <w14:ligatures w14:val="none"/>
        </w:rPr>
        <w:t xml:space="preserve">... Но что касается расширения Европейского союза, </w:t>
      </w:r>
      <w:r w:rsidR="00F67B5C" w:rsidRPr="00BB244A">
        <w:rPr>
          <w:rFonts w:eastAsia="Times New Roman" w:cs="Noto Sans"/>
          <w:color w:val="000000"/>
          <w:kern w:val="0"/>
          <w:shd w:val="clear" w:color="auto" w:fill="FF0000"/>
          <w:lang w:val="ru-RU"/>
          <w14:ligatures w14:val="none"/>
        </w:rPr>
        <w:t>то в отличие от расширения НАТО здесь у нас совсем другой подход. Мы считаем, что это процесс позитивный, и поддерживаем его.</w:t>
      </w:r>
    </w:p>
    <w:p w14:paraId="64FE549D" w14:textId="77777777"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p>
    <w:p w14:paraId="31790C5B"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03.09.2001</w:t>
      </w:r>
    </w:p>
    <w:p w14:paraId="0C010672"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/21319</w:t>
      </w:r>
    </w:p>
    <w:p w14:paraId="09DAEFC5"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Через год НАТО примет решение о расширении, что Вы можете сказать о стремлении балтийских стран вступить в НАТО? Как это повлияет на безопасность в Балтийском регионе? Что Россия и Финляндия намерены сделать в этом плане?</w:t>
      </w:r>
    </w:p>
    <w:p w14:paraId="2F2D0ED1" w14:textId="70769F2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FFC800"/>
          <w:lang w:val="ru-RU"/>
          <w14:ligatures w14:val="none"/>
        </w:rPr>
        <w:t>Вы знаете нашу позицию по поводу расширения НАТО. Мы не считаем, что это вызвано объективными реалиями сегодняшней международной обстановки, никто никому не угрожает в Европе</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lang w:val="ru-RU"/>
          <w14:ligatures w14:val="none"/>
        </w:rPr>
        <w:t xml:space="preserve">... Мы признаем государственную самостоятельность, готовы способствовать ее развитию, думаю, что только этим можно объяснить такое стремление некоторых государств, в том числе стран Балтии, в Североатлантический блок, как бы лишний раз подтвердить свою самостоятельность. </w:t>
      </w:r>
      <w:r w:rsidRPr="00BB244A">
        <w:rPr>
          <w:rFonts w:eastAsia="Times New Roman" w:cs="Noto Sans"/>
          <w:color w:val="000000"/>
          <w:kern w:val="0"/>
          <w:shd w:val="clear" w:color="auto" w:fill="C8FF00"/>
          <w:lang w:val="ru-RU"/>
          <w14:ligatures w14:val="none"/>
        </w:rPr>
        <w:t>В конечном итоге это их выбор.</w:t>
      </w:r>
      <w:r w:rsidRPr="00BB244A">
        <w:rPr>
          <w:rFonts w:eastAsia="Times New Roman" w:cs="Noto Sans"/>
          <w:color w:val="000000"/>
          <w:kern w:val="0"/>
          <w:lang w:val="ru-RU"/>
          <w14:ligatures w14:val="none"/>
        </w:rPr>
        <w:t xml:space="preserve"> Но, повторяю, никаких объективных предпосылок для расширения, в том числе за счет стран Балтии, мы не видим. Разве дело в этом? </w:t>
      </w:r>
      <w:r w:rsidRPr="00BB244A">
        <w:rPr>
          <w:rFonts w:eastAsia="Times New Roman" w:cs="Noto Sans"/>
          <w:color w:val="000000"/>
          <w:kern w:val="0"/>
          <w:shd w:val="clear" w:color="auto" w:fill="FFC800"/>
          <w:lang w:val="ru-RU"/>
          <w14:ligatures w14:val="none"/>
        </w:rPr>
        <w:t>Ведь все во всех точках мира, Европы говорят о необходимости создания благоприятной обстановки в Европе, о необходимости ликвидации старых барьеров в Европе. Разве расширение НАТО решает эту задачу? Нет, конечно</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lang w:val="ru-RU"/>
          <w14:ligatures w14:val="none"/>
        </w:rPr>
        <w:t xml:space="preserve">Зачем же себя обманывать? Это просто отодвигает границы НАТО к рубежам России. Это не создает единого пространства безопасности на континенте. Ключевой задачи не решает. </w:t>
      </w:r>
      <w:r w:rsidRPr="00BB244A">
        <w:rPr>
          <w:rFonts w:eastAsia="Times New Roman" w:cs="Noto Sans"/>
          <w:color w:val="000000"/>
          <w:kern w:val="0"/>
          <w:shd w:val="clear" w:color="auto" w:fill="FF0000"/>
          <w:lang w:val="ru-RU"/>
          <w14:ligatures w14:val="none"/>
        </w:rPr>
        <w:t>Я не думаю, что мы на этой волне должны разворачивать какую</w:t>
      </w:r>
      <w:r w:rsidRPr="00BB244A">
        <w:rPr>
          <w:rFonts w:eastAsia="Times New Roman" w:cs="Noto Sans"/>
          <w:color w:val="000000"/>
          <w:kern w:val="0"/>
          <w:shd w:val="clear" w:color="auto" w:fill="FF0000"/>
          <w:lang w:val="ru-RU"/>
          <w14:ligatures w14:val="none"/>
        </w:rPr>
        <w:noBreakHyphen/>
        <w:t>то кампанию истерии, это только бы ухудшило ситуацию,</w:t>
      </w:r>
      <w:r w:rsidRPr="00BB244A">
        <w:rPr>
          <w:rFonts w:eastAsia="Times New Roman" w:cs="Noto Sans"/>
          <w:color w:val="000000"/>
          <w:kern w:val="0"/>
          <w:lang w:val="ru-RU"/>
          <w14:ligatures w14:val="none"/>
        </w:rPr>
        <w:t xml:space="preserve"> но, повторяю, </w:t>
      </w:r>
      <w:r w:rsidRPr="00BB244A">
        <w:rPr>
          <w:rFonts w:eastAsia="Times New Roman" w:cs="Noto Sans"/>
          <w:color w:val="000000"/>
          <w:kern w:val="0"/>
          <w:shd w:val="clear" w:color="auto" w:fill="FF0000"/>
          <w:lang w:val="ru-RU"/>
          <w14:ligatures w14:val="none"/>
        </w:rPr>
        <w:t>это нас не радует.</w:t>
      </w:r>
      <w:r w:rsidRPr="00BB244A">
        <w:rPr>
          <w:rFonts w:eastAsia="Calibri" w:cs="Noto Sans"/>
          <w:color w:val="000000"/>
          <w:kern w:val="0"/>
          <w:lang w:val="ru-RU"/>
          <w14:ligatures w14:val="none"/>
        </w:rPr>
        <w:t xml:space="preserve"> </w:t>
      </w:r>
      <w:r w:rsidRPr="00BB244A">
        <w:rPr>
          <w:rFonts w:eastAsia="Times New Roman" w:cs="Noto Sans"/>
          <w:color w:val="000000"/>
          <w:kern w:val="0"/>
          <w:shd w:val="clear" w:color="auto" w:fill="FFC800"/>
          <w:lang w:val="ru-RU"/>
          <w14:ligatures w14:val="none"/>
        </w:rPr>
        <w:t>Мы считаем, что это ошибочный шаг и глобальные проблемы, проблемы общеевропейской безопасности, он не решает.</w:t>
      </w:r>
      <w:r w:rsidRPr="00BB244A">
        <w:rPr>
          <w:rFonts w:eastAsia="Calibri" w:cs="Noto Sans"/>
          <w:color w:val="000000"/>
          <w:kern w:val="0"/>
          <w:lang w:val="ru-RU"/>
          <w14:ligatures w14:val="none"/>
        </w:rPr>
        <w:t> </w:t>
      </w:r>
    </w:p>
    <w:p w14:paraId="45796E77"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18FC259F"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03.10.2001</w:t>
      </w:r>
    </w:p>
    <w:p w14:paraId="5E8FA777"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/21354</w:t>
      </w:r>
    </w:p>
    <w:p w14:paraId="6CB6AE81" w14:textId="11C495E7"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Что же касается расширения НАТО, то на эту проблему можно смотреть совсем иначе, если реализовывать идеи, которые неоднократно звучали в Европе, – идеи, которые заключаются в том, что НАТО трансформируется, что НАТО приобретает другой оттенок, становится более политической организацией. </w:t>
      </w:r>
      <w:r w:rsidR="00F67B5C" w:rsidRPr="00BB244A">
        <w:rPr>
          <w:rFonts w:eastAsia="Times New Roman" w:cs="Noto Sans"/>
          <w:color w:val="000000"/>
          <w:kern w:val="0"/>
          <w:shd w:val="clear" w:color="auto" w:fill="FF0000"/>
          <w:lang w:val="ru-RU"/>
          <w14:ligatures w14:val="none"/>
        </w:rPr>
        <w:lastRenderedPageBreak/>
        <w:t>Разумеется, мы меняли бы свою позицию по вопросу расширения, если бы сами чувствовали себя не в стороне от этого процесса</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xml:space="preserve"> </w:t>
      </w:r>
    </w:p>
    <w:p w14:paraId="4E5F3C33"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p>
    <w:p w14:paraId="3D27BB98"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03.10.2001</w:t>
      </w:r>
    </w:p>
    <w:p w14:paraId="36955BAD"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/21350</w:t>
      </w:r>
    </w:p>
    <w:p w14:paraId="36877E47" w14:textId="3DB786C6"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Допустим, произойдет расширение НАТО. Будут приняты в эту организацию новые члены. Чью безопасность это улучшит? Какая страна Европы станет безопаснее? Граждане какой страны мира почувствуют себя после этого в большей безопасности? Поезжайте в Берлин или в Париж или в какую</w:t>
      </w:r>
      <w:r w:rsidR="00F67B5C" w:rsidRPr="00BB244A">
        <w:rPr>
          <w:rFonts w:eastAsia="Times New Roman" w:cs="Noto Sans"/>
          <w:color w:val="000000"/>
          <w:kern w:val="0"/>
          <w:shd w:val="clear" w:color="auto" w:fill="FFC800"/>
          <w:lang w:val="ru-RU"/>
          <w14:ligatures w14:val="none"/>
        </w:rPr>
        <w:noBreakHyphen/>
        <w:t>то другую европейскую столицу и спросите человека на улице, от расширения НАТО он будет чувствовать себя в безопасности от террористических угроз такого масштаба и такого характера, с которым мы столкнулись в Нью-Йорке и Вашингтоне, или нет. Ответ будет очевидным: «Нет»</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w:t>
      </w:r>
      <w:r w:rsidR="00F67B5C" w:rsidRPr="00BB244A">
        <w:rPr>
          <w:rFonts w:eastAsia="Times New Roman" w:cs="Noto Sans"/>
          <w:color w:val="000000"/>
          <w:kern w:val="0"/>
          <w:lang w:val="ru-RU"/>
          <w14:ligatures w14:val="none"/>
        </w:rPr>
        <w:t>Но мне кажется, что мы должны выйти из этой логики, когда проблема расширения у нас постоянно возобновляет какую</w:t>
      </w:r>
      <w:r w:rsidR="00F67B5C" w:rsidRPr="00BB244A">
        <w:rPr>
          <w:rFonts w:eastAsia="Times New Roman" w:cs="Noto Sans"/>
          <w:color w:val="000000"/>
          <w:kern w:val="0"/>
          <w:lang w:val="ru-RU"/>
          <w14:ligatures w14:val="none"/>
        </w:rPr>
        <w:noBreakHyphen/>
        <w:t>то дискуссию деструктивного характера между Россией и НАТО. Нужно уйти от этой логики.</w:t>
      </w:r>
      <w:r w:rsidR="00193F60" w:rsidRPr="00BB244A">
        <w:rPr>
          <w:rFonts w:eastAsia="Times New Roman" w:cs="Noto Sans"/>
          <w:color w:val="000000"/>
          <w:kern w:val="0"/>
          <w:lang w:val="ru-RU"/>
          <w14:ligatures w14:val="none"/>
        </w:rPr>
        <w:t xml:space="preserve"> </w:t>
      </w:r>
    </w:p>
    <w:p w14:paraId="07042DAF"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7CFE6451"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10.11.2001</w:t>
      </w:r>
    </w:p>
    <w:p w14:paraId="4659356A"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/21394</w:t>
      </w:r>
    </w:p>
    <w:p w14:paraId="5E47525A" w14:textId="44BA3B30" w:rsidR="00F67B5C" w:rsidRPr="00BB244A" w:rsidRDefault="004A2DA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Что касается возможного вступления в НАТО прибалтийских государств, я бы сказал следующее. НАТО вообще для чего создавалась? Это же оборонная организация, она создавалась для того, чтобы повысить уровень безопасности как минимум стран-участниц. В Нью-Йорке, в Вашингтоне, в Париже, в Берлине, в Риме – выйдите на улицу, остановите любого гражданина и спросите: по его мнению, увеличится ли безопасность его страны и его собственная после приема прибалтийских государств в НАТО? Ответ будет очевидным: нет. Я уверен абсолютно, что бы ни говорили мои коллеги из прибалтийских государств, это не повысит и их собственную безопасность,</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хотя, конечно, </w:t>
      </w:r>
      <w:r w:rsidR="00F67B5C" w:rsidRPr="00BB244A">
        <w:rPr>
          <w:rFonts w:eastAsia="Times New Roman" w:cs="Noto Sans"/>
          <w:color w:val="000000"/>
          <w:kern w:val="0"/>
          <w:shd w:val="clear" w:color="auto" w:fill="C8FF00"/>
          <w:lang w:val="ru-RU"/>
          <w14:ligatures w14:val="none"/>
        </w:rPr>
        <w:t>каждая страна имеет право и должна делать собственный выбор в отношении путей обеспечения своей безопасности, с этим никто не спорит.</w:t>
      </w:r>
      <w:r w:rsidR="00F67B5C" w:rsidRPr="00BB244A">
        <w:rPr>
          <w:rFonts w:eastAsia="Calibri" w:cs="Noto Sans"/>
          <w:color w:val="000000"/>
          <w:kern w:val="0"/>
          <w:lang w:val="ru-RU"/>
          <w14:ligatures w14:val="none"/>
        </w:rPr>
        <w:t> </w:t>
      </w:r>
      <w:r w:rsidR="00F67B5C" w:rsidRPr="00BB244A">
        <w:rPr>
          <w:rFonts w:eastAsia="Times New Roman" w:cs="Noto Sans"/>
          <w:color w:val="000000"/>
          <w:kern w:val="0"/>
          <w:lang w:val="ru-RU"/>
          <w14:ligatures w14:val="none"/>
        </w:rPr>
        <w:t>Но, если мы будем думать и мыслить новыми категориями, а не категориями «холодной войны», мы должны понять, определить, что нам сегодня угрожает и что мы можем противопоставить этим угрозам. А когда мы поймем это, мы быстренько придем к выводу о том, что нужно менять характер самой организации, подключать Россию, потому что вот Россия</w:t>
      </w:r>
      <w:r w:rsidR="00F67B5C" w:rsidRPr="00BB244A">
        <w:rPr>
          <w:rFonts w:eastAsia="Times New Roman" w:cs="Noto Sans"/>
          <w:color w:val="000000"/>
          <w:kern w:val="0"/>
          <w:lang w:val="ru-RU"/>
          <w14:ligatures w14:val="none"/>
        </w:rPr>
        <w:noBreakHyphen/>
        <w:t xml:space="preserve">то как раз и может многое сделать для того, чтобы вместе со всеми внести свой существенный реальный вклад в обеспечение международной безопасности, в том числе и ведущих стран НАТО. Мы к этой работе с нашими партнерами по НАТО готовы, мы ее ведем сейчас, и у нас есть основания полагать, что, учитывая позитивный настрой наших партнеров, мы можем прийти и к положительным результатам. </w:t>
      </w:r>
      <w:r w:rsidR="00F67B5C" w:rsidRPr="00BB244A">
        <w:rPr>
          <w:rFonts w:eastAsia="Times New Roman" w:cs="Noto Sans"/>
          <w:color w:val="000000"/>
          <w:kern w:val="0"/>
          <w:shd w:val="clear" w:color="auto" w:fill="FF0000"/>
          <w:lang w:val="ru-RU"/>
          <w14:ligatures w14:val="none"/>
        </w:rPr>
        <w:t>Механическое расширение НАТО</w:t>
      </w:r>
      <w:r w:rsidR="00F67B5C" w:rsidRPr="00BB244A">
        <w:rPr>
          <w:rFonts w:eastAsia="Calibri" w:cs="Noto Sans"/>
          <w:color w:val="000000"/>
          <w:kern w:val="0"/>
          <w:shd w:val="clear" w:color="auto" w:fill="FF0000"/>
          <w:lang w:val="ru-RU"/>
          <w14:ligatures w14:val="none"/>
        </w:rPr>
        <w:t xml:space="preserve"> </w:t>
      </w:r>
      <w:r w:rsidR="00F67B5C" w:rsidRPr="00BB244A">
        <w:rPr>
          <w:rFonts w:eastAsia="Times New Roman" w:cs="Noto Sans"/>
          <w:color w:val="000000"/>
          <w:kern w:val="0"/>
          <w:shd w:val="clear" w:color="auto" w:fill="FF0000"/>
          <w:lang w:val="ru-RU"/>
          <w14:ligatures w14:val="none"/>
        </w:rPr>
        <w:t>без учета национальных интересов России</w:t>
      </w:r>
      <w:r w:rsidR="00F67B5C" w:rsidRPr="00BB244A">
        <w:rPr>
          <w:rFonts w:eastAsia="Times New Roman" w:cs="Noto Sans"/>
          <w:color w:val="000000"/>
          <w:kern w:val="0"/>
          <w:lang w:val="ru-RU"/>
          <w14:ligatures w14:val="none"/>
        </w:rPr>
        <w:t xml:space="preserve"> – не думаю, что это движение в правильном направлении, вот </w:t>
      </w:r>
      <w:r w:rsidR="00F67B5C" w:rsidRPr="00BB244A">
        <w:rPr>
          <w:rFonts w:eastAsia="Times New Roman" w:cs="Noto Sans"/>
          <w:color w:val="000000"/>
          <w:kern w:val="0"/>
          <w:shd w:val="clear" w:color="auto" w:fill="FF0000"/>
          <w:lang w:val="ru-RU"/>
          <w14:ligatures w14:val="none"/>
        </w:rPr>
        <w:t>против этого мы, конечно, возражаем.</w:t>
      </w:r>
    </w:p>
    <w:p w14:paraId="3B0AF665" w14:textId="77777777"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0000"/>
          <w:lang w:val="ru-RU"/>
          <w14:ligatures w14:val="none"/>
        </w:rPr>
      </w:pPr>
    </w:p>
    <w:p w14:paraId="06A4BB17"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16.11.2001</w:t>
      </w:r>
    </w:p>
    <w:p w14:paraId="2E9B55E3"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/21402</w:t>
      </w:r>
    </w:p>
    <w:p w14:paraId="1E0F6470"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Возражаете ли Вы против присоединения трех балтийских государств – Латвии, Литвы и Эстонии – к НАТО?</w:t>
      </w:r>
    </w:p>
    <w:p w14:paraId="4F8CD3AF" w14:textId="54242A85"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Вы знаете, это вопрос сложнее, чем возражаем мы или не возражаем. Я попробую в двух словах сформулировать свою позицию по данному вопросу. </w:t>
      </w:r>
      <w:r w:rsidRPr="00BB244A">
        <w:rPr>
          <w:rFonts w:eastAsia="Times New Roman" w:cs="Noto Sans"/>
          <w:color w:val="000000"/>
          <w:kern w:val="0"/>
          <w:shd w:val="clear" w:color="auto" w:fill="FFC800"/>
          <w:lang w:val="ru-RU"/>
          <w14:ligatures w14:val="none"/>
        </w:rPr>
        <w:t xml:space="preserve">НАТО создавалась в свое время для противодействия Советскому Союзу. Сегодня нет угрозы со стороны Советского Союза, поскольку нет и самой этой страны. На обломках Советского Союза образовалось много государств, в том числе новая демократическая Россия. Если мы сейчас с вами, я уже говорил об этом и могу </w:t>
      </w:r>
      <w:r w:rsidRPr="00BB244A">
        <w:rPr>
          <w:rFonts w:eastAsia="Times New Roman" w:cs="Noto Sans"/>
          <w:color w:val="000000"/>
          <w:kern w:val="0"/>
          <w:shd w:val="clear" w:color="auto" w:fill="FFC800"/>
          <w:lang w:val="ru-RU"/>
          <w14:ligatures w14:val="none"/>
        </w:rPr>
        <w:lastRenderedPageBreak/>
        <w:t>повторить еще раз, выйдем на улицы Нью-Йорка, где мы сейчас находимся, или Вашингтона, Парижа, Лондона, Рима и других крупнейших столиц стран – членов НАТО и спросим самого простого рядового гражданина: как вы думаете, присоединение к НАТО балтийских государств – Эстонии с населением 1 миллион 300 человек, Латвии, Литвы – улучшит ли вашу безопасность или нет? Почти наверняка и почти все ответят отрицательно. Потому что само по себе механическое расширение альянса, к сожалению, не повышает уровня безопасности перед лицом новых угроз – угроз XXI века.</w:t>
      </w:r>
      <w:r w:rsidRPr="00BB244A">
        <w:rPr>
          <w:rFonts w:eastAsia="Times New Roman" w:cs="Noto Sans"/>
          <w:color w:val="000000"/>
          <w:kern w:val="0"/>
          <w:lang w:val="ru-RU"/>
          <w14:ligatures w14:val="none"/>
        </w:rPr>
        <w:t xml:space="preserve"> ...</w:t>
      </w:r>
    </w:p>
    <w:p w14:paraId="68A1C6D9"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Но в нынешних условиях Вы возражаете против этого, до тех пор, пока не изменятся взаимоотношения между Россией и НАТО?</w:t>
      </w:r>
    </w:p>
    <w:p w14:paraId="215670B7" w14:textId="267175C7"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C80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FFC800"/>
          <w:lang w:val="ru-RU"/>
          <w14:ligatures w14:val="none"/>
        </w:rPr>
        <w:t>Я считаю это бессмысленным, если мы хотим решать вопросы укрепления международной безопасности, вот и все</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shd w:val="clear" w:color="auto" w:fill="C8FF00"/>
          <w:lang w:val="ru-RU"/>
          <w14:ligatures w14:val="none"/>
        </w:rPr>
        <w:t>Мы не можем никому запретить сделать свой выбор в отношении обеспечения безопасности той или другой стороны,</w:t>
      </w:r>
      <w:r w:rsidRPr="00BB244A">
        <w:rPr>
          <w:rFonts w:eastAsia="Calibri" w:cs="Noto Sans"/>
          <w:color w:val="000000"/>
          <w:kern w:val="0"/>
          <w:lang w:val="ru-RU"/>
          <w14:ligatures w14:val="none"/>
        </w:rPr>
        <w:t xml:space="preserve"> </w:t>
      </w:r>
      <w:r w:rsidRPr="00BB244A">
        <w:rPr>
          <w:rFonts w:eastAsia="Times New Roman" w:cs="Noto Sans"/>
          <w:color w:val="000000"/>
          <w:kern w:val="0"/>
          <w:shd w:val="clear" w:color="auto" w:fill="FFC800"/>
          <w:lang w:val="ru-RU"/>
          <w14:ligatures w14:val="none"/>
        </w:rPr>
        <w:t>но я считаю, что это не имеет никакого смысла.</w:t>
      </w:r>
    </w:p>
    <w:p w14:paraId="7BD2B154" w14:textId="77777777" w:rsidR="00F67B5C" w:rsidRPr="00BB244A" w:rsidRDefault="00F67B5C" w:rsidP="00193F60">
      <w:pPr>
        <w:autoSpaceDE w:val="0"/>
        <w:autoSpaceDN w:val="0"/>
        <w:adjustRightInd w:val="0"/>
        <w:contextualSpacing/>
        <w:jc w:val="both"/>
        <w:rPr>
          <w:rFonts w:eastAsia="Times New Roman" w:cs="Noto Sans"/>
          <w:color w:val="000000"/>
          <w:kern w:val="0"/>
          <w:shd w:val="clear" w:color="auto" w:fill="FFC800"/>
          <w:lang w:val="ru-RU"/>
          <w14:ligatures w14:val="none"/>
        </w:rPr>
      </w:pPr>
    </w:p>
    <w:p w14:paraId="60F38D93"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05.12.2001</w:t>
      </w:r>
    </w:p>
    <w:p w14:paraId="5CE9CC7D"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/21426</w:t>
      </w:r>
    </w:p>
    <w:p w14:paraId="6B9DD61B" w14:textId="69C016F3"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Относительно вступления стран Балтии в НАТО. Объяснимо и понятно желание каждой страны укреплять свою безопасность. Однако полагаем, что с большим успехом это можно делать путем формирования в прибалтийском регионе системы многосторонней безопасности в широком смысле этого слова</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 Нам представляется, что есть определенный круг вопросов, который лежит в основе безопасности при рассмотрении и при выработке решений, в котором Россия могла бы принять полноценное участие. И ее голос должен быть такой же, как и голос любого другого участника этих событий, этого процесса. Если это произойдет, то утратит актуальность и остроту сама </w:t>
      </w:r>
      <w:r w:rsidR="00F67B5C" w:rsidRPr="00BB244A">
        <w:rPr>
          <w:rFonts w:eastAsia="Times New Roman" w:cs="Noto Sans"/>
          <w:color w:val="000000"/>
          <w:kern w:val="0"/>
          <w:shd w:val="clear" w:color="auto" w:fill="FFC800"/>
          <w:lang w:val="ru-RU"/>
          <w14:ligatures w14:val="none"/>
        </w:rPr>
        <w:t>проблема расширения НАТО, которое само по себе не имеет никакого смысла с точки зрения обеспечения безопасности. Оно имеет смысл только для некоторых стран – потенциальных членов для решения своих внутриполитических вопросов. Но я думаю, что НАТО не для этого создавалась.</w:t>
      </w:r>
    </w:p>
    <w:p w14:paraId="256DC3CF"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1A04E38C"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05.12.2001</w:t>
      </w:r>
    </w:p>
    <w:p w14:paraId="7EFD9897"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/21427</w:t>
      </w:r>
    </w:p>
    <w:p w14:paraId="13CB4DC6" w14:textId="093D694F"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Что касается НАТО и возможного расширения НАТО на восток. Наша позиция здесь на данный момент времени не изменилась. Мы считаем, что это более или менее бесполезное и никчемное занятие. Ведь НАТО рождалось в свое время для того, чтобы противодействовать определенным угрозам, которые исходили, как мы понимаем, из определенного центра. И этим центром был Советский Союз. Сегодня Советского Союза нет. А внешняя политика, основанная на «</w:t>
      </w:r>
      <w:proofErr w:type="spellStart"/>
      <w:r w:rsidR="00F67B5C" w:rsidRPr="00BB244A">
        <w:rPr>
          <w:rFonts w:eastAsia="Times New Roman" w:cs="Noto Sans"/>
          <w:color w:val="000000"/>
          <w:kern w:val="0"/>
          <w:shd w:val="clear" w:color="auto" w:fill="FFC800"/>
          <w:lang w:val="ru-RU"/>
          <w14:ligatures w14:val="none"/>
        </w:rPr>
        <w:t>натоцентризме</w:t>
      </w:r>
      <w:proofErr w:type="spellEnd"/>
      <w:r w:rsidR="00F67B5C" w:rsidRPr="00BB244A">
        <w:rPr>
          <w:rFonts w:eastAsia="Times New Roman" w:cs="Noto Sans"/>
          <w:color w:val="000000"/>
          <w:kern w:val="0"/>
          <w:shd w:val="clear" w:color="auto" w:fill="FFC800"/>
          <w:lang w:val="ru-RU"/>
          <w14:ligatures w14:val="none"/>
        </w:rPr>
        <w:t>», продолжается. Вот это мы считаем большой ошибкой</w:t>
      </w:r>
      <w:r w:rsidR="00F67B5C" w:rsidRPr="00BB244A">
        <w:rPr>
          <w:rFonts w:eastAsia="Calibri" w:cs="Noto Sans"/>
          <w:color w:val="000000"/>
          <w:kern w:val="0"/>
          <w:shd w:val="clear" w:color="auto" w:fill="FFC800"/>
          <w:lang w:val="ru-RU"/>
          <w14:ligatures w14:val="none"/>
        </w:rPr>
        <w:t xml:space="preserve">. </w:t>
      </w:r>
      <w:r w:rsidR="00F67B5C" w:rsidRPr="00BB244A">
        <w:rPr>
          <w:rFonts w:eastAsia="Times New Roman" w:cs="Noto Sans"/>
          <w:color w:val="000000"/>
          <w:kern w:val="0"/>
          <w:shd w:val="clear" w:color="auto" w:fill="FFC800"/>
          <w:lang w:val="ru-RU"/>
          <w14:ligatures w14:val="none"/>
        </w:rPr>
        <w:t>Я уже этот тезис несколько раз озвучивал, могу повторить еще раз. Выйдите, пожалуйста, на улицы любого крупного города любой страны НАТО – в Вашингтон, пожалуйста, пойдите, в Нью-Йорк, в Лондон, в Париж, в Берлин, в Рим или в Афины – и спросите рядового гражданина на улице: расширение НАТО улучшит его безопасность, будет он чувствовать себя в большей безопасности или нет? Ответ, уверяю Вас, будет одним и тем же: нет</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xml:space="preserve"> </w:t>
      </w:r>
    </w:p>
    <w:p w14:paraId="594FBCBC"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2D23BD0C"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11.02.2002</w:t>
      </w:r>
    </w:p>
    <w:p w14:paraId="63086E4F"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/21498</w:t>
      </w:r>
    </w:p>
    <w:p w14:paraId="2A89683F"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Что касается НАТО: готовы ли вы к тому, что балтийские государства вступят в НАТО? И если они станут членами НАТО, что это будет означать для России?</w:t>
      </w:r>
    </w:p>
    <w:p w14:paraId="7470FA85" w14:textId="03A8D03D"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lastRenderedPageBreak/>
        <w:t>Путин:</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C8FF00"/>
          <w:lang w:val="ru-RU"/>
          <w14:ligatures w14:val="none"/>
        </w:rPr>
        <w:t>Каждое государство имеет право выбирать собственный путь обеспечения своей безопасности. Это касается и балтийских государств. Это первое.</w:t>
      </w:r>
      <w:r w:rsidRPr="00BB244A">
        <w:rPr>
          <w:rFonts w:eastAsia="Calibri" w:cs="Noto Sans"/>
          <w:color w:val="000000"/>
          <w:kern w:val="0"/>
          <w:lang w:val="ru-RU"/>
          <w14:ligatures w14:val="none"/>
        </w:rPr>
        <w:t> </w:t>
      </w:r>
      <w:r w:rsidRPr="00BB244A">
        <w:rPr>
          <w:rFonts w:eastAsia="Times New Roman" w:cs="Noto Sans"/>
          <w:color w:val="000000"/>
          <w:kern w:val="0"/>
          <w:lang w:val="ru-RU"/>
          <w14:ligatures w14:val="none"/>
        </w:rPr>
        <w:t xml:space="preserve">Второе, уже содержательное. </w:t>
      </w:r>
      <w:r w:rsidRPr="00BB244A">
        <w:rPr>
          <w:rFonts w:eastAsia="Times New Roman" w:cs="Noto Sans"/>
          <w:color w:val="000000"/>
          <w:kern w:val="0"/>
          <w:shd w:val="clear" w:color="auto" w:fill="FFC800"/>
          <w:lang w:val="ru-RU"/>
          <w14:ligatures w14:val="none"/>
        </w:rPr>
        <w:t>НАТО прежде всего оборонительный блок. Я могу повторить только тезис, который уже несколько раз озвучивал. Расширение блока, видимо, должно способствовать улучшению международной безопасности и повышению безопасности стран – членов блока.</w:t>
      </w:r>
      <w:r w:rsidRPr="00BB244A">
        <w:rPr>
          <w:rFonts w:eastAsia="Times New Roman" w:cs="Noto Sans"/>
          <w:color w:val="000000"/>
          <w:kern w:val="0"/>
          <w:shd w:val="clear" w:color="auto" w:fill="FFC000"/>
          <w:lang w:val="ru-RU"/>
          <w14:ligatures w14:val="none"/>
        </w:rPr>
        <w:t> </w:t>
      </w:r>
      <w:r w:rsidRPr="00BB244A">
        <w:rPr>
          <w:rFonts w:eastAsia="Times New Roman" w:cs="Noto Sans"/>
          <w:color w:val="000000"/>
          <w:kern w:val="0"/>
          <w:shd w:val="clear" w:color="auto" w:fill="FFC800"/>
          <w:lang w:val="ru-RU"/>
          <w14:ligatures w14:val="none"/>
        </w:rPr>
        <w:t>Спросите у жителей Нью-Йорка: будут ли они чувствовать себя в большей безопасности оттого, что Латвия, Литва и Эстония будут членами НАТО? Я думаю, что они ответят «нет». Во всяком случае, многие из них просто поинтересуются, где находятся эти страны</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shd w:val="clear" w:color="auto" w:fill="FF0000"/>
          <w:lang w:val="ru-RU"/>
          <w14:ligatures w14:val="none"/>
        </w:rPr>
        <w:t>А вот если вы спросите россиян, хорошо это для России или плохо, подавляющее большинство ответит, что это для России плохо</w:t>
      </w:r>
      <w:r w:rsidRPr="00BB244A">
        <w:rPr>
          <w:rFonts w:eastAsia="Calibri" w:cs="Noto Sans"/>
          <w:color w:val="000000"/>
          <w:kern w:val="0"/>
          <w:shd w:val="clear" w:color="auto" w:fill="FF0000"/>
          <w:lang w:val="ru-RU"/>
          <w14:ligatures w14:val="none"/>
        </w:rPr>
        <w:t>.</w:t>
      </w:r>
      <w:r w:rsidRPr="00BB244A">
        <w:rPr>
          <w:rFonts w:eastAsia="Calibri" w:cs="Noto Sans"/>
          <w:color w:val="000000"/>
          <w:kern w:val="0"/>
          <w:lang w:val="ru-RU"/>
          <w14:ligatures w14:val="none"/>
        </w:rPr>
        <w:t> </w:t>
      </w:r>
    </w:p>
    <w:p w14:paraId="2D47C504"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То есть они себя будут чувствовать в меньшей безопасности</w:t>
      </w:r>
      <w:r w:rsidRPr="00BB244A">
        <w:rPr>
          <w:rFonts w:eastAsia="Calibri" w:cs="Noto Sans"/>
          <w:color w:val="000000"/>
          <w:kern w:val="0"/>
          <w:lang w:val="ru-RU"/>
          <w14:ligatures w14:val="none"/>
        </w:rPr>
        <w:t>? </w:t>
      </w:r>
    </w:p>
    <w:p w14:paraId="355DF84E" w14:textId="08DE1363"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FF0000"/>
          <w:lang w:val="ru-RU"/>
          <w14:ligatures w14:val="none"/>
        </w:rPr>
        <w:t>Конечно. Потому что инфраструктура военного блока приближается к нашим границам</w:t>
      </w:r>
      <w:r w:rsidRPr="00BB244A">
        <w:rPr>
          <w:rFonts w:eastAsia="Calibri" w:cs="Noto Sans"/>
          <w:color w:val="000000"/>
          <w:kern w:val="0"/>
          <w:shd w:val="clear" w:color="auto" w:fill="FF0000"/>
          <w:lang w:val="ru-RU"/>
          <w14:ligatures w14:val="none"/>
        </w:rPr>
        <w:t xml:space="preserve">. </w:t>
      </w:r>
      <w:r w:rsidRPr="00BB244A">
        <w:rPr>
          <w:rFonts w:eastAsia="Times New Roman" w:cs="Noto Sans"/>
          <w:color w:val="000000"/>
          <w:kern w:val="0"/>
          <w:shd w:val="clear" w:color="auto" w:fill="FF0000"/>
          <w:lang w:val="ru-RU"/>
          <w14:ligatures w14:val="none"/>
        </w:rPr>
        <w:t>Естественно, это должно вызывать какую</w:t>
      </w:r>
      <w:r w:rsidRPr="00BB244A">
        <w:rPr>
          <w:rFonts w:eastAsia="Times New Roman" w:cs="Noto Sans"/>
          <w:color w:val="000000"/>
          <w:kern w:val="0"/>
          <w:shd w:val="clear" w:color="auto" w:fill="FF0000"/>
          <w:lang w:val="ru-RU"/>
          <w14:ligatures w14:val="none"/>
        </w:rPr>
        <w:noBreakHyphen/>
        <w:t>то ответную реакцию.</w:t>
      </w:r>
      <w:r w:rsidRPr="00BB244A">
        <w:rPr>
          <w:rFonts w:eastAsia="Times New Roman" w:cs="Noto Sans"/>
          <w:color w:val="000000"/>
          <w:kern w:val="0"/>
          <w:lang w:val="ru-RU"/>
          <w14:ligatures w14:val="none"/>
        </w:rPr>
        <w:t xml:space="preserve"> Поэтому само по себе механическое расширение блока мне кажется контрпродуктивным</w:t>
      </w:r>
      <w:r w:rsidRPr="00BB244A">
        <w:rPr>
          <w:rFonts w:eastAsia="Calibri" w:cs="Noto Sans"/>
          <w:color w:val="000000"/>
          <w:kern w:val="0"/>
          <w:lang w:val="ru-RU"/>
          <w14:ligatures w14:val="none"/>
        </w:rPr>
        <w:t>. </w:t>
      </w:r>
      <w:r w:rsidRPr="00BB244A">
        <w:rPr>
          <w:rFonts w:eastAsia="Times New Roman" w:cs="Noto Sans"/>
          <w:color w:val="000000"/>
          <w:kern w:val="0"/>
          <w:lang w:val="ru-RU"/>
          <w14:ligatures w14:val="none"/>
        </w:rPr>
        <w:t>Как вы знаете, мы не считаем сегодня так, что НАТО для нас, для России, – это враждебная организация. Но для того, чтобы стать международной универсальной организацией в сфере безопасности, конечно, необходимо менять качество отношений между НАТО и Россией, и мы к этому готовы. Мы не собираемся в полномасштабном смысле вступать в НАТО, но есть целая группа вопросов, где мы со странами НАТО, в том числе с Соединенными Штатами, могли бы, конечно, совместно очень эффективно работать. Об этих вопросах мы с вами уже говорили. Думаю, что по мере изменения качества взаимоотношений между Россией и НАТО по</w:t>
      </w:r>
      <w:r w:rsidRPr="00BB244A">
        <w:rPr>
          <w:rFonts w:eastAsia="Times New Roman" w:cs="Noto Sans"/>
          <w:color w:val="000000"/>
          <w:kern w:val="0"/>
          <w:lang w:val="ru-RU"/>
          <w14:ligatures w14:val="none"/>
        </w:rPr>
        <w:noBreakHyphen/>
        <w:t>другому будут смотреться и проблемы, связанные с расширением целого блока</w:t>
      </w:r>
      <w:r w:rsidRPr="00BB244A">
        <w:rPr>
          <w:rFonts w:eastAsia="Calibri" w:cs="Noto Sans"/>
          <w:color w:val="000000"/>
          <w:kern w:val="0"/>
          <w:lang w:val="ru-RU"/>
          <w14:ligatures w14:val="none"/>
        </w:rPr>
        <w:t>. </w:t>
      </w:r>
    </w:p>
    <w:p w14:paraId="710B979B"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Что значит: изменится отношение к расширению</w:t>
      </w:r>
      <w:r w:rsidRPr="00BB244A">
        <w:rPr>
          <w:rFonts w:eastAsia="Calibri" w:cs="Noto Sans"/>
          <w:color w:val="000000"/>
          <w:kern w:val="0"/>
          <w:lang w:val="ru-RU"/>
          <w14:ligatures w14:val="none"/>
        </w:rPr>
        <w:t>? </w:t>
      </w:r>
    </w:p>
    <w:p w14:paraId="64C41C41" w14:textId="75CEC99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Все зависит от того, какое качество отношений будет между Россией и НАТО. Если оно будет продуктивным, доверительным и будут созданы механизмы совместного принятия решений по ключевым вопросам, то, может быть, </w:t>
      </w:r>
      <w:r w:rsidRPr="00BB244A">
        <w:rPr>
          <w:rFonts w:eastAsia="Times New Roman" w:cs="Noto Sans"/>
          <w:color w:val="000000"/>
          <w:kern w:val="0"/>
          <w:shd w:val="clear" w:color="auto" w:fill="FF0000"/>
          <w:lang w:val="ru-RU"/>
          <w14:ligatures w14:val="none"/>
        </w:rPr>
        <w:t>мы в России по</w:t>
      </w:r>
      <w:r w:rsidRPr="00BB244A">
        <w:rPr>
          <w:rFonts w:eastAsia="Times New Roman" w:cs="Noto Sans"/>
          <w:color w:val="000000"/>
          <w:kern w:val="0"/>
          <w:shd w:val="clear" w:color="auto" w:fill="FF0000"/>
          <w:lang w:val="ru-RU"/>
          <w14:ligatures w14:val="none"/>
        </w:rPr>
        <w:noBreakHyphen/>
        <w:t>другому будем смотреть на расширение. Но об этом сейчас пока рано говорить, потому что характер отношений между нами и НАТО еще не изменился</w:t>
      </w:r>
      <w:r w:rsidRPr="00BB244A">
        <w:rPr>
          <w:rFonts w:eastAsia="Calibri" w:cs="Noto Sans"/>
          <w:color w:val="000000"/>
          <w:kern w:val="0"/>
          <w:shd w:val="clear" w:color="auto" w:fill="FF00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lang w:val="ru-RU"/>
          <w14:ligatures w14:val="none"/>
        </w:rPr>
        <w:t>Поэтому мы, как вы знаете, сейчас находимся в процессе активных переговоров и рассчитываем, что они приведут к каким</w:t>
      </w:r>
      <w:r w:rsidRPr="00BB244A">
        <w:rPr>
          <w:rFonts w:eastAsia="Times New Roman" w:cs="Noto Sans"/>
          <w:color w:val="000000"/>
          <w:kern w:val="0"/>
          <w:lang w:val="ru-RU"/>
          <w14:ligatures w14:val="none"/>
        </w:rPr>
        <w:noBreakHyphen/>
        <w:t xml:space="preserve">то позитивным результатам. В этой связи мы совсем не ставим перед собой задачу во всем и всячески влиять на политику НАТО, влиять на статью 5, это просто нам ни к чему. </w:t>
      </w:r>
    </w:p>
    <w:p w14:paraId="182C41C3"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64543F0C"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24.06.2002</w:t>
      </w:r>
    </w:p>
    <w:p w14:paraId="74E39B4C"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/21651</w:t>
      </w:r>
    </w:p>
    <w:p w14:paraId="034E7062"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Вопрос:</w:t>
      </w:r>
      <w:r w:rsidRPr="00BB244A">
        <w:rPr>
          <w:rFonts w:eastAsia="Times New Roman" w:cs="Noto Sans"/>
          <w:color w:val="000000"/>
          <w:kern w:val="0"/>
          <w:lang w:val="ru-RU"/>
          <w14:ligatures w14:val="none"/>
        </w:rPr>
        <w:t xml:space="preserve"> Я хотела бы услышать о ваших планах в отношении российско-эстонских отношений, а именно: когда Россия намерена подписать договор о границе с Эстонией и отменить двойные тарифы в торговле? И отказалась ли Россия от попыток противостоять вступлению стран Балтии в НАТО? Спасибо.</w:t>
      </w:r>
    </w:p>
    <w:p w14:paraId="733A2296" w14:textId="5D264F9B"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FFC800"/>
          <w:lang w:val="ru-RU"/>
          <w14:ligatures w14:val="none"/>
        </w:rPr>
        <w:t>Что касается расширения НАТО, то мы неоднократно высказывались по этому поводу, и я готов повторить официальную позицию России</w:t>
      </w:r>
      <w:r w:rsidRPr="00BB244A">
        <w:rPr>
          <w:rFonts w:eastAsia="Calibri" w:cs="Noto Sans"/>
          <w:color w:val="000000"/>
          <w:kern w:val="0"/>
          <w:shd w:val="clear" w:color="auto" w:fill="FFC800"/>
          <w:lang w:val="ru-RU"/>
          <w14:ligatures w14:val="none"/>
        </w:rPr>
        <w:t xml:space="preserve">. </w:t>
      </w:r>
      <w:r w:rsidRPr="00BB244A">
        <w:rPr>
          <w:rFonts w:eastAsia="Times New Roman" w:cs="Noto Sans"/>
          <w:color w:val="000000"/>
          <w:kern w:val="0"/>
          <w:shd w:val="clear" w:color="auto" w:fill="FFC800"/>
          <w:lang w:val="ru-RU"/>
          <w14:ligatures w14:val="none"/>
        </w:rPr>
        <w:t>Мы не считаем, что расширение НАТО улучшает чью</w:t>
      </w:r>
      <w:r w:rsidRPr="00BB244A">
        <w:rPr>
          <w:rFonts w:eastAsia="Times New Roman" w:cs="Noto Sans"/>
          <w:color w:val="000000"/>
          <w:kern w:val="0"/>
          <w:shd w:val="clear" w:color="auto" w:fill="FFC800"/>
          <w:lang w:val="ru-RU"/>
          <w14:ligatures w14:val="none"/>
        </w:rPr>
        <w:noBreakHyphen/>
        <w:t>то безопасность – ни тех стран, которые собираются вступать в НАТО, ни самой этой организации</w:t>
      </w:r>
      <w:r w:rsidRPr="00BB244A">
        <w:rPr>
          <w:rFonts w:eastAsia="Calibri" w:cs="Noto Sans"/>
          <w:color w:val="000000"/>
          <w:kern w:val="0"/>
          <w:shd w:val="clear" w:color="auto" w:fill="FFC800"/>
          <w:lang w:val="ru-RU"/>
          <w14:ligatures w14:val="none"/>
        </w:rPr>
        <w:t xml:space="preserve">. </w:t>
      </w:r>
      <w:r w:rsidRPr="00BB244A">
        <w:rPr>
          <w:rFonts w:eastAsia="Times New Roman" w:cs="Noto Sans"/>
          <w:color w:val="000000"/>
          <w:kern w:val="0"/>
          <w:shd w:val="clear" w:color="auto" w:fill="FFC800"/>
          <w:lang w:val="ru-RU"/>
          <w14:ligatures w14:val="none"/>
        </w:rPr>
        <w:t>Будучи в Западной Европе, я уже несколько раз задавал риторический вопрос. Могу повторить его, находясь в Москве. Выйдите на улицу Нью-Йорка, Брюсселя, Берлина или Парижа и спросите: «Вступление Эстонии в НАТО улучшит вашу безопасность или нет?». Сомневаюсь, что вы получите утвердительный ответ, очень сомневаюсь. Я не думаю, что это улучшит и безопасность самой Эстонии</w:t>
      </w:r>
      <w:r w:rsidRPr="00BB244A">
        <w:rPr>
          <w:rFonts w:eastAsia="Calibri" w:cs="Noto Sans"/>
          <w:color w:val="000000"/>
          <w:kern w:val="0"/>
          <w:shd w:val="clear" w:color="auto" w:fill="FFC800"/>
          <w:lang w:val="ru-RU"/>
          <w14:ligatures w14:val="none"/>
        </w:rPr>
        <w:t>.</w:t>
      </w:r>
      <w:r w:rsidRPr="00BB244A">
        <w:rPr>
          <w:rFonts w:eastAsia="Calibri" w:cs="Noto Sans"/>
          <w:color w:val="000000"/>
          <w:kern w:val="0"/>
          <w:lang w:val="ru-RU"/>
          <w14:ligatures w14:val="none"/>
        </w:rPr>
        <w:t> </w:t>
      </w:r>
      <w:r w:rsidRPr="00BB244A">
        <w:rPr>
          <w:rFonts w:eastAsia="Times New Roman" w:cs="Noto Sans"/>
          <w:color w:val="000000"/>
          <w:kern w:val="0"/>
          <w:shd w:val="clear" w:color="auto" w:fill="FF0000"/>
          <w:lang w:val="ru-RU"/>
          <w14:ligatures w14:val="none"/>
        </w:rPr>
        <w:t xml:space="preserve">Вместе с тем я думаю, что было бы абсолютно неверным и с тактической, и со стратегической точек зрения препятствовать </w:t>
      </w:r>
      <w:r w:rsidRPr="00BB244A">
        <w:rPr>
          <w:rFonts w:eastAsia="Times New Roman" w:cs="Noto Sans"/>
          <w:color w:val="000000"/>
          <w:kern w:val="0"/>
          <w:shd w:val="clear" w:color="auto" w:fill="FF0000"/>
          <w:lang w:val="ru-RU"/>
          <w14:ligatures w14:val="none"/>
        </w:rPr>
        <w:lastRenderedPageBreak/>
        <w:t>вступлению Эстонии в НАТО</w:t>
      </w:r>
      <w:r w:rsidRPr="00BB244A">
        <w:rPr>
          <w:rFonts w:eastAsia="Calibri" w:cs="Noto Sans"/>
          <w:color w:val="000000"/>
          <w:kern w:val="0"/>
          <w:shd w:val="clear" w:color="auto" w:fill="FF0000"/>
          <w:lang w:val="ru-RU"/>
          <w14:ligatures w14:val="none"/>
        </w:rPr>
        <w:t>.</w:t>
      </w:r>
      <w:r w:rsidRPr="00BB244A">
        <w:rPr>
          <w:rFonts w:eastAsia="Calibri" w:cs="Noto Sans"/>
          <w:color w:val="000000"/>
          <w:kern w:val="0"/>
          <w:lang w:val="ru-RU"/>
          <w14:ligatures w14:val="none"/>
        </w:rPr>
        <w:t xml:space="preserve"> </w:t>
      </w:r>
      <w:r w:rsidRPr="00BB244A">
        <w:rPr>
          <w:rFonts w:eastAsia="Times New Roman" w:cs="Noto Sans"/>
          <w:color w:val="000000"/>
          <w:kern w:val="0"/>
          <w:shd w:val="clear" w:color="auto" w:fill="00C800"/>
          <w:lang w:val="ru-RU"/>
          <w14:ligatures w14:val="none"/>
        </w:rPr>
        <w:t>Хочет Эстония – пусть вступает, если считает, что так ей будет лучше. Я здесь никакой трагедии не вижу.</w:t>
      </w:r>
      <w:r w:rsidRPr="00BB244A">
        <w:rPr>
          <w:rFonts w:eastAsia="Calibri" w:cs="Noto Sans"/>
          <w:color w:val="000000"/>
          <w:kern w:val="0"/>
          <w:lang w:val="ru-RU"/>
          <w14:ligatures w14:val="none"/>
        </w:rPr>
        <w:t> </w:t>
      </w:r>
      <w:r w:rsidRPr="00BB244A">
        <w:rPr>
          <w:rFonts w:eastAsia="Times New Roman" w:cs="Noto Sans"/>
          <w:color w:val="000000"/>
          <w:kern w:val="0"/>
          <w:lang w:val="ru-RU"/>
          <w14:ligatures w14:val="none"/>
        </w:rPr>
        <w:t xml:space="preserve">Вместе с тем есть современные угрозы, с которыми человечество столкнулось в полный рост сегодня. Это угроза терроризма и распространения ядерного оружия. Первое и второе очень связано между собой. </w:t>
      </w:r>
      <w:r w:rsidRPr="00BB244A">
        <w:rPr>
          <w:rFonts w:eastAsia="Times New Roman" w:cs="Noto Sans"/>
          <w:color w:val="000000"/>
          <w:kern w:val="0"/>
          <w:shd w:val="clear" w:color="auto" w:fill="FFC800"/>
          <w:lang w:val="ru-RU"/>
          <w14:ligatures w14:val="none"/>
        </w:rPr>
        <w:t>Как для самой Эстонии легче будет решать эти проблемы, будучи в НАТО или нет? Думаю, что нет.</w:t>
      </w:r>
      <w:r w:rsidRPr="00BB244A">
        <w:rPr>
          <w:rFonts w:eastAsia="Times New Roman" w:cs="Noto Sans"/>
          <w:color w:val="000000"/>
          <w:kern w:val="0"/>
          <w:lang w:val="ru-RU"/>
          <w14:ligatures w14:val="none"/>
        </w:rPr>
        <w:t xml:space="preserve"> </w:t>
      </w:r>
      <w:r w:rsidRPr="00BB244A">
        <w:rPr>
          <w:rFonts w:eastAsia="Times New Roman" w:cs="Noto Sans"/>
          <w:color w:val="000000"/>
          <w:kern w:val="0"/>
          <w:shd w:val="clear" w:color="auto" w:fill="C8FF00"/>
          <w:lang w:val="ru-RU"/>
          <w14:ligatures w14:val="none"/>
        </w:rPr>
        <w:t>Но если вы считаете, что да, – пожалуйста, Эстония имеет на это право.</w:t>
      </w:r>
      <w:r w:rsidRPr="00BB244A">
        <w:rPr>
          <w:rFonts w:eastAsia="Times New Roman" w:cs="Noto Sans"/>
          <w:color w:val="000000"/>
          <w:kern w:val="0"/>
          <w:lang w:val="ru-RU"/>
          <w14:ligatures w14:val="none"/>
        </w:rPr>
        <w:t xml:space="preserve"> И я не думаю, что это обстоятельство должно ухудшать межгосударственные отношения России и Эстонии. </w:t>
      </w:r>
      <w:r w:rsidRPr="00BB244A">
        <w:rPr>
          <w:rFonts w:eastAsia="Times New Roman" w:cs="Noto Sans"/>
          <w:color w:val="000000"/>
          <w:kern w:val="0"/>
          <w:shd w:val="clear" w:color="auto" w:fill="C8FF00"/>
          <w:lang w:val="ru-RU"/>
          <w14:ligatures w14:val="none"/>
        </w:rPr>
        <w:t>Нужно уважать выбор любого народа, в том числе и эстонского. И Россия будет с уважением относиться к любому выбору эстонского руководства и эстонского народа</w:t>
      </w:r>
      <w:r w:rsidRPr="00BB244A">
        <w:rPr>
          <w:rFonts w:eastAsia="Calibri" w:cs="Noto Sans"/>
          <w:color w:val="000000"/>
          <w:kern w:val="0"/>
          <w:shd w:val="clear" w:color="auto" w:fill="C8FF00"/>
          <w:lang w:val="ru-RU"/>
          <w14:ligatures w14:val="none"/>
        </w:rPr>
        <w:t>.</w:t>
      </w:r>
      <w:r w:rsidRPr="00BB244A">
        <w:rPr>
          <w:rFonts w:eastAsia="Calibri" w:cs="Noto Sans"/>
          <w:color w:val="000000"/>
          <w:kern w:val="0"/>
          <w:lang w:val="ru-RU"/>
          <w14:ligatures w14:val="none"/>
        </w:rPr>
        <w:t> </w:t>
      </w:r>
    </w:p>
    <w:p w14:paraId="795F01F2"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7D4AE8B9"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05.07.2002</w:t>
      </w:r>
    </w:p>
    <w:p w14:paraId="4CDA8D43"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/21624</w:t>
      </w:r>
    </w:p>
    <w:p w14:paraId="3AF45625" w14:textId="21C8C966"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Это не мешает нам, впрочем, откровенно и прямо говорить о нашем несогласии с позицией США и других стран Запада по ряду вопросов. Так, стремясь к развитию новых форм сотрудничества с НАТО, мы по</w:t>
      </w:r>
      <w:r w:rsidR="00F67B5C" w:rsidRPr="00BB244A">
        <w:rPr>
          <w:rFonts w:eastAsia="Times New Roman" w:cs="Noto Sans"/>
          <w:color w:val="000000"/>
          <w:kern w:val="0"/>
          <w:shd w:val="clear" w:color="auto" w:fill="FFC800"/>
          <w:lang w:val="ru-RU"/>
          <w14:ligatures w14:val="none"/>
        </w:rPr>
        <w:noBreakHyphen/>
        <w:t>прежнему считаем, что механическое расширение этого блока не прибавит безопасности ни самой НАТО, ни тем государствам, которые намереваются вступить в альянс. С самого начала расширение НАТО не было продиктовано какими</w:t>
      </w:r>
      <w:r w:rsidR="00F67B5C" w:rsidRPr="00BB244A">
        <w:rPr>
          <w:rFonts w:eastAsia="Times New Roman" w:cs="Noto Sans"/>
          <w:color w:val="000000"/>
          <w:kern w:val="0"/>
          <w:shd w:val="clear" w:color="auto" w:fill="FFC800"/>
          <w:lang w:val="ru-RU"/>
          <w14:ligatures w14:val="none"/>
        </w:rPr>
        <w:noBreakHyphen/>
        <w:t>либо объективными потребностями. Нет для этого реальных оснований и сейчас. Это тем более справедливо для стран СНГ, многие из которых уже сделали выбор обеспечения собственной безопасности через механизм Договора о коллективной безопасности</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shd w:val="clear" w:color="auto" w:fill="FFC000"/>
          <w:lang w:val="ru-RU"/>
          <w14:ligatures w14:val="none"/>
        </w:rPr>
        <w:t> </w:t>
      </w:r>
      <w:r w:rsidR="00F67B5C" w:rsidRPr="00BB244A">
        <w:rPr>
          <w:rFonts w:eastAsia="Times New Roman" w:cs="Noto Sans"/>
          <w:color w:val="000000"/>
          <w:kern w:val="0"/>
          <w:shd w:val="clear" w:color="auto" w:fill="FFC800"/>
          <w:lang w:val="ru-RU"/>
          <w14:ligatures w14:val="none"/>
        </w:rPr>
        <w:t>Во всяком случае, для любого разумного политика сегодня ясно: ответ на новые вызовы и угрозы, с которыми цивилизованное человечество будет иметь дело в XXI веке, как это особенно наглядно продемонстрировали события 11 сентября 2001 года, вступление в Североатлантический альянс – военный союз с ограниченным численным составом – дать не может. Убежден, что расширение НАТО не может быть основой и для укрепления европейской безопасности и стабильности</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w:t>
      </w:r>
    </w:p>
    <w:p w14:paraId="0284598F"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0A9D4C80"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11.11.2002</w:t>
      </w:r>
    </w:p>
    <w:p w14:paraId="2A6C6618"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/21774</w:t>
      </w:r>
    </w:p>
    <w:p w14:paraId="4CC8EC4B" w14:textId="2EE30A99"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Разумеется, в свете предстоящих решений пражского саммита НАТО по расширению Альянса мы говорили и об этой проблеме. Мы рассчитываем, и говорили об этом сегодня достаточно подробно, что никакие события подобного рода не подорвут сложившуюся систему военной безопасности и стабильности в евроатлантическом регионе,</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не будут ущемлять российские интересы.</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Конечно, я сказал при этом Генеральному секретарю, что мы высоко ценим наше взаимодействие и политические декларации по этому поводу, но, разумеется, </w:t>
      </w:r>
      <w:r w:rsidR="00F67B5C" w:rsidRPr="00BB244A">
        <w:rPr>
          <w:rFonts w:eastAsia="Times New Roman" w:cs="Noto Sans"/>
          <w:color w:val="000000"/>
          <w:kern w:val="0"/>
          <w:shd w:val="clear" w:color="auto" w:fill="FF0000"/>
          <w:lang w:val="ru-RU"/>
          <w14:ligatures w14:val="none"/>
        </w:rPr>
        <w:t>военные организации России будут прежде всего оценивать военные потенциалы, которые образуются при приеме новых членов в НАТО</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Мы рассчитываем, что взаимная военная сдержанность и уважение интересов друг друга будут составлять основу отношений России и Альянса.</w:t>
      </w:r>
    </w:p>
    <w:p w14:paraId="3C206EAE"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0C75229D"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21-22.11.2002</w:t>
      </w:r>
    </w:p>
    <w:p w14:paraId="4342D88F" w14:textId="4995BE03" w:rsidR="00F67B5C" w:rsidRPr="00BB244A" w:rsidRDefault="003709E5"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 xml:space="preserve">Пражский саммит </w:t>
      </w:r>
      <w:proofErr w:type="spellStart"/>
      <w:r w:rsidR="0090147E" w:rsidRPr="00BB244A">
        <w:rPr>
          <w:rFonts w:eastAsia="Calibri" w:cs="Noto Sans"/>
          <w:color w:val="000000"/>
          <w:kern w:val="0"/>
          <w:lang w:val="ru-RU"/>
          <w14:ligatures w14:val="none"/>
        </w:rPr>
        <w:t>ОСДа</w:t>
      </w:r>
      <w:proofErr w:type="spellEnd"/>
    </w:p>
    <w:p w14:paraId="602A8263" w14:textId="77777777" w:rsidR="00F67B5C" w:rsidRPr="00BB244A" w:rsidRDefault="00F67B5C" w:rsidP="00193F60">
      <w:pPr>
        <w:autoSpaceDE w:val="0"/>
        <w:autoSpaceDN w:val="0"/>
        <w:adjustRightInd w:val="0"/>
        <w:contextualSpacing/>
        <w:jc w:val="both"/>
        <w:rPr>
          <w:rFonts w:eastAsia="Calibri" w:cs="Noto Sans"/>
          <w:i/>
          <w:color w:val="000000"/>
          <w:kern w:val="0"/>
          <w:lang w:val="ru-RU"/>
          <w14:ligatures w14:val="none"/>
        </w:rPr>
      </w:pPr>
    </w:p>
    <w:p w14:paraId="400FB8AF"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22.11.2002</w:t>
      </w:r>
    </w:p>
    <w:p w14:paraId="59D8F68A"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/21784</w:t>
      </w:r>
    </w:p>
    <w:p w14:paraId="37358708" w14:textId="571A606E" w:rsidR="00F67B5C"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Что касается наших отношений с НАТО, то могу сказать следующее. </w:t>
      </w:r>
      <w:r w:rsidR="00F67B5C" w:rsidRPr="00BB244A">
        <w:rPr>
          <w:rFonts w:eastAsia="Times New Roman" w:cs="Noto Sans"/>
          <w:color w:val="000000"/>
          <w:kern w:val="0"/>
          <w:shd w:val="clear" w:color="auto" w:fill="FFC800"/>
          <w:lang w:val="ru-RU"/>
          <w14:ligatures w14:val="none"/>
        </w:rPr>
        <w:t>Что касается расширения – вы знаете нашу позицию. Мы не исходим из того, что это вызвано необходимостью</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Но принимаем к сведению позицию Президента </w:t>
      </w:r>
      <w:r w:rsidR="00F67B5C" w:rsidRPr="00BB244A">
        <w:rPr>
          <w:rFonts w:eastAsia="Times New Roman" w:cs="Noto Sans"/>
          <w:color w:val="000000"/>
          <w:kern w:val="0"/>
          <w:lang w:val="ru-RU"/>
          <w14:ligatures w14:val="none"/>
        </w:rPr>
        <w:lastRenderedPageBreak/>
        <w:t>Соединенных Штатов и надеемся на позитивное развитие отношений со всеми странами НАТО. Что касается блока в целом, то по мере реформирования самого блока мы не исключаем углубления наших отношений с альянсом. Разумеется, в том случае, если деятельность альянса будет отвечать национальным интересам России. Во всяком случае, в рамках «двадцатки» мы действуем на данный момент весьма неплохо.</w:t>
      </w:r>
    </w:p>
    <w:p w14:paraId="180EF67B"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6659AD13"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27.11.2002</w:t>
      </w:r>
    </w:p>
    <w:p w14:paraId="111288B4"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/21793</w:t>
      </w:r>
    </w:p>
    <w:p w14:paraId="25707B85" w14:textId="29F2356D" w:rsidR="00F67B5C" w:rsidRPr="00BB244A" w:rsidRDefault="004A2DAC" w:rsidP="00193F60">
      <w:pPr>
        <w:autoSpaceDE w:val="0"/>
        <w:autoSpaceDN w:val="0"/>
        <w:adjustRightInd w:val="0"/>
        <w:contextualSpacing/>
        <w:jc w:val="both"/>
        <w:rPr>
          <w:rFonts w:eastAsia="Calibri"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Наша позиция заключается в том, что для того, чтобы отвечать на современные угрозы – а главной сегодняшней угрозой, на мой взгляд, является международный терроризм и распространение ядерного оружия, – </w:t>
      </w:r>
      <w:r w:rsidR="00F67B5C" w:rsidRPr="00BB244A">
        <w:rPr>
          <w:rFonts w:eastAsia="Times New Roman" w:cs="Noto Sans"/>
          <w:color w:val="000000"/>
          <w:kern w:val="0"/>
          <w:shd w:val="clear" w:color="auto" w:fill="FFC800"/>
          <w:lang w:val="ru-RU"/>
          <w14:ligatures w14:val="none"/>
        </w:rPr>
        <w:t>для этого не нужно расширять такой военно-политической блок, как НАТО. Потому что расширение блока не решает тех основных задач, перед которыми стоит сегодня человечество</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shd w:val="clear" w:color="auto" w:fill="C8FF00"/>
          <w:lang w:val="ru-RU"/>
          <w14:ligatures w14:val="none"/>
        </w:rPr>
        <w:t>Но, с другой стороны, каждая страна вправе сама выбирать собственные приоритеты во внешней политике, как я только что сказал, отвечая на ваш предыдущий вопрос</w:t>
      </w:r>
      <w:r w:rsidR="00F67B5C" w:rsidRPr="00BB244A">
        <w:rPr>
          <w:rFonts w:eastAsia="Calibri" w:cs="Noto Sans"/>
          <w:color w:val="000000"/>
          <w:kern w:val="0"/>
          <w:shd w:val="clear" w:color="auto" w:fill="C8FF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 xml:space="preserve">Мы не будем делать из этого никакой трагедии. </w:t>
      </w:r>
      <w:r w:rsidR="00F67B5C" w:rsidRPr="00BB244A">
        <w:rPr>
          <w:rFonts w:eastAsia="Times New Roman" w:cs="Noto Sans"/>
          <w:color w:val="000000"/>
          <w:kern w:val="0"/>
          <w:shd w:val="clear" w:color="auto" w:fill="C8FF00"/>
          <w:lang w:val="ru-RU"/>
          <w14:ligatures w14:val="none"/>
        </w:rPr>
        <w:t>Если кому</w:t>
      </w:r>
      <w:r w:rsidR="00F67B5C" w:rsidRPr="00BB244A">
        <w:rPr>
          <w:rFonts w:eastAsia="Times New Roman" w:cs="Noto Sans"/>
          <w:color w:val="000000"/>
          <w:kern w:val="0"/>
          <w:shd w:val="clear" w:color="auto" w:fill="C8FF00"/>
          <w:lang w:val="ru-RU"/>
          <w14:ligatures w14:val="none"/>
        </w:rPr>
        <w:noBreakHyphen/>
        <w:t>то хочется вступать в какие</w:t>
      </w:r>
      <w:r w:rsidR="00F67B5C" w:rsidRPr="00BB244A">
        <w:rPr>
          <w:rFonts w:eastAsia="Times New Roman" w:cs="Noto Sans"/>
          <w:color w:val="000000"/>
          <w:kern w:val="0"/>
          <w:shd w:val="clear" w:color="auto" w:fill="C8FF00"/>
          <w:lang w:val="ru-RU"/>
          <w14:ligatures w14:val="none"/>
        </w:rPr>
        <w:noBreakHyphen/>
        <w:t>то организации, то каждая страна имеет на это полное право, повторяю, как суверенное государство</w:t>
      </w:r>
      <w:r w:rsidR="00F67B5C" w:rsidRPr="00BB244A">
        <w:rPr>
          <w:rFonts w:eastAsia="Calibri" w:cs="Noto Sans"/>
          <w:color w:val="000000"/>
          <w:kern w:val="0"/>
          <w:shd w:val="clear" w:color="auto" w:fill="C8FF00"/>
          <w:lang w:val="ru-RU"/>
          <w14:ligatures w14:val="none"/>
        </w:rPr>
        <w:t>.</w:t>
      </w:r>
      <w:r w:rsidR="00F67B5C" w:rsidRPr="00BB244A">
        <w:rPr>
          <w:rFonts w:eastAsia="Times New Roman" w:cs="Noto Sans"/>
          <w:color w:val="000000"/>
          <w:kern w:val="0"/>
          <w:lang w:val="ru-RU"/>
          <w14:ligatures w14:val="none"/>
        </w:rPr>
        <w:t xml:space="preserve"> Мы со своей стороны также расширяем взаимодействие с НАТО. Вы знаете, что создан Совет Россия–НАТО. И на данный момент мы удовлетворены, как развивается наше сотрудничество. Больше того, мы не исключаем, что можем и далее расширять взаимодействие с этой организацией. Но, конечно, только в том случае, если сама она – как говорят руководители ведущих стран НАТО – будет постепенно трансформироваться, приспосабливаться к решению новых задач и выстраиваться на реагирование в соответствии с новыми угрозами и если деятельность самой организации будет отвечать национальным интересам России. Хотя для обеспечения собственно безопасности России, я уверен – во всяком случае, для нас, – вопрос о вступлении в полноформатном масштабе в НАТО не стоит.</w:t>
      </w:r>
    </w:p>
    <w:p w14:paraId="673F5762" w14:textId="77777777" w:rsidR="00F67B5C" w:rsidRPr="00BB244A" w:rsidRDefault="00F67B5C" w:rsidP="00193F60">
      <w:pPr>
        <w:autoSpaceDE w:val="0"/>
        <w:autoSpaceDN w:val="0"/>
        <w:adjustRightInd w:val="0"/>
        <w:contextualSpacing/>
        <w:jc w:val="both"/>
        <w:rPr>
          <w:rFonts w:eastAsia="Times New Roman" w:cs="Noto Sans"/>
          <w:color w:val="000000"/>
          <w:kern w:val="0"/>
          <w:lang w:val="ru-RU"/>
          <w14:ligatures w14:val="none"/>
        </w:rPr>
      </w:pPr>
    </w:p>
    <w:p w14:paraId="1038DC76" w14:textId="77777777" w:rsidR="00193F60" w:rsidRPr="00BB244A" w:rsidRDefault="00193F60"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03.12.2002</w:t>
      </w:r>
    </w:p>
    <w:p w14:paraId="0408420B" w14:textId="77777777" w:rsidR="00F67B5C" w:rsidRPr="00BB244A" w:rsidRDefault="00F67B5C"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kremlin.ru/</w:t>
      </w:r>
      <w:proofErr w:type="spellStart"/>
      <w:r w:rsidRPr="00BB244A">
        <w:rPr>
          <w:rFonts w:eastAsia="Calibri" w:cs="Noto Sans"/>
          <w:color w:val="000000"/>
          <w:kern w:val="0"/>
          <w:lang w:val="ru-RU"/>
          <w14:ligatures w14:val="none"/>
        </w:rPr>
        <w:t>events</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president</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transcripts</w:t>
      </w:r>
      <w:proofErr w:type="spellEnd"/>
      <w:r w:rsidRPr="00BB244A">
        <w:rPr>
          <w:rFonts w:eastAsia="Calibri" w:cs="Noto Sans"/>
          <w:color w:val="000000"/>
          <w:kern w:val="0"/>
          <w:lang w:val="ru-RU"/>
          <w14:ligatures w14:val="none"/>
        </w:rPr>
        <w:t>/21798</w:t>
      </w:r>
    </w:p>
    <w:p w14:paraId="66CFA6A0" w14:textId="4BF86BCA" w:rsidR="005D2AEE" w:rsidRPr="00BB244A" w:rsidRDefault="004A2DAC" w:rsidP="00193F60">
      <w:pPr>
        <w:autoSpaceDE w:val="0"/>
        <w:autoSpaceDN w:val="0"/>
        <w:adjustRightInd w:val="0"/>
        <w:contextualSpacing/>
        <w:jc w:val="both"/>
        <w:rPr>
          <w:rFonts w:eastAsia="Times New Roman" w:cs="Noto Sans"/>
          <w:color w:val="000000"/>
          <w:kern w:val="0"/>
          <w:lang w:val="ru-RU"/>
          <w14:ligatures w14:val="none"/>
        </w:rPr>
      </w:pPr>
      <w:r w:rsidRPr="00BB244A">
        <w:rPr>
          <w:rFonts w:eastAsia="Times New Roman" w:cs="Noto Sans"/>
          <w:b/>
          <w:color w:val="000000"/>
          <w:kern w:val="0"/>
          <w:lang w:val="ru-RU"/>
          <w14:ligatures w14:val="none"/>
        </w:rPr>
        <w:t>Путин:</w:t>
      </w:r>
      <w:r w:rsidRPr="00BB244A">
        <w:rPr>
          <w:rFonts w:eastAsia="Times New Roman" w:cs="Noto Sans"/>
          <w:color w:val="000000"/>
          <w:kern w:val="0"/>
          <w:lang w:val="ru-RU"/>
          <w14:ligatures w14:val="none"/>
        </w:rPr>
        <w:t xml:space="preserve"> </w:t>
      </w:r>
      <w:r w:rsidR="00F67B5C" w:rsidRPr="00BB244A">
        <w:rPr>
          <w:rFonts w:eastAsia="Times New Roman" w:cs="Noto Sans"/>
          <w:color w:val="000000"/>
          <w:kern w:val="0"/>
          <w:shd w:val="clear" w:color="auto" w:fill="FF0000"/>
          <w:lang w:val="ru-RU"/>
          <w14:ligatures w14:val="none"/>
        </w:rPr>
        <w:t>Что касается расширения НАТО, то мы относимся к этому отрицательно</w:t>
      </w:r>
      <w:r w:rsidR="00F67B5C" w:rsidRPr="00BB244A">
        <w:rPr>
          <w:rFonts w:eastAsia="Calibri" w:cs="Noto Sans"/>
          <w:color w:val="000000"/>
          <w:kern w:val="0"/>
          <w:shd w:val="clear" w:color="auto" w:fill="FF00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shd w:val="clear" w:color="auto" w:fill="FFC800"/>
          <w:lang w:val="ru-RU"/>
          <w14:ligatures w14:val="none"/>
        </w:rPr>
        <w:t>Не видим в этом смысла и считаем, что сам факт механического расширения не укрепляет международной безопасности</w:t>
      </w:r>
      <w:r w:rsidR="00F67B5C" w:rsidRPr="00BB244A">
        <w:rPr>
          <w:rFonts w:eastAsia="Calibri" w:cs="Noto Sans"/>
          <w:color w:val="000000"/>
          <w:kern w:val="0"/>
          <w:shd w:val="clear" w:color="auto" w:fill="FFC800"/>
          <w:lang w:val="ru-RU"/>
          <w14:ligatures w14:val="none"/>
        </w:rPr>
        <w:t>.</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Хотя для того, чтобы быть абсолютно откровенным, объективным, во</w:t>
      </w:r>
      <w:r w:rsidR="00F67B5C" w:rsidRPr="00BB244A">
        <w:rPr>
          <w:rFonts w:eastAsia="Times New Roman" w:cs="Noto Sans"/>
          <w:color w:val="000000"/>
          <w:kern w:val="0"/>
          <w:lang w:val="ru-RU"/>
          <w14:ligatures w14:val="none"/>
        </w:rPr>
        <w:noBreakHyphen/>
        <w:t xml:space="preserve">первых, нужно сказать, </w:t>
      </w:r>
      <w:r w:rsidR="00F67B5C" w:rsidRPr="00BB244A">
        <w:rPr>
          <w:rFonts w:eastAsia="Times New Roman" w:cs="Noto Sans"/>
          <w:color w:val="000000"/>
          <w:kern w:val="0"/>
          <w:shd w:val="clear" w:color="auto" w:fill="C8FF00"/>
          <w:lang w:val="ru-RU"/>
          <w14:ligatures w14:val="none"/>
        </w:rPr>
        <w:t>что любая страна мира имеет право выбирать систему для своей безопасности, такую, какую считает нужным.</w:t>
      </w:r>
      <w:r w:rsidR="00F67B5C" w:rsidRPr="00BB244A">
        <w:rPr>
          <w:rFonts w:eastAsia="Calibri" w:cs="Noto Sans"/>
          <w:color w:val="000000"/>
          <w:kern w:val="0"/>
          <w:lang w:val="ru-RU"/>
          <w14:ligatures w14:val="none"/>
        </w:rPr>
        <w:t xml:space="preserve"> </w:t>
      </w:r>
      <w:r w:rsidR="00F67B5C" w:rsidRPr="00BB244A">
        <w:rPr>
          <w:rFonts w:eastAsia="Times New Roman" w:cs="Noto Sans"/>
          <w:color w:val="000000"/>
          <w:kern w:val="0"/>
          <w:lang w:val="ru-RU"/>
          <w14:ligatures w14:val="none"/>
        </w:rPr>
        <w:t>Во</w:t>
      </w:r>
      <w:r w:rsidR="00F67B5C" w:rsidRPr="00BB244A">
        <w:rPr>
          <w:rFonts w:eastAsia="Times New Roman" w:cs="Noto Sans"/>
          <w:color w:val="000000"/>
          <w:kern w:val="0"/>
          <w:lang w:val="ru-RU"/>
          <w14:ligatures w14:val="none"/>
        </w:rPr>
        <w:noBreakHyphen/>
        <w:t>вторых, повторяю, для того, чтобы быть объективным полностью, нужно признать, что страны, которые вступают в НАТО, видимо, исходят из того, что это создает для них ситуацию какой</w:t>
      </w:r>
      <w:r w:rsidR="00F67B5C" w:rsidRPr="00BB244A">
        <w:rPr>
          <w:rFonts w:eastAsia="Times New Roman" w:cs="Noto Sans"/>
          <w:color w:val="000000"/>
          <w:kern w:val="0"/>
          <w:lang w:val="ru-RU"/>
          <w14:ligatures w14:val="none"/>
        </w:rPr>
        <w:noBreakHyphen/>
        <w:t>то принадлежности к западному клубу, обстановку стабильности, обеспечивает лучшие условия для развития политической и экономической сферы.</w:t>
      </w:r>
    </w:p>
    <w:p w14:paraId="50FA2134" w14:textId="77777777" w:rsidR="005D2AEE" w:rsidRPr="00BB244A" w:rsidRDefault="005D2AEE" w:rsidP="00193F60">
      <w:pPr>
        <w:autoSpaceDE w:val="0"/>
        <w:autoSpaceDN w:val="0"/>
        <w:adjustRightInd w:val="0"/>
        <w:contextualSpacing/>
        <w:jc w:val="both"/>
        <w:rPr>
          <w:rFonts w:eastAsia="Times New Roman" w:cs="Noto Sans"/>
          <w:color w:val="000000"/>
          <w:kern w:val="0"/>
          <w:lang w:val="ru-RU"/>
          <w14:ligatures w14:val="none"/>
        </w:rPr>
      </w:pPr>
    </w:p>
    <w:p w14:paraId="7C45D3FE"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27.02.2003</w:t>
      </w:r>
    </w:p>
    <w:p w14:paraId="1DE2B934"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/1693605/</w:t>
      </w:r>
    </w:p>
    <w:p w14:paraId="1DE7B22B" w14:textId="77777777" w:rsidR="005D2AEE" w:rsidRPr="00BB244A" w:rsidRDefault="005D2AEE" w:rsidP="005D2AEE">
      <w:pPr>
        <w:jc w:val="both"/>
        <w:rPr>
          <w:rFonts w:eastAsia="Calibri" w:cs="Times New Roman"/>
          <w:lang w:val="ru-RU"/>
        </w:rPr>
      </w:pPr>
      <w:r w:rsidRPr="00BB244A">
        <w:rPr>
          <w:rFonts w:eastAsia="Calibri" w:cs="Times New Roman"/>
          <w:b/>
          <w:lang w:val="ru-RU"/>
        </w:rPr>
        <w:t>Вопрос:</w:t>
      </w:r>
      <w:r w:rsidRPr="00BB244A">
        <w:rPr>
          <w:rFonts w:eastAsia="Calibri" w:cs="Times New Roman"/>
          <w:lang w:val="ru-RU"/>
        </w:rPr>
        <w:t xml:space="preserve"> ...многие [страны СНГ] стремятся вступить в НАТО. Какова Ваша оценка этой ситуации?</w:t>
      </w:r>
    </w:p>
    <w:p w14:paraId="5CAAF0E3" w14:textId="150822CF" w:rsidR="005D2AEE" w:rsidRPr="00BB244A" w:rsidRDefault="004A2DAC" w:rsidP="005D2AEE">
      <w:pPr>
        <w:jc w:val="both"/>
        <w:rPr>
          <w:rFonts w:eastAsia="Calibri" w:cs="Times New Roman"/>
          <w:lang w:val="ru-RU"/>
        </w:rPr>
      </w:pPr>
      <w:r w:rsidRPr="00BB244A">
        <w:rPr>
          <w:rFonts w:eastAsia="Calibri" w:cs="Times New Roman"/>
          <w:b/>
          <w:lang w:val="ru-RU"/>
        </w:rPr>
        <w:t xml:space="preserve">Министр ИД </w:t>
      </w:r>
      <w:r w:rsidR="005D2AEE" w:rsidRPr="00BB244A">
        <w:rPr>
          <w:rFonts w:eastAsia="Calibri" w:cs="Times New Roman"/>
          <w:b/>
          <w:lang w:val="ru-RU"/>
        </w:rPr>
        <w:t>Иванов:</w:t>
      </w:r>
      <w:r w:rsidR="005D2AEE" w:rsidRPr="00BB244A">
        <w:rPr>
          <w:rFonts w:eastAsia="Calibri" w:cs="Times New Roman"/>
          <w:lang w:val="ru-RU"/>
        </w:rPr>
        <w:t xml:space="preserve"> </w:t>
      </w:r>
      <w:r w:rsidR="005D2AEE" w:rsidRPr="00BB244A">
        <w:rPr>
          <w:rFonts w:eastAsia="Calibri" w:cs="Times New Roman"/>
          <w:shd w:val="clear" w:color="auto" w:fill="C8FF00"/>
          <w:lang w:val="ru-RU"/>
        </w:rPr>
        <w:t>...это суверенное право любого государства участвовать в тех или иных организациях, если оно считает, что это отвечает его национальным интересам.</w:t>
      </w:r>
    </w:p>
    <w:p w14:paraId="24E8296E" w14:textId="77777777" w:rsidR="005D2AEE" w:rsidRPr="00BB244A" w:rsidRDefault="005D2AEE" w:rsidP="005D2AEE">
      <w:pPr>
        <w:autoSpaceDE w:val="0"/>
        <w:autoSpaceDN w:val="0"/>
        <w:adjustRightInd w:val="0"/>
        <w:contextualSpacing/>
        <w:jc w:val="both"/>
        <w:rPr>
          <w:rFonts w:eastAsia="Calibri" w:cs="Noto Sans"/>
          <w:color w:val="000000"/>
          <w:kern w:val="0"/>
          <w:lang w:val="ru-RU"/>
          <w14:ligatures w14:val="none"/>
        </w:rPr>
      </w:pPr>
    </w:p>
    <w:p w14:paraId="798A2930" w14:textId="77777777" w:rsidR="005D2AEE" w:rsidRPr="00BB244A" w:rsidRDefault="005D2AEE" w:rsidP="005D2AEE">
      <w:pPr>
        <w:contextualSpacing/>
        <w:jc w:val="both"/>
        <w:rPr>
          <w:rFonts w:eastAsia="Calibri" w:cs="Times New Roman"/>
          <w:lang w:val="ru-RU"/>
        </w:rPr>
      </w:pPr>
      <w:r w:rsidRPr="00BB244A">
        <w:rPr>
          <w:rFonts w:eastAsia="Calibri" w:cs="Times New Roman"/>
          <w:lang w:val="ru-RU"/>
        </w:rPr>
        <w:lastRenderedPageBreak/>
        <w:t>08.05.2003</w:t>
      </w:r>
    </w:p>
    <w:p w14:paraId="445B1A89" w14:textId="77777777" w:rsidR="005D2AEE" w:rsidRPr="00BB244A" w:rsidRDefault="005D2AEE" w:rsidP="005D2AEE">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t>mid.ru/</w:t>
      </w:r>
      <w:proofErr w:type="spellStart"/>
      <w:r w:rsidRPr="00BB244A">
        <w:rPr>
          <w:rFonts w:eastAsia="Calibri" w:cs="Noto Sans"/>
          <w:color w:val="000000"/>
          <w:kern w:val="0"/>
          <w:lang w:val="ru-RU"/>
          <w14:ligatures w14:val="none"/>
        </w:rPr>
        <w:t>ru</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foreign_policy</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rso</w:t>
      </w:r>
      <w:proofErr w:type="spellEnd"/>
      <w:r w:rsidRPr="00BB244A">
        <w:rPr>
          <w:rFonts w:eastAsia="Calibri" w:cs="Noto Sans"/>
          <w:color w:val="000000"/>
          <w:kern w:val="0"/>
          <w:lang w:val="ru-RU"/>
          <w14:ligatures w14:val="none"/>
        </w:rPr>
        <w:t>/</w:t>
      </w:r>
      <w:proofErr w:type="spellStart"/>
      <w:r w:rsidRPr="00BB244A">
        <w:rPr>
          <w:rFonts w:eastAsia="Calibri" w:cs="Noto Sans"/>
          <w:color w:val="000000"/>
          <w:kern w:val="0"/>
          <w:lang w:val="ru-RU"/>
          <w14:ligatures w14:val="none"/>
        </w:rPr>
        <w:t>nato</w:t>
      </w:r>
      <w:proofErr w:type="spellEnd"/>
      <w:r w:rsidRPr="00BB244A">
        <w:rPr>
          <w:rFonts w:eastAsia="Calibri" w:cs="Noto Sans"/>
          <w:color w:val="000000"/>
          <w:kern w:val="0"/>
          <w:lang w:val="ru-RU"/>
          <w14:ligatures w14:val="none"/>
        </w:rPr>
        <w:t>/1593934/</w:t>
      </w:r>
    </w:p>
    <w:p w14:paraId="7615DC99" w14:textId="77777777" w:rsidR="005D2AEE" w:rsidRPr="00BB244A" w:rsidRDefault="005D2AEE" w:rsidP="005D2AEE">
      <w:pPr>
        <w:autoSpaceDE w:val="0"/>
        <w:autoSpaceDN w:val="0"/>
        <w:adjustRightInd w:val="0"/>
        <w:contextualSpacing/>
        <w:jc w:val="both"/>
        <w:rPr>
          <w:rFonts w:eastAsia="Calibri" w:cs="Times New Roman"/>
          <w:lang w:val="ru-RU"/>
        </w:rPr>
      </w:pPr>
      <w:r w:rsidRPr="00BB244A">
        <w:rPr>
          <w:rFonts w:eastAsia="Calibri" w:cs="Noto Sans"/>
          <w:b/>
          <w:color w:val="000000"/>
          <w:kern w:val="0"/>
          <w:lang w:val="ru-RU"/>
          <w14:ligatures w14:val="none"/>
        </w:rPr>
        <w:t>Представитель МИДа Яковенко:</w:t>
      </w:r>
      <w:r w:rsidRPr="00BB244A">
        <w:rPr>
          <w:rFonts w:eastAsia="Calibri" w:cs="Noto Sans"/>
          <w:color w:val="000000"/>
          <w:kern w:val="0"/>
          <w:lang w:val="ru-RU"/>
          <w14:ligatures w14:val="none"/>
        </w:rPr>
        <w:t xml:space="preserve"> </w:t>
      </w:r>
      <w:r w:rsidRPr="00BB244A">
        <w:rPr>
          <w:rFonts w:eastAsia="Calibri" w:cs="Times New Roman"/>
          <w:shd w:val="clear" w:color="auto" w:fill="FF0000"/>
          <w:lang w:val="ru-RU"/>
        </w:rPr>
        <w:t>Разумеется, сохраняем отрицательное отношение к расширению альянса.</w:t>
      </w:r>
      <w:r w:rsidRPr="00BB244A">
        <w:rPr>
          <w:rFonts w:eastAsia="Calibri" w:cs="Times New Roman"/>
          <w:lang w:val="ru-RU"/>
        </w:rPr>
        <w:t xml:space="preserve"> </w:t>
      </w:r>
      <w:r w:rsidRPr="00BB244A">
        <w:rPr>
          <w:rFonts w:eastAsia="Calibri" w:cs="Times New Roman"/>
          <w:shd w:val="clear" w:color="auto" w:fill="FFC800"/>
          <w:lang w:val="ru-RU"/>
        </w:rPr>
        <w:t>Убеждены, что эта политика неадекватна реальным потребностям в обеспечении безопасности.</w:t>
      </w:r>
      <w:r w:rsidRPr="00BB244A">
        <w:rPr>
          <w:rFonts w:eastAsia="Calibri" w:cs="Times New Roman"/>
          <w:lang w:val="ru-RU"/>
        </w:rPr>
        <w:t xml:space="preserve"> </w:t>
      </w:r>
      <w:r w:rsidRPr="00BB244A">
        <w:rPr>
          <w:rFonts w:eastAsia="Calibri" w:cs="Times New Roman"/>
          <w:shd w:val="clear" w:color="auto" w:fill="FF0000"/>
          <w:lang w:val="ru-RU"/>
        </w:rPr>
        <w:t>Настойчиво доводим до натовцев нашу озабоченность по поводу военных последствий расширения.</w:t>
      </w:r>
    </w:p>
    <w:p w14:paraId="3FBCC9D3" w14:textId="77777777" w:rsidR="005D2AEE" w:rsidRPr="00BB244A" w:rsidRDefault="005D2AEE" w:rsidP="005D2AEE">
      <w:pPr>
        <w:jc w:val="both"/>
        <w:rPr>
          <w:rFonts w:eastAsia="Calibri" w:cs="Times New Roman"/>
          <w:kern w:val="0"/>
          <w:szCs w:val="22"/>
          <w:lang w:val="ru-RU"/>
          <w14:ligatures w14:val="none"/>
        </w:rPr>
      </w:pPr>
    </w:p>
    <w:p w14:paraId="48978163"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15.07.2003</w:t>
      </w:r>
    </w:p>
    <w:p w14:paraId="774B95B8"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/1685218/</w:t>
      </w:r>
    </w:p>
    <w:p w14:paraId="29BB9D1F"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Постоянный представитель России при НАТО Константин Тоцкий:</w:t>
      </w:r>
      <w:r w:rsidRPr="00BB244A">
        <w:rPr>
          <w:rFonts w:eastAsia="Calibri" w:cs="Times New Roman"/>
          <w:kern w:val="0"/>
          <w:szCs w:val="22"/>
          <w:lang w:val="ru-RU"/>
          <w14:ligatures w14:val="none"/>
        </w:rPr>
        <w:t xml:space="preserve"> ...в связи с расширением Североатлантического блока хочу отметить: </w:t>
      </w:r>
      <w:r w:rsidRPr="00BB244A">
        <w:rPr>
          <w:rFonts w:eastAsia="Calibri" w:cs="Times New Roman"/>
          <w:kern w:val="0"/>
          <w:szCs w:val="22"/>
          <w:highlight w:val="red"/>
          <w:lang w:val="ru-RU"/>
          <w14:ligatures w14:val="none"/>
        </w:rPr>
        <w:t>радоваться ему мы не можем. У наших границ могут появиться новые военные базы, новые боевые части, и в восторг нас это не приводит.</w:t>
      </w:r>
    </w:p>
    <w:p w14:paraId="1D8769AF" w14:textId="77777777" w:rsidR="005D2AEE" w:rsidRPr="00BB244A" w:rsidRDefault="005D2AEE" w:rsidP="005D2AEE">
      <w:pPr>
        <w:jc w:val="both"/>
        <w:rPr>
          <w:rFonts w:eastAsia="Calibri" w:cs="Times New Roman"/>
          <w:kern w:val="0"/>
          <w:szCs w:val="22"/>
          <w:lang w:val="ru-RU"/>
          <w14:ligatures w14:val="none"/>
        </w:rPr>
      </w:pPr>
    </w:p>
    <w:p w14:paraId="6EEE139F"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18.09.2003</w:t>
      </w:r>
    </w:p>
    <w:p w14:paraId="3E73ABAE"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/1685242/</w:t>
      </w:r>
    </w:p>
    <w:p w14:paraId="768E01DB"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Заместитель секретаря Совета безопасности России Чернов:</w:t>
      </w:r>
      <w:r w:rsidRPr="00BB244A">
        <w:rPr>
          <w:rFonts w:eastAsia="Calibri" w:cs="Times New Roman"/>
          <w:kern w:val="0"/>
          <w:szCs w:val="22"/>
          <w:lang w:val="ru-RU"/>
          <w14:ligatures w14:val="none"/>
        </w:rPr>
        <w:t xml:space="preserve"> </w:t>
      </w:r>
      <w:r w:rsidRPr="00BB244A">
        <w:rPr>
          <w:rFonts w:eastAsia="Calibri" w:cs="Times New Roman"/>
          <w:kern w:val="0"/>
          <w:szCs w:val="22"/>
          <w:highlight w:val="red"/>
          <w:lang w:val="ru-RU"/>
          <w14:ligatures w14:val="none"/>
        </w:rPr>
        <w:t>Новые разделительные линии в Европе, связанные с расширением НАТО на Восток, без качественной трансформации альянса как минимум не улучшают атмосферу доверия, а как максимум – могут заблокировать эффективную совместную работу по противодействию современным угрозам и вызовам.</w:t>
      </w:r>
    </w:p>
    <w:p w14:paraId="40EA31FC" w14:textId="77777777" w:rsidR="005D2AEE" w:rsidRPr="00BB244A" w:rsidRDefault="005D2AEE" w:rsidP="005D2AEE">
      <w:pPr>
        <w:jc w:val="both"/>
        <w:rPr>
          <w:rFonts w:eastAsia="Calibri" w:cs="Times New Roman"/>
          <w:kern w:val="0"/>
          <w:szCs w:val="22"/>
          <w:lang w:val="ru-RU"/>
          <w14:ligatures w14:val="none"/>
        </w:rPr>
      </w:pPr>
    </w:p>
    <w:p w14:paraId="738C5B19"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20.10.2003</w:t>
      </w:r>
    </w:p>
    <w:p w14:paraId="6A8FC404"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/1685264/</w:t>
      </w:r>
    </w:p>
    <w:p w14:paraId="285FCA10"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Посол по особым поручениям МИД Алексеев:</w:t>
      </w:r>
      <w:r w:rsidRPr="00BB244A">
        <w:rPr>
          <w:rFonts w:eastAsia="Calibri" w:cs="Times New Roman"/>
          <w:kern w:val="0"/>
          <w:szCs w:val="22"/>
          <w:lang w:val="ru-RU"/>
          <w14:ligatures w14:val="none"/>
        </w:rPr>
        <w:t xml:space="preserve"> На Пражском саммите в НАТО были приглашены семь стран, включая три балтийские (Латвия, Литва, Эстония). В принципе, расширение военно-политического союза ведёт не к устранению разделительных линий эпохи конфронтации, а к их переносу на восток - </w:t>
      </w:r>
      <w:r w:rsidRPr="00BB244A">
        <w:rPr>
          <w:rFonts w:eastAsia="Calibri" w:cs="Times New Roman"/>
          <w:kern w:val="0"/>
          <w:szCs w:val="22"/>
          <w:highlight w:val="red"/>
          <w:lang w:val="ru-RU"/>
          <w14:ligatures w14:val="none"/>
        </w:rPr>
        <w:t>непосредственно к российским границам. Не следует забывать, что НАТО остаётся классическим военным союзом с соответствующими функциями и ресурсами. Поэтому, даже учитывая, что сегодня Альянс адаптируется с учётом новых реалий в сфере безопасности, нельзя не видеть, что интеграция стран Балтии может иметь негативные последствия для обеспечения безопасности России. Это связано, прежде всего, с выполнением ими обязательств по возможному размещению натовского потенциала усиления, что предполагает заблаговременное создание инфраструктуры для развёртывания войск. Появляются также дополнительные возможности для организации контроля и наблюдения за прилегающей российской территорией.</w:t>
      </w:r>
    </w:p>
    <w:p w14:paraId="7DD77DE8" w14:textId="77777777" w:rsidR="005D2AEE" w:rsidRPr="00BB244A" w:rsidRDefault="005D2AEE" w:rsidP="005D2AEE">
      <w:pPr>
        <w:jc w:val="both"/>
        <w:rPr>
          <w:rFonts w:eastAsia="Calibri" w:cs="Times New Roman"/>
          <w:kern w:val="0"/>
          <w:szCs w:val="22"/>
          <w:lang w:val="ru-RU"/>
          <w14:ligatures w14:val="none"/>
        </w:rPr>
      </w:pPr>
    </w:p>
    <w:p w14:paraId="4F063307"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Calibri Light"/>
          <w:kern w:val="0"/>
          <w:lang w:val="ru-RU"/>
          <w14:ligatures w14:val="none"/>
        </w:rPr>
        <w:t>29.10.2003</w:t>
      </w:r>
    </w:p>
    <w:p w14:paraId="3BE07639" w14:textId="77777777" w:rsidR="005D2AEE" w:rsidRPr="00BB244A" w:rsidRDefault="005D2AEE" w:rsidP="005D2AEE">
      <w:pPr>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/1657750/</w:t>
      </w:r>
    </w:p>
    <w:p w14:paraId="2D244B04"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b/>
          <w:kern w:val="0"/>
          <w:lang w:val="ru-RU"/>
          <w14:ligatures w14:val="none"/>
        </w:rPr>
        <w:t>Представитель МИДа Яковенко:</w:t>
      </w:r>
      <w:r w:rsidRPr="00BB244A">
        <w:rPr>
          <w:rFonts w:eastAsia="Calibri" w:cs="Calibri Light"/>
          <w:kern w:val="0"/>
          <w:lang w:val="ru-RU"/>
          <w14:ligatures w14:val="none"/>
        </w:rPr>
        <w:t xml:space="preserve"> ...в отношениях с НАТО по-прежнему сохраняются и области, где </w:t>
      </w:r>
      <w:r w:rsidRPr="00BB244A">
        <w:rPr>
          <w:rFonts w:eastAsia="Calibri" w:cs="Calibri Light"/>
          <w:kern w:val="0"/>
          <w:shd w:val="clear" w:color="auto" w:fill="FF0000"/>
          <w:lang w:val="ru-RU"/>
          <w14:ligatures w14:val="none"/>
        </w:rPr>
        <w:t>наши позиции и взгляды расходятся. Это касается, в частности, расширения альянса.</w:t>
      </w:r>
      <w:r w:rsidRPr="00BB244A">
        <w:rPr>
          <w:rFonts w:eastAsia="Calibri" w:cs="Calibri Light"/>
          <w:kern w:val="0"/>
          <w:lang w:val="ru-RU"/>
          <w14:ligatures w14:val="none"/>
        </w:rPr>
        <w:t xml:space="preserve"> Вторая его волна – в фазе практической реализации. </w:t>
      </w:r>
      <w:r w:rsidRPr="00BB244A">
        <w:rPr>
          <w:rFonts w:eastAsia="Calibri" w:cs="Calibri Light"/>
          <w:kern w:val="0"/>
          <w:shd w:val="clear" w:color="auto" w:fill="FF0000"/>
          <w:lang w:val="ru-RU"/>
          <w14:ligatures w14:val="none"/>
        </w:rPr>
        <w:t>Наше отношение к этому процессу спокойно негативное.</w:t>
      </w:r>
      <w:r w:rsidRPr="00BB244A">
        <w:rPr>
          <w:rFonts w:eastAsia="Calibri" w:cs="Calibri Light"/>
          <w:kern w:val="0"/>
          <w:lang w:val="ru-RU"/>
          <w14:ligatures w14:val="none"/>
        </w:rPr>
        <w:t xml:space="preserve"> Драматизировать складывающуюся ситуацию не намерены, в то же время оставаться сторонними наблюдателями также не собираемся. </w:t>
      </w:r>
      <w:r w:rsidRPr="00BB244A">
        <w:rPr>
          <w:rFonts w:eastAsia="Calibri" w:cs="Calibri Light"/>
          <w:kern w:val="0"/>
          <w:shd w:val="clear" w:color="auto" w:fill="FF0000"/>
          <w:lang w:val="ru-RU"/>
          <w14:ligatures w14:val="none"/>
        </w:rPr>
        <w:t>Считаем, что осуществление альянсом линии на расширение ставит под угрозу фундаментальные общеевропейские соглашения в сфере обеспечения военной безопасности.</w:t>
      </w:r>
      <w:r w:rsidRPr="00BB244A">
        <w:rPr>
          <w:rFonts w:eastAsia="Calibri" w:cs="Calibri Light"/>
          <w:kern w:val="0"/>
          <w:lang w:val="ru-RU"/>
          <w14:ligatures w14:val="none"/>
        </w:rPr>
        <w:t xml:space="preserve"> </w:t>
      </w:r>
    </w:p>
    <w:p w14:paraId="645E97EA" w14:textId="77777777" w:rsidR="005D2AEE" w:rsidRPr="00BB244A" w:rsidRDefault="005D2AEE" w:rsidP="005D2AEE">
      <w:pPr>
        <w:jc w:val="both"/>
        <w:rPr>
          <w:rFonts w:eastAsia="Calibri" w:cs="Calibri Light"/>
          <w:kern w:val="0"/>
          <w:lang w:val="ru-RU"/>
          <w14:ligatures w14:val="none"/>
        </w:rPr>
      </w:pPr>
    </w:p>
    <w:p w14:paraId="1BF6E671"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02.12.2003</w:t>
      </w:r>
    </w:p>
    <w:p w14:paraId="69F34F3F"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lastRenderedPageBreak/>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/1664019/</w:t>
      </w:r>
    </w:p>
    <w:p w14:paraId="363407B1" w14:textId="77777777" w:rsidR="005D2AEE" w:rsidRPr="00BB244A" w:rsidRDefault="005D2AEE" w:rsidP="005D2AEE">
      <w:pPr>
        <w:jc w:val="both"/>
        <w:rPr>
          <w:rFonts w:eastAsia="Calibri" w:cs="Calibri Light"/>
          <w:kern w:val="0"/>
          <w:shd w:val="clear" w:color="auto" w:fill="FF0000"/>
          <w:lang w:val="ru-RU"/>
          <w14:ligatures w14:val="none"/>
        </w:rPr>
      </w:pPr>
      <w:r w:rsidRPr="00BB244A">
        <w:rPr>
          <w:rFonts w:eastAsia="Calibri" w:cs="Calibri Light"/>
          <w:b/>
          <w:kern w:val="0"/>
          <w:lang w:val="ru-RU"/>
          <w14:ligatures w14:val="none"/>
        </w:rPr>
        <w:t>Представитель МИДа Яковенко:</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...по некоторым вопросам взгляды России и НАТО по-прежнему расходятся. Прежде всего, это касается проблемы расширения альянса. Наше отношение к расширению остается спокойным, но вряд ли позитивным. Не на путях расширения военных организаций лежат оптимальные схемы укрепления стабильности и предсказуемости для евроатлантического пространства в целом.</w:t>
      </w:r>
    </w:p>
    <w:p w14:paraId="0517E90C" w14:textId="77777777" w:rsidR="005D2AEE" w:rsidRPr="00BB244A" w:rsidRDefault="005D2AEE" w:rsidP="005D2AEE">
      <w:pPr>
        <w:jc w:val="both"/>
        <w:rPr>
          <w:rFonts w:eastAsia="Calibri" w:cs="Calibri Light"/>
          <w:kern w:val="0"/>
          <w:shd w:val="clear" w:color="auto" w:fill="FF0000"/>
          <w:lang w:val="ru-RU"/>
          <w14:ligatures w14:val="none"/>
        </w:rPr>
      </w:pPr>
    </w:p>
    <w:p w14:paraId="01541960"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02.12.2003</w:t>
      </w:r>
    </w:p>
    <w:p w14:paraId="125E2B34" w14:textId="77777777" w:rsidR="005D2AEE" w:rsidRPr="00BB244A" w:rsidRDefault="005D2AEE" w:rsidP="005D2AEE">
      <w:pPr>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/1664022/</w:t>
      </w:r>
    </w:p>
    <w:p w14:paraId="41AC2DA1" w14:textId="77777777" w:rsidR="005D2AEE" w:rsidRPr="00BB244A" w:rsidRDefault="005D2AEE" w:rsidP="005D2AEE">
      <w:pPr>
        <w:jc w:val="both"/>
        <w:rPr>
          <w:rFonts w:eastAsia="Calibri" w:cs="Calibri Light"/>
          <w:kern w:val="0"/>
          <w:shd w:val="clear" w:color="auto" w:fill="FFC800"/>
          <w:lang w:val="ru-RU"/>
          <w14:ligatures w14:val="none"/>
        </w:rPr>
      </w:pPr>
      <w:r w:rsidRPr="00BB244A">
        <w:rPr>
          <w:rFonts w:eastAsia="Calibri" w:cs="Calibri Light"/>
          <w:b/>
          <w:kern w:val="0"/>
          <w:lang w:val="ru-RU"/>
          <w14:ligatures w14:val="none"/>
        </w:rPr>
        <w:t>Заместитель Министра ИД Чижов:</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У нас есть проблемы, наши взгляды на целый ряд аспектов деятельности НАТО достаточно критические. Это, в первую очередь, касается расширения альянса.</w:t>
      </w:r>
      <w:r w:rsidRPr="00BB244A">
        <w:rPr>
          <w:rFonts w:eastAsia="Calibri" w:cs="Calibri Light"/>
          <w:kern w:val="0"/>
          <w:lang w:val="ru-RU"/>
          <w14:ligatures w14:val="none"/>
        </w:rPr>
        <w:t xml:space="preserve"> Думаю, это всем присутствующим понятно. Мы не драматизируем этот процесс. </w:t>
      </w:r>
      <w:r w:rsidRPr="00BB244A">
        <w:rPr>
          <w:rFonts w:eastAsia="Calibri" w:cs="Calibri Light"/>
          <w:kern w:val="0"/>
          <w:shd w:val="clear" w:color="auto" w:fill="FFC800"/>
          <w:lang w:val="ru-RU"/>
          <w14:ligatures w14:val="none"/>
        </w:rPr>
        <w:t>Ведь и в обыденной повседневной жизни мы за каждым человеком признаем право на ошибку. Так и в международной политике, наверное, за каждый участником, за каждым государством, или даже альянсом такое право следует признать. Но в расширении НАТО мы усматриваем попытку дать ответ на вызовы XXI века средствами середины века XX-</w:t>
      </w:r>
      <w:proofErr w:type="spellStart"/>
      <w:r w:rsidRPr="00BB244A">
        <w:rPr>
          <w:rFonts w:eastAsia="Calibri" w:cs="Calibri Light"/>
          <w:kern w:val="0"/>
          <w:shd w:val="clear" w:color="auto" w:fill="FFC800"/>
          <w:lang w:val="ru-RU"/>
          <w14:ligatures w14:val="none"/>
        </w:rPr>
        <w:t>го</w:t>
      </w:r>
      <w:proofErr w:type="spellEnd"/>
      <w:r w:rsidRPr="00BB244A">
        <w:rPr>
          <w:rFonts w:eastAsia="Calibri" w:cs="Calibri Light"/>
          <w:kern w:val="0"/>
          <w:shd w:val="clear" w:color="auto" w:fill="FFC800"/>
          <w:lang w:val="ru-RU"/>
          <w14:ligatures w14:val="none"/>
        </w:rPr>
        <w:t>.</w:t>
      </w:r>
    </w:p>
    <w:p w14:paraId="055F4043" w14:textId="77777777" w:rsidR="005D2AEE" w:rsidRPr="00BB244A" w:rsidRDefault="005D2AEE" w:rsidP="005D2AEE">
      <w:pPr>
        <w:jc w:val="both"/>
        <w:rPr>
          <w:rFonts w:eastAsia="Calibri" w:cs="Calibri Light"/>
          <w:kern w:val="0"/>
          <w:shd w:val="clear" w:color="auto" w:fill="FFC800"/>
          <w:lang w:val="ru-RU"/>
          <w14:ligatures w14:val="none"/>
        </w:rPr>
      </w:pPr>
    </w:p>
    <w:p w14:paraId="32310024"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05.01.2004</w:t>
      </w:r>
    </w:p>
    <w:p w14:paraId="1CDF2897" w14:textId="77777777" w:rsidR="005D2AEE" w:rsidRPr="00BB244A" w:rsidRDefault="005D2AEE" w:rsidP="005D2AEE">
      <w:pPr>
        <w:jc w:val="both"/>
        <w:rPr>
          <w:rFonts w:eastAsia="Calibri" w:cs="Calibri Light"/>
          <w:kern w:val="0"/>
          <w:shd w:val="clear" w:color="auto" w:fill="FFC80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/1667133/</w:t>
      </w:r>
    </w:p>
    <w:p w14:paraId="3824F595"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b/>
          <w:kern w:val="0"/>
          <w:lang w:val="ru-RU"/>
          <w14:ligatures w14:val="none"/>
        </w:rPr>
        <w:t xml:space="preserve">Заместитель директора Департамента общеевропейского сотрудничества МИД </w:t>
      </w:r>
      <w:proofErr w:type="spellStart"/>
      <w:r w:rsidRPr="00BB244A">
        <w:rPr>
          <w:rFonts w:eastAsia="Calibri" w:cs="Calibri Light"/>
          <w:b/>
          <w:kern w:val="0"/>
          <w:lang w:val="ru-RU"/>
          <w14:ligatures w14:val="none"/>
        </w:rPr>
        <w:t>Келин</w:t>
      </w:r>
      <w:proofErr w:type="spellEnd"/>
      <w:r w:rsidRPr="00BB244A">
        <w:rPr>
          <w:rFonts w:eastAsia="Calibri" w:cs="Calibri Light"/>
          <w:b/>
          <w:kern w:val="0"/>
          <w:lang w:val="ru-RU"/>
          <w14:ligatures w14:val="none"/>
        </w:rPr>
        <w:t>:</w:t>
      </w:r>
      <w:r w:rsidRPr="00BB244A">
        <w:rPr>
          <w:rFonts w:eastAsia="Calibri" w:cs="Calibri Light"/>
          <w:kern w:val="0"/>
          <w:lang w:val="ru-RU"/>
          <w14:ligatures w14:val="none"/>
        </w:rPr>
        <w:t xml:space="preserve"> Что касается нашего отношения к расширению, то оно по-прежнему </w:t>
      </w:r>
      <w:r w:rsidRPr="00BB244A">
        <w:rPr>
          <w:rFonts w:eastAsia="Calibri" w:cs="Calibri Light"/>
          <w:kern w:val="0"/>
          <w:shd w:val="clear" w:color="auto" w:fill="FF0000"/>
          <w:lang w:val="ru-RU"/>
          <w14:ligatures w14:val="none"/>
        </w:rPr>
        <w:t>спокойно негативное.</w:t>
      </w:r>
      <w:r w:rsidRPr="00BB244A">
        <w:rPr>
          <w:rFonts w:eastAsia="Calibri" w:cs="Calibri Light"/>
          <w:kern w:val="0"/>
          <w:lang w:val="ru-RU"/>
          <w14:ligatures w14:val="none"/>
        </w:rPr>
        <w:t xml:space="preserve"> ... ...ничего хорошего в расширении НАТО для России нет. </w:t>
      </w:r>
      <w:r w:rsidRPr="00BB244A">
        <w:rPr>
          <w:rFonts w:eastAsia="Calibri" w:cs="Calibri Light"/>
          <w:kern w:val="0"/>
          <w:shd w:val="clear" w:color="auto" w:fill="FF0000"/>
          <w:lang w:val="ru-RU"/>
          <w14:ligatures w14:val="none"/>
        </w:rPr>
        <w:t>При этом у нас имеются как военные, так и политические возражения.</w:t>
      </w:r>
      <w:r w:rsidRPr="00BB244A">
        <w:rPr>
          <w:rFonts w:eastAsia="Calibri" w:cs="Calibri Light"/>
          <w:kern w:val="0"/>
          <w:lang w:val="ru-RU"/>
          <w14:ligatures w14:val="none"/>
        </w:rPr>
        <w:t xml:space="preserve"> Описывать их нет смысла. Подчеркнём лишь главное для нас: </w:t>
      </w:r>
      <w:r w:rsidRPr="00BB244A">
        <w:rPr>
          <w:rFonts w:eastAsia="Calibri" w:cs="Calibri Light"/>
          <w:kern w:val="0"/>
          <w:shd w:val="clear" w:color="auto" w:fill="FF0000"/>
          <w:lang w:val="ru-RU"/>
          <w14:ligatures w14:val="none"/>
        </w:rPr>
        <w:t>вступление в НАТО будет означать растущую зависимость наших соседних европейских государств от натовской системы принятия решений как в политической, так и в военной сферах.</w:t>
      </w:r>
      <w:r w:rsidRPr="00BB244A">
        <w:rPr>
          <w:rFonts w:eastAsia="Calibri" w:cs="Calibri Light"/>
          <w:kern w:val="0"/>
          <w:lang w:val="ru-RU"/>
          <w14:ligatures w14:val="none"/>
        </w:rPr>
        <w:t xml:space="preserve"> ... ...</w:t>
      </w:r>
      <w:r w:rsidRPr="00BB244A">
        <w:rPr>
          <w:rFonts w:eastAsia="Calibri" w:cs="Calibri Light"/>
          <w:kern w:val="0"/>
          <w:shd w:val="clear" w:color="auto" w:fill="FF0000"/>
          <w:lang w:val="ru-RU"/>
          <w14:ligatures w14:val="none"/>
        </w:rPr>
        <w:t>сохраняющиеся в России озабоченности по поводу расширения</w:t>
      </w:r>
      <w:r w:rsidRPr="00BB244A">
        <w:rPr>
          <w:rFonts w:eastAsia="Calibri" w:cs="Calibri Light"/>
          <w:kern w:val="0"/>
          <w:lang w:val="ru-RU"/>
          <w14:ligatures w14:val="none"/>
        </w:rPr>
        <w:t xml:space="preserve"> альянса относятся не к НАТО как к организации, а к...процессу механического расширения...</w:t>
      </w:r>
      <w:r w:rsidRPr="00BB244A">
        <w:rPr>
          <w:rFonts w:eastAsia="Calibri" w:cs="Calibri Light"/>
          <w:kern w:val="0"/>
          <w:shd w:val="clear" w:color="auto" w:fill="FF0000"/>
          <w:lang w:val="ru-RU"/>
          <w14:ligatures w14:val="none"/>
        </w:rPr>
        <w:t>без должного учёта интересов России.</w:t>
      </w:r>
      <w:r w:rsidRPr="00BB244A">
        <w:rPr>
          <w:rFonts w:eastAsia="Calibri" w:cs="Calibri Light"/>
          <w:kern w:val="0"/>
          <w:lang w:val="ru-RU"/>
          <w14:ligatures w14:val="none"/>
        </w:rPr>
        <w:t xml:space="preserve"> ...задачи российской внешней политики сводятся к тому, чтобы минимизировать </w:t>
      </w:r>
      <w:r w:rsidRPr="00BB244A">
        <w:rPr>
          <w:rFonts w:eastAsia="Calibri" w:cs="Calibri Light"/>
          <w:kern w:val="0"/>
          <w:shd w:val="clear" w:color="auto" w:fill="FF0000"/>
          <w:lang w:val="ru-RU"/>
          <w14:ligatures w14:val="none"/>
        </w:rPr>
        <w:t>возникающий для страны ущерб.</w:t>
      </w:r>
    </w:p>
    <w:p w14:paraId="7CEE2EF7" w14:textId="77777777" w:rsidR="005D2AEE" w:rsidRPr="00BB244A" w:rsidRDefault="005D2AEE" w:rsidP="005D2AEE">
      <w:pPr>
        <w:jc w:val="both"/>
        <w:rPr>
          <w:rFonts w:eastAsia="Calibri" w:cs="Calibri Light"/>
          <w:kern w:val="0"/>
          <w:lang w:val="ru-RU"/>
          <w14:ligatures w14:val="none"/>
        </w:rPr>
      </w:pPr>
    </w:p>
    <w:p w14:paraId="588CB1C4"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28.01.2004</w:t>
      </w:r>
    </w:p>
    <w:p w14:paraId="288C85BF"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/1604321/</w:t>
      </w:r>
    </w:p>
    <w:p w14:paraId="31F3A630"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b/>
          <w:kern w:val="0"/>
          <w:lang w:val="ru-RU"/>
          <w14:ligatures w14:val="none"/>
        </w:rPr>
        <w:t>Представитель России при НАТО Тоцкий:</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...при подписании Соглашения [об адаптации ДОВСЕ] наши западные партнеры настаивали на том, чтобы Россия взяла на себя обязательства о военной сдержанности в Калининградской и Псковской областях. И на такие политические обязательства, причём весьма конкретные, Россия пошла. Но необходимо понимать, что делалось это именно с учётом тогдашней военно-политической ситуации, то есть при внеблоковом статусе балтийских государств.</w:t>
      </w:r>
      <w:r w:rsidRPr="00BB244A">
        <w:rPr>
          <w:rFonts w:eastAsia="Calibri" w:cs="Calibri Light"/>
          <w:kern w:val="0"/>
          <w:lang w:val="ru-RU"/>
          <w14:ligatures w14:val="none"/>
        </w:rPr>
        <w:t xml:space="preserve"> </w:t>
      </w:r>
    </w:p>
    <w:p w14:paraId="6B3B42F2" w14:textId="77777777" w:rsidR="005D2AEE" w:rsidRPr="00BB244A" w:rsidRDefault="005D2AEE" w:rsidP="005D2AEE">
      <w:pPr>
        <w:jc w:val="both"/>
        <w:rPr>
          <w:rFonts w:eastAsia="Calibri" w:cs="Calibri Light"/>
          <w:kern w:val="0"/>
          <w:lang w:val="ru-RU"/>
          <w14:ligatures w14:val="none"/>
        </w:rPr>
      </w:pPr>
    </w:p>
    <w:p w14:paraId="5B843101" w14:textId="77777777" w:rsidR="005D2AEE" w:rsidRPr="00BB244A" w:rsidRDefault="005D2AEE" w:rsidP="005D2AEE">
      <w:pPr>
        <w:jc w:val="both"/>
        <w:rPr>
          <w:rFonts w:eastAsia="Calibri" w:cs="Calibri Light"/>
          <w:kern w:val="0"/>
          <w:lang w:val="ru-RU"/>
          <w14:ligatures w14:val="none"/>
        </w:rPr>
      </w:pPr>
      <w:r w:rsidRPr="00BB244A">
        <w:rPr>
          <w:rFonts w:eastAsia="Calibri" w:cs="Calibri Light"/>
          <w:kern w:val="0"/>
          <w:lang w:val="ru-RU"/>
          <w14:ligatures w14:val="none"/>
        </w:rPr>
        <w:t>09.03.2004</w:t>
      </w:r>
    </w:p>
    <w:p w14:paraId="7958CD33"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https://www.mid.ru/ru/foreign_policy/rso/nato/1692207/</w:t>
      </w:r>
    </w:p>
    <w:p w14:paraId="5EC51590"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b/>
          <w:kern w:val="0"/>
          <w:lang w:val="ru-RU"/>
          <w14:ligatures w14:val="none"/>
        </w:rPr>
        <w:t>Представитель России при НАТО Тоцкий:</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...не все в наших отношениях пока идет гладко. Последствия расширения НАТО на восток — один из тех моментов, над которым нам еще предстоит серьезно поработать.</w:t>
      </w:r>
    </w:p>
    <w:p w14:paraId="49D90EDA"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p>
    <w:p w14:paraId="271B9D5C"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18.03.2004</w:t>
      </w:r>
    </w:p>
    <w:p w14:paraId="697095EE"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/1697613/</w:t>
      </w:r>
    </w:p>
    <w:p w14:paraId="1F34BE8E"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lastRenderedPageBreak/>
        <w:t>Первый заместитель Министра ИД Трубников:</w:t>
      </w:r>
      <w:r w:rsidRPr="00BB244A">
        <w:rPr>
          <w:rFonts w:eastAsia="Calibri" w:cs="Calibri Light"/>
          <w:kern w:val="0"/>
          <w:lang w:val="ru-RU"/>
          <w14:ligatures w14:val="none"/>
        </w:rPr>
        <w:t xml:space="preserve"> ...</w:t>
      </w:r>
      <w:r w:rsidRPr="00BB244A">
        <w:rPr>
          <w:rFonts w:eastAsia="Calibri" w:cs="Calibri Light"/>
          <w:kern w:val="0"/>
          <w:highlight w:val="red"/>
          <w:lang w:val="ru-RU"/>
          <w14:ligatures w14:val="none"/>
        </w:rPr>
        <w:t>процесс расширения Альянса, его приближение к границам России мы не приветствуем</w:t>
      </w:r>
      <w:r w:rsidRPr="00BB244A">
        <w:rPr>
          <w:rFonts w:eastAsia="Calibri" w:cs="Calibri Light"/>
          <w:kern w:val="0"/>
          <w:lang w:val="ru-RU"/>
          <w14:ligatures w14:val="none"/>
        </w:rPr>
        <w:t xml:space="preserve"> по одной причине: НАТО должно трансформироваться из военного блока в политическую организацию. Сейчас же в НАТО развиваются процессы противоречивые. Внутри Альянса еще существуют силы, мыслящие категориями «холодной войны».</w:t>
      </w:r>
    </w:p>
    <w:p w14:paraId="457F0110" w14:textId="77777777" w:rsidR="005D2AEE" w:rsidRPr="00BB244A" w:rsidRDefault="005D2AEE" w:rsidP="005D2AEE">
      <w:pPr>
        <w:tabs>
          <w:tab w:val="left" w:pos="4470"/>
        </w:tabs>
        <w:jc w:val="both"/>
        <w:rPr>
          <w:rFonts w:eastAsia="Calibri" w:cs="Calibri Light"/>
          <w:kern w:val="0"/>
          <w:lang w:val="ru-RU"/>
          <w14:ligatures w14:val="none"/>
        </w:rPr>
      </w:pPr>
    </w:p>
    <w:p w14:paraId="70E51D24" w14:textId="2C6F8A1A" w:rsidR="00EF6D1E" w:rsidRPr="00BB244A" w:rsidRDefault="00EF6D1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29.03.2004</w:t>
      </w:r>
    </w:p>
    <w:p w14:paraId="4E11E1F5" w14:textId="513A75D3" w:rsidR="00EF6D1E" w:rsidRPr="00BB244A" w:rsidRDefault="003709E5"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 xml:space="preserve">Прибалтийские страны приняты в </w:t>
      </w:r>
      <w:r w:rsidR="0090147E" w:rsidRPr="00BB244A">
        <w:rPr>
          <w:rFonts w:eastAsia="Calibri" w:cs="Calibri Light"/>
          <w:kern w:val="0"/>
          <w:lang w:val="ru-RU"/>
          <w14:ligatures w14:val="none"/>
        </w:rPr>
        <w:t>ОСД</w:t>
      </w:r>
    </w:p>
    <w:p w14:paraId="209BEC09" w14:textId="77777777" w:rsidR="00EF6D1E" w:rsidRPr="00BB244A" w:rsidRDefault="00EF6D1E" w:rsidP="005D2AEE">
      <w:pPr>
        <w:tabs>
          <w:tab w:val="left" w:pos="4470"/>
        </w:tabs>
        <w:jc w:val="both"/>
        <w:rPr>
          <w:rFonts w:eastAsia="Calibri" w:cs="Calibri Light"/>
          <w:kern w:val="0"/>
          <w:lang w:val="ru-RU"/>
          <w14:ligatures w14:val="none"/>
        </w:rPr>
      </w:pPr>
    </w:p>
    <w:p w14:paraId="3458947C"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29.03.2004</w:t>
      </w:r>
    </w:p>
    <w:p w14:paraId="45453270"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/1704373/</w:t>
      </w:r>
    </w:p>
    <w:p w14:paraId="0AACC0EB"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Представитель МИДа Яковленко:</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 xml:space="preserve">Расширение НАТО безусловно затрагивает политические, военные и в определенной степени экономические интересы России. Это вынуждает нас воспринимать его самым серьезным образом. ... В Латвии и Эстонии сохраняется острая ситуация в связи с дискриминацией русскоязычного населения. В контексте жизнеобеспечения Калининградской области еще не урегулированы проблемы договорного оформления воинского транзита через Литву. ... Принимая прибалтийские страны и выстраивая гарантии их безопасности, многие в НАТО, по-видимому, исходили из прежних представлений о том, что в Европе возможна война. Только такая логика объясняет подключение прибалтийских стран к интегрированной системе ПВО альянса, недавние полеты </w:t>
      </w:r>
      <w:proofErr w:type="spellStart"/>
      <w:r w:rsidRPr="00BB244A">
        <w:rPr>
          <w:rFonts w:eastAsia="Calibri" w:cs="Calibri Light"/>
          <w:kern w:val="0"/>
          <w:shd w:val="clear" w:color="auto" w:fill="FF0000"/>
          <w:lang w:val="ru-RU"/>
          <w14:ligatures w14:val="none"/>
        </w:rPr>
        <w:t>АВАКСов</w:t>
      </w:r>
      <w:proofErr w:type="spellEnd"/>
      <w:r w:rsidRPr="00BB244A">
        <w:rPr>
          <w:rFonts w:eastAsia="Calibri" w:cs="Calibri Light"/>
          <w:kern w:val="0"/>
          <w:shd w:val="clear" w:color="auto" w:fill="FF0000"/>
          <w:lang w:val="ru-RU"/>
          <w14:ligatures w14:val="none"/>
        </w:rPr>
        <w:t>, сооружение новых объектов военной инфраструктуры вблизи наших границ. ... Все это мало соответствует...духу и ориентирам нынешнего партнерства России с НАТО после Римского саммита, нацеленным на укрепление стабильности и повышение предсказуемости. Не повышают такие действия и взаимного доверия.</w:t>
      </w:r>
    </w:p>
    <w:p w14:paraId="20719CC3" w14:textId="77777777" w:rsidR="005D2AEE" w:rsidRPr="00BB244A" w:rsidRDefault="005D2AEE" w:rsidP="005D2AEE">
      <w:pPr>
        <w:tabs>
          <w:tab w:val="left" w:pos="4470"/>
        </w:tabs>
        <w:jc w:val="both"/>
        <w:rPr>
          <w:rFonts w:eastAsia="Calibri" w:cs="Calibri Light"/>
          <w:kern w:val="0"/>
          <w:lang w:val="ru-RU"/>
          <w14:ligatures w14:val="none"/>
        </w:rPr>
      </w:pPr>
    </w:p>
    <w:p w14:paraId="4197B0D1"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01.04.2004</w:t>
      </w:r>
    </w:p>
    <w:p w14:paraId="736722CE"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/1706707/</w:t>
      </w:r>
    </w:p>
    <w:p w14:paraId="56AF33B8"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b/>
          <w:kern w:val="0"/>
          <w:lang w:val="ru-RU"/>
          <w14:ligatures w14:val="none"/>
        </w:rPr>
        <w:t>Директор Департамента общеевропейского сотрудничества МИДа Грушко:</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...наше отношение к расширению Альянса остается неизменным - спокойно негативным.</w:t>
      </w:r>
      <w:r w:rsidRPr="00BB244A">
        <w:rPr>
          <w:rFonts w:eastAsia="Calibri" w:cs="Calibri Light"/>
          <w:kern w:val="0"/>
          <w:lang w:val="ru-RU"/>
          <w14:ligatures w14:val="none"/>
        </w:rPr>
        <w:t xml:space="preserve"> ... </w:t>
      </w:r>
      <w:r w:rsidRPr="00BB244A">
        <w:rPr>
          <w:rFonts w:eastAsia="Calibri" w:cs="Calibri Light"/>
          <w:kern w:val="0"/>
          <w:shd w:val="clear" w:color="auto" w:fill="FFC800"/>
          <w:lang w:val="ru-RU"/>
          <w14:ligatures w14:val="none"/>
        </w:rPr>
        <w:t>Мы не видим реальных проблем безопасности, которые можно решить с помощью расширения НАТО.</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Расширение не может не затронуть интересы безопасности России. НАТО, конечно, политизируется, природа блока меняется, это уже не та организация, что создавалась в 1949 году. Тем не менее это военная организация. Любой политик оценивает ситуацию не только по политическим намерениям, которые декларирует организация, но и по ее военным возможностям. Если НАТО расширяется, то какова будет конфигурация военных сил вокруг российских рубежей?</w:t>
      </w:r>
    </w:p>
    <w:p w14:paraId="1A5FEF7D"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p>
    <w:p w14:paraId="6D73597C" w14:textId="77777777" w:rsidR="005D2AEE" w:rsidRPr="00BB244A" w:rsidRDefault="005D2AEE" w:rsidP="005D2AEE">
      <w:pPr>
        <w:autoSpaceDE w:val="0"/>
        <w:autoSpaceDN w:val="0"/>
        <w:adjustRightInd w:val="0"/>
        <w:jc w:val="both"/>
        <w:rPr>
          <w:rFonts w:eastAsia="Calibri" w:cs="Calibri Light"/>
          <w:kern w:val="0"/>
          <w:lang w:val="ru-RU"/>
          <w14:ligatures w14:val="none"/>
        </w:rPr>
      </w:pPr>
      <w:r w:rsidRPr="00BB244A">
        <w:rPr>
          <w:rFonts w:eastAsia="Calibri" w:cs="Calibri Light"/>
          <w:kern w:val="0"/>
          <w:lang w:val="ru-RU"/>
          <w14:ligatures w14:val="none"/>
        </w:rPr>
        <w:t>02.04.2004</w:t>
      </w:r>
    </w:p>
    <w:p w14:paraId="7D3CEA65" w14:textId="77777777" w:rsidR="005D2AEE" w:rsidRPr="00BB244A" w:rsidRDefault="005D2AEE" w:rsidP="005D2AEE">
      <w:pPr>
        <w:autoSpaceDE w:val="0"/>
        <w:autoSpaceDN w:val="0"/>
        <w:adjustRightInd w:val="0"/>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maps</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de</w:t>
      </w:r>
      <w:proofErr w:type="spellEnd"/>
      <w:r w:rsidRPr="00BB244A">
        <w:rPr>
          <w:rFonts w:eastAsia="Calibri" w:cs="Calibri Light"/>
          <w:kern w:val="0"/>
          <w:lang w:val="ru-RU"/>
          <w14:ligatures w14:val="none"/>
        </w:rPr>
        <w:t>/1681329/</w:t>
      </w:r>
    </w:p>
    <w:p w14:paraId="24F92ABD" w14:textId="77777777" w:rsidR="005D2AEE" w:rsidRPr="00BB244A" w:rsidRDefault="005D2AEE" w:rsidP="005D2AEE">
      <w:pPr>
        <w:autoSpaceDE w:val="0"/>
        <w:autoSpaceDN w:val="0"/>
        <w:adjustRightInd w:val="0"/>
        <w:jc w:val="both"/>
        <w:rPr>
          <w:rFonts w:eastAsia="Calibri" w:cs="Calibri Light"/>
          <w:kern w:val="0"/>
          <w:shd w:val="clear" w:color="auto" w:fill="FF0000"/>
          <w:lang w:val="ru-RU"/>
          <w14:ligatures w14:val="none"/>
        </w:rPr>
      </w:pPr>
      <w:r w:rsidRPr="00BB244A">
        <w:rPr>
          <w:rFonts w:eastAsia="Times New Roman" w:cs="Calibri Light"/>
          <w:b/>
          <w:kern w:val="0"/>
          <w:lang w:val="ru-RU"/>
          <w14:ligatures w14:val="none"/>
        </w:rPr>
        <w:t>Путин:</w:t>
      </w:r>
      <w:r w:rsidRPr="00BB244A">
        <w:rPr>
          <w:rFonts w:eastAsia="Times New Roman" w:cs="Calibri Light"/>
          <w:kern w:val="0"/>
          <w:lang w:val="ru-RU"/>
          <w14:ligatures w14:val="none"/>
        </w:rPr>
        <w:t xml:space="preserve"> </w:t>
      </w:r>
      <w:r w:rsidRPr="00BB244A">
        <w:rPr>
          <w:rFonts w:eastAsia="Times New Roman" w:cs="Calibri Light"/>
          <w:kern w:val="0"/>
          <w:shd w:val="clear" w:color="auto" w:fill="00C800"/>
          <w:lang w:val="ru-RU"/>
          <w14:ligatures w14:val="none"/>
        </w:rPr>
        <w:t>Мы не высказывали каких</w:t>
      </w:r>
      <w:r w:rsidRPr="00BB244A">
        <w:rPr>
          <w:rFonts w:eastAsia="Times New Roman" w:cs="Calibri Light"/>
          <w:kern w:val="0"/>
          <w:shd w:val="clear" w:color="auto" w:fill="00C800"/>
          <w:lang w:val="ru-RU"/>
          <w14:ligatures w14:val="none"/>
        </w:rPr>
        <w:noBreakHyphen/>
        <w:t>то опасений по поводу расширения НАТО,</w:t>
      </w:r>
      <w:r w:rsidRPr="00BB244A">
        <w:rPr>
          <w:rFonts w:eastAsia="Calibri" w:cs="Calibri Light"/>
          <w:kern w:val="0"/>
          <w:lang w:val="ru-RU"/>
          <w14:ligatures w14:val="none"/>
        </w:rPr>
        <w:t xml:space="preserve"> </w:t>
      </w:r>
      <w:r w:rsidRPr="00BB244A">
        <w:rPr>
          <w:rFonts w:eastAsia="Times New Roman" w:cs="Calibri Light"/>
          <w:kern w:val="0"/>
          <w:shd w:val="clear" w:color="auto" w:fill="FFC800"/>
          <w:lang w:val="ru-RU"/>
          <w14:ligatures w14:val="none"/>
        </w:rPr>
        <w:t>мы говорили о том, что современные угрозы таковы, что расширением НАТО они не устраняются</w:t>
      </w:r>
      <w:r w:rsidRPr="00BB244A">
        <w:rPr>
          <w:rFonts w:eastAsia="Calibri" w:cs="Calibri Light"/>
          <w:kern w:val="0"/>
          <w:shd w:val="clear" w:color="auto" w:fill="FFC800"/>
          <w:lang w:val="ru-RU"/>
          <w14:ligatures w14:val="none"/>
        </w:rPr>
        <w:t>.</w:t>
      </w:r>
      <w:r w:rsidRPr="00BB244A">
        <w:rPr>
          <w:rFonts w:eastAsia="Calibri" w:cs="Calibri Light"/>
          <w:kern w:val="0"/>
          <w:lang w:val="ru-RU"/>
          <w14:ligatures w14:val="none"/>
        </w:rPr>
        <w:t xml:space="preserve"> </w:t>
      </w:r>
      <w:r w:rsidRPr="00BB244A">
        <w:rPr>
          <w:rFonts w:eastAsia="Times New Roman" w:cs="Calibri Light"/>
          <w:kern w:val="0"/>
          <w:lang w:val="ru-RU"/>
          <w14:ligatures w14:val="none"/>
        </w:rPr>
        <w:t>...</w:t>
      </w:r>
      <w:r w:rsidRPr="00BB244A">
        <w:rPr>
          <w:rFonts w:eastAsia="Times New Roman" w:cs="Calibri Light"/>
          <w:kern w:val="0"/>
          <w:shd w:val="clear" w:color="auto" w:fill="00C800"/>
          <w:lang w:val="ru-RU"/>
          <w14:ligatures w14:val="none"/>
        </w:rPr>
        <w:t>каких</w:t>
      </w:r>
      <w:r w:rsidRPr="00BB244A">
        <w:rPr>
          <w:rFonts w:eastAsia="Times New Roman" w:cs="Calibri Light"/>
          <w:kern w:val="0"/>
          <w:shd w:val="clear" w:color="auto" w:fill="00C800"/>
          <w:lang w:val="ru-RU"/>
          <w14:ligatures w14:val="none"/>
        </w:rPr>
        <w:noBreakHyphen/>
        <w:t>либо озабоченностей в связи с расширением НАТО с точки зрения обеспечения безопасности Российской Федерации у нас не возникает</w:t>
      </w:r>
      <w:r w:rsidRPr="00BB244A">
        <w:rPr>
          <w:rFonts w:eastAsia="Calibri" w:cs="Calibri Light"/>
          <w:kern w:val="0"/>
          <w:shd w:val="clear" w:color="auto" w:fill="00C800"/>
          <w:lang w:val="ru-RU"/>
          <w14:ligatures w14:val="none"/>
        </w:rPr>
        <w:t>.</w:t>
      </w:r>
      <w:r w:rsidRPr="00BB244A">
        <w:rPr>
          <w:rFonts w:eastAsia="Calibri" w:cs="Calibri Light"/>
          <w:kern w:val="0"/>
          <w:lang w:val="ru-RU"/>
          <w14:ligatures w14:val="none"/>
        </w:rPr>
        <w:t xml:space="preserve"> </w:t>
      </w:r>
      <w:r w:rsidRPr="00BB244A">
        <w:rPr>
          <w:rFonts w:eastAsia="Times New Roman" w:cs="Calibri Light"/>
          <w:kern w:val="0"/>
          <w:shd w:val="clear" w:color="auto" w:fill="FF0000"/>
          <w:lang w:val="ru-RU"/>
          <w14:ligatures w14:val="none"/>
        </w:rPr>
        <w:t>Но придвижение военной инфраструктуры НАТО</w:t>
      </w:r>
      <w:r w:rsidRPr="00BB244A">
        <w:rPr>
          <w:rFonts w:eastAsia="Calibri" w:cs="Calibri Light"/>
          <w:kern w:val="0"/>
          <w:shd w:val="clear" w:color="auto" w:fill="FF0000"/>
          <w:lang w:val="ru-RU"/>
          <w14:ligatures w14:val="none"/>
        </w:rPr>
        <w:t xml:space="preserve"> </w:t>
      </w:r>
      <w:r w:rsidRPr="00BB244A">
        <w:rPr>
          <w:rFonts w:eastAsia="Times New Roman" w:cs="Calibri Light"/>
          <w:kern w:val="0"/>
          <w:shd w:val="clear" w:color="auto" w:fill="FF0000"/>
          <w:lang w:val="ru-RU"/>
          <w14:ligatures w14:val="none"/>
        </w:rPr>
        <w:t>к нашим границам, конечно, внимательно изучается нашими специалистами, и мы соответствующим образом будем выстраивать свою оборонную политику и политику в области безопасности</w:t>
      </w:r>
      <w:r w:rsidRPr="00BB244A">
        <w:rPr>
          <w:rFonts w:eastAsia="Calibri" w:cs="Calibri Light"/>
          <w:kern w:val="0"/>
          <w:shd w:val="clear" w:color="auto" w:fill="FF0000"/>
          <w:lang w:val="ru-RU"/>
          <w14:ligatures w14:val="none"/>
        </w:rPr>
        <w:t>.</w:t>
      </w:r>
    </w:p>
    <w:p w14:paraId="05E96CDB"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p>
    <w:p w14:paraId="6701B904"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03.04.2004</w:t>
      </w:r>
    </w:p>
    <w:p w14:paraId="4823B5C7"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/1708926/</w:t>
      </w:r>
    </w:p>
    <w:p w14:paraId="1D017FA4"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lastRenderedPageBreak/>
        <w:t>Лавров:</w:t>
      </w:r>
      <w:r w:rsidRPr="00BB244A">
        <w:rPr>
          <w:rFonts w:eastAsia="Calibri" w:cs="Calibri Light"/>
          <w:kern w:val="0"/>
          <w:lang w:val="ru-RU"/>
          <w14:ligatures w14:val="none"/>
        </w:rPr>
        <w:t xml:space="preserve"> </w:t>
      </w:r>
      <w:r w:rsidRPr="00BB244A">
        <w:rPr>
          <w:rFonts w:eastAsia="Calibri" w:cs="Calibri Light"/>
          <w:kern w:val="0"/>
          <w:highlight w:val="red"/>
          <w:lang w:val="ru-RU"/>
          <w14:ligatures w14:val="none"/>
        </w:rPr>
        <w:t>Мы никогда не выступали за то, чтобы НАТО расширялось. Отношение к расширению у нас по-прежнему негативное.</w:t>
      </w:r>
      <w:r w:rsidRPr="00BB244A">
        <w:rPr>
          <w:rFonts w:eastAsia="Calibri" w:cs="Calibri Light"/>
          <w:kern w:val="0"/>
          <w:lang w:val="ru-RU"/>
          <w14:ligatures w14:val="none"/>
        </w:rPr>
        <w:t xml:space="preserve"> Но мы не делаем из этого трагедии. </w:t>
      </w:r>
      <w:r w:rsidRPr="00BB244A">
        <w:rPr>
          <w:rFonts w:eastAsia="Calibri" w:cs="Calibri Light"/>
          <w:kern w:val="0"/>
          <w:shd w:val="clear" w:color="auto" w:fill="FFC800"/>
          <w:lang w:val="ru-RU"/>
          <w14:ligatures w14:val="none"/>
        </w:rPr>
        <w:t>Убеждены, что это ошибка и что в современном мире, когда угрозы изменились и стали общими, обеспечивать безопасность можно и нужно другими, более эффективными методами.</w:t>
      </w:r>
      <w:r w:rsidRPr="00BB244A">
        <w:rPr>
          <w:rFonts w:eastAsia="Calibri" w:cs="Calibri Light"/>
          <w:kern w:val="0"/>
          <w:lang w:val="ru-RU"/>
          <w14:ligatures w14:val="none"/>
        </w:rPr>
        <w:t xml:space="preserve"> Принимаем факт расширения НАТО как данность, потому что в данный момент философия НАТО пока еще не изменилась. ... </w:t>
      </w:r>
      <w:r w:rsidRPr="00BB244A">
        <w:rPr>
          <w:rFonts w:eastAsia="Calibri" w:cs="Calibri Light"/>
          <w:kern w:val="0"/>
          <w:shd w:val="clear" w:color="auto" w:fill="FF0000"/>
          <w:lang w:val="ru-RU"/>
          <w14:ligatures w14:val="none"/>
        </w:rPr>
        <w:t>Хотя ни одну волну расширения мы не приветствовали.</w:t>
      </w:r>
    </w:p>
    <w:p w14:paraId="5D8A8314" w14:textId="77777777" w:rsidR="005D2AEE" w:rsidRPr="00BB244A" w:rsidRDefault="005D2AEE" w:rsidP="005D2AEE">
      <w:pPr>
        <w:tabs>
          <w:tab w:val="left" w:pos="4470"/>
        </w:tabs>
        <w:jc w:val="both"/>
        <w:rPr>
          <w:rFonts w:eastAsia="Calibri" w:cs="Calibri Light"/>
          <w:kern w:val="0"/>
          <w:lang w:val="ru-RU"/>
          <w14:ligatures w14:val="none"/>
        </w:rPr>
      </w:pPr>
    </w:p>
    <w:p w14:paraId="25D38191"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05.04.2004</w:t>
      </w:r>
    </w:p>
    <w:p w14:paraId="3E1E4F59"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/1709557/</w:t>
      </w:r>
    </w:p>
    <w:p w14:paraId="2BD6E199"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Лавров:</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...наше отношение к расширению НАТО остается именно спокойно-негативным. Хочу напомнить, что это не первая волна расширения НАТО, а уже шестая. ... ...боюсь, не последняя.</w:t>
      </w:r>
      <w:r w:rsidRPr="00BB244A">
        <w:rPr>
          <w:rFonts w:eastAsia="Calibri" w:cs="Calibri Light"/>
          <w:kern w:val="0"/>
          <w:lang w:val="ru-RU"/>
          <w14:ligatures w14:val="none"/>
        </w:rPr>
        <w:t xml:space="preserve"> ...</w:t>
      </w:r>
    </w:p>
    <w:p w14:paraId="6D99835F"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Вопрос:</w:t>
      </w:r>
      <w:r w:rsidRPr="00BB244A">
        <w:rPr>
          <w:rFonts w:eastAsia="Calibri" w:cs="Calibri Light"/>
          <w:kern w:val="0"/>
          <w:lang w:val="ru-RU"/>
          <w14:ligatures w14:val="none"/>
        </w:rPr>
        <w:t xml:space="preserve"> ...Вы не исключаете, что некоторые страны постсоветского пространства в будущем также могут стать членами НАТО?</w:t>
      </w:r>
    </w:p>
    <w:p w14:paraId="3551B6B8"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Лавров:</w:t>
      </w:r>
      <w:r w:rsidRPr="00BB244A">
        <w:rPr>
          <w:rFonts w:eastAsia="Calibri" w:cs="Calibri Light"/>
          <w:kern w:val="0"/>
          <w:lang w:val="ru-RU"/>
          <w14:ligatures w14:val="none"/>
        </w:rPr>
        <w:t xml:space="preserve"> Я не говорю, что это произойдет в ближайшем будущем, но известно, что такие намерения некоторые страны СНГ высказывали. Хотя, если говорить, например, об Украине, то, как известно, в свое время это страна зафиксировала свой внеблоковый статус в Декларации о государственном суверенитете.</w:t>
      </w:r>
    </w:p>
    <w:p w14:paraId="1ADB7734" w14:textId="77777777" w:rsidR="005D2AEE" w:rsidRPr="00BB244A" w:rsidRDefault="005D2AEE" w:rsidP="005D2AEE">
      <w:pPr>
        <w:tabs>
          <w:tab w:val="left" w:pos="4470"/>
        </w:tabs>
        <w:jc w:val="both"/>
        <w:rPr>
          <w:rFonts w:eastAsia="Calibri" w:cs="Calibri Light"/>
          <w:kern w:val="0"/>
          <w:lang w:val="ru-RU"/>
          <w14:ligatures w14:val="none"/>
        </w:rPr>
      </w:pPr>
    </w:p>
    <w:p w14:paraId="7078CEDE"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08.04.2004</w:t>
      </w:r>
    </w:p>
    <w:p w14:paraId="65A517B4"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/1712551/</w:t>
      </w:r>
    </w:p>
    <w:p w14:paraId="098B3461"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 xml:space="preserve">7-8 апреля Москву с рабочим визитом посетил новый Генеральный секретарь НАТО Я. де </w:t>
      </w:r>
      <w:proofErr w:type="spellStart"/>
      <w:r w:rsidRPr="00BB244A">
        <w:rPr>
          <w:rFonts w:eastAsia="Calibri" w:cs="Calibri Light"/>
          <w:kern w:val="0"/>
          <w:lang w:val="ru-RU"/>
          <w14:ligatures w14:val="none"/>
        </w:rPr>
        <w:t>Хооп</w:t>
      </w:r>
      <w:proofErr w:type="spellEnd"/>
      <w:r w:rsidRPr="00BB244A">
        <w:rPr>
          <w:rFonts w:eastAsia="Calibri" w:cs="Calibri Light"/>
          <w:kern w:val="0"/>
          <w:lang w:val="ru-RU"/>
          <w14:ligatures w14:val="none"/>
        </w:rPr>
        <w:t xml:space="preserve"> </w:t>
      </w:r>
      <w:proofErr w:type="spellStart"/>
      <w:r w:rsidRPr="00BB244A">
        <w:rPr>
          <w:rFonts w:eastAsia="Calibri" w:cs="Calibri Light"/>
          <w:kern w:val="0"/>
          <w:lang w:val="ru-RU"/>
          <w14:ligatures w14:val="none"/>
        </w:rPr>
        <w:t>Схеффер</w:t>
      </w:r>
      <w:proofErr w:type="spellEnd"/>
      <w:r w:rsidRPr="00BB244A">
        <w:rPr>
          <w:rFonts w:eastAsia="Calibri" w:cs="Calibri Light"/>
          <w:kern w:val="0"/>
          <w:lang w:val="ru-RU"/>
          <w14:ligatures w14:val="none"/>
        </w:rPr>
        <w:t xml:space="preserve">. ... </w:t>
      </w:r>
      <w:r w:rsidRPr="00BB244A">
        <w:rPr>
          <w:rFonts w:eastAsia="Calibri" w:cs="Calibri Light"/>
          <w:kern w:val="0"/>
          <w:shd w:val="clear" w:color="auto" w:fill="FF0000"/>
          <w:lang w:val="ru-RU"/>
          <w14:ligatures w14:val="none"/>
        </w:rPr>
        <w:t>С российской стороны были акцентированы озабоченности, возникающие в связи с расширением НАТО.</w:t>
      </w:r>
    </w:p>
    <w:p w14:paraId="3C651480" w14:textId="77777777" w:rsidR="005D2AEE" w:rsidRPr="00BB244A" w:rsidRDefault="005D2AEE" w:rsidP="005D2AEE">
      <w:pPr>
        <w:tabs>
          <w:tab w:val="left" w:pos="4470"/>
        </w:tabs>
        <w:jc w:val="both"/>
        <w:rPr>
          <w:rFonts w:eastAsia="Calibri" w:cs="Calibri Light"/>
          <w:kern w:val="0"/>
          <w:lang w:val="ru-RU"/>
          <w14:ligatures w14:val="none"/>
        </w:rPr>
      </w:pPr>
    </w:p>
    <w:p w14:paraId="0CD0533C"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09.04.2004</w:t>
      </w:r>
    </w:p>
    <w:p w14:paraId="2F15EB61"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/1685360/</w:t>
      </w:r>
    </w:p>
    <w:p w14:paraId="76F3C61F" w14:textId="77777777" w:rsidR="005D2AEE" w:rsidRPr="00BB244A" w:rsidRDefault="005D2AEE" w:rsidP="005D2AEE">
      <w:pPr>
        <w:jc w:val="both"/>
        <w:rPr>
          <w:rFonts w:eastAsia="Calibri" w:cs="Times New Roman"/>
          <w:lang w:val="ru-RU"/>
        </w:rPr>
      </w:pPr>
      <w:r w:rsidRPr="00BB244A">
        <w:rPr>
          <w:rFonts w:eastAsia="Calibri" w:cs="Times New Roman"/>
          <w:b/>
          <w:lang w:val="ru-RU"/>
        </w:rPr>
        <w:t>Путин:</w:t>
      </w:r>
      <w:r w:rsidRPr="00BB244A">
        <w:rPr>
          <w:rFonts w:eastAsia="Calibri" w:cs="Times New Roman"/>
          <w:lang w:val="ru-RU"/>
        </w:rPr>
        <w:t xml:space="preserve"> </w:t>
      </w:r>
      <w:r w:rsidRPr="00BB244A">
        <w:rPr>
          <w:rFonts w:eastAsia="Calibri" w:cs="Times New Roman"/>
          <w:shd w:val="clear" w:color="auto" w:fill="FFC800"/>
          <w:lang w:val="ru-RU"/>
        </w:rPr>
        <w:t>Вы знаете...наше отношение к проблеме расширения НАТО, эта позиция известна, она не меняется. И действительно, жизнь подтверждает, что такое механическое расширение не позволяет нам эффективно противодействовать...основным угрозам сегодняшнего дня...</w:t>
      </w:r>
      <w:r w:rsidRPr="00BB244A">
        <w:rPr>
          <w:rFonts w:eastAsia="Calibri" w:cs="Times New Roman"/>
          <w:lang w:val="ru-RU"/>
        </w:rPr>
        <w:t xml:space="preserve"> ... Но все-таки есть и элементы, на которые мы должны обращать внимание, с которыми мы должны согласиться. </w:t>
      </w:r>
      <w:r w:rsidRPr="00BB244A">
        <w:rPr>
          <w:rFonts w:eastAsia="Calibri" w:cs="Times New Roman"/>
          <w:shd w:val="clear" w:color="auto" w:fill="C8FF00"/>
          <w:lang w:val="ru-RU"/>
        </w:rPr>
        <w:t>Каждая страна имеет право выбрать тот вариант обеспечения своей безопасности, который считает наиболее эффективным.</w:t>
      </w:r>
      <w:r w:rsidRPr="00BB244A">
        <w:rPr>
          <w:rFonts w:eastAsia="Calibri" w:cs="Times New Roman"/>
          <w:lang w:val="ru-RU"/>
        </w:rPr>
        <w:t xml:space="preserve"> И второе, может быть самое главное: мы надеемся на то, что </w:t>
      </w:r>
      <w:r w:rsidRPr="00BB244A">
        <w:rPr>
          <w:rFonts w:eastAsia="Calibri" w:cs="Times New Roman"/>
          <w:shd w:val="clear" w:color="auto" w:fill="00C800"/>
          <w:lang w:val="ru-RU"/>
        </w:rPr>
        <w:t>расширение будет способствовать укреплению доверия в Европе, во всем мире, будет являться инструментом и компонентом укрепления мировой безопасности.</w:t>
      </w:r>
    </w:p>
    <w:p w14:paraId="010483F5" w14:textId="77777777" w:rsidR="005D2AEE" w:rsidRPr="00BB244A" w:rsidRDefault="005D2AEE" w:rsidP="005D2AEE">
      <w:pPr>
        <w:tabs>
          <w:tab w:val="left" w:pos="4470"/>
        </w:tabs>
        <w:jc w:val="both"/>
        <w:rPr>
          <w:rFonts w:eastAsia="Calibri" w:cs="Calibri Light"/>
          <w:kern w:val="0"/>
          <w:lang w:val="ru-RU"/>
          <w14:ligatures w14:val="none"/>
        </w:rPr>
      </w:pPr>
    </w:p>
    <w:p w14:paraId="254708AD"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27.05.2004</w:t>
      </w:r>
    </w:p>
    <w:p w14:paraId="312490F1" w14:textId="79F93083" w:rsidR="005D2AEE" w:rsidRPr="00BB244A" w:rsidRDefault="004A2DAC"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005D2AEE" w:rsidRPr="00BB244A">
        <w:rPr>
          <w:rFonts w:eastAsia="Calibri" w:cs="Calibri Light"/>
          <w:kern w:val="0"/>
          <w:lang w:val="ru-RU"/>
          <w14:ligatures w14:val="none"/>
        </w:rPr>
        <w:t>ru</w:t>
      </w:r>
      <w:proofErr w:type="spellEnd"/>
      <w:r w:rsidR="005D2AEE" w:rsidRPr="00BB244A">
        <w:rPr>
          <w:rFonts w:eastAsia="Calibri" w:cs="Calibri Light"/>
          <w:kern w:val="0"/>
          <w:lang w:val="ru-RU"/>
          <w14:ligatures w14:val="none"/>
        </w:rPr>
        <w:t>/</w:t>
      </w:r>
      <w:proofErr w:type="spellStart"/>
      <w:r w:rsidR="005D2AEE" w:rsidRPr="00BB244A">
        <w:rPr>
          <w:rFonts w:eastAsia="Calibri" w:cs="Calibri Light"/>
          <w:kern w:val="0"/>
          <w:lang w:val="ru-RU"/>
          <w14:ligatures w14:val="none"/>
        </w:rPr>
        <w:t>foreign_policy</w:t>
      </w:r>
      <w:proofErr w:type="spellEnd"/>
      <w:r w:rsidR="005D2AEE" w:rsidRPr="00BB244A">
        <w:rPr>
          <w:rFonts w:eastAsia="Calibri" w:cs="Calibri Light"/>
          <w:kern w:val="0"/>
          <w:lang w:val="ru-RU"/>
          <w14:ligatures w14:val="none"/>
        </w:rPr>
        <w:t>/</w:t>
      </w:r>
      <w:proofErr w:type="spellStart"/>
      <w:r w:rsidR="005D2AEE" w:rsidRPr="00BB244A">
        <w:rPr>
          <w:rFonts w:eastAsia="Calibri" w:cs="Calibri Light"/>
          <w:kern w:val="0"/>
          <w:lang w:val="ru-RU"/>
          <w14:ligatures w14:val="none"/>
        </w:rPr>
        <w:t>rso</w:t>
      </w:r>
      <w:proofErr w:type="spellEnd"/>
      <w:r w:rsidR="005D2AEE" w:rsidRPr="00BB244A">
        <w:rPr>
          <w:rFonts w:eastAsia="Calibri" w:cs="Calibri Light"/>
          <w:kern w:val="0"/>
          <w:lang w:val="ru-RU"/>
          <w14:ligatures w14:val="none"/>
        </w:rPr>
        <w:t>/</w:t>
      </w:r>
      <w:proofErr w:type="spellStart"/>
      <w:r w:rsidR="005D2AEE" w:rsidRPr="00BB244A">
        <w:rPr>
          <w:rFonts w:eastAsia="Calibri" w:cs="Calibri Light"/>
          <w:kern w:val="0"/>
          <w:lang w:val="ru-RU"/>
          <w14:ligatures w14:val="none"/>
        </w:rPr>
        <w:t>nato</w:t>
      </w:r>
      <w:proofErr w:type="spellEnd"/>
      <w:r w:rsidR="005D2AEE" w:rsidRPr="00BB244A">
        <w:rPr>
          <w:rFonts w:eastAsia="Calibri" w:cs="Calibri Light"/>
          <w:kern w:val="0"/>
          <w:lang w:val="ru-RU"/>
          <w14:ligatures w14:val="none"/>
        </w:rPr>
        <w:t>/1686149/</w:t>
      </w:r>
    </w:p>
    <w:p w14:paraId="62D94674" w14:textId="79ECE535" w:rsidR="005D2AEE" w:rsidRPr="00BB244A" w:rsidRDefault="004A2DAC"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b/>
          <w:kern w:val="0"/>
          <w:lang w:val="ru-RU"/>
          <w14:ligatures w14:val="none"/>
        </w:rPr>
        <w:t>Министр обороны</w:t>
      </w:r>
      <w:r w:rsidR="005D2AEE" w:rsidRPr="00BB244A">
        <w:rPr>
          <w:rFonts w:eastAsia="Calibri" w:cs="Calibri Light"/>
          <w:b/>
          <w:kern w:val="0"/>
          <w:lang w:val="ru-RU"/>
          <w14:ligatures w14:val="none"/>
        </w:rPr>
        <w:t xml:space="preserve"> Иванов:</w:t>
      </w:r>
      <w:r w:rsidR="005D2AEE" w:rsidRPr="00BB244A">
        <w:rPr>
          <w:rFonts w:eastAsia="Calibri" w:cs="Calibri Light"/>
          <w:kern w:val="0"/>
          <w:lang w:val="ru-RU"/>
          <w14:ligatures w14:val="none"/>
        </w:rPr>
        <w:t xml:space="preserve"> </w:t>
      </w:r>
      <w:r w:rsidR="005D2AEE" w:rsidRPr="00BB244A">
        <w:rPr>
          <w:rFonts w:eastAsia="Calibri" w:cs="Calibri Light"/>
          <w:kern w:val="0"/>
          <w:shd w:val="clear" w:color="auto" w:fill="FF0000"/>
          <w:lang w:val="ru-RU"/>
          <w14:ligatures w14:val="none"/>
        </w:rPr>
        <w:t>Сдержанность России по поводу расширения НАТО не означает, что Москву не беспокоит этот процесс.</w:t>
      </w:r>
    </w:p>
    <w:p w14:paraId="4470AA9E"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p>
    <w:p w14:paraId="314E42B8"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26.06.2004</w:t>
      </w:r>
    </w:p>
    <w:p w14:paraId="22626616" w14:textId="77777777" w:rsidR="005D2AEE" w:rsidRPr="00BB244A" w:rsidRDefault="005D2AEE" w:rsidP="005D2AEE">
      <w:pPr>
        <w:tabs>
          <w:tab w:val="left" w:pos="4470"/>
        </w:tabs>
        <w:jc w:val="both"/>
        <w:rPr>
          <w:rFonts w:eastAsia="Calibri" w:cs="Calibri Light"/>
          <w:kern w:val="0"/>
          <w:shd w:val="clear" w:color="auto" w:fill="FF000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/1612018/</w:t>
      </w:r>
    </w:p>
    <w:p w14:paraId="33F31A48"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Представитель МИДа Яковенко:</w:t>
      </w:r>
      <w:r w:rsidRPr="00BB244A">
        <w:rPr>
          <w:rFonts w:eastAsia="Calibri" w:cs="Calibri Light"/>
          <w:kern w:val="0"/>
          <w:lang w:val="ru-RU"/>
          <w14:ligatures w14:val="none"/>
        </w:rPr>
        <w:t xml:space="preserve"> </w:t>
      </w:r>
      <w:r w:rsidRPr="00BB244A">
        <w:rPr>
          <w:rFonts w:eastAsia="Calibri" w:cs="Calibri Light"/>
          <w:kern w:val="0"/>
          <w:shd w:val="clear" w:color="auto" w:fill="00C800"/>
          <w:lang w:val="ru-RU"/>
          <w14:ligatures w14:val="none"/>
        </w:rPr>
        <w:t>В целом без потерь пройден сложный период в отношениях, связанный с очередным расширением НАТО.</w:t>
      </w:r>
      <w:r w:rsidRPr="00BB244A">
        <w:rPr>
          <w:rFonts w:eastAsia="Calibri" w:cs="Calibri Light"/>
          <w:kern w:val="0"/>
          <w:lang w:val="ru-RU"/>
          <w14:ligatures w14:val="none"/>
        </w:rPr>
        <w:t xml:space="preserve"> По итогам неформальной встречи СРН на уровне </w:t>
      </w:r>
      <w:proofErr w:type="spellStart"/>
      <w:r w:rsidRPr="00BB244A">
        <w:rPr>
          <w:rFonts w:eastAsia="Calibri" w:cs="Calibri Light"/>
          <w:kern w:val="0"/>
          <w:lang w:val="ru-RU"/>
          <w14:ligatures w14:val="none"/>
        </w:rPr>
        <w:t>мининдел</w:t>
      </w:r>
      <w:proofErr w:type="spellEnd"/>
      <w:r w:rsidRPr="00BB244A">
        <w:rPr>
          <w:rFonts w:eastAsia="Calibri" w:cs="Calibri Light"/>
          <w:kern w:val="0"/>
          <w:lang w:val="ru-RU"/>
          <w14:ligatures w14:val="none"/>
        </w:rPr>
        <w:t xml:space="preserve"> в Брюсселе (2 апреля </w:t>
      </w:r>
      <w:proofErr w:type="spellStart"/>
      <w:r w:rsidRPr="00BB244A">
        <w:rPr>
          <w:rFonts w:eastAsia="Calibri" w:cs="Calibri Light"/>
          <w:kern w:val="0"/>
          <w:lang w:val="ru-RU"/>
          <w14:ligatures w14:val="none"/>
        </w:rPr>
        <w:t>с.г</w:t>
      </w:r>
      <w:proofErr w:type="spellEnd"/>
      <w:r w:rsidRPr="00BB244A">
        <w:rPr>
          <w:rFonts w:eastAsia="Calibri" w:cs="Calibri Light"/>
          <w:kern w:val="0"/>
          <w:lang w:val="ru-RU"/>
          <w14:ligatures w14:val="none"/>
        </w:rPr>
        <w:t xml:space="preserve">.) и переговоров в Москве с Генеральным секретарем НАТО </w:t>
      </w:r>
      <w:proofErr w:type="spellStart"/>
      <w:r w:rsidRPr="00BB244A">
        <w:rPr>
          <w:rFonts w:eastAsia="Calibri" w:cs="Calibri Light"/>
          <w:kern w:val="0"/>
          <w:lang w:val="ru-RU"/>
          <w14:ligatures w14:val="none"/>
        </w:rPr>
        <w:t>Я.де</w:t>
      </w:r>
      <w:proofErr w:type="spellEnd"/>
      <w:r w:rsidRPr="00BB244A">
        <w:rPr>
          <w:rFonts w:eastAsia="Calibri" w:cs="Calibri Light"/>
          <w:kern w:val="0"/>
          <w:lang w:val="ru-RU"/>
          <w14:ligatures w14:val="none"/>
        </w:rPr>
        <w:t xml:space="preserve"> </w:t>
      </w:r>
      <w:proofErr w:type="spellStart"/>
      <w:r w:rsidRPr="00BB244A">
        <w:rPr>
          <w:rFonts w:eastAsia="Calibri" w:cs="Calibri Light"/>
          <w:kern w:val="0"/>
          <w:lang w:val="ru-RU"/>
          <w14:ligatures w14:val="none"/>
        </w:rPr>
        <w:t>Хооп</w:t>
      </w:r>
      <w:proofErr w:type="spellEnd"/>
      <w:r w:rsidRPr="00BB244A">
        <w:rPr>
          <w:rFonts w:eastAsia="Calibri" w:cs="Calibri Light"/>
          <w:kern w:val="0"/>
          <w:lang w:val="ru-RU"/>
          <w14:ligatures w14:val="none"/>
        </w:rPr>
        <w:t xml:space="preserve"> </w:t>
      </w:r>
      <w:proofErr w:type="spellStart"/>
      <w:r w:rsidRPr="00BB244A">
        <w:rPr>
          <w:rFonts w:eastAsia="Calibri" w:cs="Calibri Light"/>
          <w:kern w:val="0"/>
          <w:lang w:val="ru-RU"/>
          <w14:ligatures w14:val="none"/>
        </w:rPr>
        <w:t>Схеффером</w:t>
      </w:r>
      <w:proofErr w:type="spellEnd"/>
      <w:r w:rsidRPr="00BB244A">
        <w:rPr>
          <w:rFonts w:eastAsia="Calibri" w:cs="Calibri Light"/>
          <w:kern w:val="0"/>
          <w:lang w:val="ru-RU"/>
          <w14:ligatures w14:val="none"/>
        </w:rPr>
        <w:t xml:space="preserve"> (8 апреля </w:t>
      </w:r>
      <w:proofErr w:type="spellStart"/>
      <w:r w:rsidRPr="00BB244A">
        <w:rPr>
          <w:rFonts w:eastAsia="Calibri" w:cs="Calibri Light"/>
          <w:kern w:val="0"/>
          <w:lang w:val="ru-RU"/>
          <w14:ligatures w14:val="none"/>
        </w:rPr>
        <w:t>с.г</w:t>
      </w:r>
      <w:proofErr w:type="spellEnd"/>
      <w:r w:rsidRPr="00BB244A">
        <w:rPr>
          <w:rFonts w:eastAsia="Calibri" w:cs="Calibri Light"/>
          <w:kern w:val="0"/>
          <w:lang w:val="ru-RU"/>
          <w14:ligatures w14:val="none"/>
        </w:rPr>
        <w:t xml:space="preserve">.) от альянса были получены подтверждения гарантий военной сдержанности; от его новых членов - </w:t>
      </w:r>
      <w:r w:rsidRPr="00BB244A">
        <w:rPr>
          <w:rFonts w:eastAsia="Calibri" w:cs="Calibri Light"/>
          <w:kern w:val="0"/>
          <w:lang w:val="ru-RU"/>
          <w14:ligatures w14:val="none"/>
        </w:rPr>
        <w:lastRenderedPageBreak/>
        <w:t>заверения в готовности присоединиться к адаптированному ДОВСЕ, как только это станет возможным, а до этого не предпринимать никаких действий, которые противоречили бы его положениям. Это позволило продолжить работу расширенного СРН в нормальном, конструктивном ключе.</w:t>
      </w:r>
    </w:p>
    <w:p w14:paraId="10441027" w14:textId="77777777" w:rsidR="005D2AEE" w:rsidRPr="00BB244A" w:rsidRDefault="005D2AEE" w:rsidP="005D2AEE">
      <w:pPr>
        <w:tabs>
          <w:tab w:val="left" w:pos="4470"/>
        </w:tabs>
        <w:jc w:val="both"/>
        <w:rPr>
          <w:rFonts w:eastAsia="Calibri" w:cs="Calibri Light"/>
          <w:kern w:val="0"/>
          <w:lang w:val="ru-RU"/>
          <w14:ligatures w14:val="none"/>
        </w:rPr>
      </w:pPr>
    </w:p>
    <w:p w14:paraId="1E2C7366"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29.06.2004</w:t>
      </w:r>
    </w:p>
    <w:p w14:paraId="2A53D19E"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kern w:val="0"/>
          <w:lang w:val="ru-RU"/>
          <w14:ligatures w14:val="none"/>
        </w:rPr>
        <w:t>mid.ru/</w:t>
      </w:r>
      <w:proofErr w:type="spellStart"/>
      <w:r w:rsidRPr="00BB244A">
        <w:rPr>
          <w:rFonts w:eastAsia="Calibri" w:cs="Calibri Light"/>
          <w:kern w:val="0"/>
          <w:lang w:val="ru-RU"/>
          <w14:ligatures w14:val="none"/>
        </w:rPr>
        <w:t>ru</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foreign_policy</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rso</w:t>
      </w:r>
      <w:proofErr w:type="spellEnd"/>
      <w:r w:rsidRPr="00BB244A">
        <w:rPr>
          <w:rFonts w:eastAsia="Calibri" w:cs="Calibri Light"/>
          <w:kern w:val="0"/>
          <w:lang w:val="ru-RU"/>
          <w14:ligatures w14:val="none"/>
        </w:rPr>
        <w:t>/</w:t>
      </w:r>
      <w:proofErr w:type="spellStart"/>
      <w:r w:rsidRPr="00BB244A">
        <w:rPr>
          <w:rFonts w:eastAsia="Calibri" w:cs="Calibri Light"/>
          <w:kern w:val="0"/>
          <w:lang w:val="ru-RU"/>
          <w14:ligatures w14:val="none"/>
        </w:rPr>
        <w:t>nato</w:t>
      </w:r>
      <w:proofErr w:type="spellEnd"/>
      <w:r w:rsidRPr="00BB244A">
        <w:rPr>
          <w:rFonts w:eastAsia="Calibri" w:cs="Calibri Light"/>
          <w:kern w:val="0"/>
          <w:lang w:val="ru-RU"/>
          <w14:ligatures w14:val="none"/>
        </w:rPr>
        <w:t>/1613147/</w:t>
      </w:r>
    </w:p>
    <w:p w14:paraId="6C9D71C3" w14:textId="77777777" w:rsidR="005D2AEE" w:rsidRPr="00BB244A" w:rsidRDefault="005D2AEE" w:rsidP="005D2AEE">
      <w:pPr>
        <w:tabs>
          <w:tab w:val="left" w:pos="4470"/>
        </w:tabs>
        <w:jc w:val="both"/>
        <w:rPr>
          <w:rFonts w:eastAsia="Calibri" w:cs="Calibri Light"/>
          <w:kern w:val="0"/>
          <w:lang w:val="ru-RU"/>
          <w14:ligatures w14:val="none"/>
        </w:rPr>
      </w:pPr>
      <w:r w:rsidRPr="00BB244A">
        <w:rPr>
          <w:rFonts w:eastAsia="Calibri" w:cs="Calibri Light"/>
          <w:b/>
          <w:kern w:val="0"/>
          <w:lang w:val="ru-RU"/>
          <w14:ligatures w14:val="none"/>
        </w:rPr>
        <w:t>Лавров:</w:t>
      </w:r>
      <w:r w:rsidRPr="00BB244A">
        <w:rPr>
          <w:rFonts w:eastAsia="Calibri" w:cs="Calibri Light"/>
          <w:kern w:val="0"/>
          <w:lang w:val="ru-RU"/>
          <w14:ligatures w14:val="none"/>
        </w:rPr>
        <w:t xml:space="preserve"> </w:t>
      </w:r>
      <w:r w:rsidRPr="00BB244A">
        <w:rPr>
          <w:rFonts w:eastAsia="Calibri" w:cs="Calibri Light"/>
          <w:kern w:val="0"/>
          <w:shd w:val="clear" w:color="auto" w:fill="FF0000"/>
          <w:lang w:val="ru-RU"/>
          <w14:ligatures w14:val="none"/>
        </w:rPr>
        <w:t>...российская делегация отметила те моменты, которые не могут не вызывать тревогу в нашей стране в связи с состоявшимся очередным расширением НАТО. Дело в том, что после этого расширения происходит то, что я назвал бы военным освоением со стороны Альянса территории новых государств. Происходит усиление военного присутствия вокруг российских границ.</w:t>
      </w:r>
    </w:p>
    <w:p w14:paraId="6F223E19" w14:textId="77777777" w:rsidR="005D2AEE" w:rsidRPr="00BB244A" w:rsidRDefault="005D2AEE" w:rsidP="005D2AEE">
      <w:pPr>
        <w:jc w:val="both"/>
        <w:rPr>
          <w:rFonts w:eastAsia="Calibri" w:cs="Times New Roman"/>
          <w:kern w:val="0"/>
          <w:szCs w:val="22"/>
          <w:lang w:val="ru-RU"/>
          <w14:ligatures w14:val="none"/>
        </w:rPr>
      </w:pPr>
    </w:p>
    <w:p w14:paraId="0FB53374"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12.07.2004</w:t>
      </w:r>
    </w:p>
    <w:p w14:paraId="3583B20C"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/1749999/</w:t>
      </w:r>
    </w:p>
    <w:p w14:paraId="18524616"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 xml:space="preserve">Заместитель директора Департамента общеевропейского сотрудничества МИДа </w:t>
      </w:r>
      <w:proofErr w:type="spellStart"/>
      <w:r w:rsidRPr="00BB244A">
        <w:rPr>
          <w:rFonts w:eastAsia="Calibri" w:cs="Times New Roman"/>
          <w:b/>
          <w:kern w:val="0"/>
          <w:szCs w:val="22"/>
          <w:lang w:val="ru-RU"/>
          <w14:ligatures w14:val="none"/>
        </w:rPr>
        <w:t>Келин</w:t>
      </w:r>
      <w:proofErr w:type="spellEnd"/>
      <w:r w:rsidRPr="00BB244A">
        <w:rPr>
          <w:rFonts w:eastAsia="Calibri" w:cs="Times New Roman"/>
          <w:b/>
          <w:kern w:val="0"/>
          <w:szCs w:val="22"/>
          <w:lang w:val="ru-RU"/>
          <w14:ligatures w14:val="none"/>
        </w:rPr>
        <w:t>:</w:t>
      </w:r>
      <w:r w:rsidRPr="00BB244A">
        <w:rPr>
          <w:rFonts w:eastAsia="Calibri" w:cs="Times New Roman"/>
          <w:kern w:val="0"/>
          <w:szCs w:val="22"/>
          <w:lang w:val="ru-RU"/>
          <w14:ligatures w14:val="none"/>
        </w:rPr>
        <w:t xml:space="preserve"> Это шестой раунд расширения, если вести отсчет с момента образования альянса. Надо отметить, что практически каждый из них сопровождайся различными по характеру и глубине </w:t>
      </w:r>
      <w:r w:rsidRPr="00BB244A">
        <w:rPr>
          <w:rFonts w:eastAsia="Calibri" w:cs="Times New Roman"/>
          <w:kern w:val="0"/>
          <w:szCs w:val="22"/>
          <w:shd w:val="clear" w:color="auto" w:fill="FF0000"/>
          <w:lang w:val="ru-RU"/>
          <w14:ligatures w14:val="none"/>
        </w:rPr>
        <w:t>осложнениями в отношениях между Москвой и столицами западных государств. Не стало исключением и нынешнее расширение НАТО.</w:t>
      </w:r>
      <w:r w:rsidRPr="00BB244A">
        <w:rPr>
          <w:rFonts w:eastAsia="Calibri" w:cs="Times New Roman"/>
          <w:kern w:val="0"/>
          <w:szCs w:val="22"/>
          <w:lang w:val="ru-RU"/>
          <w14:ligatures w14:val="none"/>
        </w:rPr>
        <w:t xml:space="preserve"> Вместе с тем, новейшая история показывает, что процесс расширения НАТО является долговременным фактором мировой политики. Он будет продолжать оказывать </w:t>
      </w:r>
      <w:r w:rsidRPr="00BB244A">
        <w:rPr>
          <w:rFonts w:eastAsia="Calibri" w:cs="Times New Roman"/>
          <w:kern w:val="0"/>
          <w:szCs w:val="22"/>
          <w:shd w:val="clear" w:color="auto" w:fill="FF0000"/>
          <w:lang w:val="ru-RU"/>
          <w14:ligatures w14:val="none"/>
        </w:rPr>
        <w:t>непосредственное воздействие на безопасность России,</w:t>
      </w:r>
      <w:r w:rsidRPr="00BB244A">
        <w:rPr>
          <w:rFonts w:eastAsia="Calibri" w:cs="Times New Roman"/>
          <w:kern w:val="0"/>
          <w:szCs w:val="22"/>
          <w:lang w:val="ru-RU"/>
          <w14:ligatures w14:val="none"/>
        </w:rPr>
        <w:t xml:space="preserve"> а также общую атмосферу в Европе и на евроатлантическом пространстве в целом. Закончившийся весной очередной раунд расширения альянса, очевидно, не последний. ... </w:t>
      </w:r>
      <w:r w:rsidRPr="00BB244A">
        <w:rPr>
          <w:rFonts w:eastAsia="Calibri" w:cs="Times New Roman"/>
          <w:kern w:val="0"/>
          <w:szCs w:val="22"/>
          <w:shd w:val="clear" w:color="auto" w:fill="FF0000"/>
          <w:lang w:val="ru-RU"/>
          <w14:ligatures w14:val="none"/>
        </w:rPr>
        <w:t>Надо учитывать и серьезно относиться к политической линии Азербайджана, Грузии и Украины в этом вопросе.</w:t>
      </w:r>
      <w:r w:rsidRPr="00BB244A">
        <w:rPr>
          <w:rFonts w:eastAsia="Calibri" w:cs="Times New Roman"/>
          <w:kern w:val="0"/>
          <w:szCs w:val="22"/>
          <w:lang w:val="ru-RU"/>
          <w14:ligatures w14:val="none"/>
        </w:rPr>
        <w:t xml:space="preserve"> ... Расширение НАТО, безусловно, затрагивает политические, военные и, в определенной степени, экономические интересы России. Нынешний его раунд характерен тем, что с изменением статуса трех прибалтийских государств в достаточно сложную палитру отношений между Россией и НАТО дополнительно </w:t>
      </w:r>
      <w:r w:rsidRPr="00BB244A">
        <w:rPr>
          <w:rFonts w:eastAsia="Calibri" w:cs="Times New Roman"/>
          <w:kern w:val="0"/>
          <w:szCs w:val="22"/>
          <w:shd w:val="clear" w:color="auto" w:fill="FF0000"/>
          <w:lang w:val="ru-RU"/>
          <w14:ligatures w14:val="none"/>
        </w:rPr>
        <w:t>включаются крупные неурегулированные проблемы. ...в Латвии и Эстонии продолжается дискриминация русскоязычного населения; сохраняется проблема военного транзита и жизнеобеспечения в целом Калининградской области.</w:t>
      </w:r>
      <w:r w:rsidRPr="00BB244A">
        <w:rPr>
          <w:rFonts w:eastAsia="Calibri" w:cs="Times New Roman"/>
          <w:kern w:val="0"/>
          <w:szCs w:val="22"/>
          <w:lang w:val="ru-RU"/>
          <w14:ligatures w14:val="none"/>
        </w:rPr>
        <w:t xml:space="preserve"> Кроме того, приходится учитывать, что после нынешнего раунда расширения </w:t>
      </w:r>
      <w:r w:rsidRPr="00BB244A">
        <w:rPr>
          <w:rFonts w:eastAsia="Calibri" w:cs="Times New Roman"/>
          <w:kern w:val="0"/>
          <w:szCs w:val="22"/>
          <w:shd w:val="clear" w:color="auto" w:fill="FF0000"/>
          <w:lang w:val="ru-RU"/>
          <w14:ligatures w14:val="none"/>
        </w:rPr>
        <w:t>натовские военные начинают де-факто оперировать в зоне жизненно важных в военном отношении интересов нашей страны.</w:t>
      </w:r>
    </w:p>
    <w:p w14:paraId="275777A9" w14:textId="77777777" w:rsidR="005D2AEE" w:rsidRPr="00BB244A" w:rsidRDefault="005D2AEE" w:rsidP="005D2AEE">
      <w:pPr>
        <w:jc w:val="both"/>
        <w:rPr>
          <w:rFonts w:eastAsia="Calibri" w:cs="Times New Roman"/>
          <w:kern w:val="0"/>
          <w:szCs w:val="22"/>
          <w:lang w:val="ru-RU"/>
          <w14:ligatures w14:val="none"/>
        </w:rPr>
      </w:pPr>
    </w:p>
    <w:p w14:paraId="619654AD"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14.07.2004</w:t>
      </w:r>
    </w:p>
    <w:p w14:paraId="5F3B5939"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/1685418/</w:t>
      </w:r>
    </w:p>
    <w:p w14:paraId="02DABA86"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Министр обороны Иванов:</w:t>
      </w:r>
      <w:r w:rsidRPr="00BB244A">
        <w:rPr>
          <w:rFonts w:eastAsia="Calibri" w:cs="Times New Roman"/>
          <w:kern w:val="0"/>
          <w:szCs w:val="22"/>
          <w:lang w:val="ru-RU"/>
          <w14:ligatures w14:val="none"/>
        </w:rPr>
        <w:t xml:space="preserve"> Вы знаете о нашем </w:t>
      </w:r>
      <w:r w:rsidRPr="00BB244A">
        <w:rPr>
          <w:rFonts w:eastAsia="Calibri" w:cs="Times New Roman"/>
          <w:kern w:val="0"/>
          <w:szCs w:val="22"/>
          <w:shd w:val="clear" w:color="auto" w:fill="FF0000"/>
          <w:lang w:val="ru-RU"/>
          <w14:ligatures w14:val="none"/>
        </w:rPr>
        <w:t>спокойно-негативном отношении</w:t>
      </w:r>
      <w:r w:rsidRPr="00BB244A">
        <w:rPr>
          <w:rFonts w:eastAsia="Calibri" w:cs="Times New Roman"/>
          <w:kern w:val="0"/>
          <w:szCs w:val="22"/>
          <w:lang w:val="ru-RU"/>
          <w14:ligatures w14:val="none"/>
        </w:rPr>
        <w:t xml:space="preserve"> к расширению Североатлантического альянса...</w:t>
      </w:r>
    </w:p>
    <w:p w14:paraId="1C325FDA" w14:textId="77777777" w:rsidR="005D2AEE" w:rsidRPr="00BB244A" w:rsidRDefault="005D2AEE" w:rsidP="005D2AEE">
      <w:pPr>
        <w:jc w:val="both"/>
        <w:rPr>
          <w:rFonts w:eastAsia="Calibri" w:cs="Times New Roman"/>
          <w:kern w:val="0"/>
          <w:szCs w:val="22"/>
          <w:lang w:val="ru-RU"/>
          <w14:ligatures w14:val="none"/>
        </w:rPr>
      </w:pPr>
    </w:p>
    <w:p w14:paraId="5393F860"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24.07.2004</w:t>
      </w:r>
    </w:p>
    <w:p w14:paraId="6EAC64F9"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/1623432/</w:t>
      </w:r>
    </w:p>
    <w:p w14:paraId="66AA8616"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Министр ИД Лавров:</w:t>
      </w:r>
      <w:r w:rsidRPr="00BB244A">
        <w:rPr>
          <w:rFonts w:eastAsia="Calibri" w:cs="Times New Roman"/>
          <w:kern w:val="0"/>
          <w:szCs w:val="22"/>
          <w:lang w:val="ru-RU"/>
          <w14:ligatures w14:val="none"/>
        </w:rPr>
        <w:t xml:space="preserve"> Мы по-прежнему считаем, что </w:t>
      </w:r>
      <w:r w:rsidRPr="00BB244A">
        <w:rPr>
          <w:rFonts w:eastAsia="Calibri" w:cs="Times New Roman"/>
          <w:kern w:val="0"/>
          <w:szCs w:val="22"/>
          <w:shd w:val="clear" w:color="auto" w:fill="FFC800"/>
          <w:lang w:val="ru-RU"/>
          <w14:ligatures w14:val="none"/>
        </w:rPr>
        <w:t>расширение альянса не дает ответа ни на один из реальных вызовов, с которыми сегодня сталкивается мировое сообщество.</w:t>
      </w:r>
      <w:r w:rsidRPr="00BB244A">
        <w:rPr>
          <w:rFonts w:eastAsia="Calibri" w:cs="Times New Roman"/>
          <w:kern w:val="0"/>
          <w:szCs w:val="22"/>
          <w:lang w:val="ru-RU"/>
          <w14:ligatures w14:val="none"/>
        </w:rPr>
        <w:t xml:space="preserve"> Это - инерция старых подходов. В то же время, понимая, что ни Россия не представляет угрозу для НАТО, ни </w:t>
      </w:r>
      <w:r w:rsidRPr="00BB244A">
        <w:rPr>
          <w:rFonts w:eastAsia="Calibri" w:cs="Times New Roman"/>
          <w:kern w:val="0"/>
          <w:szCs w:val="22"/>
          <w:shd w:val="clear" w:color="auto" w:fill="00C800"/>
          <w:lang w:val="ru-RU"/>
          <w14:ligatures w14:val="none"/>
        </w:rPr>
        <w:t>НАТО не представляет угрозу для России, мы не воспринимаем расширение альянса как препятствие для наращивания сотрудничества,</w:t>
      </w:r>
      <w:r w:rsidRPr="00BB244A">
        <w:rPr>
          <w:rFonts w:eastAsia="Calibri" w:cs="Times New Roman"/>
          <w:kern w:val="0"/>
          <w:szCs w:val="22"/>
          <w:lang w:val="ru-RU"/>
          <w14:ligatures w14:val="none"/>
        </w:rPr>
        <w:t xml:space="preserve"> прежде всего в рамках Совета Россия-НАТО (СРН), продвижения к подлинно коллективной модели европейской безопасности.</w:t>
      </w:r>
    </w:p>
    <w:p w14:paraId="36E6EDE8" w14:textId="77777777" w:rsidR="005D2AEE" w:rsidRPr="00BB244A" w:rsidRDefault="005D2AEE" w:rsidP="005D2AEE">
      <w:pPr>
        <w:jc w:val="both"/>
        <w:rPr>
          <w:rFonts w:eastAsia="Calibri" w:cs="Times New Roman"/>
          <w:kern w:val="0"/>
          <w:szCs w:val="22"/>
          <w:lang w:val="ru-RU"/>
          <w14:ligatures w14:val="none"/>
        </w:rPr>
      </w:pPr>
    </w:p>
    <w:p w14:paraId="5441B70B"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07.12.2004</w:t>
      </w:r>
    </w:p>
    <w:p w14:paraId="7818120F"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/1660781/</w:t>
      </w:r>
    </w:p>
    <w:p w14:paraId="4E79CD53"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Представитель МИДа Яковенко:</w:t>
      </w:r>
      <w:r w:rsidRPr="00BB244A">
        <w:rPr>
          <w:rFonts w:eastAsia="Calibri" w:cs="Times New Roman"/>
          <w:kern w:val="0"/>
          <w:szCs w:val="22"/>
          <w:lang w:val="ru-RU"/>
          <w14:ligatures w14:val="none"/>
        </w:rPr>
        <w:t xml:space="preserve"> </w:t>
      </w:r>
      <w:r w:rsidRPr="00BB244A">
        <w:rPr>
          <w:rFonts w:eastAsia="Calibri" w:cs="Times New Roman"/>
          <w:kern w:val="0"/>
          <w:szCs w:val="22"/>
          <w:shd w:val="clear" w:color="auto" w:fill="00C800"/>
          <w:lang w:val="ru-RU"/>
          <w14:ligatures w14:val="none"/>
        </w:rPr>
        <w:t>В целом без потерь удалось преодолеть непростой период в наших отношениях, связанный с завершением очередного раунда расширения НАТО.</w:t>
      </w:r>
      <w:r w:rsidRPr="00BB244A">
        <w:rPr>
          <w:rFonts w:eastAsia="Calibri" w:cs="Times New Roman"/>
          <w:kern w:val="0"/>
          <w:szCs w:val="22"/>
          <w:lang w:val="ru-RU"/>
          <w14:ligatures w14:val="none"/>
        </w:rPr>
        <w:t xml:space="preserve"> ... Однако негативные наслоения в наших отношениях, которые сопутствовали последнему расширению НАТО, окончательно еще не преодолены. </w:t>
      </w:r>
      <w:r w:rsidRPr="00BB244A">
        <w:rPr>
          <w:rFonts w:eastAsia="Calibri" w:cs="Times New Roman"/>
          <w:kern w:val="0"/>
          <w:szCs w:val="22"/>
          <w:shd w:val="clear" w:color="auto" w:fill="FF0000"/>
          <w:lang w:val="ru-RU"/>
          <w14:ligatures w14:val="none"/>
        </w:rPr>
        <w:t>После присоединения стран Балтии к альянсу на их территории НАТО ведет глубокую модернизацию ряда объектов военной инфраструктуры. И это не может не вызывать у нас обоснованное беспокойство.</w:t>
      </w:r>
      <w:r w:rsidRPr="00BB244A">
        <w:rPr>
          <w:rFonts w:eastAsia="Calibri" w:cs="Times New Roman"/>
          <w:kern w:val="0"/>
          <w:szCs w:val="22"/>
          <w:lang w:val="ru-RU"/>
          <w14:ligatures w14:val="none"/>
        </w:rPr>
        <w:t xml:space="preserve"> </w:t>
      </w:r>
    </w:p>
    <w:p w14:paraId="31C6B701" w14:textId="77777777" w:rsidR="005D2AEE" w:rsidRPr="00BB244A" w:rsidRDefault="005D2AEE" w:rsidP="005D2AEE">
      <w:pPr>
        <w:jc w:val="both"/>
        <w:rPr>
          <w:rFonts w:eastAsia="Calibri" w:cs="Times New Roman"/>
          <w:kern w:val="0"/>
          <w:szCs w:val="22"/>
          <w:lang w:val="ru-RU"/>
          <w14:ligatures w14:val="none"/>
        </w:rPr>
      </w:pPr>
    </w:p>
    <w:p w14:paraId="2F6770A4"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10.12.2004</w:t>
      </w:r>
    </w:p>
    <w:p w14:paraId="2E58FDCC"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maps</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ua</w:t>
      </w:r>
      <w:proofErr w:type="spellEnd"/>
      <w:r w:rsidRPr="00BB244A">
        <w:rPr>
          <w:rFonts w:eastAsia="Calibri" w:cs="Times New Roman"/>
          <w:kern w:val="0"/>
          <w:szCs w:val="22"/>
          <w:lang w:val="ru-RU"/>
          <w14:ligatures w14:val="none"/>
        </w:rPr>
        <w:t>/1661595/</w:t>
      </w:r>
    </w:p>
    <w:p w14:paraId="270D5A1F"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Лавров:</w:t>
      </w:r>
      <w:r w:rsidRPr="00BB244A">
        <w:rPr>
          <w:rFonts w:eastAsia="Calibri" w:cs="Times New Roman"/>
          <w:kern w:val="0"/>
          <w:szCs w:val="22"/>
          <w:lang w:val="ru-RU"/>
          <w14:ligatures w14:val="none"/>
        </w:rPr>
        <w:t xml:space="preserve"> </w:t>
      </w:r>
      <w:r w:rsidRPr="00BB244A">
        <w:rPr>
          <w:rFonts w:eastAsia="Calibri" w:cs="Times New Roman"/>
          <w:kern w:val="0"/>
          <w:szCs w:val="22"/>
          <w:shd w:val="clear" w:color="auto" w:fill="00C800"/>
          <w:lang w:val="ru-RU"/>
          <w14:ligatures w14:val="none"/>
        </w:rPr>
        <w:t xml:space="preserve">Отмечу, в частности, прогресс по такому направлению, как взаимное доверие в связи с расширением НАТО на Восток. У нас, как вы помните, возникли озабоченности в связи с модернизацией военной инфраструктуры на территории стран Балтии после их приема в альянс. ... Мы удовлетворены тем, что Генеральный секретарь НАТО...направил нам официальное письмо, в котором подтвердил все имеющиеся договоренности о военной сдержанности по </w:t>
      </w:r>
      <w:proofErr w:type="spellStart"/>
      <w:r w:rsidRPr="00BB244A">
        <w:rPr>
          <w:rFonts w:eastAsia="Calibri" w:cs="Times New Roman"/>
          <w:kern w:val="0"/>
          <w:szCs w:val="22"/>
          <w:shd w:val="clear" w:color="auto" w:fill="00C800"/>
          <w:lang w:val="ru-RU"/>
          <w14:ligatures w14:val="none"/>
        </w:rPr>
        <w:t>неразмещению</w:t>
      </w:r>
      <w:proofErr w:type="spellEnd"/>
      <w:r w:rsidRPr="00BB244A">
        <w:rPr>
          <w:rFonts w:eastAsia="Calibri" w:cs="Times New Roman"/>
          <w:kern w:val="0"/>
          <w:szCs w:val="22"/>
          <w:shd w:val="clear" w:color="auto" w:fill="00C800"/>
          <w:lang w:val="ru-RU"/>
          <w14:ligatures w14:val="none"/>
        </w:rPr>
        <w:t xml:space="preserve"> существенных воинских формирований и инфраструктуры на территории новых членов.</w:t>
      </w:r>
    </w:p>
    <w:p w14:paraId="46471707" w14:textId="77777777" w:rsidR="005D2AEE" w:rsidRPr="00BB244A" w:rsidRDefault="005D2AEE" w:rsidP="005D2AEE">
      <w:pPr>
        <w:jc w:val="both"/>
        <w:rPr>
          <w:rFonts w:eastAsia="Calibri" w:cs="Times New Roman"/>
          <w:lang w:val="ru-RU"/>
        </w:rPr>
      </w:pPr>
      <w:r w:rsidRPr="00BB244A">
        <w:rPr>
          <w:rFonts w:eastAsia="Calibri" w:cs="Times New Roman"/>
          <w:b/>
          <w:lang w:val="ru-RU"/>
        </w:rPr>
        <w:t>Вопрос:</w:t>
      </w:r>
      <w:r w:rsidRPr="00BB244A">
        <w:rPr>
          <w:rFonts w:eastAsia="Calibri" w:cs="Times New Roman"/>
          <w:lang w:val="ru-RU"/>
        </w:rPr>
        <w:t xml:space="preserve"> ... Как Вы относитесь к перспективе вступления Украины в НАТО?</w:t>
      </w:r>
    </w:p>
    <w:p w14:paraId="304B3120" w14:textId="77777777" w:rsidR="005D2AEE" w:rsidRPr="00BB244A" w:rsidRDefault="005D2AEE" w:rsidP="005D2AEE">
      <w:pPr>
        <w:jc w:val="both"/>
        <w:rPr>
          <w:rFonts w:eastAsia="Calibri" w:cs="Times New Roman"/>
          <w:lang w:val="ru-RU"/>
        </w:rPr>
      </w:pPr>
      <w:r w:rsidRPr="00BB244A">
        <w:rPr>
          <w:rFonts w:eastAsia="Calibri" w:cs="Times New Roman"/>
          <w:b/>
          <w:lang w:val="ru-RU"/>
        </w:rPr>
        <w:t>Лавров:</w:t>
      </w:r>
      <w:r w:rsidRPr="00BB244A">
        <w:rPr>
          <w:rFonts w:eastAsia="Calibri" w:cs="Times New Roman"/>
          <w:lang w:val="ru-RU"/>
        </w:rPr>
        <w:t xml:space="preserve"> </w:t>
      </w:r>
      <w:r w:rsidRPr="00BB244A">
        <w:rPr>
          <w:rFonts w:eastAsia="Calibri" w:cs="Times New Roman"/>
          <w:shd w:val="clear" w:color="auto" w:fill="C8FF00"/>
          <w:lang w:val="ru-RU"/>
        </w:rPr>
        <w:t>Украина – суверенное государство и имеет полное право выбирать приоритеты своей внешней политики и партнеров.</w:t>
      </w:r>
    </w:p>
    <w:p w14:paraId="4FA85A56" w14:textId="77777777" w:rsidR="005D2AEE" w:rsidRPr="00BB244A" w:rsidRDefault="005D2AEE" w:rsidP="005D2AEE">
      <w:pPr>
        <w:jc w:val="both"/>
        <w:rPr>
          <w:rFonts w:eastAsia="Calibri" w:cs="Times New Roman"/>
          <w:kern w:val="0"/>
          <w:szCs w:val="22"/>
          <w:lang w:val="ru-RU"/>
          <w14:ligatures w14:val="none"/>
        </w:rPr>
      </w:pPr>
    </w:p>
    <w:p w14:paraId="089E7A8D"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10.12.2004</w:t>
      </w:r>
    </w:p>
    <w:p w14:paraId="42D01684"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kremlin.ru/</w:t>
      </w:r>
      <w:proofErr w:type="spellStart"/>
      <w:r w:rsidRPr="00BB244A">
        <w:rPr>
          <w:rFonts w:eastAsia="Calibri" w:cs="Times New Roman"/>
          <w:kern w:val="0"/>
          <w:szCs w:val="22"/>
          <w:lang w:val="ru-RU"/>
          <w14:ligatures w14:val="none"/>
        </w:rPr>
        <w:t>events</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president</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transcripts</w:t>
      </w:r>
      <w:proofErr w:type="spellEnd"/>
      <w:r w:rsidRPr="00BB244A">
        <w:rPr>
          <w:rFonts w:eastAsia="Calibri" w:cs="Times New Roman"/>
          <w:kern w:val="0"/>
          <w:szCs w:val="22"/>
          <w:lang w:val="ru-RU"/>
          <w14:ligatures w14:val="none"/>
        </w:rPr>
        <w:t>/22742</w:t>
      </w:r>
    </w:p>
    <w:p w14:paraId="43FC8EA2"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b/>
          <w:kern w:val="0"/>
          <w:szCs w:val="22"/>
          <w:lang w:val="ru-RU"/>
          <w14:ligatures w14:val="none"/>
        </w:rPr>
        <w:t xml:space="preserve">Путин: </w:t>
      </w:r>
      <w:r w:rsidRPr="00BB244A">
        <w:rPr>
          <w:rFonts w:eastAsia="Calibri" w:cs="Times New Roman"/>
          <w:kern w:val="0"/>
          <w:szCs w:val="22"/>
          <w:shd w:val="clear" w:color="auto" w:fill="FF0000"/>
          <w:lang w:val="ru-RU"/>
          <w14:ligatures w14:val="none"/>
        </w:rPr>
        <w:t>Мы всегда негативно относились к расширению НАТО,</w:t>
      </w:r>
      <w:r w:rsidRPr="00BB244A">
        <w:rPr>
          <w:rFonts w:eastAsia="Calibri" w:cs="Times New Roman"/>
          <w:kern w:val="0"/>
          <w:szCs w:val="22"/>
          <w:lang w:val="ru-RU"/>
          <w14:ligatures w14:val="none"/>
        </w:rPr>
        <w:t xml:space="preserve"> потому что считали, что это </w:t>
      </w:r>
      <w:r w:rsidRPr="00BB244A">
        <w:rPr>
          <w:rFonts w:eastAsia="Calibri" w:cs="Times New Roman"/>
          <w:kern w:val="0"/>
          <w:szCs w:val="22"/>
          <w:shd w:val="clear" w:color="auto" w:fill="FFC800"/>
          <w:lang w:val="ru-RU"/>
          <w14:ligatures w14:val="none"/>
        </w:rPr>
        <w:t>расширение не способствует нейтрализации современных угроз.</w:t>
      </w:r>
    </w:p>
    <w:p w14:paraId="4AF8BE09" w14:textId="77777777" w:rsidR="005D2AEE" w:rsidRPr="00BB244A" w:rsidRDefault="005D2AEE" w:rsidP="005D2AEE">
      <w:pPr>
        <w:jc w:val="both"/>
        <w:rPr>
          <w:rFonts w:eastAsia="Calibri" w:cs="Times New Roman"/>
          <w:kern w:val="0"/>
          <w:szCs w:val="22"/>
          <w:lang w:val="ru-RU"/>
          <w14:ligatures w14:val="none"/>
        </w:rPr>
      </w:pPr>
    </w:p>
    <w:p w14:paraId="439F294C"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24.02.2005</w:t>
      </w:r>
    </w:p>
    <w:p w14:paraId="4C003422"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/1670595/</w:t>
      </w:r>
    </w:p>
    <w:p w14:paraId="3EDCC8EE" w14:textId="77777777" w:rsidR="005D2AEE" w:rsidRPr="00BB244A" w:rsidRDefault="005D2AEE" w:rsidP="005D2AEE">
      <w:pPr>
        <w:contextualSpacing/>
        <w:jc w:val="both"/>
        <w:rPr>
          <w:rFonts w:eastAsia="Calibri" w:cs="Times New Roman"/>
          <w:lang w:val="ru-RU"/>
        </w:rPr>
      </w:pPr>
      <w:r w:rsidRPr="00BB244A">
        <w:rPr>
          <w:rFonts w:eastAsia="Calibri" w:cs="Times New Roman"/>
          <w:b/>
          <w:kern w:val="0"/>
          <w:szCs w:val="22"/>
          <w:lang w:val="ru-RU"/>
          <w14:ligatures w14:val="none"/>
        </w:rPr>
        <w:t>МИД:</w:t>
      </w:r>
      <w:r w:rsidRPr="00BB244A">
        <w:rPr>
          <w:rFonts w:eastAsia="Calibri" w:cs="Times New Roman"/>
          <w:kern w:val="0"/>
          <w:szCs w:val="22"/>
          <w:lang w:val="ru-RU"/>
          <w14:ligatures w14:val="none"/>
        </w:rPr>
        <w:t xml:space="preserve"> </w:t>
      </w:r>
      <w:r w:rsidRPr="00BB244A">
        <w:rPr>
          <w:rFonts w:eastAsia="Calibri" w:cs="Times New Roman"/>
          <w:shd w:val="clear" w:color="auto" w:fill="FFC800"/>
          <w:lang w:val="ru-RU"/>
        </w:rPr>
        <w:t>В целом альянс еще весьма далек от того, чтобы полноценно решать задачи в области безопасности сегодняшнего дня. Следовательно, и механическое расширение альянса не способно сделать это.</w:t>
      </w:r>
      <w:r w:rsidRPr="00BB244A">
        <w:rPr>
          <w:rFonts w:eastAsia="Calibri" w:cs="Times New Roman"/>
          <w:lang w:val="ru-RU"/>
        </w:rPr>
        <w:t xml:space="preserve"> </w:t>
      </w:r>
    </w:p>
    <w:p w14:paraId="37151E5D" w14:textId="77777777" w:rsidR="005D2AEE" w:rsidRPr="00BB244A" w:rsidRDefault="005D2AEE" w:rsidP="005D2AEE">
      <w:pPr>
        <w:jc w:val="both"/>
        <w:rPr>
          <w:rFonts w:eastAsia="Calibri" w:cs="Times New Roman"/>
          <w:kern w:val="0"/>
          <w:szCs w:val="22"/>
          <w:lang w:val="ru-RU"/>
          <w14:ligatures w14:val="none"/>
        </w:rPr>
      </w:pPr>
    </w:p>
    <w:p w14:paraId="403AAFB3"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20.04.2005</w:t>
      </w:r>
    </w:p>
    <w:p w14:paraId="26733EAB"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/1716501/</w:t>
      </w:r>
    </w:p>
    <w:p w14:paraId="2E37FB64" w14:textId="77777777" w:rsidR="005D2AEE" w:rsidRPr="00BB244A" w:rsidRDefault="005D2AEE" w:rsidP="005D2AEE">
      <w:pPr>
        <w:contextualSpacing/>
        <w:jc w:val="both"/>
        <w:rPr>
          <w:rFonts w:eastAsia="Calibri" w:cs="Times New Roman"/>
          <w:lang w:val="ru-RU"/>
        </w:rPr>
      </w:pPr>
      <w:r w:rsidRPr="00BB244A">
        <w:rPr>
          <w:rFonts w:eastAsia="Calibri" w:cs="Times New Roman"/>
          <w:b/>
          <w:kern w:val="0"/>
          <w:szCs w:val="22"/>
          <w:lang w:val="ru-RU"/>
          <w14:ligatures w14:val="none"/>
        </w:rPr>
        <w:t>Представитель МИДа Яковенко:</w:t>
      </w:r>
      <w:r w:rsidRPr="00BB244A">
        <w:rPr>
          <w:rFonts w:eastAsia="Calibri" w:cs="Times New Roman"/>
          <w:kern w:val="0"/>
          <w:szCs w:val="22"/>
          <w:lang w:val="ru-RU"/>
          <w14:ligatures w14:val="none"/>
        </w:rPr>
        <w:t xml:space="preserve"> </w:t>
      </w:r>
      <w:r w:rsidRPr="00BB244A">
        <w:rPr>
          <w:rFonts w:eastAsia="Calibri" w:cs="Times New Roman"/>
          <w:shd w:val="clear" w:color="auto" w:fill="FF0000"/>
          <w:lang w:val="ru-RU"/>
        </w:rPr>
        <w:t>Поступательное развитие взаимодействия с НАТО не означает, что у нас решены все проблемы в отношениях с альянсом. ...курс на продолжение расширения...все это не может не вызывать нашу обеспокоенность.</w:t>
      </w:r>
      <w:r w:rsidRPr="00BB244A">
        <w:rPr>
          <w:rFonts w:eastAsia="Calibri" w:cs="Times New Roman"/>
          <w:lang w:val="ru-RU"/>
        </w:rPr>
        <w:t xml:space="preserve"> ... </w:t>
      </w:r>
      <w:r w:rsidRPr="00BB244A">
        <w:rPr>
          <w:rFonts w:eastAsia="Calibri" w:cs="Times New Roman"/>
          <w:shd w:val="clear" w:color="auto" w:fill="FF0000"/>
          <w:lang w:val="ru-RU"/>
        </w:rPr>
        <w:t>...наше сотрудничество с НАТО... ...хрупкое. Все может оказаться разрушено в результате резких, непродуманных действий, связанных, например, с приглашением отдельных стран СНГ присоединиться к НАТО.</w:t>
      </w:r>
      <w:r w:rsidRPr="00BB244A">
        <w:rPr>
          <w:rFonts w:eastAsia="Calibri" w:cs="Times New Roman"/>
          <w:lang w:val="ru-RU"/>
        </w:rPr>
        <w:t xml:space="preserve"> </w:t>
      </w:r>
      <w:r w:rsidRPr="00BB244A">
        <w:rPr>
          <w:rFonts w:eastAsia="Calibri" w:cs="Times New Roman"/>
          <w:shd w:val="clear" w:color="auto" w:fill="FFC800"/>
          <w:lang w:val="ru-RU"/>
        </w:rPr>
        <w:t>Мы по-прежнему убеждены, что географическое расширение НАТО не имеет серьезного аргументированного обоснования.</w:t>
      </w:r>
    </w:p>
    <w:p w14:paraId="34B3F9EE" w14:textId="77777777" w:rsidR="005D2AEE" w:rsidRPr="00BB244A" w:rsidRDefault="005D2AEE" w:rsidP="005D2AEE">
      <w:pPr>
        <w:jc w:val="both"/>
        <w:rPr>
          <w:rFonts w:eastAsia="Calibri" w:cs="Times New Roman"/>
          <w:kern w:val="0"/>
          <w:szCs w:val="22"/>
          <w:lang w:val="ru-RU"/>
          <w14:ligatures w14:val="none"/>
        </w:rPr>
      </w:pPr>
    </w:p>
    <w:p w14:paraId="7787E7B0"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08.05.2005</w:t>
      </w:r>
    </w:p>
    <w:p w14:paraId="33D04F0A"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/1685474/</w:t>
      </w:r>
    </w:p>
    <w:p w14:paraId="5974EF19" w14:textId="77777777" w:rsidR="005D2AEE" w:rsidRPr="00BB244A" w:rsidRDefault="005D2AEE" w:rsidP="005D2AEE">
      <w:pPr>
        <w:jc w:val="both"/>
        <w:rPr>
          <w:rFonts w:eastAsia="Calibri" w:cs="Times New Roman"/>
          <w:lang w:val="ru-RU"/>
        </w:rPr>
      </w:pPr>
      <w:r w:rsidRPr="00BB244A">
        <w:rPr>
          <w:rFonts w:eastAsia="Calibri" w:cs="Times New Roman"/>
          <w:b/>
          <w:lang w:val="ru-RU"/>
        </w:rPr>
        <w:t>Путин:</w:t>
      </w:r>
      <w:r w:rsidRPr="00BB244A">
        <w:rPr>
          <w:rFonts w:eastAsia="Calibri" w:cs="Times New Roman"/>
          <w:lang w:val="ru-RU"/>
        </w:rPr>
        <w:t xml:space="preserve"> Если речь идет о расширении НАТО за счет [Украины и Грузии]... ... </w:t>
      </w:r>
      <w:r w:rsidRPr="00BB244A">
        <w:rPr>
          <w:rFonts w:eastAsia="Calibri" w:cs="Times New Roman"/>
          <w:shd w:val="clear" w:color="auto" w:fill="FFC800"/>
          <w:lang w:val="ru-RU"/>
        </w:rPr>
        <w:t xml:space="preserve">Мы считаем, что техническое расширение НАТО не улучшает ситуацию в мире с точки </w:t>
      </w:r>
      <w:r w:rsidRPr="00BB244A">
        <w:rPr>
          <w:rFonts w:eastAsia="Calibri" w:cs="Times New Roman"/>
          <w:shd w:val="clear" w:color="auto" w:fill="FFC800"/>
          <w:lang w:val="ru-RU"/>
        </w:rPr>
        <w:lastRenderedPageBreak/>
        <w:t>зрения укрепления его безопасности. ... Если другие бывшие республики Советского Союза будут вступать в НАТО, то в принципе наше отношение останется таким же.</w:t>
      </w:r>
      <w:r w:rsidRPr="00BB244A">
        <w:rPr>
          <w:rFonts w:eastAsia="Calibri" w:cs="Times New Roman"/>
          <w:lang w:val="ru-RU"/>
        </w:rPr>
        <w:t xml:space="preserve"> Но я хочу подчеркнуть: </w:t>
      </w:r>
      <w:r w:rsidRPr="00BB244A">
        <w:rPr>
          <w:rFonts w:eastAsia="Calibri" w:cs="Times New Roman"/>
          <w:shd w:val="clear" w:color="auto" w:fill="00C800"/>
          <w:lang w:val="ru-RU"/>
        </w:rPr>
        <w:t>мы с уважением будем относиться к их выбору,</w:t>
      </w:r>
      <w:r w:rsidRPr="00BB244A">
        <w:rPr>
          <w:rFonts w:eastAsia="Calibri" w:cs="Times New Roman"/>
          <w:lang w:val="ru-RU"/>
        </w:rPr>
        <w:t xml:space="preserve"> </w:t>
      </w:r>
      <w:r w:rsidRPr="00BB244A">
        <w:rPr>
          <w:rFonts w:eastAsia="Calibri" w:cs="Times New Roman"/>
          <w:shd w:val="clear" w:color="auto" w:fill="C8FF00"/>
          <w:lang w:val="ru-RU"/>
        </w:rPr>
        <w:t>потому что это их суверенное право – определять свою оборонную политику.</w:t>
      </w:r>
      <w:r w:rsidRPr="00BB244A">
        <w:rPr>
          <w:rFonts w:eastAsia="Calibri" w:cs="Times New Roman"/>
          <w:lang w:val="ru-RU"/>
        </w:rPr>
        <w:t xml:space="preserve"> </w:t>
      </w:r>
      <w:r w:rsidRPr="00BB244A">
        <w:rPr>
          <w:rFonts w:eastAsia="Calibri" w:cs="Times New Roman"/>
          <w:shd w:val="clear" w:color="auto" w:fill="00C800"/>
          <w:lang w:val="ru-RU"/>
        </w:rPr>
        <w:t>Это не ухудшит наших межгосударственных отношений.</w:t>
      </w:r>
    </w:p>
    <w:p w14:paraId="76058252" w14:textId="77777777" w:rsidR="005D2AEE" w:rsidRPr="00BB244A" w:rsidRDefault="005D2AEE" w:rsidP="005D2AEE">
      <w:pPr>
        <w:jc w:val="both"/>
        <w:rPr>
          <w:rFonts w:eastAsia="Calibri" w:cs="Times New Roman"/>
          <w:kern w:val="0"/>
          <w:szCs w:val="22"/>
          <w:lang w:val="ru-RU"/>
          <w14:ligatures w14:val="none"/>
        </w:rPr>
      </w:pPr>
    </w:p>
    <w:p w14:paraId="4C6587BD" w14:textId="77777777" w:rsidR="005D2AEE" w:rsidRPr="00BB244A" w:rsidRDefault="005D2AEE" w:rsidP="005D2AEE">
      <w:pPr>
        <w:contextualSpacing/>
        <w:jc w:val="both"/>
        <w:rPr>
          <w:rFonts w:eastAsia="Calibri" w:cs="Times New Roman"/>
          <w:lang w:val="ru-RU"/>
        </w:rPr>
      </w:pPr>
      <w:r w:rsidRPr="00BB244A">
        <w:rPr>
          <w:rFonts w:eastAsia="Calibri" w:cs="Times New Roman"/>
          <w:lang w:val="ru-RU"/>
        </w:rPr>
        <w:t>19.07.2005</w:t>
      </w:r>
    </w:p>
    <w:p w14:paraId="6E15328D" w14:textId="77777777" w:rsidR="005D2AEE" w:rsidRPr="00BB244A" w:rsidRDefault="005D2AEE" w:rsidP="005D2AEE">
      <w:pPr>
        <w:contextualSpacing/>
        <w:jc w:val="both"/>
        <w:rPr>
          <w:rFonts w:eastAsia="Calibri" w:cs="Times New Roman"/>
          <w:lang w:val="ru-RU"/>
        </w:rPr>
      </w:pPr>
      <w:r w:rsidRPr="00BB244A">
        <w:rPr>
          <w:rFonts w:eastAsia="Calibri" w:cs="Times New Roman"/>
          <w:lang w:val="ru-RU"/>
        </w:rPr>
        <w:t>mid.ru/ru/foreign_policy/integracionnye-struktury-prostranstva-sng/1684436/</w:t>
      </w:r>
    </w:p>
    <w:p w14:paraId="3E4143B5" w14:textId="77777777" w:rsidR="005D2AEE" w:rsidRPr="00BB244A" w:rsidRDefault="005D2AEE" w:rsidP="005D2AEE">
      <w:pPr>
        <w:contextualSpacing/>
        <w:jc w:val="both"/>
        <w:rPr>
          <w:rFonts w:eastAsia="Calibri" w:cs="Times New Roman"/>
          <w:lang w:val="ru-RU"/>
        </w:rPr>
      </w:pPr>
      <w:r w:rsidRPr="00BB244A">
        <w:rPr>
          <w:rFonts w:eastAsia="Calibri" w:cs="Times New Roman"/>
          <w:b/>
          <w:lang w:val="ru-RU"/>
        </w:rPr>
        <w:t xml:space="preserve">МИД: </w:t>
      </w:r>
      <w:r w:rsidRPr="00BB244A">
        <w:rPr>
          <w:rFonts w:eastAsia="Calibri" w:cs="Times New Roman"/>
          <w:shd w:val="clear" w:color="auto" w:fill="FF0000"/>
          <w:lang w:val="ru-RU"/>
        </w:rPr>
        <w:t>Для обеспечения необходимого и достаточного уровня национальной безопасности России важно иметь вдоль границ пояс сотрудничества и добрососедства. ... Россия против военно-политических разделительных линий внутри Содружества.</w:t>
      </w:r>
    </w:p>
    <w:p w14:paraId="68CF5397" w14:textId="77777777" w:rsidR="005D2AEE" w:rsidRPr="00BB244A" w:rsidRDefault="005D2AEE" w:rsidP="005D2AEE">
      <w:pPr>
        <w:contextualSpacing/>
        <w:jc w:val="both"/>
        <w:rPr>
          <w:rFonts w:eastAsia="Calibri" w:cs="Times New Roman"/>
          <w:lang w:val="ru-RU"/>
        </w:rPr>
      </w:pPr>
    </w:p>
    <w:p w14:paraId="74C6A3B7" w14:textId="77777777" w:rsidR="005D2AEE" w:rsidRPr="00BB244A" w:rsidRDefault="005D2AEE" w:rsidP="005D2AEE">
      <w:pPr>
        <w:contextualSpacing/>
        <w:jc w:val="both"/>
        <w:rPr>
          <w:rFonts w:eastAsia="Calibri" w:cs="Times New Roman"/>
          <w:lang w:val="ru-RU"/>
        </w:rPr>
      </w:pPr>
      <w:r w:rsidRPr="00BB244A">
        <w:rPr>
          <w:rFonts w:eastAsia="Calibri" w:cs="Times New Roman"/>
          <w:lang w:val="ru-RU"/>
        </w:rPr>
        <w:t>19.07.2005</w:t>
      </w:r>
    </w:p>
    <w:p w14:paraId="038397D9" w14:textId="77777777" w:rsidR="005D2AEE" w:rsidRPr="00BB244A" w:rsidRDefault="005D2AEE" w:rsidP="005D2AEE">
      <w:pPr>
        <w:contextualSpacing/>
        <w:jc w:val="both"/>
        <w:rPr>
          <w:rFonts w:eastAsia="Calibri" w:cs="Times New Roman"/>
          <w:lang w:val="ru-RU"/>
        </w:rPr>
      </w:pPr>
      <w:r w:rsidRPr="00BB244A">
        <w:rPr>
          <w:rFonts w:eastAsia="Calibri" w:cs="Times New Roman"/>
          <w:lang w:val="ru-RU"/>
        </w:rPr>
        <w:t>mid.ru/</w:t>
      </w:r>
      <w:proofErr w:type="spellStart"/>
      <w:r w:rsidRPr="00BB244A">
        <w:rPr>
          <w:rFonts w:eastAsia="Calibri" w:cs="Times New Roman"/>
          <w:lang w:val="ru-RU"/>
        </w:rPr>
        <w:t>ru</w:t>
      </w:r>
      <w:proofErr w:type="spellEnd"/>
      <w:r w:rsidRPr="00BB244A">
        <w:rPr>
          <w:rFonts w:eastAsia="Calibri" w:cs="Times New Roman"/>
          <w:lang w:val="ru-RU"/>
        </w:rPr>
        <w:t>/</w:t>
      </w:r>
      <w:proofErr w:type="spellStart"/>
      <w:r w:rsidRPr="00BB244A">
        <w:rPr>
          <w:rFonts w:eastAsia="Calibri" w:cs="Times New Roman"/>
          <w:lang w:val="ru-RU"/>
        </w:rPr>
        <w:t>foreign_policy</w:t>
      </w:r>
      <w:proofErr w:type="spellEnd"/>
      <w:r w:rsidRPr="00BB244A">
        <w:rPr>
          <w:rFonts w:eastAsia="Calibri" w:cs="Times New Roman"/>
          <w:lang w:val="ru-RU"/>
        </w:rPr>
        <w:t>/</w:t>
      </w:r>
      <w:proofErr w:type="spellStart"/>
      <w:r w:rsidRPr="00BB244A">
        <w:rPr>
          <w:rFonts w:eastAsia="Calibri" w:cs="Times New Roman"/>
          <w:lang w:val="ru-RU"/>
        </w:rPr>
        <w:t>rso</w:t>
      </w:r>
      <w:proofErr w:type="spellEnd"/>
      <w:r w:rsidRPr="00BB244A">
        <w:rPr>
          <w:rFonts w:eastAsia="Calibri" w:cs="Times New Roman"/>
          <w:lang w:val="ru-RU"/>
        </w:rPr>
        <w:t>/1685524/</w:t>
      </w:r>
    </w:p>
    <w:p w14:paraId="6A6516C1" w14:textId="77777777" w:rsidR="005D2AEE" w:rsidRPr="00BB244A" w:rsidRDefault="005D2AEE" w:rsidP="005D2AEE">
      <w:pPr>
        <w:contextualSpacing/>
        <w:jc w:val="both"/>
        <w:rPr>
          <w:rFonts w:eastAsia="Calibri" w:cs="Times New Roman"/>
          <w:lang w:val="ru-RU"/>
        </w:rPr>
      </w:pPr>
      <w:r w:rsidRPr="00BB244A">
        <w:rPr>
          <w:rFonts w:eastAsia="Calibri" w:cs="Times New Roman"/>
          <w:b/>
          <w:lang w:val="ru-RU"/>
        </w:rPr>
        <w:t xml:space="preserve">МИД: </w:t>
      </w:r>
      <w:r w:rsidRPr="00BB244A">
        <w:rPr>
          <w:rFonts w:eastAsia="Calibri" w:cs="Times New Roman"/>
          <w:shd w:val="clear" w:color="auto" w:fill="FF0000"/>
          <w:lang w:val="ru-RU"/>
        </w:rPr>
        <w:t>Поступательное развитие взаимодействия с НАТО не означает, что у нас урегулированы все проблемы в отношениях с альянсом, скорее, снизилась их острота.</w:t>
      </w:r>
      <w:r w:rsidRPr="00BB244A">
        <w:rPr>
          <w:rFonts w:eastAsia="Calibri" w:cs="Times New Roman"/>
          <w:lang w:val="ru-RU"/>
        </w:rPr>
        <w:t xml:space="preserve"> </w:t>
      </w:r>
      <w:r w:rsidRPr="00BB244A">
        <w:rPr>
          <w:rFonts w:eastAsia="Calibri" w:cs="Times New Roman"/>
          <w:shd w:val="clear" w:color="auto" w:fill="FFC800"/>
          <w:lang w:val="ru-RU"/>
        </w:rPr>
        <w:t>Мы по-прежнему убеждены, что географическое расширение НАТО не имеет серьезного аргументированного обоснования.</w:t>
      </w:r>
    </w:p>
    <w:p w14:paraId="4326C96C" w14:textId="77777777" w:rsidR="005D2AEE" w:rsidRPr="00BB244A" w:rsidRDefault="005D2AEE" w:rsidP="005D2AEE">
      <w:pPr>
        <w:contextualSpacing/>
        <w:jc w:val="both"/>
        <w:rPr>
          <w:rFonts w:eastAsia="Calibri" w:cs="Times New Roman"/>
          <w:lang w:val="ru-RU"/>
        </w:rPr>
      </w:pPr>
    </w:p>
    <w:p w14:paraId="420A0FDF"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07.12.2005</w:t>
      </w:r>
    </w:p>
    <w:p w14:paraId="170FBD79"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/1661277/</w:t>
      </w:r>
    </w:p>
    <w:p w14:paraId="51E48E2B" w14:textId="77777777" w:rsidR="005D2AEE" w:rsidRPr="00BB244A" w:rsidRDefault="005D2AEE" w:rsidP="005D2AEE">
      <w:pPr>
        <w:contextualSpacing/>
        <w:jc w:val="both"/>
        <w:rPr>
          <w:rFonts w:eastAsia="Calibri" w:cs="Times New Roman"/>
          <w:lang w:val="ru-RU"/>
        </w:rPr>
      </w:pPr>
      <w:r w:rsidRPr="00BB244A">
        <w:rPr>
          <w:rFonts w:eastAsia="Calibri" w:cs="Times New Roman"/>
          <w:b/>
          <w:lang w:val="ru-RU"/>
        </w:rPr>
        <w:t xml:space="preserve">Представитель МИДа </w:t>
      </w:r>
      <w:proofErr w:type="spellStart"/>
      <w:r w:rsidRPr="00BB244A">
        <w:rPr>
          <w:rFonts w:eastAsia="Calibri" w:cs="Times New Roman"/>
          <w:b/>
          <w:lang w:val="ru-RU"/>
        </w:rPr>
        <w:t>Камынин</w:t>
      </w:r>
      <w:proofErr w:type="spellEnd"/>
      <w:r w:rsidRPr="00BB244A">
        <w:rPr>
          <w:rFonts w:eastAsia="Calibri" w:cs="Times New Roman"/>
          <w:lang w:val="ru-RU"/>
        </w:rPr>
        <w:t xml:space="preserve">: </w:t>
      </w:r>
      <w:r w:rsidRPr="00BB244A">
        <w:rPr>
          <w:rFonts w:eastAsia="Calibri" w:cs="Times New Roman"/>
          <w:shd w:val="clear" w:color="auto" w:fill="FF0000"/>
          <w:lang w:val="ru-RU"/>
        </w:rPr>
        <w:t>Остается открытой "</w:t>
      </w:r>
      <w:proofErr w:type="spellStart"/>
      <w:r w:rsidRPr="00BB244A">
        <w:rPr>
          <w:rFonts w:eastAsia="Calibri" w:cs="Times New Roman"/>
          <w:shd w:val="clear" w:color="auto" w:fill="FF0000"/>
          <w:lang w:val="ru-RU"/>
        </w:rPr>
        <w:t>расширенческая</w:t>
      </w:r>
      <w:proofErr w:type="spellEnd"/>
      <w:r w:rsidRPr="00BB244A">
        <w:rPr>
          <w:rFonts w:eastAsia="Calibri" w:cs="Times New Roman"/>
          <w:shd w:val="clear" w:color="auto" w:fill="FF0000"/>
          <w:lang w:val="ru-RU"/>
        </w:rPr>
        <w:t>" повестка НАТО. Наша позиция в отношении инерционного расширения альянса остается неизменной. Мы...против создания новых разделительных линий в Европе.</w:t>
      </w:r>
    </w:p>
    <w:p w14:paraId="482EDED6" w14:textId="77777777" w:rsidR="005D2AEE" w:rsidRPr="00BB244A" w:rsidRDefault="005D2AEE" w:rsidP="005D2AEE">
      <w:pPr>
        <w:contextualSpacing/>
        <w:jc w:val="both"/>
        <w:rPr>
          <w:rFonts w:eastAsia="Calibri" w:cs="Times New Roman"/>
          <w:lang w:val="ru-RU"/>
        </w:rPr>
      </w:pPr>
    </w:p>
    <w:p w14:paraId="4927A211"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09.12.2005</w:t>
      </w:r>
    </w:p>
    <w:p w14:paraId="1081365A" w14:textId="77777777" w:rsidR="005D2AEE" w:rsidRPr="00BB244A" w:rsidRDefault="005D2AEE" w:rsidP="005D2AEE">
      <w:pPr>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/1661754/</w:t>
      </w:r>
    </w:p>
    <w:p w14:paraId="480EDBCF" w14:textId="77777777" w:rsidR="005D2AEE" w:rsidRPr="00BB244A" w:rsidRDefault="005D2AEE" w:rsidP="005D2AEE">
      <w:pPr>
        <w:jc w:val="both"/>
        <w:rPr>
          <w:rFonts w:eastAsia="Calibri" w:cs="Times New Roman"/>
          <w:lang w:val="ru-RU"/>
        </w:rPr>
      </w:pPr>
      <w:r w:rsidRPr="00BB244A">
        <w:rPr>
          <w:rFonts w:eastAsia="Calibri" w:cs="Times New Roman"/>
          <w:b/>
          <w:lang w:val="ru-RU"/>
        </w:rPr>
        <w:t>Вопрос:</w:t>
      </w:r>
      <w:r w:rsidRPr="00BB244A">
        <w:rPr>
          <w:rFonts w:eastAsia="Calibri" w:cs="Times New Roman"/>
          <w:lang w:val="ru-RU"/>
        </w:rPr>
        <w:t xml:space="preserve"> ...Россия неоднократно выражала обеспокоенность присоединением Украины к НАТО. В чем это может выразиться? ...</w:t>
      </w:r>
    </w:p>
    <w:p w14:paraId="7D13681E" w14:textId="77777777" w:rsidR="005D2AEE" w:rsidRPr="00BB244A" w:rsidRDefault="005D2AEE" w:rsidP="005D2AEE">
      <w:pPr>
        <w:jc w:val="both"/>
        <w:rPr>
          <w:rFonts w:eastAsia="Calibri" w:cs="Times New Roman"/>
          <w:shd w:val="clear" w:color="auto" w:fill="92D050"/>
          <w:lang w:val="ru-RU"/>
        </w:rPr>
      </w:pPr>
      <w:r w:rsidRPr="00BB244A">
        <w:rPr>
          <w:rFonts w:eastAsia="Calibri" w:cs="Times New Roman"/>
          <w:b/>
          <w:lang w:val="ru-RU"/>
        </w:rPr>
        <w:t>Лавров:</w:t>
      </w:r>
      <w:r w:rsidRPr="00BB244A">
        <w:rPr>
          <w:rFonts w:eastAsia="Calibri" w:cs="Times New Roman"/>
          <w:lang w:val="ru-RU"/>
        </w:rPr>
        <w:t xml:space="preserve"> ... Нас связывают...узы...и...в сфере военно-промышленного комплекса. </w:t>
      </w:r>
      <w:r w:rsidRPr="00BB244A">
        <w:rPr>
          <w:rFonts w:eastAsia="Calibri" w:cs="Times New Roman"/>
          <w:shd w:val="clear" w:color="auto" w:fill="C8FF00"/>
          <w:lang w:val="ru-RU"/>
        </w:rPr>
        <w:t>Безусловно, суверенное право любого государства – выбирать себе партнеров, включая...международные и региональные организации.</w:t>
      </w:r>
      <w:r w:rsidRPr="00BB244A">
        <w:rPr>
          <w:rFonts w:eastAsia="Calibri" w:cs="Times New Roman"/>
          <w:lang w:val="ru-RU"/>
        </w:rPr>
        <w:t xml:space="preserve"> </w:t>
      </w:r>
      <w:r w:rsidRPr="00BB244A">
        <w:rPr>
          <w:rFonts w:eastAsia="Calibri" w:cs="Times New Roman"/>
          <w:shd w:val="clear" w:color="auto" w:fill="00C800"/>
          <w:lang w:val="ru-RU"/>
        </w:rPr>
        <w:t>Но...какие-то последствия для российско-украинских отношений решение о присоединении к НАТО иметь будет. ...они...просто будут связаны с необходимостью посмотреть, как будут затронуты те практические формы...кооперации, которые так или иначе связаны с членством в военном блоке.</w:t>
      </w:r>
    </w:p>
    <w:p w14:paraId="6C8E3185" w14:textId="77777777" w:rsidR="005D2AEE" w:rsidRPr="00BB244A" w:rsidRDefault="005D2AEE" w:rsidP="005D2AEE">
      <w:pPr>
        <w:contextualSpacing/>
        <w:jc w:val="both"/>
        <w:rPr>
          <w:rFonts w:eastAsia="Calibri" w:cs="Times New Roman"/>
          <w:lang w:val="ru-RU"/>
        </w:rPr>
      </w:pPr>
    </w:p>
    <w:p w14:paraId="260EA771"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17.05.2006</w:t>
      </w:r>
    </w:p>
    <w:p w14:paraId="1B3A51BA" w14:textId="77777777" w:rsidR="005D2AEE" w:rsidRPr="00BB244A" w:rsidRDefault="005D2AEE" w:rsidP="005D2AEE">
      <w:pPr>
        <w:contextualSpacing/>
        <w:jc w:val="both"/>
        <w:rPr>
          <w:rFonts w:eastAsia="Calibri" w:cs="Times New Roman"/>
          <w:kern w:val="0"/>
          <w:szCs w:val="22"/>
          <w:lang w:val="ru-RU"/>
          <w14:ligatures w14:val="none"/>
        </w:rPr>
      </w:pPr>
      <w:r w:rsidRPr="00BB244A">
        <w:rPr>
          <w:rFonts w:eastAsia="Calibri" w:cs="Times New Roman"/>
          <w:kern w:val="0"/>
          <w:szCs w:val="22"/>
          <w:lang w:val="ru-RU"/>
          <w14:ligatures w14:val="none"/>
        </w:rPr>
        <w:t>mid.ru/</w:t>
      </w:r>
      <w:proofErr w:type="spellStart"/>
      <w:r w:rsidRPr="00BB244A">
        <w:rPr>
          <w:rFonts w:eastAsia="Calibri" w:cs="Times New Roman"/>
          <w:kern w:val="0"/>
          <w:szCs w:val="22"/>
          <w:lang w:val="ru-RU"/>
          <w14:ligatures w14:val="none"/>
        </w:rPr>
        <w:t>ru</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foreign_policy</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rso</w:t>
      </w:r>
      <w:proofErr w:type="spellEnd"/>
      <w:r w:rsidRPr="00BB244A">
        <w:rPr>
          <w:rFonts w:eastAsia="Calibri" w:cs="Times New Roman"/>
          <w:kern w:val="0"/>
          <w:szCs w:val="22"/>
          <w:lang w:val="ru-RU"/>
          <w14:ligatures w14:val="none"/>
        </w:rPr>
        <w:t>/</w:t>
      </w:r>
      <w:proofErr w:type="spellStart"/>
      <w:r w:rsidRPr="00BB244A">
        <w:rPr>
          <w:rFonts w:eastAsia="Calibri" w:cs="Times New Roman"/>
          <w:kern w:val="0"/>
          <w:szCs w:val="22"/>
          <w:lang w:val="ru-RU"/>
          <w14:ligatures w14:val="none"/>
        </w:rPr>
        <w:t>nato</w:t>
      </w:r>
      <w:proofErr w:type="spellEnd"/>
      <w:r w:rsidRPr="00BB244A">
        <w:rPr>
          <w:rFonts w:eastAsia="Calibri" w:cs="Times New Roman"/>
          <w:kern w:val="0"/>
          <w:szCs w:val="22"/>
          <w:lang w:val="ru-RU"/>
          <w14:ligatures w14:val="none"/>
        </w:rPr>
        <w:t>/1685070/</w:t>
      </w:r>
    </w:p>
    <w:p w14:paraId="275DFE79" w14:textId="77777777" w:rsidR="005D2AEE" w:rsidRPr="00BB244A" w:rsidRDefault="005D2AEE" w:rsidP="005D2AEE">
      <w:pPr>
        <w:contextualSpacing/>
        <w:jc w:val="both"/>
        <w:rPr>
          <w:rFonts w:eastAsia="Calibri" w:cs="Times New Roman"/>
          <w:lang w:val="ru-RU"/>
        </w:rPr>
      </w:pPr>
      <w:r w:rsidRPr="00BB244A">
        <w:rPr>
          <w:rFonts w:eastAsia="Calibri" w:cs="Times New Roman"/>
          <w:b/>
          <w:kern w:val="0"/>
          <w:szCs w:val="22"/>
          <w:lang w:val="ru-RU"/>
          <w14:ligatures w14:val="none"/>
        </w:rPr>
        <w:t xml:space="preserve">МИД: </w:t>
      </w:r>
      <w:r w:rsidRPr="00BB244A">
        <w:rPr>
          <w:rFonts w:eastAsia="Calibri" w:cs="Times New Roman"/>
          <w:shd w:val="clear" w:color="auto" w:fill="FFC800"/>
          <w:lang w:val="ru-RU"/>
        </w:rPr>
        <w:t>Позиция России в отношении расширения НАТО неизменна...есть все возможности для обеспечения национальной безопасности...без присоединения к военным альянсам...</w:t>
      </w:r>
    </w:p>
    <w:p w14:paraId="5BF840BF" w14:textId="77777777" w:rsidR="005D2AEE" w:rsidRPr="00BB244A" w:rsidRDefault="005D2AEE" w:rsidP="005D2AEE">
      <w:pPr>
        <w:jc w:val="both"/>
        <w:rPr>
          <w:rFonts w:eastAsia="Calibri" w:cs="Times New Roman"/>
          <w:kern w:val="0"/>
          <w:szCs w:val="22"/>
          <w:lang w:val="ru-RU"/>
          <w14:ligatures w14:val="none"/>
        </w:rPr>
      </w:pPr>
    </w:p>
    <w:p w14:paraId="575DF715" w14:textId="47382BEE" w:rsidR="00D35451" w:rsidRPr="00BB244A" w:rsidRDefault="00D35451" w:rsidP="00193F60">
      <w:pPr>
        <w:autoSpaceDE w:val="0"/>
        <w:autoSpaceDN w:val="0"/>
        <w:adjustRightInd w:val="0"/>
        <w:contextualSpacing/>
        <w:jc w:val="both"/>
        <w:rPr>
          <w:rFonts w:eastAsia="Calibri" w:cs="Noto Sans"/>
          <w:color w:val="000000"/>
          <w:kern w:val="0"/>
          <w:lang w:val="ru-RU"/>
          <w14:ligatures w14:val="none"/>
        </w:rPr>
      </w:pPr>
      <w:r w:rsidRPr="00BB244A">
        <w:rPr>
          <w:rFonts w:eastAsia="Calibri" w:cs="Noto Sans"/>
          <w:color w:val="000000"/>
          <w:kern w:val="0"/>
          <w:lang w:val="ru-RU"/>
          <w14:ligatures w14:val="none"/>
        </w:rPr>
        <w:br w:type="page"/>
      </w:r>
    </w:p>
    <w:p w14:paraId="66B2AB53" w14:textId="6D2949A4" w:rsidR="007A729C" w:rsidRPr="00BB244A" w:rsidRDefault="003709E5" w:rsidP="00D35451">
      <w:pPr>
        <w:pStyle w:val="1"/>
        <w:rPr>
          <w:noProof w:val="0"/>
          <w:szCs w:val="23"/>
          <w:lang w:val="ru-RU"/>
        </w:rPr>
      </w:pPr>
      <w:r w:rsidRPr="00BB244A">
        <w:rPr>
          <w:noProof w:val="0"/>
          <w:szCs w:val="23"/>
          <w:lang w:val="ru-RU"/>
        </w:rPr>
        <w:lastRenderedPageBreak/>
        <w:t>Ссылки</w:t>
      </w:r>
    </w:p>
    <w:sectPr w:rsidR="007A729C" w:rsidRPr="00BB244A" w:rsidSect="00CC550B">
      <w:footerReference w:type="default" r:id="rId10"/>
      <w:footnotePr>
        <w:numFmt w:val="upperLetter"/>
        <w:numRestart w:val="eachPage"/>
      </w:footnotePr>
      <w:endnotePr>
        <w:numFmt w:val="decimal"/>
      </w:endnotePr>
      <w:pgSz w:w="11907" w:h="16839" w:code="9"/>
      <w:pgMar w:top="1440" w:right="1440" w:bottom="1440" w:left="1440" w:header="706" w:footer="36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1EB4EF" w14:textId="77777777" w:rsidR="009463CF" w:rsidRDefault="009463CF" w:rsidP="00307DD3">
      <w:r>
        <w:separator/>
      </w:r>
    </w:p>
  </w:endnote>
  <w:endnote w:type="continuationSeparator" w:id="0">
    <w:p w14:paraId="5D25DDDD" w14:textId="77777777" w:rsidR="009463CF" w:rsidRDefault="009463CF" w:rsidP="00307DD3">
      <w:r>
        <w:continuationSeparator/>
      </w:r>
    </w:p>
  </w:endnote>
  <w:endnote w:id="1">
    <w:p w14:paraId="39758FE9" w14:textId="5C8BDDDF" w:rsidR="00BB244A" w:rsidRPr="00A973FD" w:rsidRDefault="00BB244A" w:rsidP="00A973FD">
      <w:pPr>
        <w:pStyle w:val="a6"/>
        <w:ind w:left="180" w:hanging="180"/>
        <w:rPr>
          <w:sz w:val="18"/>
          <w:szCs w:val="18"/>
        </w:rPr>
      </w:pPr>
      <w:r w:rsidRPr="00A973FD">
        <w:rPr>
          <w:rStyle w:val="a8"/>
          <w:sz w:val="18"/>
          <w:szCs w:val="18"/>
        </w:rPr>
        <w:endnoteRef/>
      </w:r>
      <w:r w:rsidRPr="00A973FD">
        <w:rPr>
          <w:sz w:val="18"/>
          <w:szCs w:val="18"/>
        </w:rPr>
        <w:t xml:space="preserve"> E.g.:</w:t>
      </w:r>
    </w:p>
    <w:p w14:paraId="445F17E0" w14:textId="34251870" w:rsidR="00BB244A" w:rsidRPr="00A973FD" w:rsidRDefault="00BB244A" w:rsidP="00A973FD">
      <w:pPr>
        <w:pStyle w:val="a6"/>
        <w:ind w:left="180" w:hanging="180"/>
        <w:rPr>
          <w:rFonts w:eastAsia="Calibri" w:cs="Times New Roman"/>
          <w:sz w:val="18"/>
          <w:szCs w:val="18"/>
        </w:rPr>
      </w:pPr>
      <w:r w:rsidRPr="00A973FD">
        <w:rPr>
          <w:rFonts w:eastAsia="Calibri" w:cs="Times New Roman"/>
          <w:sz w:val="18"/>
          <w:szCs w:val="18"/>
        </w:rPr>
        <w:t xml:space="preserve">Jeffrey </w:t>
      </w:r>
      <w:proofErr w:type="spellStart"/>
      <w:r w:rsidRPr="00A973FD">
        <w:rPr>
          <w:rFonts w:eastAsia="Calibri" w:cs="Times New Roman"/>
          <w:sz w:val="18"/>
          <w:szCs w:val="18"/>
        </w:rPr>
        <w:t>Surovell</w:t>
      </w:r>
      <w:proofErr w:type="spellEnd"/>
      <w:r w:rsidRPr="00A973FD">
        <w:rPr>
          <w:rFonts w:eastAsia="Calibri" w:cs="Times New Roman"/>
          <w:sz w:val="18"/>
          <w:szCs w:val="18"/>
        </w:rPr>
        <w:t xml:space="preserve">, "Deception and Farce in Post-Soviet Russian Policy vis-à-vis NATO's Expansion", </w:t>
      </w:r>
      <w:r w:rsidRPr="00A973FD">
        <w:rPr>
          <w:rFonts w:eastAsia="Calibri" w:cs="Times New Roman"/>
          <w:i/>
          <w:iCs/>
          <w:sz w:val="18"/>
          <w:szCs w:val="18"/>
        </w:rPr>
        <w:t>Journal of Slavic Military Studies</w:t>
      </w:r>
      <w:r w:rsidRPr="00A973FD">
        <w:rPr>
          <w:rFonts w:eastAsia="Calibri" w:cs="Times New Roman"/>
          <w:sz w:val="18"/>
          <w:szCs w:val="18"/>
        </w:rPr>
        <w:t xml:space="preserve"> 25 (2012): 162-182, specifically p162</w:t>
      </w:r>
    </w:p>
    <w:p w14:paraId="57167B5D" w14:textId="6AECF496" w:rsidR="00BB244A" w:rsidRPr="00A973FD" w:rsidRDefault="00BB244A" w:rsidP="00A973FD">
      <w:pPr>
        <w:pStyle w:val="a6"/>
        <w:ind w:left="180" w:hanging="180"/>
        <w:rPr>
          <w:rFonts w:eastAsia="Calibri" w:cs="Times New Roman"/>
          <w:sz w:val="18"/>
          <w:szCs w:val="18"/>
        </w:rPr>
      </w:pPr>
      <w:r w:rsidRPr="00A973FD">
        <w:rPr>
          <w:rFonts w:eastAsia="Calibri" w:cs="Times New Roman"/>
          <w:sz w:val="18"/>
          <w:szCs w:val="18"/>
        </w:rPr>
        <w:t xml:space="preserve">Pal </w:t>
      </w:r>
      <w:proofErr w:type="spellStart"/>
      <w:r w:rsidRPr="00A973FD">
        <w:rPr>
          <w:rFonts w:eastAsia="Calibri" w:cs="Times New Roman"/>
          <w:sz w:val="18"/>
          <w:szCs w:val="18"/>
        </w:rPr>
        <w:t>Dunay</w:t>
      </w:r>
      <w:proofErr w:type="spellEnd"/>
      <w:r w:rsidRPr="00A973FD">
        <w:rPr>
          <w:rFonts w:eastAsia="Calibri" w:cs="Times New Roman"/>
          <w:sz w:val="18"/>
          <w:szCs w:val="18"/>
        </w:rPr>
        <w:t xml:space="preserve">, "NATO Enlargement: Close to the End?", Ch.4 in Graeme Herd &amp; John </w:t>
      </w:r>
      <w:proofErr w:type="spellStart"/>
      <w:r w:rsidRPr="00A973FD">
        <w:rPr>
          <w:rFonts w:eastAsia="Calibri" w:cs="Times New Roman"/>
          <w:sz w:val="18"/>
          <w:szCs w:val="18"/>
        </w:rPr>
        <w:t>Kriendler</w:t>
      </w:r>
      <w:proofErr w:type="spellEnd"/>
      <w:r w:rsidRPr="00A973FD">
        <w:rPr>
          <w:rFonts w:eastAsia="Calibri" w:cs="Times New Roman"/>
          <w:sz w:val="18"/>
          <w:szCs w:val="18"/>
        </w:rPr>
        <w:t xml:space="preserve">, eds., </w:t>
      </w:r>
      <w:r w:rsidRPr="00A973FD">
        <w:rPr>
          <w:rFonts w:eastAsia="Calibri" w:cs="Times New Roman"/>
          <w:i/>
          <w:iCs/>
          <w:sz w:val="18"/>
          <w:szCs w:val="18"/>
        </w:rPr>
        <w:t>Understanding NATO in the 21st Century</w:t>
      </w:r>
      <w:r w:rsidRPr="00A973FD">
        <w:rPr>
          <w:rFonts w:eastAsia="Calibri" w:cs="Times New Roman"/>
          <w:sz w:val="18"/>
          <w:szCs w:val="18"/>
        </w:rPr>
        <w:t xml:space="preserve"> (</w:t>
      </w:r>
      <w:proofErr w:type="spellStart"/>
      <w:r w:rsidRPr="00A973FD">
        <w:rPr>
          <w:rFonts w:eastAsia="Calibri" w:cs="Times New Roman"/>
          <w:sz w:val="18"/>
          <w:szCs w:val="18"/>
        </w:rPr>
        <w:t>Routledge</w:t>
      </w:r>
      <w:proofErr w:type="spellEnd"/>
      <w:r w:rsidRPr="00A973FD">
        <w:rPr>
          <w:rFonts w:eastAsia="Calibri" w:cs="Times New Roman"/>
          <w:sz w:val="18"/>
          <w:szCs w:val="18"/>
        </w:rPr>
        <w:t>: 2013), specifically p54</w:t>
      </w:r>
    </w:p>
    <w:p w14:paraId="777D3F63" w14:textId="77777777" w:rsidR="00BB244A" w:rsidRPr="00A973FD" w:rsidRDefault="00BB244A" w:rsidP="00A973FD">
      <w:pPr>
        <w:pStyle w:val="a6"/>
        <w:ind w:left="180" w:hanging="180"/>
        <w:rPr>
          <w:noProof/>
          <w:sz w:val="18"/>
          <w:szCs w:val="18"/>
        </w:rPr>
      </w:pPr>
      <w:r w:rsidRPr="00A973FD">
        <w:rPr>
          <w:noProof/>
          <w:sz w:val="18"/>
          <w:szCs w:val="18"/>
        </w:rPr>
        <w:t xml:space="preserve">Michael McFaul, "Faulty Powers: Who Started the Ukraine Crisis?", </w:t>
      </w:r>
      <w:r w:rsidRPr="00A973FD">
        <w:rPr>
          <w:i/>
          <w:iCs/>
          <w:noProof/>
          <w:sz w:val="18"/>
          <w:szCs w:val="18"/>
        </w:rPr>
        <w:t>Foreign Affairs</w:t>
      </w:r>
      <w:r w:rsidRPr="00A973FD">
        <w:rPr>
          <w:noProof/>
          <w:sz w:val="18"/>
          <w:szCs w:val="18"/>
        </w:rPr>
        <w:t xml:space="preserve"> 93.6 (Nov-Dec 2014)</w:t>
      </w:r>
    </w:p>
    <w:p w14:paraId="2FABAB10" w14:textId="21A9C5E8" w:rsidR="00BB244A" w:rsidRPr="00A973FD" w:rsidRDefault="00BB244A" w:rsidP="00A973FD">
      <w:pPr>
        <w:pStyle w:val="a6"/>
        <w:ind w:left="180" w:hanging="180"/>
        <w:rPr>
          <w:rFonts w:eastAsia="Calibri" w:cs="Times New Roman"/>
          <w:sz w:val="18"/>
          <w:szCs w:val="18"/>
        </w:rPr>
      </w:pPr>
      <w:r w:rsidRPr="00A973FD">
        <w:rPr>
          <w:rFonts w:eastAsia="Calibri" w:cs="Times New Roman"/>
          <w:sz w:val="18"/>
          <w:szCs w:val="18"/>
        </w:rPr>
        <w:t xml:space="preserve">Andrew Wolff, "The Future of NATO Enlargement After the Ukraine Crisis", </w:t>
      </w:r>
      <w:r w:rsidRPr="00A973FD">
        <w:rPr>
          <w:rFonts w:eastAsia="Calibri" w:cs="Times New Roman"/>
          <w:i/>
          <w:iCs/>
          <w:sz w:val="18"/>
          <w:szCs w:val="18"/>
        </w:rPr>
        <w:t>International Affairs</w:t>
      </w:r>
      <w:r w:rsidRPr="00A973FD">
        <w:rPr>
          <w:rFonts w:eastAsia="Calibri" w:cs="Times New Roman"/>
          <w:sz w:val="18"/>
          <w:szCs w:val="18"/>
        </w:rPr>
        <w:t xml:space="preserve"> 91.5 (2015): 1103-1121, specifically p1109</w:t>
      </w:r>
    </w:p>
    <w:p w14:paraId="381BEE31" w14:textId="0F23CB03" w:rsidR="00BB244A" w:rsidRPr="00A973FD" w:rsidRDefault="00BB244A" w:rsidP="00A973FD">
      <w:pPr>
        <w:pStyle w:val="a6"/>
        <w:ind w:left="180" w:hanging="180"/>
        <w:rPr>
          <w:noProof/>
          <w:sz w:val="18"/>
          <w:szCs w:val="18"/>
        </w:rPr>
      </w:pPr>
      <w:r w:rsidRPr="00A973FD">
        <w:rPr>
          <w:noProof/>
          <w:sz w:val="18"/>
          <w:szCs w:val="18"/>
        </w:rPr>
        <w:t xml:space="preserve">Kimberly Marten, "NATO Enlargement: Evaluating its Consequences in Russia", </w:t>
      </w:r>
      <w:r w:rsidRPr="00A973FD">
        <w:rPr>
          <w:i/>
          <w:iCs/>
          <w:noProof/>
          <w:sz w:val="18"/>
          <w:szCs w:val="18"/>
        </w:rPr>
        <w:t>International Politics</w:t>
      </w:r>
      <w:r w:rsidRPr="00A973FD">
        <w:rPr>
          <w:noProof/>
          <w:sz w:val="18"/>
          <w:szCs w:val="18"/>
        </w:rPr>
        <w:t xml:space="preserve"> 57 (2020): 401-426, specifically p410</w:t>
      </w:r>
    </w:p>
    <w:p w14:paraId="083BD849" w14:textId="091A1041" w:rsidR="00BB244A" w:rsidRPr="00A973FD" w:rsidRDefault="00BB244A" w:rsidP="00A973FD">
      <w:pPr>
        <w:pStyle w:val="a6"/>
        <w:ind w:left="180" w:hanging="180"/>
        <w:rPr>
          <w:noProof/>
          <w:sz w:val="18"/>
          <w:szCs w:val="18"/>
        </w:rPr>
      </w:pPr>
      <w:r w:rsidRPr="00A973FD">
        <w:rPr>
          <w:sz w:val="18"/>
          <w:szCs w:val="18"/>
        </w:rPr>
        <w:t xml:space="preserve">Steven </w:t>
      </w:r>
      <w:proofErr w:type="spellStart"/>
      <w:r w:rsidRPr="00A973FD">
        <w:rPr>
          <w:sz w:val="18"/>
          <w:szCs w:val="18"/>
        </w:rPr>
        <w:t>Pifer</w:t>
      </w:r>
      <w:proofErr w:type="spellEnd"/>
      <w:r w:rsidRPr="00A973FD">
        <w:rPr>
          <w:sz w:val="18"/>
          <w:szCs w:val="18"/>
        </w:rPr>
        <w:t xml:space="preserve">, "Ukraine, NATO, and Russia", </w:t>
      </w:r>
      <w:r w:rsidRPr="00A973FD">
        <w:rPr>
          <w:i/>
          <w:iCs/>
          <w:sz w:val="18"/>
          <w:szCs w:val="18"/>
        </w:rPr>
        <w:t xml:space="preserve">Turkish Policy Quarter </w:t>
      </w:r>
      <w:r w:rsidRPr="00A973FD">
        <w:rPr>
          <w:sz w:val="18"/>
          <w:szCs w:val="18"/>
        </w:rPr>
        <w:t>19.2 (summer 2020): 43-53, specifically p50</w:t>
      </w:r>
    </w:p>
  </w:endnote>
  <w:endnote w:id="2">
    <w:p w14:paraId="719001FD" w14:textId="5DAEC67C" w:rsidR="00BB244A" w:rsidRPr="00CC1B66" w:rsidRDefault="00BB244A">
      <w:pPr>
        <w:pStyle w:val="a6"/>
      </w:pPr>
      <w:r w:rsidRPr="00170AC3">
        <w:rPr>
          <w:rStyle w:val="a8"/>
          <w:highlight w:val="yellow"/>
        </w:rPr>
        <w:endnoteRef/>
      </w:r>
      <w:r w:rsidRPr="00CC1B66">
        <w:rPr>
          <w:highlight w:val="yellow"/>
        </w:rPr>
        <w:t xml:space="preserve"> </w:t>
      </w:r>
      <w:r w:rsidRPr="00170AC3">
        <w:rPr>
          <w:highlight w:val="yellow"/>
        </w:rPr>
        <w:t>MGIMO</w:t>
      </w:r>
      <w:r w:rsidRPr="00CC1B66">
        <w:rPr>
          <w:highlight w:val="yellow"/>
        </w:rPr>
        <w:t xml:space="preserve"> </w:t>
      </w:r>
      <w:r w:rsidRPr="00170AC3">
        <w:rPr>
          <w:highlight w:val="yellow"/>
        </w:rPr>
        <w:t>ARTICLE</w:t>
      </w:r>
    </w:p>
  </w:endnote>
  <w:endnote w:id="3">
    <w:p w14:paraId="074ADE19" w14:textId="7CF47F8C" w:rsidR="00BB244A" w:rsidRPr="00500E9A" w:rsidRDefault="00BB244A" w:rsidP="00500E9A">
      <w:pPr>
        <w:pStyle w:val="a6"/>
        <w:ind w:left="180" w:hanging="180"/>
        <w:rPr>
          <w:sz w:val="18"/>
          <w:szCs w:val="18"/>
        </w:rPr>
      </w:pPr>
      <w:r w:rsidRPr="00500E9A">
        <w:rPr>
          <w:rStyle w:val="a8"/>
          <w:sz w:val="18"/>
          <w:szCs w:val="18"/>
        </w:rPr>
        <w:endnoteRef/>
      </w:r>
      <w:r w:rsidRPr="00500E9A">
        <w:rPr>
          <w:sz w:val="18"/>
          <w:szCs w:val="18"/>
        </w:rPr>
        <w:t xml:space="preserve"> Dylan Payne Royce, “The History of Russian Diplomatic Opposition to NATO Expansion into the Baltics, Ukraine, and Georgia”, </w:t>
      </w:r>
      <w:r w:rsidRPr="00500E9A">
        <w:rPr>
          <w:i/>
          <w:sz w:val="18"/>
          <w:szCs w:val="18"/>
        </w:rPr>
        <w:t>Russian Politics</w:t>
      </w:r>
      <w:r w:rsidRPr="00500E9A">
        <w:rPr>
          <w:sz w:val="18"/>
          <w:szCs w:val="18"/>
        </w:rPr>
        <w:t xml:space="preserve"> 9.3 (Sep 2024): 366-401</w:t>
      </w:r>
    </w:p>
  </w:endnote>
  <w:endnote w:id="4">
    <w:p w14:paraId="307AD571" w14:textId="6EB33175" w:rsidR="00BB244A" w:rsidRPr="00CC1B66" w:rsidRDefault="00BB244A" w:rsidP="00A973FD">
      <w:pPr>
        <w:ind w:left="180" w:hanging="180"/>
        <w:rPr>
          <w:rFonts w:cs="Times New Roman"/>
          <w:noProof/>
          <w:sz w:val="18"/>
          <w:szCs w:val="18"/>
        </w:rPr>
      </w:pPr>
      <w:r w:rsidRPr="00A973FD">
        <w:rPr>
          <w:rStyle w:val="a8"/>
          <w:rFonts w:cs="Times New Roman"/>
          <w:sz w:val="18"/>
          <w:szCs w:val="18"/>
        </w:rPr>
        <w:endnoteRef/>
      </w:r>
      <w:r w:rsidRPr="00CC1B66">
        <w:rPr>
          <w:rFonts w:cs="Times New Roman"/>
          <w:sz w:val="18"/>
          <w:szCs w:val="18"/>
        </w:rPr>
        <w:t xml:space="preserve"> </w:t>
      </w:r>
      <w:r w:rsidRPr="00CC1B66">
        <w:rPr>
          <w:rFonts w:cs="Times New Roman"/>
          <w:noProof/>
          <w:sz w:val="18"/>
          <w:szCs w:val="18"/>
        </w:rPr>
        <w:t>"</w:t>
      </w:r>
      <w:r w:rsidRPr="00A973FD">
        <w:rPr>
          <w:rFonts w:cs="Times New Roman"/>
          <w:noProof/>
          <w:sz w:val="18"/>
          <w:szCs w:val="18"/>
          <w:lang w:val="ru-RU"/>
        </w:rPr>
        <w:t>Концепция</w:t>
      </w:r>
      <w:r w:rsidRPr="00CC1B66">
        <w:rPr>
          <w:rFonts w:cs="Times New Roman"/>
          <w:noProof/>
          <w:sz w:val="18"/>
          <w:szCs w:val="18"/>
        </w:rPr>
        <w:t xml:space="preserve"> </w:t>
      </w:r>
      <w:r w:rsidRPr="00A973FD">
        <w:rPr>
          <w:rFonts w:cs="Times New Roman"/>
          <w:noProof/>
          <w:sz w:val="18"/>
          <w:szCs w:val="18"/>
          <w:lang w:val="ru-RU"/>
        </w:rPr>
        <w:t>внешней</w:t>
      </w:r>
      <w:r w:rsidRPr="00CC1B66">
        <w:rPr>
          <w:rFonts w:cs="Times New Roman"/>
          <w:noProof/>
          <w:sz w:val="18"/>
          <w:szCs w:val="18"/>
        </w:rPr>
        <w:t xml:space="preserve"> </w:t>
      </w:r>
      <w:r w:rsidRPr="00A973FD">
        <w:rPr>
          <w:rFonts w:cs="Times New Roman"/>
          <w:noProof/>
          <w:sz w:val="18"/>
          <w:szCs w:val="18"/>
          <w:lang w:val="ru-RU"/>
        </w:rPr>
        <w:t>политики</w:t>
      </w:r>
      <w:r w:rsidRPr="00CC1B66">
        <w:rPr>
          <w:rFonts w:cs="Times New Roman"/>
          <w:noProof/>
          <w:sz w:val="18"/>
          <w:szCs w:val="18"/>
        </w:rPr>
        <w:t xml:space="preserve"> </w:t>
      </w:r>
      <w:r w:rsidRPr="00A973FD">
        <w:rPr>
          <w:rFonts w:cs="Times New Roman"/>
          <w:noProof/>
          <w:sz w:val="18"/>
          <w:szCs w:val="18"/>
          <w:lang w:val="ru-RU"/>
        </w:rPr>
        <w:t>Российской</w:t>
      </w:r>
      <w:r w:rsidRPr="00CC1B66">
        <w:rPr>
          <w:rFonts w:cs="Times New Roman"/>
          <w:noProof/>
          <w:sz w:val="18"/>
          <w:szCs w:val="18"/>
        </w:rPr>
        <w:t xml:space="preserve"> </w:t>
      </w:r>
      <w:r w:rsidRPr="00A973FD">
        <w:rPr>
          <w:rFonts w:cs="Times New Roman"/>
          <w:noProof/>
          <w:sz w:val="18"/>
          <w:szCs w:val="18"/>
          <w:lang w:val="ru-RU"/>
        </w:rPr>
        <w:t>Федерации</w:t>
      </w:r>
      <w:r w:rsidRPr="00CC1B66">
        <w:rPr>
          <w:rFonts w:cs="Times New Roman"/>
          <w:noProof/>
          <w:sz w:val="18"/>
          <w:szCs w:val="18"/>
        </w:rPr>
        <w:t xml:space="preserve">", </w:t>
      </w:r>
      <w:r w:rsidRPr="00A973FD">
        <w:rPr>
          <w:rFonts w:cs="Times New Roman"/>
          <w:noProof/>
          <w:sz w:val="18"/>
          <w:szCs w:val="18"/>
        </w:rPr>
        <w:t>draft</w:t>
      </w:r>
      <w:r w:rsidRPr="00CC1B66">
        <w:rPr>
          <w:rFonts w:cs="Times New Roman"/>
          <w:noProof/>
          <w:sz w:val="18"/>
          <w:szCs w:val="18"/>
        </w:rPr>
        <w:t xml:space="preserve">, </w:t>
      </w:r>
      <w:r w:rsidRPr="00A973FD">
        <w:rPr>
          <w:rFonts w:cs="Times New Roman"/>
          <w:i/>
          <w:iCs/>
          <w:noProof/>
          <w:sz w:val="18"/>
          <w:szCs w:val="18"/>
          <w:lang w:val="ru-RU"/>
        </w:rPr>
        <w:t>Дипломатический</w:t>
      </w:r>
      <w:r w:rsidRPr="00CC1B66">
        <w:rPr>
          <w:rFonts w:cs="Times New Roman"/>
          <w:i/>
          <w:iCs/>
          <w:noProof/>
          <w:sz w:val="18"/>
          <w:szCs w:val="18"/>
        </w:rPr>
        <w:t xml:space="preserve"> </w:t>
      </w:r>
      <w:r w:rsidRPr="00A973FD">
        <w:rPr>
          <w:rFonts w:cs="Times New Roman"/>
          <w:i/>
          <w:iCs/>
          <w:noProof/>
          <w:sz w:val="18"/>
          <w:szCs w:val="18"/>
          <w:lang w:val="ru-RU"/>
        </w:rPr>
        <w:t>вестник</w:t>
      </w:r>
      <w:r w:rsidRPr="00CC1B66">
        <w:rPr>
          <w:rFonts w:cs="Times New Roman"/>
          <w:i/>
          <w:iCs/>
          <w:noProof/>
          <w:sz w:val="18"/>
          <w:szCs w:val="18"/>
        </w:rPr>
        <w:t xml:space="preserve"> </w:t>
      </w:r>
      <w:r w:rsidRPr="00CC1B66">
        <w:rPr>
          <w:rFonts w:cs="Times New Roman"/>
          <w:noProof/>
          <w:sz w:val="18"/>
          <w:szCs w:val="18"/>
        </w:rPr>
        <w:t xml:space="preserve">1993.1-2: </w:t>
      </w:r>
      <w:r w:rsidRPr="00A973FD">
        <w:rPr>
          <w:rFonts w:cs="Times New Roman"/>
          <w:noProof/>
          <w:sz w:val="18"/>
          <w:szCs w:val="18"/>
          <w:lang w:val="ru-RU"/>
        </w:rPr>
        <w:t>с</w:t>
      </w:r>
      <w:r w:rsidRPr="00CC1B66">
        <w:rPr>
          <w:rFonts w:cs="Times New Roman"/>
          <w:noProof/>
          <w:sz w:val="18"/>
          <w:szCs w:val="18"/>
        </w:rPr>
        <w:t xml:space="preserve">.3-23; </w:t>
      </w:r>
      <w:r w:rsidRPr="00A973FD">
        <w:rPr>
          <w:rFonts w:cs="Times New Roman"/>
          <w:noProof/>
          <w:sz w:val="18"/>
          <w:szCs w:val="18"/>
        </w:rPr>
        <w:t>available</w:t>
      </w:r>
      <w:r w:rsidRPr="00CC1B66">
        <w:rPr>
          <w:rFonts w:cs="Times New Roman"/>
          <w:noProof/>
          <w:sz w:val="18"/>
          <w:szCs w:val="18"/>
        </w:rPr>
        <w:t xml:space="preserve"> </w:t>
      </w:r>
      <w:r w:rsidRPr="00A973FD">
        <w:rPr>
          <w:rFonts w:cs="Times New Roman"/>
          <w:noProof/>
          <w:sz w:val="18"/>
          <w:szCs w:val="18"/>
        </w:rPr>
        <w:t>in</w:t>
      </w:r>
      <w:r w:rsidRPr="00CC1B66">
        <w:rPr>
          <w:rFonts w:cs="Times New Roman"/>
          <w:noProof/>
          <w:sz w:val="18"/>
          <w:szCs w:val="18"/>
        </w:rPr>
        <w:t xml:space="preserve">: </w:t>
      </w:r>
      <w:r w:rsidRPr="00A973FD">
        <w:rPr>
          <w:rFonts w:cs="Times New Roman"/>
          <w:i/>
          <w:noProof/>
          <w:sz w:val="18"/>
          <w:szCs w:val="18"/>
          <w:lang w:val="ru-RU"/>
        </w:rPr>
        <w:t>Внешняя</w:t>
      </w:r>
      <w:r w:rsidRPr="00CC1B66">
        <w:rPr>
          <w:rFonts w:cs="Times New Roman"/>
          <w:i/>
          <w:noProof/>
          <w:sz w:val="18"/>
          <w:szCs w:val="18"/>
        </w:rPr>
        <w:t xml:space="preserve"> </w:t>
      </w:r>
      <w:r w:rsidRPr="00A973FD">
        <w:rPr>
          <w:rFonts w:cs="Times New Roman"/>
          <w:i/>
          <w:noProof/>
          <w:sz w:val="18"/>
          <w:szCs w:val="18"/>
          <w:lang w:val="ru-RU"/>
        </w:rPr>
        <w:t>политика</w:t>
      </w:r>
      <w:r w:rsidRPr="00CC1B66">
        <w:rPr>
          <w:rFonts w:cs="Times New Roman"/>
          <w:i/>
          <w:noProof/>
          <w:sz w:val="18"/>
          <w:szCs w:val="18"/>
        </w:rPr>
        <w:t xml:space="preserve"> </w:t>
      </w:r>
      <w:r w:rsidRPr="00A973FD">
        <w:rPr>
          <w:rFonts w:cs="Times New Roman"/>
          <w:i/>
          <w:noProof/>
          <w:sz w:val="18"/>
          <w:szCs w:val="18"/>
          <w:lang w:val="ru-RU"/>
        </w:rPr>
        <w:t>и</w:t>
      </w:r>
      <w:r w:rsidRPr="00CC1B66">
        <w:rPr>
          <w:rFonts w:cs="Times New Roman"/>
          <w:i/>
          <w:noProof/>
          <w:sz w:val="18"/>
          <w:szCs w:val="18"/>
        </w:rPr>
        <w:t xml:space="preserve"> </w:t>
      </w:r>
      <w:r w:rsidRPr="00A973FD">
        <w:rPr>
          <w:rFonts w:cs="Times New Roman"/>
          <w:i/>
          <w:noProof/>
          <w:sz w:val="18"/>
          <w:szCs w:val="18"/>
          <w:lang w:val="ru-RU"/>
        </w:rPr>
        <w:t>безопасность</w:t>
      </w:r>
      <w:r w:rsidRPr="00CC1B66">
        <w:rPr>
          <w:rFonts w:cs="Times New Roman"/>
          <w:i/>
          <w:noProof/>
          <w:sz w:val="18"/>
          <w:szCs w:val="18"/>
        </w:rPr>
        <w:t xml:space="preserve"> </w:t>
      </w:r>
      <w:r w:rsidRPr="00A973FD">
        <w:rPr>
          <w:rFonts w:cs="Times New Roman"/>
          <w:i/>
          <w:noProof/>
          <w:sz w:val="18"/>
          <w:szCs w:val="18"/>
          <w:lang w:val="ru-RU"/>
        </w:rPr>
        <w:t>современной</w:t>
      </w:r>
      <w:r w:rsidRPr="00CC1B66">
        <w:rPr>
          <w:rFonts w:cs="Times New Roman"/>
          <w:i/>
          <w:noProof/>
          <w:sz w:val="18"/>
          <w:szCs w:val="18"/>
        </w:rPr>
        <w:t xml:space="preserve"> </w:t>
      </w:r>
      <w:r w:rsidRPr="00A973FD">
        <w:rPr>
          <w:rFonts w:cs="Times New Roman"/>
          <w:i/>
          <w:noProof/>
          <w:sz w:val="18"/>
          <w:szCs w:val="18"/>
          <w:lang w:val="ru-RU"/>
        </w:rPr>
        <w:t>России</w:t>
      </w:r>
      <w:r w:rsidRPr="00CC1B66">
        <w:rPr>
          <w:rFonts w:cs="Times New Roman"/>
          <w:i/>
          <w:noProof/>
          <w:sz w:val="18"/>
          <w:szCs w:val="18"/>
        </w:rPr>
        <w:t xml:space="preserve">: 1991-2002 </w:t>
      </w:r>
      <w:r w:rsidRPr="00A973FD">
        <w:rPr>
          <w:rFonts w:cs="Times New Roman"/>
          <w:noProof/>
          <w:sz w:val="18"/>
          <w:szCs w:val="18"/>
          <w:lang w:val="ru-RU"/>
        </w:rPr>
        <w:t>том</w:t>
      </w:r>
      <w:r w:rsidRPr="00CC1B66">
        <w:rPr>
          <w:rFonts w:cs="Times New Roman"/>
          <w:noProof/>
          <w:sz w:val="18"/>
          <w:szCs w:val="18"/>
        </w:rPr>
        <w:t xml:space="preserve"> 4 (</w:t>
      </w:r>
      <w:r w:rsidRPr="00A973FD">
        <w:rPr>
          <w:rFonts w:cs="Times New Roman"/>
          <w:noProof/>
          <w:sz w:val="18"/>
          <w:szCs w:val="18"/>
          <w:lang w:val="ru-RU"/>
        </w:rPr>
        <w:t>МГУ</w:t>
      </w:r>
      <w:r w:rsidRPr="00CC1B66">
        <w:rPr>
          <w:rFonts w:cs="Times New Roman"/>
          <w:noProof/>
          <w:sz w:val="18"/>
          <w:szCs w:val="18"/>
        </w:rPr>
        <w:t xml:space="preserve">, 2002), </w:t>
      </w:r>
      <w:r w:rsidRPr="00A973FD">
        <w:rPr>
          <w:rFonts w:cs="Times New Roman"/>
          <w:noProof/>
          <w:sz w:val="18"/>
          <w:szCs w:val="18"/>
        </w:rPr>
        <w:t>web</w:t>
      </w:r>
      <w:r w:rsidRPr="00CC1B66">
        <w:rPr>
          <w:rFonts w:cs="Times New Roman"/>
          <w:noProof/>
          <w:sz w:val="18"/>
          <w:szCs w:val="18"/>
        </w:rPr>
        <w:t>.</w:t>
      </w:r>
      <w:r w:rsidRPr="00A973FD">
        <w:rPr>
          <w:rFonts w:cs="Times New Roman"/>
          <w:noProof/>
          <w:sz w:val="18"/>
          <w:szCs w:val="18"/>
        </w:rPr>
        <w:t>archive</w:t>
      </w:r>
      <w:r w:rsidRPr="00CC1B66">
        <w:rPr>
          <w:rFonts w:cs="Times New Roman"/>
          <w:noProof/>
          <w:sz w:val="18"/>
          <w:szCs w:val="18"/>
        </w:rPr>
        <w:t>.</w:t>
      </w:r>
      <w:r w:rsidRPr="00A973FD">
        <w:rPr>
          <w:rFonts w:cs="Times New Roman"/>
          <w:noProof/>
          <w:sz w:val="18"/>
          <w:szCs w:val="18"/>
        </w:rPr>
        <w:t>org</w:t>
      </w:r>
      <w:r w:rsidRPr="00CC1B66">
        <w:rPr>
          <w:rFonts w:cs="Times New Roman"/>
          <w:noProof/>
          <w:sz w:val="18"/>
          <w:szCs w:val="18"/>
        </w:rPr>
        <w:t>/</w:t>
      </w:r>
      <w:r w:rsidRPr="00A973FD">
        <w:rPr>
          <w:rFonts w:cs="Times New Roman"/>
          <w:noProof/>
          <w:sz w:val="18"/>
          <w:szCs w:val="18"/>
        </w:rPr>
        <w:t>web</w:t>
      </w:r>
      <w:r w:rsidRPr="00CC1B66">
        <w:rPr>
          <w:rFonts w:cs="Times New Roman"/>
          <w:noProof/>
          <w:sz w:val="18"/>
          <w:szCs w:val="18"/>
        </w:rPr>
        <w:t>/20170712205555/</w:t>
      </w:r>
      <w:r w:rsidRPr="00A973FD">
        <w:rPr>
          <w:rFonts w:cs="Times New Roman"/>
          <w:noProof/>
          <w:sz w:val="18"/>
          <w:szCs w:val="18"/>
        </w:rPr>
        <w:t>window</w:t>
      </w:r>
      <w:r w:rsidRPr="00CC1B66">
        <w:rPr>
          <w:rFonts w:cs="Times New Roman"/>
          <w:noProof/>
          <w:sz w:val="18"/>
          <w:szCs w:val="18"/>
        </w:rPr>
        <w:t>.</w:t>
      </w:r>
      <w:r w:rsidRPr="00A973FD">
        <w:rPr>
          <w:rFonts w:cs="Times New Roman"/>
          <w:noProof/>
          <w:sz w:val="18"/>
          <w:szCs w:val="18"/>
        </w:rPr>
        <w:t>edu</w:t>
      </w:r>
      <w:r w:rsidRPr="00CC1B66">
        <w:rPr>
          <w:rFonts w:cs="Times New Roman"/>
          <w:noProof/>
          <w:sz w:val="18"/>
          <w:szCs w:val="18"/>
        </w:rPr>
        <w:t>.</w:t>
      </w:r>
      <w:r w:rsidRPr="00A973FD">
        <w:rPr>
          <w:rFonts w:cs="Times New Roman"/>
          <w:noProof/>
          <w:sz w:val="18"/>
          <w:szCs w:val="18"/>
        </w:rPr>
        <w:t>ru</w:t>
      </w:r>
      <w:r w:rsidRPr="00CC1B66">
        <w:rPr>
          <w:rFonts w:cs="Times New Roman"/>
          <w:noProof/>
          <w:sz w:val="18"/>
          <w:szCs w:val="18"/>
        </w:rPr>
        <w:t>/</w:t>
      </w:r>
      <w:r w:rsidRPr="00A973FD">
        <w:rPr>
          <w:rFonts w:cs="Times New Roman"/>
          <w:noProof/>
          <w:sz w:val="18"/>
          <w:szCs w:val="18"/>
        </w:rPr>
        <w:t>resource</w:t>
      </w:r>
      <w:r w:rsidRPr="00CC1B66">
        <w:rPr>
          <w:rFonts w:cs="Times New Roman"/>
          <w:noProof/>
          <w:sz w:val="18"/>
          <w:szCs w:val="18"/>
        </w:rPr>
        <w:t>/986/46986/</w:t>
      </w:r>
      <w:r w:rsidRPr="00A973FD">
        <w:rPr>
          <w:rFonts w:cs="Times New Roman"/>
          <w:noProof/>
          <w:sz w:val="18"/>
          <w:szCs w:val="18"/>
        </w:rPr>
        <w:t>files</w:t>
      </w:r>
      <w:r w:rsidRPr="00CC1B66">
        <w:rPr>
          <w:rFonts w:cs="Times New Roman"/>
          <w:noProof/>
          <w:sz w:val="18"/>
          <w:szCs w:val="18"/>
        </w:rPr>
        <w:t>/</w:t>
      </w:r>
      <w:r w:rsidRPr="00A973FD">
        <w:rPr>
          <w:rFonts w:cs="Times New Roman"/>
          <w:noProof/>
          <w:sz w:val="18"/>
          <w:szCs w:val="18"/>
        </w:rPr>
        <w:t>mion</w:t>
      </w:r>
      <w:r w:rsidRPr="00CC1B66">
        <w:rPr>
          <w:rFonts w:cs="Times New Roman"/>
          <w:noProof/>
          <w:sz w:val="18"/>
          <w:szCs w:val="18"/>
        </w:rPr>
        <w:t>-</w:t>
      </w:r>
      <w:r w:rsidRPr="00A973FD">
        <w:rPr>
          <w:rFonts w:cs="Times New Roman"/>
          <w:noProof/>
          <w:sz w:val="18"/>
          <w:szCs w:val="18"/>
        </w:rPr>
        <w:t>ino</w:t>
      </w:r>
      <w:r w:rsidRPr="00CC1B66">
        <w:rPr>
          <w:rFonts w:cs="Times New Roman"/>
          <w:noProof/>
          <w:sz w:val="18"/>
          <w:szCs w:val="18"/>
        </w:rPr>
        <w:t>-</w:t>
      </w:r>
      <w:r w:rsidRPr="00A973FD">
        <w:rPr>
          <w:rFonts w:cs="Times New Roman"/>
          <w:noProof/>
          <w:sz w:val="18"/>
          <w:szCs w:val="18"/>
        </w:rPr>
        <w:t>center</w:t>
      </w:r>
      <w:r w:rsidRPr="00CC1B66">
        <w:rPr>
          <w:rFonts w:cs="Times New Roman"/>
          <w:noProof/>
          <w:sz w:val="18"/>
          <w:szCs w:val="18"/>
        </w:rPr>
        <w:t>09.</w:t>
      </w:r>
      <w:r w:rsidRPr="00A973FD">
        <w:rPr>
          <w:rFonts w:cs="Times New Roman"/>
          <w:noProof/>
          <w:sz w:val="18"/>
          <w:szCs w:val="18"/>
        </w:rPr>
        <w:t>pdf</w:t>
      </w:r>
      <w:r w:rsidRPr="00CC1B66">
        <w:rPr>
          <w:rFonts w:cs="Times New Roman"/>
          <w:noProof/>
          <w:sz w:val="18"/>
          <w:szCs w:val="18"/>
        </w:rPr>
        <w:t xml:space="preserve">, 19-50, </w:t>
      </w:r>
      <w:r w:rsidRPr="00A973FD">
        <w:rPr>
          <w:rFonts w:cs="Times New Roman"/>
          <w:noProof/>
          <w:sz w:val="18"/>
          <w:szCs w:val="18"/>
          <w:lang w:val="ru-RU"/>
        </w:rPr>
        <w:t>в</w:t>
      </w:r>
      <w:r w:rsidRPr="00CC1B66">
        <w:rPr>
          <w:rFonts w:cs="Times New Roman"/>
          <w:noProof/>
          <w:sz w:val="18"/>
          <w:szCs w:val="18"/>
        </w:rPr>
        <w:t xml:space="preserve"> </w:t>
      </w:r>
      <w:r w:rsidRPr="00A973FD">
        <w:rPr>
          <w:rFonts w:cs="Times New Roman"/>
          <w:noProof/>
          <w:sz w:val="18"/>
          <w:szCs w:val="18"/>
          <w:lang w:val="ru-RU"/>
        </w:rPr>
        <w:t>особенности</w:t>
      </w:r>
      <w:r w:rsidRPr="00CC1B66">
        <w:rPr>
          <w:rFonts w:cs="Times New Roman"/>
          <w:noProof/>
          <w:sz w:val="18"/>
          <w:szCs w:val="18"/>
        </w:rPr>
        <w:t xml:space="preserve"> </w:t>
      </w:r>
      <w:r w:rsidRPr="00A973FD">
        <w:rPr>
          <w:rFonts w:cs="Times New Roman"/>
          <w:noProof/>
          <w:sz w:val="18"/>
          <w:szCs w:val="18"/>
          <w:lang w:val="ru-RU"/>
        </w:rPr>
        <w:t>с</w:t>
      </w:r>
      <w:r w:rsidRPr="00CC1B66">
        <w:rPr>
          <w:rFonts w:cs="Times New Roman"/>
          <w:noProof/>
          <w:sz w:val="18"/>
          <w:szCs w:val="18"/>
        </w:rPr>
        <w:t>27</w:t>
      </w:r>
    </w:p>
  </w:endnote>
  <w:endnote w:id="5">
    <w:p w14:paraId="74D0E785" w14:textId="64930002"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"Your October 6 lunch meeting with Secretary Aspin and Mr. Lake", from Assistant Secretary of State Robert Gallucci to the Secretary of State, 05.10.1993, web.archive.org/web/20240226233338/https://nsarchive.gwu.edu/sites/default/files/documents/4390819/Document-05-Your-October-6-Lunch-Meeting-with.pdf</w:t>
      </w:r>
    </w:p>
  </w:endnote>
  <w:endnote w:id="6">
    <w:p w14:paraId="0D4EBE19" w14:textId="02F64F31"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"Official-Informal No.62", from the Secretary of State to US Embassy Riga, 01.10.1994, C06551636, web.archive.org/web/20240403181105/https://foia.state.gov/DOCUMENTS/MDR_May2018/M-2017-11854/DOC_0C06551636/C06551636.pdf</w:t>
      </w:r>
    </w:p>
  </w:endnote>
  <w:endnote w:id="7">
    <w:p w14:paraId="6C8E1BD3" w14:textId="57F52845" w:rsidR="00BB244A" w:rsidRPr="00A973FD" w:rsidRDefault="00BB244A" w:rsidP="00A973FD">
      <w:pPr>
        <w:widowControl w:val="0"/>
        <w:autoSpaceDE w:val="0"/>
        <w:autoSpaceDN w:val="0"/>
        <w:adjustRightInd w:val="0"/>
        <w:ind w:left="180" w:hanging="180"/>
        <w:rPr>
          <w:rFonts w:cs="Times New Roman"/>
          <w:noProof/>
          <w:sz w:val="18"/>
          <w:szCs w:val="18"/>
          <w:lang w:val="en-GB"/>
        </w:rPr>
      </w:pPr>
      <w:r w:rsidRPr="00A973FD">
        <w:rPr>
          <w:rFonts w:cs="Times New Roman"/>
          <w:noProof/>
          <w:sz w:val="18"/>
          <w:szCs w:val="18"/>
          <w:vertAlign w:val="superscript"/>
        </w:rPr>
        <w:endnoteRef/>
      </w:r>
      <w:r w:rsidRPr="00A973FD">
        <w:rPr>
          <w:rFonts w:cs="Times New Roman"/>
          <w:noProof/>
          <w:sz w:val="18"/>
          <w:szCs w:val="18"/>
        </w:rPr>
        <w:t xml:space="preserve"> Ronald Asmus, </w:t>
      </w:r>
      <w:r w:rsidRPr="00A973FD">
        <w:rPr>
          <w:rFonts w:cs="Times New Roman"/>
          <w:i/>
          <w:iCs/>
          <w:noProof/>
          <w:sz w:val="18"/>
          <w:szCs w:val="18"/>
        </w:rPr>
        <w:t>Opening NATO’s Door: How the Alliance Remade Itself for a New Era</w:t>
      </w:r>
      <w:r w:rsidRPr="00A973FD">
        <w:rPr>
          <w:rFonts w:cs="Times New Roman"/>
          <w:noProof/>
          <w:sz w:val="18"/>
          <w:szCs w:val="18"/>
        </w:rPr>
        <w:t xml:space="preserve"> (Columbia University Press, 2002), specifically p215</w:t>
      </w:r>
    </w:p>
  </w:endnote>
  <w:endnote w:id="8">
    <w:p w14:paraId="39E70330" w14:textId="2E664F89"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"Deputy Secretary Talbott's January 18 meeting with Ukraine Ambassador Tarasyuk", USNATO (US Mission to NATO) to Secretary of State, 18.01.1996, C06698130, web.archive.org/web/20240403182020/https://foia.state.gov/DOCUMENTS/Litigation_Apr2019/F-2017-13804/DOC_0C06698130/C06698130.pdf</w:t>
      </w:r>
    </w:p>
  </w:endnote>
  <w:endnote w:id="9">
    <w:p w14:paraId="6E7222E0" w14:textId="4F1B5B55"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"Deputy Secretary Talbott's meeting with NATO SYG Solana", USNATO (US Mission to NATO) to Secretary of State, 24.01.1996, C06697945, web.archive.org/web/20240403182041/htt</w:t>
      </w:r>
      <w:bookmarkStart w:id="5" w:name="_Hlk163071831"/>
      <w:r w:rsidRPr="00A973FD">
        <w:rPr>
          <w:rFonts w:cs="Times New Roman"/>
          <w:noProof/>
          <w:sz w:val="18"/>
          <w:szCs w:val="18"/>
        </w:rPr>
        <w:t>ps://foia.state.gov/DOCUMENTS/Litigation_Apr2019/F-2017-13804/DOC_0C06697945/C06697945.pdf</w:t>
      </w:r>
    </w:p>
    <w:bookmarkEnd w:id="5"/>
  </w:endnote>
  <w:endnote w:id="10">
    <w:p w14:paraId="41E1E592" w14:textId="35B8FB26"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"Primakov: Russian differences with the US", from Embassy Moscow to Secretary of State, 17.09.1996, C06698212, web.archive.org/web/20240403182013/https://foia.state.gov/DOCUMENTS/FOIA_Jul2019_2020/F-2017-13804/DOC_0C06698212/C06698212.pdf</w:t>
      </w:r>
    </w:p>
  </w:endnote>
  <w:endnote w:id="11">
    <w:p w14:paraId="0DAAD36E" w14:textId="743C4BAA" w:rsidR="00BB244A" w:rsidRPr="00A973FD" w:rsidRDefault="00BB244A" w:rsidP="00A973FD">
      <w:pPr>
        <w:pStyle w:val="a6"/>
        <w:ind w:left="180" w:hanging="180"/>
        <w:rPr>
          <w:sz w:val="18"/>
          <w:szCs w:val="18"/>
        </w:rPr>
      </w:pPr>
      <w:r w:rsidRPr="00A973FD">
        <w:rPr>
          <w:rStyle w:val="a8"/>
          <w:rFonts w:cs="Times New Roman"/>
          <w:sz w:val="18"/>
          <w:szCs w:val="18"/>
        </w:rPr>
        <w:endnoteRef/>
      </w:r>
      <w:r w:rsidRPr="00A973FD">
        <w:rPr>
          <w:sz w:val="18"/>
          <w:szCs w:val="18"/>
        </w:rPr>
        <w:t xml:space="preserve"> DoS cable, untitled memo of Christopher-</w:t>
      </w:r>
      <w:proofErr w:type="spellStart"/>
      <w:r w:rsidRPr="00A973FD">
        <w:rPr>
          <w:sz w:val="18"/>
          <w:szCs w:val="18"/>
        </w:rPr>
        <w:t>Primakov</w:t>
      </w:r>
      <w:proofErr w:type="spellEnd"/>
      <w:r w:rsidRPr="00A973FD">
        <w:rPr>
          <w:sz w:val="18"/>
          <w:szCs w:val="18"/>
        </w:rPr>
        <w:t xml:space="preserve"> meeting, from unknown sender to Warren Christopher, 26.09.1996, C06698205, web.archive.org/web/20240403182004/https://foia.state.gov/DOCUMENTS/FOIA_Jul2019_2020/F-2017-13804/DOC_0C06698205/C06698205.pdf</w:t>
      </w:r>
    </w:p>
  </w:endnote>
  <w:endnote w:id="12">
    <w:p w14:paraId="62EA4EC5" w14:textId="1B4BEA24"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Ronald Asmus, </w:t>
      </w:r>
      <w:r w:rsidRPr="00A973FD">
        <w:rPr>
          <w:rFonts w:cs="Times New Roman"/>
          <w:i/>
          <w:iCs/>
          <w:noProof/>
          <w:sz w:val="18"/>
          <w:szCs w:val="18"/>
        </w:rPr>
        <w:t>Opening NATO’s Door: How the Alliance Remade Itself for a New Era</w:t>
      </w:r>
      <w:r w:rsidRPr="00A973FD">
        <w:rPr>
          <w:rFonts w:cs="Times New Roman"/>
          <w:noProof/>
          <w:sz w:val="18"/>
          <w:szCs w:val="18"/>
        </w:rPr>
        <w:t xml:space="preserve"> (Columbia University Press, 2002), specifically p144</w:t>
      </w:r>
    </w:p>
  </w:endnote>
  <w:endnote w:id="13">
    <w:p w14:paraId="04B8AFEF" w14:textId="2B11B36D"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DoS cable, untitled report on Talbott-Mamedov session in Ottawa, Talbott to the Secretary of State, 28.08.1996, C06698213, web.archive.org/web/20240403181911/https://foia.state.gov/DOCUMENTS/FOIA_Jul2019_2020/F-2017-13804/DOC_0C06698213/C06698213.pdf</w:t>
      </w:r>
    </w:p>
  </w:endnote>
  <w:endnote w:id="14">
    <w:p w14:paraId="4272A0C7" w14:textId="3CEB1487" w:rsidR="00BB244A" w:rsidRPr="00A973FD" w:rsidRDefault="00BB244A" w:rsidP="00A973FD">
      <w:pPr>
        <w:widowControl w:val="0"/>
        <w:tabs>
          <w:tab w:val="left" w:pos="7380"/>
        </w:tabs>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Steven Woehrel, "NATO Enlargement and Russia", CRS report, updated 14.04.1998, web.archive.org/web/20240206101925/everycrsreport.com/files/19980414_97-477F_39f28a784d60dc0ce24bac77e79dd59f6ca9c6e3.pdf, specifically p4</w:t>
      </w:r>
    </w:p>
  </w:endnote>
  <w:endnote w:id="15">
    <w:p w14:paraId="2C552485" w14:textId="77777777" w:rsidR="00BB244A" w:rsidRPr="00A973FD" w:rsidRDefault="00BB244A" w:rsidP="00D11257">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w:t>
      </w:r>
      <w:r w:rsidRPr="00A973FD">
        <w:rPr>
          <w:rFonts w:cs="Times New Roman"/>
          <w:noProof/>
          <w:sz w:val="18"/>
          <w:szCs w:val="18"/>
          <w:lang w:val="ru-RU"/>
        </w:rPr>
        <w:t xml:space="preserve">Концепция национальной безопасности Российской Федерации, 17.12.1997,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/20190318145352/</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acts</w:t>
      </w:r>
      <w:r w:rsidRPr="00A973FD">
        <w:rPr>
          <w:rFonts w:cs="Times New Roman"/>
          <w:noProof/>
          <w:sz w:val="18"/>
          <w:szCs w:val="18"/>
          <w:lang w:val="ru-RU"/>
        </w:rPr>
        <w:t>/</w:t>
      </w:r>
      <w:r w:rsidRPr="00A973FD">
        <w:rPr>
          <w:rFonts w:cs="Times New Roman"/>
          <w:noProof/>
          <w:sz w:val="18"/>
          <w:szCs w:val="18"/>
        </w:rPr>
        <w:t>bank</w:t>
      </w:r>
      <w:r w:rsidRPr="00A973FD">
        <w:rPr>
          <w:rFonts w:cs="Times New Roman"/>
          <w:noProof/>
          <w:sz w:val="18"/>
          <w:szCs w:val="18"/>
          <w:lang w:val="ru-RU"/>
        </w:rPr>
        <w:t>/11782</w:t>
      </w:r>
    </w:p>
  </w:endnote>
  <w:endnote w:id="16">
    <w:p w14:paraId="5966D87C" w14:textId="77777777" w:rsidR="00BB244A" w:rsidRPr="00A973FD" w:rsidRDefault="00BB244A" w:rsidP="00D11257">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Концепция национальной безопасности Российской Федерации</w:t>
      </w:r>
      <w:r w:rsidRPr="00A973FD">
        <w:rPr>
          <w:rFonts w:cs="Times New Roman"/>
          <w:noProof/>
          <w:sz w:val="18"/>
          <w:szCs w:val="18"/>
          <w:lang w:val="ru-RU"/>
        </w:rPr>
        <w:t xml:space="preserve">, 10.01.2000,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/20210621021254/</w:t>
      </w:r>
      <w:r w:rsidRPr="00A973FD">
        <w:rPr>
          <w:rFonts w:cs="Times New Roman"/>
          <w:noProof/>
          <w:sz w:val="18"/>
          <w:szCs w:val="18"/>
        </w:rPr>
        <w:t>https</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mid</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foreign</w:t>
      </w:r>
      <w:r w:rsidRPr="00A973FD">
        <w:rPr>
          <w:rFonts w:cs="Times New Roman"/>
          <w:noProof/>
          <w:sz w:val="18"/>
          <w:szCs w:val="18"/>
          <w:lang w:val="ru-RU"/>
        </w:rPr>
        <w:t>_</w:t>
      </w:r>
      <w:r w:rsidRPr="00A973FD">
        <w:rPr>
          <w:rFonts w:cs="Times New Roman"/>
          <w:noProof/>
          <w:sz w:val="18"/>
          <w:szCs w:val="18"/>
        </w:rPr>
        <w:t>policy</w:t>
      </w:r>
      <w:r w:rsidRPr="00A973FD">
        <w:rPr>
          <w:rFonts w:cs="Times New Roman"/>
          <w:noProof/>
          <w:sz w:val="18"/>
          <w:szCs w:val="18"/>
          <w:lang w:val="ru-RU"/>
        </w:rPr>
        <w:t>/</w:t>
      </w:r>
      <w:r w:rsidRPr="00A973FD">
        <w:rPr>
          <w:rFonts w:cs="Times New Roman"/>
          <w:noProof/>
          <w:sz w:val="18"/>
          <w:szCs w:val="18"/>
        </w:rPr>
        <w:t>official</w:t>
      </w:r>
      <w:r w:rsidRPr="00A973FD">
        <w:rPr>
          <w:rFonts w:cs="Times New Roman"/>
          <w:noProof/>
          <w:sz w:val="18"/>
          <w:szCs w:val="18"/>
          <w:lang w:val="ru-RU"/>
        </w:rPr>
        <w:t>_</w:t>
      </w:r>
      <w:r w:rsidRPr="00A973FD">
        <w:rPr>
          <w:rFonts w:cs="Times New Roman"/>
          <w:noProof/>
          <w:sz w:val="18"/>
          <w:szCs w:val="18"/>
        </w:rPr>
        <w:t>documents</w:t>
      </w:r>
      <w:r w:rsidRPr="00A973FD">
        <w:rPr>
          <w:rFonts w:cs="Times New Roman"/>
          <w:noProof/>
          <w:sz w:val="18"/>
          <w:szCs w:val="18"/>
          <w:lang w:val="ru-RU"/>
        </w:rPr>
        <w:t>/-/</w:t>
      </w:r>
      <w:r w:rsidRPr="00A973FD">
        <w:rPr>
          <w:rFonts w:cs="Times New Roman"/>
          <w:noProof/>
          <w:sz w:val="18"/>
          <w:szCs w:val="18"/>
        </w:rPr>
        <w:t>asset</w:t>
      </w:r>
      <w:r w:rsidRPr="00A973FD">
        <w:rPr>
          <w:rFonts w:cs="Times New Roman"/>
          <w:noProof/>
          <w:sz w:val="18"/>
          <w:szCs w:val="18"/>
          <w:lang w:val="ru-RU"/>
        </w:rPr>
        <w:t>_</w:t>
      </w:r>
      <w:r w:rsidRPr="00A973FD">
        <w:rPr>
          <w:rFonts w:cs="Times New Roman"/>
          <w:noProof/>
          <w:sz w:val="18"/>
          <w:szCs w:val="18"/>
        </w:rPr>
        <w:t>publisher</w:t>
      </w:r>
      <w:r w:rsidRPr="00A973FD">
        <w:rPr>
          <w:rFonts w:cs="Times New Roman"/>
          <w:noProof/>
          <w:sz w:val="18"/>
          <w:szCs w:val="18"/>
          <w:lang w:val="ru-RU"/>
        </w:rPr>
        <w:t>/</w:t>
      </w:r>
      <w:r w:rsidRPr="00A973FD">
        <w:rPr>
          <w:rFonts w:cs="Times New Roman"/>
          <w:noProof/>
          <w:sz w:val="18"/>
          <w:szCs w:val="18"/>
        </w:rPr>
        <w:t>CptICkB</w:t>
      </w:r>
      <w:r w:rsidRPr="00A973FD">
        <w:rPr>
          <w:rFonts w:cs="Times New Roman"/>
          <w:noProof/>
          <w:sz w:val="18"/>
          <w:szCs w:val="18"/>
          <w:lang w:val="ru-RU"/>
        </w:rPr>
        <w:t>6</w:t>
      </w:r>
      <w:r w:rsidRPr="00A973FD">
        <w:rPr>
          <w:rFonts w:cs="Times New Roman"/>
          <w:noProof/>
          <w:sz w:val="18"/>
          <w:szCs w:val="18"/>
        </w:rPr>
        <w:t>BZ</w:t>
      </w:r>
      <w:r w:rsidRPr="00A973FD">
        <w:rPr>
          <w:rFonts w:cs="Times New Roman"/>
          <w:noProof/>
          <w:sz w:val="18"/>
          <w:szCs w:val="18"/>
          <w:lang w:val="ru-RU"/>
        </w:rPr>
        <w:t>29/</w:t>
      </w:r>
      <w:r w:rsidRPr="00A973FD">
        <w:rPr>
          <w:rFonts w:cs="Times New Roman"/>
          <w:noProof/>
          <w:sz w:val="18"/>
          <w:szCs w:val="18"/>
        </w:rPr>
        <w:t>content</w:t>
      </w:r>
      <w:r w:rsidRPr="00A973FD">
        <w:rPr>
          <w:rFonts w:cs="Times New Roman"/>
          <w:noProof/>
          <w:sz w:val="18"/>
          <w:szCs w:val="18"/>
          <w:lang w:val="ru-RU"/>
        </w:rPr>
        <w:t>/</w:t>
      </w:r>
      <w:r w:rsidRPr="00A973FD">
        <w:rPr>
          <w:rFonts w:cs="Times New Roman"/>
          <w:noProof/>
          <w:sz w:val="18"/>
          <w:szCs w:val="18"/>
        </w:rPr>
        <w:t>id</w:t>
      </w:r>
      <w:r w:rsidRPr="00A973FD">
        <w:rPr>
          <w:rFonts w:cs="Times New Roman"/>
          <w:noProof/>
          <w:sz w:val="18"/>
          <w:szCs w:val="18"/>
          <w:lang w:val="ru-RU"/>
        </w:rPr>
        <w:t>/589768</w:t>
      </w:r>
    </w:p>
  </w:endnote>
  <w:endnote w:id="17">
    <w:p w14:paraId="598BE28A" w14:textId="77777777" w:rsidR="00BB244A" w:rsidRPr="00A973FD" w:rsidRDefault="00BB244A" w:rsidP="00D11257">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w:t>
      </w:r>
      <w:r w:rsidRPr="00A973FD">
        <w:rPr>
          <w:rFonts w:cs="Times New Roman"/>
          <w:noProof/>
          <w:sz w:val="18"/>
          <w:szCs w:val="18"/>
          <w:lang w:val="ru-RU"/>
        </w:rPr>
        <w:t xml:space="preserve">Концепция внешней политики Российской Федерации, 28.06.2000,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/20000823230835/</w:t>
      </w:r>
      <w:r w:rsidRPr="00A973FD">
        <w:rPr>
          <w:rFonts w:cs="Times New Roman"/>
          <w:noProof/>
          <w:sz w:val="18"/>
          <w:szCs w:val="18"/>
        </w:rPr>
        <w:t>https</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ng</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world</w:t>
      </w:r>
      <w:r w:rsidRPr="00A973FD">
        <w:rPr>
          <w:rFonts w:cs="Times New Roman"/>
          <w:noProof/>
          <w:sz w:val="18"/>
          <w:szCs w:val="18"/>
          <w:lang w:val="ru-RU"/>
        </w:rPr>
        <w:t>/2000-07-11/1_</w:t>
      </w:r>
      <w:r w:rsidRPr="00A973FD">
        <w:rPr>
          <w:rFonts w:cs="Times New Roman"/>
          <w:noProof/>
          <w:sz w:val="18"/>
          <w:szCs w:val="18"/>
        </w:rPr>
        <w:t>concept</w:t>
      </w:r>
      <w:r w:rsidRPr="00A973FD">
        <w:rPr>
          <w:rFonts w:cs="Times New Roman"/>
          <w:noProof/>
          <w:sz w:val="18"/>
          <w:szCs w:val="18"/>
          <w:lang w:val="ru-RU"/>
        </w:rPr>
        <w:t>.</w:t>
      </w:r>
      <w:r w:rsidRPr="00A973FD">
        <w:rPr>
          <w:rFonts w:cs="Times New Roman"/>
          <w:noProof/>
          <w:sz w:val="18"/>
          <w:szCs w:val="18"/>
        </w:rPr>
        <w:t>html</w:t>
      </w:r>
    </w:p>
  </w:endnote>
  <w:endnote w:id="18">
    <w:p w14:paraId="131E9C09" w14:textId="77777777" w:rsidR="00BB244A" w:rsidRPr="00A973FD" w:rsidRDefault="00BB244A" w:rsidP="000D77BE">
      <w:pPr>
        <w:ind w:left="180" w:hanging="180"/>
        <w:rPr>
          <w:rFonts w:cs="Times New Roman"/>
          <w:sz w:val="18"/>
          <w:szCs w:val="18"/>
        </w:rPr>
      </w:pPr>
      <w:r w:rsidRPr="00A973FD">
        <w:rPr>
          <w:rStyle w:val="a8"/>
          <w:rFonts w:cs="Times New Roman"/>
          <w:bCs/>
          <w:noProof/>
          <w:sz w:val="18"/>
          <w:szCs w:val="18"/>
        </w:rPr>
        <w:endnoteRef/>
      </w:r>
      <w:r w:rsidRPr="00A973FD">
        <w:rPr>
          <w:rFonts w:cs="Times New Roman"/>
          <w:bCs/>
          <w:noProof/>
          <w:sz w:val="18"/>
          <w:szCs w:val="18"/>
        </w:rPr>
        <w:t xml:space="preserve"> </w:t>
      </w:r>
      <w:r w:rsidRPr="00A973FD">
        <w:rPr>
          <w:rFonts w:cs="Times New Roman"/>
          <w:sz w:val="18"/>
          <w:szCs w:val="18"/>
        </w:rPr>
        <w:t>Under Secretary of State for Political Affairs Marc Grossman, "The Future of the North Atlantic Treaty Organization (NATO)", hearing before the Committee on Armed Services of the Senate, 27.03.2003, web.archive.org/web/20220517035731/https://www.govinfo.gov/content/pkg/CHRG-108shrg91300/html/CHRG-108shrg91300.htm</w:t>
      </w:r>
    </w:p>
    <w:p w14:paraId="1854C8DC" w14:textId="77777777" w:rsidR="00BB244A" w:rsidRPr="00A973FD" w:rsidRDefault="00BB244A" w:rsidP="000D77BE">
      <w:pPr>
        <w:ind w:left="180" w:hanging="180"/>
        <w:rPr>
          <w:rFonts w:cs="Times New Roman"/>
          <w:sz w:val="18"/>
          <w:szCs w:val="18"/>
        </w:rPr>
      </w:pPr>
      <w:r w:rsidRPr="00A973FD">
        <w:rPr>
          <w:rFonts w:cs="Times New Roman"/>
          <w:sz w:val="18"/>
          <w:szCs w:val="18"/>
        </w:rPr>
        <w:t xml:space="preserve">Senator Lugar, </w:t>
      </w:r>
      <w:r w:rsidRPr="00A973FD">
        <w:rPr>
          <w:rFonts w:cs="Times New Roman"/>
          <w:noProof/>
          <w:sz w:val="18"/>
          <w:szCs w:val="18"/>
        </w:rPr>
        <w:t xml:space="preserve">US Representative to NATO Nicholas Burns &amp; Dr. Larrabee (RAND), </w:t>
      </w:r>
      <w:r w:rsidRPr="00A973FD">
        <w:rPr>
          <w:rFonts w:cs="Times New Roman"/>
          <w:sz w:val="18"/>
          <w:szCs w:val="18"/>
        </w:rPr>
        <w:t>"NATO Enlargement: Qualifications and Contributions", hearing before the Committee on Foreign Relations of the Senate, 27.03, 01.04, 03.04, and 08.04.2003, web.archive.org/web/20190422155038/https://www.govinfo.gov/content/pkg/CHRG-108shrg90325/html/CHRG-108shrg90325.htm</w:t>
      </w:r>
    </w:p>
    <w:p w14:paraId="07AA4D42" w14:textId="77777777" w:rsidR="00BB244A" w:rsidRPr="00A973FD" w:rsidRDefault="00BB244A" w:rsidP="000D77BE">
      <w:pPr>
        <w:ind w:left="180" w:hanging="180"/>
        <w:rPr>
          <w:rFonts w:cs="Times New Roman"/>
          <w:sz w:val="18"/>
          <w:szCs w:val="18"/>
        </w:rPr>
      </w:pPr>
      <w:r w:rsidRPr="00A973FD">
        <w:rPr>
          <w:rFonts w:cs="Times New Roman"/>
          <w:noProof/>
          <w:sz w:val="18"/>
          <w:szCs w:val="18"/>
        </w:rPr>
        <w:t>Senator Carl Levin,</w:t>
      </w:r>
      <w:r w:rsidRPr="00A973FD">
        <w:rPr>
          <w:rFonts w:cs="Times New Roman"/>
          <w:sz w:val="18"/>
          <w:szCs w:val="18"/>
        </w:rPr>
        <w:t xml:space="preserve"> "Military Implications of NATO Enlargement and Post-Conflict Iraq", hearing before the Committee on Armed Services of the Senate, 10.04.2003, web.archive.org/web/20240403172830/https://www.govinfo.gov/content/pkg/CHRG-108shrg94843/html/CHRG-108shrg94843.htm</w:t>
      </w:r>
    </w:p>
    <w:p w14:paraId="2B628C55" w14:textId="77777777" w:rsidR="00BB244A" w:rsidRPr="00A973FD" w:rsidRDefault="00BB244A" w:rsidP="000D77BE">
      <w:pPr>
        <w:ind w:left="180" w:hanging="180"/>
        <w:rPr>
          <w:rFonts w:cs="Times New Roman"/>
          <w:sz w:val="18"/>
          <w:szCs w:val="18"/>
        </w:rPr>
      </w:pPr>
      <w:r w:rsidRPr="00A973FD">
        <w:rPr>
          <w:rFonts w:cs="Times New Roman"/>
          <w:sz w:val="18"/>
          <w:szCs w:val="18"/>
        </w:rPr>
        <w:t xml:space="preserve">Paul </w:t>
      </w:r>
      <w:proofErr w:type="spellStart"/>
      <w:r w:rsidRPr="00A973FD">
        <w:rPr>
          <w:rFonts w:cs="Times New Roman"/>
          <w:sz w:val="18"/>
          <w:szCs w:val="18"/>
        </w:rPr>
        <w:t>Gallis</w:t>
      </w:r>
      <w:proofErr w:type="spellEnd"/>
      <w:r w:rsidRPr="00A973FD">
        <w:rPr>
          <w:rFonts w:cs="Times New Roman"/>
          <w:sz w:val="18"/>
          <w:szCs w:val="18"/>
        </w:rPr>
        <w:t>, "NATO Enlargement", CRS report, updated 05.05.2003, everycrsreport.com/files/20030505_RS21055_937260b57f80af7a54e8c435e94d326e537ed29e.pdf, specifically p5</w:t>
      </w:r>
    </w:p>
  </w:endnote>
  <w:endnote w:id="19">
    <w:p w14:paraId="7EAE6AEC" w14:textId="77777777" w:rsidR="00BB244A" w:rsidRPr="00A973FD" w:rsidRDefault="00BB244A" w:rsidP="000D77BE">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w:t>
      </w:r>
      <w:bookmarkStart w:id="10" w:name="_Hlk154925088"/>
      <w:r w:rsidRPr="00A973FD">
        <w:rPr>
          <w:rFonts w:cs="Times New Roman"/>
          <w:noProof/>
          <w:sz w:val="18"/>
          <w:szCs w:val="18"/>
        </w:rPr>
        <w:t xml:space="preserve">Suzanne Daley, "Putin Softens His Stance Against NATO Expansion", </w:t>
      </w:r>
      <w:r w:rsidRPr="00A973FD">
        <w:rPr>
          <w:rFonts w:cs="Times New Roman"/>
          <w:i/>
          <w:iCs/>
          <w:noProof/>
          <w:sz w:val="18"/>
          <w:szCs w:val="18"/>
        </w:rPr>
        <w:t>The New York Times</w:t>
      </w:r>
      <w:r w:rsidRPr="00A973FD">
        <w:rPr>
          <w:rFonts w:cs="Times New Roman"/>
          <w:noProof/>
          <w:sz w:val="18"/>
          <w:szCs w:val="18"/>
        </w:rPr>
        <w:t>, 04.10.2001</w:t>
      </w:r>
      <w:bookmarkEnd w:id="10"/>
    </w:p>
  </w:endnote>
  <w:endnote w:id="20">
    <w:p w14:paraId="0448DBF8" w14:textId="77777777" w:rsidR="00BB244A" w:rsidRPr="00A973FD" w:rsidRDefault="00BB244A" w:rsidP="000D77BE">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William Drozdiak, "Putin eases stance on NATO expansion; closer security ties with West pursued", </w:t>
      </w:r>
      <w:r w:rsidRPr="00A973FD">
        <w:rPr>
          <w:rFonts w:cs="Times New Roman"/>
          <w:i/>
          <w:iCs/>
          <w:noProof/>
          <w:sz w:val="18"/>
          <w:szCs w:val="18"/>
        </w:rPr>
        <w:t>The Washington Post</w:t>
      </w:r>
      <w:r w:rsidRPr="00A973FD">
        <w:rPr>
          <w:rFonts w:cs="Times New Roman"/>
          <w:noProof/>
          <w:sz w:val="18"/>
          <w:szCs w:val="18"/>
        </w:rPr>
        <w:t>, 04.10.2001, web.archive.org/web/20170827104025/https://www.washingtonpost.com/archive/politics/2001/10/04/putin-eases-stance-on-nato-expansion/05fbea0d-7048-4ff5-b790-3bc53808c9fc/</w:t>
      </w:r>
    </w:p>
  </w:endnote>
  <w:endnote w:id="21">
    <w:p w14:paraId="7A2B72DC" w14:textId="77777777" w:rsidR="00BB244A" w:rsidRPr="00A973FD" w:rsidRDefault="00BB244A" w:rsidP="000D77BE">
      <w:pPr>
        <w:pStyle w:val="a6"/>
        <w:ind w:left="180" w:hanging="180"/>
        <w:rPr>
          <w:noProof/>
          <w:sz w:val="18"/>
          <w:szCs w:val="18"/>
        </w:rPr>
      </w:pPr>
      <w:r w:rsidRPr="00A973FD">
        <w:rPr>
          <w:rStyle w:val="a8"/>
          <w:rFonts w:cs="Times New Roman"/>
          <w:noProof/>
          <w:sz w:val="18"/>
          <w:szCs w:val="18"/>
        </w:rPr>
        <w:endnoteRef/>
      </w:r>
      <w:r w:rsidRPr="00A973FD">
        <w:rPr>
          <w:noProof/>
          <w:sz w:val="18"/>
          <w:szCs w:val="18"/>
        </w:rPr>
        <w:t xml:space="preserve"> Strobe Talbott, The Russia Hand: A Memoir of Presidential Diplomacy (Random House, 2003), specifically p415</w:t>
      </w:r>
    </w:p>
  </w:endnote>
  <w:endnote w:id="22">
    <w:p w14:paraId="6FE263D8" w14:textId="77777777" w:rsidR="00BB244A" w:rsidRPr="00A973FD" w:rsidRDefault="00BB244A" w:rsidP="000D77BE">
      <w:pPr>
        <w:widowControl w:val="0"/>
        <w:autoSpaceDE w:val="0"/>
        <w:autoSpaceDN w:val="0"/>
        <w:adjustRightInd w:val="0"/>
        <w:ind w:left="180" w:hanging="180"/>
        <w:rPr>
          <w:rFonts w:cs="Times New Roman"/>
          <w:noProof/>
          <w:sz w:val="18"/>
          <w:szCs w:val="18"/>
          <w:lang w:val="ru-RU"/>
        </w:rPr>
      </w:pPr>
      <w:r w:rsidRPr="00A973FD">
        <w:rPr>
          <w:rFonts w:cs="Times New Roman"/>
          <w:noProof/>
          <w:sz w:val="18"/>
          <w:szCs w:val="18"/>
          <w:vertAlign w:val="superscript"/>
        </w:rPr>
        <w:endnoteRef/>
      </w:r>
      <w:r w:rsidRPr="00A973FD">
        <w:rPr>
          <w:rFonts w:cs="Times New Roman"/>
          <w:noProof/>
          <w:sz w:val="18"/>
          <w:szCs w:val="18"/>
          <w:lang w:val="ru-RU"/>
        </w:rPr>
        <w:t xml:space="preserve"> Владимир Путин, "Заявление и ответы на вопросы журналистов по итогам встречи на высшем уровне Россия – Европейский союз", 03.10.2001,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/20230926093725/</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events</w:t>
      </w:r>
      <w:r w:rsidRPr="00A973FD">
        <w:rPr>
          <w:rFonts w:cs="Times New Roman"/>
          <w:noProof/>
          <w:sz w:val="18"/>
          <w:szCs w:val="18"/>
          <w:lang w:val="ru-RU"/>
        </w:rPr>
        <w:t>/</w:t>
      </w:r>
      <w:r w:rsidRPr="00A973FD">
        <w:rPr>
          <w:rFonts w:cs="Times New Roman"/>
          <w:noProof/>
          <w:sz w:val="18"/>
          <w:szCs w:val="18"/>
        </w:rPr>
        <w:t>president</w:t>
      </w:r>
      <w:r w:rsidRPr="00A973FD">
        <w:rPr>
          <w:rFonts w:cs="Times New Roman"/>
          <w:noProof/>
          <w:sz w:val="18"/>
          <w:szCs w:val="18"/>
          <w:lang w:val="ru-RU"/>
        </w:rPr>
        <w:t>/</w:t>
      </w:r>
      <w:r w:rsidRPr="00A973FD">
        <w:rPr>
          <w:rFonts w:cs="Times New Roman"/>
          <w:noProof/>
          <w:sz w:val="18"/>
          <w:szCs w:val="18"/>
        </w:rPr>
        <w:t>transcripts</w:t>
      </w:r>
      <w:r w:rsidRPr="00A973FD">
        <w:rPr>
          <w:rFonts w:cs="Times New Roman"/>
          <w:noProof/>
          <w:sz w:val="18"/>
          <w:szCs w:val="18"/>
          <w:lang w:val="ru-RU"/>
        </w:rPr>
        <w:t>/21354</w:t>
      </w:r>
    </w:p>
  </w:endnote>
  <w:endnote w:id="23">
    <w:p w14:paraId="5B1D5479" w14:textId="77777777" w:rsidR="00BB244A" w:rsidRPr="00A973FD" w:rsidRDefault="00BB244A" w:rsidP="000D77BE">
      <w:pPr>
        <w:widowControl w:val="0"/>
        <w:autoSpaceDE w:val="0"/>
        <w:autoSpaceDN w:val="0"/>
        <w:adjustRightInd w:val="0"/>
        <w:ind w:left="180" w:hanging="180"/>
        <w:rPr>
          <w:rFonts w:cs="Times New Roman"/>
          <w:noProof/>
          <w:sz w:val="18"/>
          <w:szCs w:val="18"/>
          <w:lang w:val="ru-RU"/>
        </w:rPr>
      </w:pPr>
      <w:r w:rsidRPr="00A973FD">
        <w:rPr>
          <w:rFonts w:cs="Times New Roman"/>
          <w:noProof/>
          <w:sz w:val="18"/>
          <w:szCs w:val="18"/>
          <w:vertAlign w:val="superscript"/>
        </w:rPr>
        <w:endnoteRef/>
      </w:r>
      <w:r w:rsidRPr="00A973FD">
        <w:rPr>
          <w:rFonts w:cs="Times New Roman"/>
          <w:noProof/>
          <w:sz w:val="18"/>
          <w:szCs w:val="18"/>
          <w:lang w:val="ru-RU"/>
        </w:rPr>
        <w:t xml:space="preserve"> Владимир Путин, "Заявление и ответы на вопросы журналистов по итогам встречи на высшем уровне Россия – Европейский союз", 03.10.2001,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/20230926093725/</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events</w:t>
      </w:r>
      <w:r w:rsidRPr="00A973FD">
        <w:rPr>
          <w:rFonts w:cs="Times New Roman"/>
          <w:noProof/>
          <w:sz w:val="18"/>
          <w:szCs w:val="18"/>
          <w:lang w:val="ru-RU"/>
        </w:rPr>
        <w:t>/</w:t>
      </w:r>
      <w:r w:rsidRPr="00A973FD">
        <w:rPr>
          <w:rFonts w:cs="Times New Roman"/>
          <w:noProof/>
          <w:sz w:val="18"/>
          <w:szCs w:val="18"/>
        </w:rPr>
        <w:t>president</w:t>
      </w:r>
      <w:r w:rsidRPr="00A973FD">
        <w:rPr>
          <w:rFonts w:cs="Times New Roman"/>
          <w:noProof/>
          <w:sz w:val="18"/>
          <w:szCs w:val="18"/>
          <w:lang w:val="ru-RU"/>
        </w:rPr>
        <w:t>/</w:t>
      </w:r>
      <w:r w:rsidRPr="00A973FD">
        <w:rPr>
          <w:rFonts w:cs="Times New Roman"/>
          <w:noProof/>
          <w:sz w:val="18"/>
          <w:szCs w:val="18"/>
        </w:rPr>
        <w:t>transcripts</w:t>
      </w:r>
      <w:r w:rsidRPr="00A973FD">
        <w:rPr>
          <w:rFonts w:cs="Times New Roman"/>
          <w:noProof/>
          <w:sz w:val="18"/>
          <w:szCs w:val="18"/>
          <w:lang w:val="ru-RU"/>
        </w:rPr>
        <w:t>/21354</w:t>
      </w:r>
    </w:p>
  </w:endnote>
  <w:endnote w:id="24">
    <w:p w14:paraId="70C815D6" w14:textId="46EC74C1"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"Dealing with Russia", DoS memo, from Strobe Talbott to Secretary of State Warren Christopher, 11.12.1994, C06835880, web.archive.org/web/20240403182517/https://foia.state.gov/DOCUMENTS/FOIA_L_Jan2022V2/F-2017-13804/DOC_0C09000137/C09000137.pdf</w:t>
      </w:r>
    </w:p>
  </w:endnote>
  <w:endnote w:id="25">
    <w:p w14:paraId="46FA9D37" w14:textId="43E8DA42"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"Preparing for Geneva", DoS memo, from Strobe Talbott to Secretary of State Warren Christopher, 12.01.1995, C06224383, web.archive.org/web/20240403182521/https://foia.state.gov/DOCUMENTS/MDR_May2018/M-2017-11914/DOC_0C06224383/C06224383.pdf</w:t>
      </w:r>
    </w:p>
  </w:endnote>
  <w:endnote w:id="26">
    <w:p w14:paraId="176E252B" w14:textId="4BE55CF4"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Strobe Talbott, </w:t>
      </w:r>
      <w:r w:rsidRPr="00A973FD">
        <w:rPr>
          <w:rFonts w:cs="Times New Roman"/>
          <w:i/>
          <w:iCs/>
          <w:noProof/>
          <w:sz w:val="18"/>
          <w:szCs w:val="18"/>
        </w:rPr>
        <w:t xml:space="preserve">The Russia Hand: A Memoir of Presidential Diplomacy </w:t>
      </w:r>
      <w:r w:rsidRPr="00A973FD">
        <w:rPr>
          <w:rFonts w:cs="Times New Roman"/>
          <w:noProof/>
          <w:sz w:val="18"/>
          <w:szCs w:val="18"/>
        </w:rPr>
        <w:t>(Random House, 2003), specifically p382</w:t>
      </w:r>
    </w:p>
  </w:endnote>
  <w:endnote w:id="27">
    <w:p w14:paraId="6D70E1E1" w14:textId="3D79BE0E" w:rsidR="00BB244A" w:rsidRPr="00A973FD" w:rsidRDefault="00BB244A" w:rsidP="00A973FD">
      <w:pPr>
        <w:widowControl w:val="0"/>
        <w:autoSpaceDE w:val="0"/>
        <w:autoSpaceDN w:val="0"/>
        <w:adjustRightInd w:val="0"/>
        <w:ind w:left="180" w:hanging="180"/>
        <w:rPr>
          <w:rFonts w:cs="Times New Roman"/>
          <w:noProof/>
          <w:sz w:val="18"/>
          <w:szCs w:val="18"/>
          <w:highlight w:val="green"/>
        </w:rPr>
      </w:pPr>
      <w:r w:rsidRPr="00A973FD">
        <w:rPr>
          <w:rFonts w:cs="Times New Roman"/>
          <w:noProof/>
          <w:sz w:val="18"/>
          <w:szCs w:val="18"/>
          <w:vertAlign w:val="superscript"/>
        </w:rPr>
        <w:endnoteRef/>
      </w:r>
      <w:r w:rsidRPr="00A973FD">
        <w:rPr>
          <w:rFonts w:cs="Times New Roman"/>
          <w:noProof/>
          <w:sz w:val="18"/>
          <w:szCs w:val="18"/>
        </w:rPr>
        <w:t xml:space="preserve"> Warren Christopher, </w:t>
      </w:r>
      <w:r w:rsidRPr="00A973FD">
        <w:rPr>
          <w:rFonts w:cs="Times New Roman"/>
          <w:i/>
          <w:iCs/>
          <w:noProof/>
          <w:sz w:val="18"/>
          <w:szCs w:val="18"/>
        </w:rPr>
        <w:t>In the Stream of History: Shaping Foreign Policy for a New Era</w:t>
      </w:r>
      <w:r w:rsidRPr="00A973FD">
        <w:rPr>
          <w:rFonts w:cs="Times New Roman"/>
          <w:noProof/>
          <w:sz w:val="18"/>
          <w:szCs w:val="18"/>
        </w:rPr>
        <w:t xml:space="preserve"> (Stanford University Press, 1998), specifically p403</w:t>
      </w:r>
    </w:p>
  </w:endnote>
  <w:endnote w:id="28">
    <w:p w14:paraId="6DE85F60" w14:textId="526E35FE" w:rsidR="00BB244A" w:rsidRPr="00A973FD" w:rsidRDefault="00BB244A" w:rsidP="00A973FD">
      <w:pPr>
        <w:widowControl w:val="0"/>
        <w:autoSpaceDE w:val="0"/>
        <w:autoSpaceDN w:val="0"/>
        <w:adjustRightInd w:val="0"/>
        <w:ind w:left="180" w:hanging="180"/>
        <w:rPr>
          <w:rFonts w:cs="Times New Roman"/>
          <w:noProof/>
          <w:sz w:val="18"/>
          <w:szCs w:val="18"/>
          <w:lang w:val="en-GB"/>
        </w:rPr>
      </w:pPr>
      <w:r w:rsidRPr="00A973FD">
        <w:rPr>
          <w:rFonts w:cs="Times New Roman"/>
          <w:bCs/>
          <w:noProof/>
          <w:sz w:val="18"/>
          <w:szCs w:val="18"/>
          <w:vertAlign w:val="superscript"/>
          <w:lang w:val="en-GB"/>
        </w:rPr>
        <w:endnoteRef/>
      </w:r>
      <w:r w:rsidRPr="00A973FD">
        <w:rPr>
          <w:rFonts w:cs="Times New Roman"/>
          <w:bCs/>
          <w:noProof/>
          <w:sz w:val="18"/>
          <w:szCs w:val="18"/>
          <w:lang w:val="en-GB"/>
        </w:rPr>
        <w:t xml:space="preserve"> </w:t>
      </w:r>
      <w:r w:rsidRPr="00A973FD">
        <w:rPr>
          <w:rFonts w:cs="Times New Roman"/>
          <w:noProof/>
          <w:sz w:val="18"/>
          <w:szCs w:val="18"/>
          <w:lang w:val="en-GB"/>
        </w:rPr>
        <w:t>"NATO-Russia: Objectives, Obstacles, and Work Plan", DoS paper, unknown author, 29.07.1996, C06570185, web.archive.org/web/20240403183847/https://foia.state.gov/DOCUMENTS/MDR_May2018/M-2017-11899/DOC_0C06570185/C06570185.pdf</w:t>
      </w:r>
    </w:p>
  </w:endnote>
  <w:endnote w:id="29">
    <w:p w14:paraId="7CDCEA7D" w14:textId="77777777" w:rsidR="00BB244A" w:rsidRPr="00A973FD" w:rsidRDefault="00BB244A" w:rsidP="008402AE">
      <w:pPr>
        <w:pStyle w:val="a6"/>
        <w:ind w:left="180" w:hanging="180"/>
        <w:rPr>
          <w:sz w:val="18"/>
          <w:szCs w:val="18"/>
        </w:rPr>
      </w:pPr>
      <w:r w:rsidRPr="00A973FD">
        <w:rPr>
          <w:rStyle w:val="a8"/>
          <w:rFonts w:cs="Times New Roman"/>
          <w:sz w:val="18"/>
          <w:szCs w:val="18"/>
        </w:rPr>
        <w:endnoteRef/>
      </w:r>
      <w:r w:rsidRPr="00A973FD">
        <w:rPr>
          <w:sz w:val="18"/>
          <w:szCs w:val="18"/>
        </w:rPr>
        <w:t xml:space="preserve"> Keith Richburg, "NATO, Russia Form Limited Partnership", </w:t>
      </w:r>
      <w:r w:rsidRPr="00A973FD">
        <w:rPr>
          <w:i/>
          <w:iCs/>
          <w:sz w:val="18"/>
          <w:szCs w:val="18"/>
        </w:rPr>
        <w:t>The Washington Post</w:t>
      </w:r>
      <w:r w:rsidRPr="00A973FD">
        <w:rPr>
          <w:sz w:val="18"/>
          <w:szCs w:val="18"/>
        </w:rPr>
        <w:t>, 28.05.2002</w:t>
      </w:r>
    </w:p>
  </w:endnote>
  <w:endnote w:id="30">
    <w:p w14:paraId="09EB1BE6" w14:textId="77777777" w:rsidR="00BB244A" w:rsidRPr="00A973FD" w:rsidRDefault="00BB244A" w:rsidP="008402AE">
      <w:pPr>
        <w:pStyle w:val="a6"/>
        <w:ind w:left="180" w:hanging="180"/>
        <w:rPr>
          <w:sz w:val="18"/>
          <w:szCs w:val="18"/>
        </w:rPr>
      </w:pPr>
      <w:r w:rsidRPr="00A973FD">
        <w:rPr>
          <w:rStyle w:val="a8"/>
          <w:rFonts w:cs="Times New Roman"/>
          <w:sz w:val="18"/>
          <w:szCs w:val="18"/>
        </w:rPr>
        <w:endnoteRef/>
      </w:r>
      <w:r w:rsidRPr="00A973FD">
        <w:rPr>
          <w:sz w:val="18"/>
          <w:szCs w:val="18"/>
        </w:rPr>
        <w:t xml:space="preserve"> David Sanger, "NATO Embraces the Russians, but as Non-Voting Partners", </w:t>
      </w:r>
      <w:r w:rsidRPr="00A973FD">
        <w:rPr>
          <w:i/>
          <w:iCs/>
          <w:sz w:val="18"/>
          <w:szCs w:val="18"/>
        </w:rPr>
        <w:t>The New York Times</w:t>
      </w:r>
      <w:r w:rsidRPr="00A973FD">
        <w:rPr>
          <w:sz w:val="18"/>
          <w:szCs w:val="18"/>
        </w:rPr>
        <w:t>, 28.05.2002, web.archive.org/web/20161110092146/nytimes.com/2002/05/28/international/nato-embraces-the-russians-but-as-nonvoting-partners.html</w:t>
      </w:r>
    </w:p>
    <w:p w14:paraId="1B99EF05" w14:textId="77777777" w:rsidR="00BB244A" w:rsidRPr="00A973FD" w:rsidRDefault="00BB244A" w:rsidP="008402AE">
      <w:pPr>
        <w:pStyle w:val="a6"/>
        <w:ind w:left="180" w:hanging="180"/>
        <w:rPr>
          <w:sz w:val="18"/>
          <w:szCs w:val="18"/>
        </w:rPr>
      </w:pPr>
      <w:r w:rsidRPr="00A973FD">
        <w:rPr>
          <w:sz w:val="18"/>
          <w:szCs w:val="18"/>
        </w:rPr>
        <w:t>Under Secretary of State for Political Affairs Marc Grossman, prepared statement, "The Future of NATO" hearing before the Committee on Foreign Relations of the Senate, 01.05.2002, web.archive.org/web/20230929175739/https://www.govinfo.gov/content/pkg/CHRG-107shrg81761/pdf/CHRG-107shrg81761.pdf, specifically p21/PDFp25</w:t>
      </w:r>
    </w:p>
    <w:p w14:paraId="7B734996" w14:textId="77777777" w:rsidR="00BB244A" w:rsidRPr="00A973FD" w:rsidRDefault="00BB244A" w:rsidP="008402AE">
      <w:pPr>
        <w:pStyle w:val="a6"/>
        <w:ind w:left="180" w:hanging="180"/>
        <w:rPr>
          <w:sz w:val="18"/>
          <w:szCs w:val="18"/>
        </w:rPr>
      </w:pPr>
      <w:r w:rsidRPr="00A973FD">
        <w:rPr>
          <w:sz w:val="18"/>
          <w:szCs w:val="18"/>
        </w:rPr>
        <w:t xml:space="preserve">Under Secretary of Defense for Policy Douglas </w:t>
      </w:r>
      <w:proofErr w:type="spellStart"/>
      <w:r w:rsidRPr="00A973FD">
        <w:rPr>
          <w:sz w:val="18"/>
          <w:szCs w:val="18"/>
        </w:rPr>
        <w:t>Feith</w:t>
      </w:r>
      <w:proofErr w:type="spellEnd"/>
      <w:r w:rsidRPr="00A973FD">
        <w:rPr>
          <w:sz w:val="18"/>
          <w:szCs w:val="18"/>
        </w:rPr>
        <w:t>, prepared statement, "The Future of NATO" hearing before the Committee on Foreign Relations of the Senate, 01.05.2002, web.archive.org/web/20230929175739/https://www.govinfo.gov/content/pkg/CHRG-107shrg81761/pdf/CHRG-107shrg81761.pdf, specifically p28/PDFp32</w:t>
      </w:r>
    </w:p>
  </w:endnote>
  <w:endnote w:id="31">
    <w:p w14:paraId="17BA652F" w14:textId="77777777" w:rsidR="00BB244A" w:rsidRPr="00A973FD" w:rsidRDefault="00BB244A" w:rsidP="009E36B6">
      <w:pPr>
        <w:pStyle w:val="a6"/>
        <w:ind w:left="180" w:hanging="180"/>
        <w:rPr>
          <w:sz w:val="18"/>
          <w:szCs w:val="18"/>
        </w:rPr>
      </w:pPr>
      <w:r w:rsidRPr="00A973FD">
        <w:rPr>
          <w:rStyle w:val="a8"/>
          <w:rFonts w:cs="Times New Roman"/>
          <w:sz w:val="18"/>
          <w:szCs w:val="18"/>
        </w:rPr>
        <w:endnoteRef/>
      </w:r>
      <w:r w:rsidRPr="00A973FD">
        <w:rPr>
          <w:sz w:val="18"/>
          <w:szCs w:val="18"/>
        </w:rPr>
        <w:t xml:space="preserve"> Secretary of State Colin Powell, response to question from Senator McConnell, "Foreign Operations, Export Financing, and Related Programs Appropriations for Fiscal Year 2003" hearing before the Committee on Appropriations, 24.04.2002, web.archive.org/web/20190110131011/https://www.govinfo.gov/content/pkg/CHRG-107shrg78474/pdf/CHRG-107shrg78474.pdf, specifically p176/PDFp180</w:t>
      </w:r>
    </w:p>
  </w:endnote>
  <w:endnote w:id="32">
    <w:p w14:paraId="44469B5D" w14:textId="77777777" w:rsidR="00BB244A" w:rsidRPr="00A973FD" w:rsidRDefault="00BB244A" w:rsidP="00A973FD">
      <w:pPr>
        <w:widowControl w:val="0"/>
        <w:autoSpaceDE w:val="0"/>
        <w:autoSpaceDN w:val="0"/>
        <w:adjustRightInd w:val="0"/>
        <w:ind w:left="180" w:hanging="180"/>
        <w:rPr>
          <w:rFonts w:cs="Times New Roman"/>
          <w:noProof/>
          <w:sz w:val="18"/>
          <w:szCs w:val="18"/>
          <w:lang w:val="ru-RU"/>
        </w:rPr>
      </w:pPr>
      <w:r w:rsidRPr="00A973FD">
        <w:rPr>
          <w:rFonts w:cs="Times New Roman"/>
          <w:noProof/>
          <w:sz w:val="18"/>
          <w:szCs w:val="18"/>
          <w:vertAlign w:val="superscript"/>
        </w:rPr>
        <w:endnoteRef/>
      </w:r>
      <w:r w:rsidRPr="00A973FD">
        <w:rPr>
          <w:rFonts w:cs="Times New Roman"/>
          <w:noProof/>
          <w:sz w:val="18"/>
          <w:szCs w:val="18"/>
          <w:lang w:val="ru-RU"/>
        </w:rPr>
        <w:t xml:space="preserve"> Владимир Путин, "</w:t>
      </w:r>
      <w:r w:rsidRPr="00A973FD">
        <w:rPr>
          <w:rFonts w:eastAsia="Cambria" w:cs="Times New Roman"/>
          <w:noProof/>
          <w:sz w:val="18"/>
          <w:szCs w:val="18"/>
          <w:lang w:val="ru-RU"/>
        </w:rPr>
        <w:t xml:space="preserve">Выступление и дискуссия на Мюнхенской конференции по вопросам политики безопасности", 10.02.2007,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/20240323180250/</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events</w:t>
      </w:r>
      <w:r w:rsidRPr="00A973FD">
        <w:rPr>
          <w:rFonts w:cs="Times New Roman"/>
          <w:noProof/>
          <w:sz w:val="18"/>
          <w:szCs w:val="18"/>
          <w:lang w:val="ru-RU"/>
        </w:rPr>
        <w:t>/</w:t>
      </w:r>
      <w:r w:rsidRPr="00A973FD">
        <w:rPr>
          <w:rFonts w:cs="Times New Roman"/>
          <w:noProof/>
          <w:sz w:val="18"/>
          <w:szCs w:val="18"/>
        </w:rPr>
        <w:t>president</w:t>
      </w:r>
      <w:r w:rsidRPr="00A973FD">
        <w:rPr>
          <w:rFonts w:cs="Times New Roman"/>
          <w:noProof/>
          <w:sz w:val="18"/>
          <w:szCs w:val="18"/>
          <w:lang w:val="ru-RU"/>
        </w:rPr>
        <w:t>/</w:t>
      </w:r>
      <w:r w:rsidRPr="00A973FD">
        <w:rPr>
          <w:rFonts w:cs="Times New Roman"/>
          <w:noProof/>
          <w:sz w:val="18"/>
          <w:szCs w:val="18"/>
        </w:rPr>
        <w:t>transcripts</w:t>
      </w:r>
      <w:r w:rsidRPr="00A973FD">
        <w:rPr>
          <w:rFonts w:cs="Times New Roman"/>
          <w:noProof/>
          <w:sz w:val="18"/>
          <w:szCs w:val="18"/>
          <w:lang w:val="ru-RU"/>
        </w:rPr>
        <w:t>/24034</w:t>
      </w:r>
    </w:p>
  </w:endnote>
  <w:endnote w:id="33">
    <w:p w14:paraId="63C31E3E" w14:textId="77777777" w:rsidR="00BB244A" w:rsidRPr="00A973FD" w:rsidRDefault="00BB244A" w:rsidP="00A973FD">
      <w:pPr>
        <w:widowControl w:val="0"/>
        <w:autoSpaceDE w:val="0"/>
        <w:autoSpaceDN w:val="0"/>
        <w:adjustRightInd w:val="0"/>
        <w:ind w:left="180" w:hanging="180"/>
        <w:rPr>
          <w:rFonts w:eastAsia="Cambria" w:cs="Times New Roman"/>
          <w:noProof/>
          <w:sz w:val="18"/>
          <w:szCs w:val="18"/>
          <w:lang w:val="ru-RU"/>
        </w:rPr>
      </w:pPr>
      <w:r w:rsidRPr="00A973FD">
        <w:rPr>
          <w:rFonts w:cs="Times New Roman"/>
          <w:noProof/>
          <w:sz w:val="18"/>
          <w:szCs w:val="18"/>
          <w:vertAlign w:val="superscript"/>
        </w:rPr>
        <w:endnoteRef/>
      </w:r>
      <w:r w:rsidRPr="00A973FD">
        <w:rPr>
          <w:rFonts w:cs="Times New Roman"/>
          <w:noProof/>
          <w:sz w:val="18"/>
          <w:szCs w:val="18"/>
          <w:lang w:val="ru-RU"/>
        </w:rPr>
        <w:t xml:space="preserve"> Владимир Путин, "</w:t>
      </w:r>
      <w:r w:rsidRPr="00A973FD">
        <w:rPr>
          <w:rFonts w:eastAsia="Cambria" w:cs="Times New Roman"/>
          <w:noProof/>
          <w:sz w:val="18"/>
          <w:szCs w:val="18"/>
          <w:lang w:val="ru-RU"/>
        </w:rPr>
        <w:t xml:space="preserve">Заявление для прессы и ответы на вопросы журналистов по итогам заседания Совета Россия–НАТО", 04.04.2008, </w:t>
      </w:r>
      <w:r w:rsidRPr="00A973FD">
        <w:rPr>
          <w:rFonts w:eastAsia="Cambria" w:cs="Times New Roman"/>
          <w:noProof/>
          <w:sz w:val="18"/>
          <w:szCs w:val="18"/>
        </w:rPr>
        <w:t>web</w:t>
      </w:r>
      <w:r w:rsidRPr="00A973FD">
        <w:rPr>
          <w:rFonts w:eastAsia="Cambria" w:cs="Times New Roman"/>
          <w:noProof/>
          <w:sz w:val="18"/>
          <w:szCs w:val="18"/>
          <w:lang w:val="ru-RU"/>
        </w:rPr>
        <w:t>.</w:t>
      </w:r>
      <w:r w:rsidRPr="00A973FD">
        <w:rPr>
          <w:rFonts w:eastAsia="Cambria" w:cs="Times New Roman"/>
          <w:noProof/>
          <w:sz w:val="18"/>
          <w:szCs w:val="18"/>
        </w:rPr>
        <w:t>archive</w:t>
      </w:r>
      <w:r w:rsidRPr="00A973FD">
        <w:rPr>
          <w:rFonts w:eastAsia="Cambria" w:cs="Times New Roman"/>
          <w:noProof/>
          <w:sz w:val="18"/>
          <w:szCs w:val="18"/>
          <w:lang w:val="ru-RU"/>
        </w:rPr>
        <w:t>.</w:t>
      </w:r>
      <w:r w:rsidRPr="00A973FD">
        <w:rPr>
          <w:rFonts w:eastAsia="Cambria" w:cs="Times New Roman"/>
          <w:noProof/>
          <w:sz w:val="18"/>
          <w:szCs w:val="18"/>
        </w:rPr>
        <w:t>org</w:t>
      </w:r>
      <w:r w:rsidRPr="00A973FD">
        <w:rPr>
          <w:rFonts w:eastAsia="Cambria" w:cs="Times New Roman"/>
          <w:noProof/>
          <w:sz w:val="18"/>
          <w:szCs w:val="18"/>
          <w:lang w:val="ru-RU"/>
        </w:rPr>
        <w:t>/</w:t>
      </w:r>
      <w:r w:rsidRPr="00A973FD">
        <w:rPr>
          <w:rFonts w:eastAsia="Cambria" w:cs="Times New Roman"/>
          <w:noProof/>
          <w:sz w:val="18"/>
          <w:szCs w:val="18"/>
        </w:rPr>
        <w:t>web</w:t>
      </w:r>
      <w:r w:rsidRPr="00A973FD">
        <w:rPr>
          <w:rFonts w:eastAsia="Cambria" w:cs="Times New Roman"/>
          <w:noProof/>
          <w:sz w:val="18"/>
          <w:szCs w:val="18"/>
          <w:lang w:val="ru-RU"/>
        </w:rPr>
        <w:t>/20221020022237/</w:t>
      </w:r>
      <w:r w:rsidRPr="00A973FD">
        <w:rPr>
          <w:rFonts w:eastAsia="Cambria" w:cs="Times New Roman"/>
          <w:noProof/>
          <w:sz w:val="18"/>
          <w:szCs w:val="18"/>
        </w:rPr>
        <w:t>http</w:t>
      </w:r>
      <w:r w:rsidRPr="00A973FD">
        <w:rPr>
          <w:rFonts w:eastAsia="Cambria" w:cs="Times New Roman"/>
          <w:noProof/>
          <w:sz w:val="18"/>
          <w:szCs w:val="18"/>
          <w:lang w:val="ru-RU"/>
        </w:rPr>
        <w:t>://</w:t>
      </w:r>
      <w:r w:rsidRPr="00A973FD">
        <w:rPr>
          <w:rFonts w:eastAsia="Cambria" w:cs="Times New Roman"/>
          <w:noProof/>
          <w:sz w:val="18"/>
          <w:szCs w:val="18"/>
        </w:rPr>
        <w:t>www</w:t>
      </w:r>
      <w:r w:rsidRPr="00A973FD">
        <w:rPr>
          <w:rFonts w:eastAsia="Cambria" w:cs="Times New Roman"/>
          <w:noProof/>
          <w:sz w:val="18"/>
          <w:szCs w:val="18"/>
          <w:lang w:val="ru-RU"/>
        </w:rPr>
        <w:t>.</w:t>
      </w:r>
      <w:r w:rsidRPr="00A973FD">
        <w:rPr>
          <w:rFonts w:eastAsia="Cambria" w:cs="Times New Roman"/>
          <w:noProof/>
          <w:sz w:val="18"/>
          <w:szCs w:val="18"/>
        </w:rPr>
        <w:t>kremlin</w:t>
      </w:r>
      <w:r w:rsidRPr="00A973FD">
        <w:rPr>
          <w:rFonts w:eastAsia="Cambria" w:cs="Times New Roman"/>
          <w:noProof/>
          <w:sz w:val="18"/>
          <w:szCs w:val="18"/>
          <w:lang w:val="ru-RU"/>
        </w:rPr>
        <w:t>.</w:t>
      </w:r>
      <w:r w:rsidRPr="00A973FD">
        <w:rPr>
          <w:rFonts w:eastAsia="Cambria" w:cs="Times New Roman"/>
          <w:noProof/>
          <w:sz w:val="18"/>
          <w:szCs w:val="18"/>
        </w:rPr>
        <w:t>ru</w:t>
      </w:r>
      <w:r w:rsidRPr="00A973FD">
        <w:rPr>
          <w:rFonts w:eastAsia="Cambria" w:cs="Times New Roman"/>
          <w:noProof/>
          <w:sz w:val="18"/>
          <w:szCs w:val="18"/>
          <w:lang w:val="ru-RU"/>
        </w:rPr>
        <w:t>/</w:t>
      </w:r>
      <w:r w:rsidRPr="00A973FD">
        <w:rPr>
          <w:rFonts w:eastAsia="Cambria" w:cs="Times New Roman"/>
          <w:noProof/>
          <w:sz w:val="18"/>
          <w:szCs w:val="18"/>
        </w:rPr>
        <w:t>events</w:t>
      </w:r>
      <w:r w:rsidRPr="00A973FD">
        <w:rPr>
          <w:rFonts w:eastAsia="Cambria" w:cs="Times New Roman"/>
          <w:noProof/>
          <w:sz w:val="18"/>
          <w:szCs w:val="18"/>
          <w:lang w:val="ru-RU"/>
        </w:rPr>
        <w:t>/</w:t>
      </w:r>
      <w:r w:rsidRPr="00A973FD">
        <w:rPr>
          <w:rFonts w:eastAsia="Cambria" w:cs="Times New Roman"/>
          <w:noProof/>
          <w:sz w:val="18"/>
          <w:szCs w:val="18"/>
        </w:rPr>
        <w:t>president</w:t>
      </w:r>
      <w:r w:rsidRPr="00A973FD">
        <w:rPr>
          <w:rFonts w:eastAsia="Cambria" w:cs="Times New Roman"/>
          <w:noProof/>
          <w:sz w:val="18"/>
          <w:szCs w:val="18"/>
          <w:lang w:val="ru-RU"/>
        </w:rPr>
        <w:t>/</w:t>
      </w:r>
      <w:r w:rsidRPr="00A973FD">
        <w:rPr>
          <w:rFonts w:eastAsia="Cambria" w:cs="Times New Roman"/>
          <w:noProof/>
          <w:sz w:val="18"/>
          <w:szCs w:val="18"/>
        </w:rPr>
        <w:t>transcripts</w:t>
      </w:r>
      <w:r w:rsidRPr="00A973FD">
        <w:rPr>
          <w:rFonts w:eastAsia="Cambria" w:cs="Times New Roman"/>
          <w:noProof/>
          <w:sz w:val="18"/>
          <w:szCs w:val="18"/>
          <w:lang w:val="ru-RU"/>
        </w:rPr>
        <w:t>/24903</w:t>
      </w:r>
    </w:p>
  </w:endnote>
  <w:endnote w:id="34">
    <w:p w14:paraId="4F6C1A19" w14:textId="77777777" w:rsidR="00BB244A" w:rsidRPr="00A973FD" w:rsidRDefault="00BB244A" w:rsidP="00A973FD">
      <w:pPr>
        <w:widowControl w:val="0"/>
        <w:autoSpaceDE w:val="0"/>
        <w:autoSpaceDN w:val="0"/>
        <w:adjustRightInd w:val="0"/>
        <w:ind w:left="180" w:hanging="180"/>
        <w:rPr>
          <w:rFonts w:cs="Times New Roman"/>
          <w:noProof/>
          <w:sz w:val="18"/>
          <w:szCs w:val="18"/>
          <w:lang w:val="ru-RU"/>
        </w:rPr>
      </w:pPr>
      <w:r w:rsidRPr="00A973FD">
        <w:rPr>
          <w:rFonts w:cs="Times New Roman"/>
          <w:noProof/>
          <w:sz w:val="18"/>
          <w:szCs w:val="18"/>
          <w:vertAlign w:val="superscript"/>
        </w:rPr>
        <w:endnoteRef/>
      </w:r>
      <w:r w:rsidRPr="00A973FD">
        <w:rPr>
          <w:rFonts w:cs="Times New Roman"/>
          <w:noProof/>
          <w:sz w:val="18"/>
          <w:szCs w:val="18"/>
          <w:lang w:val="ru-RU"/>
        </w:rPr>
        <w:t xml:space="preserve"> Владимир Путин, "Заявление для прессы и ответы на вопросы журналистов по итогам заседания Совета Россия–НАТО", 04.04.2008,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/20221020022237/</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events</w:t>
      </w:r>
      <w:r w:rsidRPr="00A973FD">
        <w:rPr>
          <w:rFonts w:cs="Times New Roman"/>
          <w:noProof/>
          <w:sz w:val="18"/>
          <w:szCs w:val="18"/>
          <w:lang w:val="ru-RU"/>
        </w:rPr>
        <w:t>/</w:t>
      </w:r>
      <w:r w:rsidRPr="00A973FD">
        <w:rPr>
          <w:rFonts w:cs="Times New Roman"/>
          <w:noProof/>
          <w:sz w:val="18"/>
          <w:szCs w:val="18"/>
        </w:rPr>
        <w:t>president</w:t>
      </w:r>
      <w:r w:rsidRPr="00A973FD">
        <w:rPr>
          <w:rFonts w:cs="Times New Roman"/>
          <w:noProof/>
          <w:sz w:val="18"/>
          <w:szCs w:val="18"/>
          <w:lang w:val="ru-RU"/>
        </w:rPr>
        <w:t>/</w:t>
      </w:r>
      <w:r w:rsidRPr="00A973FD">
        <w:rPr>
          <w:rFonts w:cs="Times New Roman"/>
          <w:noProof/>
          <w:sz w:val="18"/>
          <w:szCs w:val="18"/>
        </w:rPr>
        <w:t>transcripts</w:t>
      </w:r>
      <w:r w:rsidRPr="00A973FD">
        <w:rPr>
          <w:rFonts w:cs="Times New Roman"/>
          <w:noProof/>
          <w:sz w:val="18"/>
          <w:szCs w:val="18"/>
          <w:lang w:val="ru-RU"/>
        </w:rPr>
        <w:t>/24903</w:t>
      </w:r>
    </w:p>
  </w:endnote>
  <w:endnote w:id="35">
    <w:p w14:paraId="12F4E64B" w14:textId="77777777" w:rsidR="00BB244A" w:rsidRPr="00A973FD" w:rsidRDefault="00BB244A" w:rsidP="00A973FD">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Концепция внешней политики Российской Федерации</w:t>
      </w:r>
      <w:r w:rsidRPr="00A973FD">
        <w:rPr>
          <w:rFonts w:cs="Times New Roman"/>
          <w:noProof/>
          <w:sz w:val="18"/>
          <w:szCs w:val="18"/>
          <w:lang w:val="ru-RU"/>
        </w:rPr>
        <w:t xml:space="preserve">, 15.07.2008,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/20160305074821/</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acts</w:t>
      </w:r>
      <w:r w:rsidRPr="00A973FD">
        <w:rPr>
          <w:rFonts w:cs="Times New Roman"/>
          <w:noProof/>
          <w:sz w:val="18"/>
          <w:szCs w:val="18"/>
          <w:lang w:val="ru-RU"/>
        </w:rPr>
        <w:t>/</w:t>
      </w:r>
      <w:r w:rsidRPr="00A973FD">
        <w:rPr>
          <w:rFonts w:cs="Times New Roman"/>
          <w:noProof/>
          <w:sz w:val="18"/>
          <w:szCs w:val="18"/>
        </w:rPr>
        <w:t>news</w:t>
      </w:r>
      <w:r w:rsidRPr="00A973FD">
        <w:rPr>
          <w:rFonts w:cs="Times New Roman"/>
          <w:noProof/>
          <w:sz w:val="18"/>
          <w:szCs w:val="18"/>
          <w:lang w:val="ru-RU"/>
        </w:rPr>
        <w:t>/785</w:t>
      </w:r>
    </w:p>
  </w:endnote>
  <w:endnote w:id="36">
    <w:p w14:paraId="0D7CCDB3" w14:textId="77777777" w:rsidR="00BB244A" w:rsidRPr="00A973FD" w:rsidRDefault="00BB244A" w:rsidP="003B051B">
      <w:pPr>
        <w:pStyle w:val="a6"/>
        <w:ind w:left="180" w:hanging="180"/>
        <w:rPr>
          <w:sz w:val="18"/>
          <w:szCs w:val="18"/>
          <w:highlight w:val="green"/>
        </w:rPr>
      </w:pPr>
      <w:r w:rsidRPr="00A973FD">
        <w:rPr>
          <w:rStyle w:val="a8"/>
          <w:rFonts w:cs="Times New Roman"/>
          <w:sz w:val="18"/>
          <w:szCs w:val="18"/>
        </w:rPr>
        <w:endnoteRef/>
      </w:r>
      <w:r w:rsidRPr="00A973FD">
        <w:rPr>
          <w:sz w:val="18"/>
          <w:szCs w:val="18"/>
        </w:rPr>
        <w:t xml:space="preserve"> DoS cable, from Ambassador Burns to Secretary of State Condoleezza Rice, 8.02.2008, C06394587, web.archive.org/web/20200711174121/https://carnegieendowment.org/pdf/back-channel/2008EmailtoRice1.pdf</w:t>
      </w:r>
    </w:p>
  </w:endnote>
  <w:endnote w:id="37">
    <w:p w14:paraId="777535EE" w14:textId="77777777" w:rsidR="00BB244A" w:rsidRPr="00A973FD" w:rsidRDefault="00BB244A" w:rsidP="00A973FD">
      <w:pPr>
        <w:pStyle w:val="a6"/>
        <w:ind w:left="180" w:hanging="180"/>
        <w:rPr>
          <w:sz w:val="18"/>
          <w:szCs w:val="18"/>
        </w:rPr>
      </w:pPr>
      <w:r w:rsidRPr="00A973FD">
        <w:rPr>
          <w:rStyle w:val="a8"/>
          <w:rFonts w:cs="Times New Roman"/>
          <w:sz w:val="18"/>
          <w:szCs w:val="18"/>
        </w:rPr>
        <w:endnoteRef/>
      </w:r>
      <w:r w:rsidRPr="00A973FD">
        <w:rPr>
          <w:sz w:val="18"/>
          <w:szCs w:val="18"/>
        </w:rPr>
        <w:t xml:space="preserve"> DoS cable, "Your visit to Sochi", from Ambassador Burns to President Bush, early 2008, C06387820, web.archive.org/web/20200711055946/https://carnegieendowment.org/pdf/back-channel/2008Moscow886.pdf</w:t>
      </w:r>
    </w:p>
  </w:endnote>
  <w:endnote w:id="38">
    <w:p w14:paraId="66A2E1FF" w14:textId="77777777" w:rsidR="00BB244A" w:rsidRPr="00A973FD" w:rsidRDefault="00BB244A" w:rsidP="00A973FD">
      <w:pPr>
        <w:widowControl w:val="0"/>
        <w:autoSpaceDE w:val="0"/>
        <w:autoSpaceDN w:val="0"/>
        <w:adjustRightInd w:val="0"/>
        <w:ind w:left="180" w:hanging="180"/>
        <w:rPr>
          <w:rFonts w:cs="Times New Roman"/>
          <w:noProof/>
          <w:sz w:val="18"/>
          <w:szCs w:val="18"/>
        </w:rPr>
      </w:pPr>
      <w:r w:rsidRPr="00A973FD">
        <w:rPr>
          <w:rFonts w:cs="Times New Roman"/>
          <w:noProof/>
          <w:sz w:val="18"/>
          <w:szCs w:val="18"/>
          <w:vertAlign w:val="superscript"/>
        </w:rPr>
        <w:endnoteRef/>
      </w:r>
      <w:r w:rsidRPr="00A973FD">
        <w:rPr>
          <w:rFonts w:cs="Times New Roman"/>
          <w:noProof/>
          <w:sz w:val="18"/>
          <w:szCs w:val="18"/>
        </w:rPr>
        <w:t xml:space="preserve"> Paul Gallis, ed., "Enlargement Issues at NATO’s Bucharest Summit", CRS report, 12.03.2008, sgp.fas.org/crs/row/RL34415.pdf, specifically p24/PDFp27</w:t>
      </w:r>
    </w:p>
  </w:endnote>
  <w:endnote w:id="39">
    <w:p w14:paraId="11C4E6A8" w14:textId="77777777" w:rsidR="00BB244A" w:rsidRPr="00A973FD" w:rsidRDefault="00BB244A" w:rsidP="00A973FD">
      <w:pPr>
        <w:pStyle w:val="a6"/>
        <w:ind w:left="180" w:hanging="180"/>
        <w:rPr>
          <w:sz w:val="18"/>
          <w:szCs w:val="18"/>
        </w:rPr>
      </w:pPr>
      <w:r w:rsidRPr="00A973FD">
        <w:rPr>
          <w:rStyle w:val="a8"/>
          <w:rFonts w:cs="Times New Roman"/>
          <w:sz w:val="18"/>
          <w:szCs w:val="18"/>
        </w:rPr>
        <w:endnoteRef/>
      </w:r>
      <w:r w:rsidRPr="00A973FD">
        <w:rPr>
          <w:sz w:val="18"/>
          <w:szCs w:val="18"/>
        </w:rPr>
        <w:t xml:space="preserve"> Robert Gates, </w:t>
      </w:r>
      <w:r w:rsidRPr="00A973FD">
        <w:rPr>
          <w:i/>
          <w:iCs/>
          <w:sz w:val="18"/>
          <w:szCs w:val="18"/>
        </w:rPr>
        <w:t>Duty</w:t>
      </w:r>
      <w:r w:rsidRPr="00A973FD">
        <w:rPr>
          <w:sz w:val="18"/>
          <w:szCs w:val="18"/>
        </w:rPr>
        <w:t xml:space="preserve"> (Vintage Books, 2014), specifically p157, 167</w:t>
      </w:r>
    </w:p>
  </w:endnote>
  <w:endnote w:id="40">
    <w:p w14:paraId="4EF601A0" w14:textId="77777777" w:rsidR="00BB244A" w:rsidRPr="00A973FD" w:rsidRDefault="00BB244A" w:rsidP="00AC35ED">
      <w:pPr>
        <w:pStyle w:val="a6"/>
        <w:ind w:left="180" w:hanging="180"/>
        <w:rPr>
          <w:sz w:val="18"/>
          <w:szCs w:val="18"/>
          <w:highlight w:val="green"/>
        </w:rPr>
      </w:pPr>
      <w:r w:rsidRPr="00A973FD">
        <w:rPr>
          <w:rStyle w:val="a8"/>
          <w:rFonts w:cs="Times New Roman"/>
          <w:sz w:val="18"/>
          <w:szCs w:val="18"/>
        </w:rPr>
        <w:endnoteRef/>
      </w:r>
      <w:r w:rsidRPr="00A973FD">
        <w:rPr>
          <w:sz w:val="18"/>
          <w:szCs w:val="18"/>
        </w:rPr>
        <w:t xml:space="preserve"> Dick Cheney, </w:t>
      </w:r>
      <w:r w:rsidRPr="00A973FD">
        <w:rPr>
          <w:i/>
          <w:iCs/>
          <w:sz w:val="18"/>
          <w:szCs w:val="18"/>
        </w:rPr>
        <w:t xml:space="preserve">In My Time </w:t>
      </w:r>
      <w:r w:rsidRPr="00A973FD">
        <w:rPr>
          <w:sz w:val="18"/>
          <w:szCs w:val="18"/>
        </w:rPr>
        <w:t>(Threshold Editions, 2011), specifically p513-514</w:t>
      </w:r>
    </w:p>
  </w:endnote>
  <w:endnote w:id="41">
    <w:p w14:paraId="31EFAA52" w14:textId="77777777" w:rsidR="00BB244A" w:rsidRPr="00B80B19" w:rsidRDefault="00BB244A" w:rsidP="00124E63">
      <w:pPr>
        <w:pStyle w:val="a6"/>
        <w:ind w:left="180" w:hanging="180"/>
        <w:rPr>
          <w:sz w:val="18"/>
          <w:szCs w:val="18"/>
        </w:rPr>
      </w:pPr>
      <w:r w:rsidRPr="00B80B19">
        <w:rPr>
          <w:rStyle w:val="a8"/>
          <w:sz w:val="18"/>
          <w:szCs w:val="18"/>
        </w:rPr>
        <w:endnoteRef/>
      </w:r>
      <w:r w:rsidRPr="00B80B19">
        <w:rPr>
          <w:sz w:val="18"/>
          <w:szCs w:val="18"/>
        </w:rPr>
        <w:t xml:space="preserve"> Dylan Payne Royce, “The US’s Pursuit of NATO Expansion into Ukraine Since 1994”, </w:t>
      </w:r>
      <w:r w:rsidRPr="00B80B19">
        <w:rPr>
          <w:i/>
          <w:sz w:val="18"/>
          <w:szCs w:val="18"/>
        </w:rPr>
        <w:t>Russia in Global Affairs</w:t>
      </w:r>
      <w:r w:rsidRPr="00B80B19">
        <w:rPr>
          <w:sz w:val="18"/>
          <w:szCs w:val="18"/>
        </w:rPr>
        <w:t xml:space="preserve"> 22.3 (2024): 46-70, specifically p61-64</w:t>
      </w:r>
    </w:p>
  </w:endnote>
  <w:endnote w:id="42">
    <w:p w14:paraId="1E59656B" w14:textId="77777777" w:rsidR="00BB244A" w:rsidRPr="00B80B19" w:rsidRDefault="00BB244A" w:rsidP="003623CD">
      <w:pPr>
        <w:pStyle w:val="a6"/>
        <w:ind w:left="180" w:hanging="180"/>
        <w:rPr>
          <w:sz w:val="18"/>
          <w:szCs w:val="18"/>
        </w:rPr>
      </w:pPr>
      <w:r w:rsidRPr="00B80B19">
        <w:rPr>
          <w:rStyle w:val="a8"/>
          <w:sz w:val="18"/>
          <w:szCs w:val="18"/>
        </w:rPr>
        <w:endnoteRef/>
      </w:r>
      <w:r w:rsidRPr="00B80B19">
        <w:rPr>
          <w:sz w:val="18"/>
          <w:szCs w:val="18"/>
        </w:rPr>
        <w:t xml:space="preserve"> Dylan Payne Royce, “The US’s Pursuit of NATO Expansion into Ukraine Since 1994”, </w:t>
      </w:r>
      <w:r w:rsidRPr="00B80B19">
        <w:rPr>
          <w:i/>
          <w:sz w:val="18"/>
          <w:szCs w:val="18"/>
        </w:rPr>
        <w:t>Russia in Global Affairs</w:t>
      </w:r>
      <w:r w:rsidRPr="00B80B19">
        <w:rPr>
          <w:sz w:val="18"/>
          <w:szCs w:val="18"/>
        </w:rPr>
        <w:t xml:space="preserve"> 22.3 (2024): 46-70, specifically p6</w:t>
      </w:r>
      <w:r>
        <w:rPr>
          <w:sz w:val="18"/>
          <w:szCs w:val="18"/>
        </w:rPr>
        <w:t>4-66</w:t>
      </w:r>
    </w:p>
  </w:endnote>
  <w:endnote w:id="43">
    <w:p w14:paraId="2BFEB6BF" w14:textId="77777777" w:rsidR="00BB244A" w:rsidRPr="00A973FD" w:rsidRDefault="00BB244A" w:rsidP="00B80B19">
      <w:pPr>
        <w:ind w:left="180" w:hanging="180"/>
        <w:rPr>
          <w:rFonts w:cs="Times New Roman"/>
          <w:noProof/>
          <w:sz w:val="18"/>
          <w:szCs w:val="18"/>
          <w:lang w:val="ru-RU"/>
        </w:rPr>
      </w:pPr>
      <w:r w:rsidRPr="00B80B19">
        <w:rPr>
          <w:rStyle w:val="a8"/>
          <w:rFonts w:cs="Times New Roman"/>
          <w:sz w:val="18"/>
          <w:szCs w:val="18"/>
        </w:rPr>
        <w:endnoteRef/>
      </w:r>
      <w:r w:rsidRPr="00B80B19">
        <w:rPr>
          <w:rFonts w:cs="Times New Roman"/>
          <w:sz w:val="18"/>
          <w:szCs w:val="18"/>
          <w:lang w:val="ru-RU"/>
        </w:rPr>
        <w:t xml:space="preserve"> </w:t>
      </w:r>
      <w:r w:rsidRPr="00B80B19">
        <w:rPr>
          <w:rFonts w:cs="Times New Roman"/>
          <w:noProof/>
          <w:sz w:val="18"/>
          <w:szCs w:val="18"/>
          <w:lang w:val="ru-RU"/>
        </w:rPr>
        <w:t>Стратегия национальной безопасности Российской Федерации до 2020 года, 13.05.2009,</w:t>
      </w:r>
      <w:r w:rsidRPr="00A973FD">
        <w:rPr>
          <w:rFonts w:cs="Times New Roman"/>
          <w:noProof/>
          <w:sz w:val="18"/>
          <w:szCs w:val="18"/>
          <w:lang w:val="ru-RU"/>
        </w:rPr>
        <w:t xml:space="preserve">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/20240221154511/</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supplement</w:t>
      </w:r>
      <w:r w:rsidRPr="00A973FD">
        <w:rPr>
          <w:rFonts w:cs="Times New Roman"/>
          <w:noProof/>
          <w:sz w:val="18"/>
          <w:szCs w:val="18"/>
          <w:lang w:val="ru-RU"/>
        </w:rPr>
        <w:t>/424</w:t>
      </w:r>
    </w:p>
  </w:endnote>
  <w:endnote w:id="44">
    <w:p w14:paraId="65B5859E" w14:textId="77777777" w:rsidR="00BB244A" w:rsidRPr="00A973FD" w:rsidRDefault="00BB244A" w:rsidP="00885221">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w:t>
      </w:r>
      <w:r w:rsidRPr="00A973FD">
        <w:rPr>
          <w:rFonts w:cs="Times New Roman"/>
          <w:noProof/>
          <w:sz w:val="18"/>
          <w:szCs w:val="18"/>
          <w:lang w:val="ru-RU"/>
        </w:rPr>
        <w:t xml:space="preserve">Концепция внешней политики Российской Федерации, 12.02.2013,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/20230816002946/</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static</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media</w:t>
      </w:r>
      <w:r w:rsidRPr="00A973FD">
        <w:rPr>
          <w:rFonts w:cs="Times New Roman"/>
          <w:noProof/>
          <w:sz w:val="18"/>
          <w:szCs w:val="18"/>
          <w:lang w:val="ru-RU"/>
        </w:rPr>
        <w:t>/</w:t>
      </w:r>
      <w:r w:rsidRPr="00A973FD">
        <w:rPr>
          <w:rFonts w:cs="Times New Roman"/>
          <w:noProof/>
          <w:sz w:val="18"/>
          <w:szCs w:val="18"/>
        </w:rPr>
        <w:t>events</w:t>
      </w:r>
      <w:r w:rsidRPr="00A973FD">
        <w:rPr>
          <w:rFonts w:cs="Times New Roman"/>
          <w:noProof/>
          <w:sz w:val="18"/>
          <w:szCs w:val="18"/>
          <w:lang w:val="ru-RU"/>
        </w:rPr>
        <w:t>/</w:t>
      </w:r>
      <w:r w:rsidRPr="00A973FD">
        <w:rPr>
          <w:rFonts w:cs="Times New Roman"/>
          <w:noProof/>
          <w:sz w:val="18"/>
          <w:szCs w:val="18"/>
        </w:rPr>
        <w:t>files</w:t>
      </w:r>
      <w:r w:rsidRPr="00A973FD">
        <w:rPr>
          <w:rFonts w:cs="Times New Roman"/>
          <w:noProof/>
          <w:sz w:val="18"/>
          <w:szCs w:val="18"/>
          <w:lang w:val="ru-RU"/>
        </w:rPr>
        <w:t>/41</w:t>
      </w:r>
      <w:r w:rsidRPr="00A973FD">
        <w:rPr>
          <w:rFonts w:cs="Times New Roman"/>
          <w:noProof/>
          <w:sz w:val="18"/>
          <w:szCs w:val="18"/>
        </w:rPr>
        <w:t>d</w:t>
      </w:r>
      <w:r w:rsidRPr="00A973FD">
        <w:rPr>
          <w:rFonts w:cs="Times New Roman"/>
          <w:noProof/>
          <w:sz w:val="18"/>
          <w:szCs w:val="18"/>
          <w:lang w:val="ru-RU"/>
        </w:rPr>
        <w:t>447</w:t>
      </w:r>
      <w:r w:rsidRPr="00A973FD">
        <w:rPr>
          <w:rFonts w:cs="Times New Roman"/>
          <w:noProof/>
          <w:sz w:val="18"/>
          <w:szCs w:val="18"/>
        </w:rPr>
        <w:t>a</w:t>
      </w:r>
      <w:r w:rsidRPr="00A973FD">
        <w:rPr>
          <w:rFonts w:cs="Times New Roman"/>
          <w:noProof/>
          <w:sz w:val="18"/>
          <w:szCs w:val="18"/>
          <w:lang w:val="ru-RU"/>
        </w:rPr>
        <w:t>0</w:t>
      </w:r>
      <w:r w:rsidRPr="00A973FD">
        <w:rPr>
          <w:rFonts w:cs="Times New Roman"/>
          <w:noProof/>
          <w:sz w:val="18"/>
          <w:szCs w:val="18"/>
        </w:rPr>
        <w:t>ce</w:t>
      </w:r>
      <w:r w:rsidRPr="00A973FD">
        <w:rPr>
          <w:rFonts w:cs="Times New Roman"/>
          <w:noProof/>
          <w:sz w:val="18"/>
          <w:szCs w:val="18"/>
          <w:lang w:val="ru-RU"/>
        </w:rPr>
        <w:t>9</w:t>
      </w:r>
      <w:r w:rsidRPr="00A973FD">
        <w:rPr>
          <w:rFonts w:cs="Times New Roman"/>
          <w:noProof/>
          <w:sz w:val="18"/>
          <w:szCs w:val="18"/>
        </w:rPr>
        <w:t>f</w:t>
      </w:r>
      <w:r w:rsidRPr="00A973FD">
        <w:rPr>
          <w:rFonts w:cs="Times New Roman"/>
          <w:noProof/>
          <w:sz w:val="18"/>
          <w:szCs w:val="18"/>
          <w:lang w:val="ru-RU"/>
        </w:rPr>
        <w:t>5</w:t>
      </w:r>
      <w:r w:rsidRPr="00A973FD">
        <w:rPr>
          <w:rFonts w:cs="Times New Roman"/>
          <w:noProof/>
          <w:sz w:val="18"/>
          <w:szCs w:val="18"/>
        </w:rPr>
        <w:t>a</w:t>
      </w:r>
      <w:r w:rsidRPr="00A973FD">
        <w:rPr>
          <w:rFonts w:cs="Times New Roman"/>
          <w:noProof/>
          <w:sz w:val="18"/>
          <w:szCs w:val="18"/>
          <w:lang w:val="ru-RU"/>
        </w:rPr>
        <w:t>96</w:t>
      </w:r>
      <w:r w:rsidRPr="00A973FD">
        <w:rPr>
          <w:rFonts w:cs="Times New Roman"/>
          <w:noProof/>
          <w:sz w:val="18"/>
          <w:szCs w:val="18"/>
        </w:rPr>
        <w:t>bdc</w:t>
      </w:r>
      <w:r w:rsidRPr="00A973FD">
        <w:rPr>
          <w:rFonts w:cs="Times New Roman"/>
          <w:noProof/>
          <w:sz w:val="18"/>
          <w:szCs w:val="18"/>
          <w:lang w:val="ru-RU"/>
        </w:rPr>
        <w:t>3.</w:t>
      </w:r>
      <w:r w:rsidRPr="00A973FD">
        <w:rPr>
          <w:rFonts w:cs="Times New Roman"/>
          <w:noProof/>
          <w:sz w:val="18"/>
          <w:szCs w:val="18"/>
        </w:rPr>
        <w:t>pdf</w:t>
      </w:r>
      <w:r w:rsidRPr="00A973FD">
        <w:rPr>
          <w:rFonts w:cs="Times New Roman"/>
          <w:noProof/>
          <w:sz w:val="18"/>
          <w:szCs w:val="18"/>
          <w:lang w:val="ru-RU"/>
        </w:rPr>
        <w:t>, в особенности с27</w:t>
      </w:r>
    </w:p>
  </w:endnote>
  <w:endnote w:id="45">
    <w:p w14:paraId="7FD3DC21" w14:textId="77777777" w:rsidR="00BB244A" w:rsidRPr="00A973FD" w:rsidRDefault="00BB244A" w:rsidP="00885221">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Стратегия национальной безопасности Российской Федерации</w:t>
      </w:r>
      <w:r w:rsidRPr="00A973FD">
        <w:rPr>
          <w:rFonts w:cs="Times New Roman"/>
          <w:noProof/>
          <w:sz w:val="18"/>
          <w:szCs w:val="18"/>
          <w:lang w:val="ru-RU"/>
        </w:rPr>
        <w:t>, 31.12.2015, http://web.archive.org/web/20231203144154/http://kremlin.ru/acts/bank/40391</w:t>
      </w:r>
    </w:p>
  </w:endnote>
  <w:endnote w:id="46">
    <w:p w14:paraId="7DB0E71B" w14:textId="77777777" w:rsidR="00BB244A" w:rsidRPr="00A973FD" w:rsidRDefault="00BB244A" w:rsidP="00885221">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Концепция внешней политики Российской Федерации</w:t>
      </w:r>
      <w:r w:rsidRPr="00A973FD">
        <w:rPr>
          <w:rFonts w:cs="Times New Roman"/>
          <w:noProof/>
          <w:sz w:val="18"/>
          <w:szCs w:val="18"/>
          <w:lang w:val="ru-RU"/>
        </w:rPr>
        <w:t xml:space="preserve">, 30.11.2016,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/20180607172712/</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mid</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foreign</w:t>
      </w:r>
      <w:r w:rsidRPr="00A973FD">
        <w:rPr>
          <w:rFonts w:cs="Times New Roman"/>
          <w:noProof/>
          <w:sz w:val="18"/>
          <w:szCs w:val="18"/>
          <w:lang w:val="ru-RU"/>
        </w:rPr>
        <w:t>_</w:t>
      </w:r>
      <w:r w:rsidRPr="00A973FD">
        <w:rPr>
          <w:rFonts w:cs="Times New Roman"/>
          <w:noProof/>
          <w:sz w:val="18"/>
          <w:szCs w:val="18"/>
        </w:rPr>
        <w:t>policy</w:t>
      </w:r>
      <w:r w:rsidRPr="00A973FD">
        <w:rPr>
          <w:rFonts w:cs="Times New Roman"/>
          <w:noProof/>
          <w:sz w:val="18"/>
          <w:szCs w:val="18"/>
          <w:lang w:val="ru-RU"/>
        </w:rPr>
        <w:t>/</w:t>
      </w:r>
      <w:r w:rsidRPr="00A973FD">
        <w:rPr>
          <w:rFonts w:cs="Times New Roman"/>
          <w:noProof/>
          <w:sz w:val="18"/>
          <w:szCs w:val="18"/>
        </w:rPr>
        <w:t>official</w:t>
      </w:r>
      <w:r w:rsidRPr="00A973FD">
        <w:rPr>
          <w:rFonts w:cs="Times New Roman"/>
          <w:noProof/>
          <w:sz w:val="18"/>
          <w:szCs w:val="18"/>
          <w:lang w:val="ru-RU"/>
        </w:rPr>
        <w:t>_</w:t>
      </w:r>
      <w:r w:rsidRPr="00A973FD">
        <w:rPr>
          <w:rFonts w:cs="Times New Roman"/>
          <w:noProof/>
          <w:sz w:val="18"/>
          <w:szCs w:val="18"/>
        </w:rPr>
        <w:t>documents</w:t>
      </w:r>
      <w:r w:rsidRPr="00A973FD">
        <w:rPr>
          <w:rFonts w:cs="Times New Roman"/>
          <w:noProof/>
          <w:sz w:val="18"/>
          <w:szCs w:val="18"/>
          <w:lang w:val="ru-RU"/>
        </w:rPr>
        <w:t>/-/</w:t>
      </w:r>
      <w:r w:rsidRPr="00A973FD">
        <w:rPr>
          <w:rFonts w:cs="Times New Roman"/>
          <w:noProof/>
          <w:sz w:val="18"/>
          <w:szCs w:val="18"/>
        </w:rPr>
        <w:t>asset</w:t>
      </w:r>
      <w:r w:rsidRPr="00A973FD">
        <w:rPr>
          <w:rFonts w:cs="Times New Roman"/>
          <w:noProof/>
          <w:sz w:val="18"/>
          <w:szCs w:val="18"/>
          <w:lang w:val="ru-RU"/>
        </w:rPr>
        <w:t>_</w:t>
      </w:r>
      <w:r w:rsidRPr="00A973FD">
        <w:rPr>
          <w:rFonts w:cs="Times New Roman"/>
          <w:noProof/>
          <w:sz w:val="18"/>
          <w:szCs w:val="18"/>
        </w:rPr>
        <w:t>publisher</w:t>
      </w:r>
      <w:r w:rsidRPr="00A973FD">
        <w:rPr>
          <w:rFonts w:cs="Times New Roman"/>
          <w:noProof/>
          <w:sz w:val="18"/>
          <w:szCs w:val="18"/>
          <w:lang w:val="ru-RU"/>
        </w:rPr>
        <w:t>/</w:t>
      </w:r>
      <w:r w:rsidRPr="00A973FD">
        <w:rPr>
          <w:rFonts w:cs="Times New Roman"/>
          <w:noProof/>
          <w:sz w:val="18"/>
          <w:szCs w:val="18"/>
        </w:rPr>
        <w:t>CptICkB</w:t>
      </w:r>
      <w:r w:rsidRPr="00A973FD">
        <w:rPr>
          <w:rFonts w:cs="Times New Roman"/>
          <w:noProof/>
          <w:sz w:val="18"/>
          <w:szCs w:val="18"/>
          <w:lang w:val="ru-RU"/>
        </w:rPr>
        <w:t>6</w:t>
      </w:r>
      <w:r w:rsidRPr="00A973FD">
        <w:rPr>
          <w:rFonts w:cs="Times New Roman"/>
          <w:noProof/>
          <w:sz w:val="18"/>
          <w:szCs w:val="18"/>
        </w:rPr>
        <w:t>BZ</w:t>
      </w:r>
      <w:r w:rsidRPr="00A973FD">
        <w:rPr>
          <w:rFonts w:cs="Times New Roman"/>
          <w:noProof/>
          <w:sz w:val="18"/>
          <w:szCs w:val="18"/>
          <w:lang w:val="ru-RU"/>
        </w:rPr>
        <w:t>29/</w:t>
      </w:r>
      <w:r w:rsidRPr="00A973FD">
        <w:rPr>
          <w:rFonts w:cs="Times New Roman"/>
          <w:noProof/>
          <w:sz w:val="18"/>
          <w:szCs w:val="18"/>
        </w:rPr>
        <w:t>content</w:t>
      </w:r>
      <w:r w:rsidRPr="00A973FD">
        <w:rPr>
          <w:rFonts w:cs="Times New Roman"/>
          <w:noProof/>
          <w:sz w:val="18"/>
          <w:szCs w:val="18"/>
          <w:lang w:val="ru-RU"/>
        </w:rPr>
        <w:t>/</w:t>
      </w:r>
      <w:r w:rsidRPr="00A973FD">
        <w:rPr>
          <w:rFonts w:cs="Times New Roman"/>
          <w:noProof/>
          <w:sz w:val="18"/>
          <w:szCs w:val="18"/>
        </w:rPr>
        <w:t>id</w:t>
      </w:r>
      <w:r w:rsidRPr="00A973FD">
        <w:rPr>
          <w:rFonts w:cs="Times New Roman"/>
          <w:noProof/>
          <w:sz w:val="18"/>
          <w:szCs w:val="18"/>
          <w:lang w:val="ru-RU"/>
        </w:rPr>
        <w:t>/2542248</w:t>
      </w:r>
    </w:p>
  </w:endnote>
  <w:endnote w:id="47">
    <w:p w14:paraId="069EE03D" w14:textId="77777777" w:rsidR="00BB244A" w:rsidRPr="00A973FD" w:rsidRDefault="00BB244A" w:rsidP="00885221">
      <w:pPr>
        <w:ind w:left="180" w:hanging="180"/>
        <w:rPr>
          <w:rFonts w:cs="Times New Roman"/>
          <w:noProof/>
          <w:sz w:val="18"/>
          <w:szCs w:val="18"/>
          <w:lang w:val="ru-RU"/>
        </w:rPr>
      </w:pPr>
      <w:r w:rsidRPr="00A973FD">
        <w:rPr>
          <w:rStyle w:val="a8"/>
          <w:rFonts w:cs="Times New Roman"/>
          <w:sz w:val="18"/>
          <w:szCs w:val="18"/>
        </w:rPr>
        <w:endnoteRef/>
      </w:r>
      <w:r w:rsidRPr="00A973FD">
        <w:rPr>
          <w:rFonts w:cs="Times New Roman"/>
          <w:sz w:val="18"/>
          <w:szCs w:val="18"/>
          <w:lang w:val="ru-RU"/>
        </w:rPr>
        <w:t xml:space="preserve"> Стратегия национальной безопасности Российской Федерации</w:t>
      </w:r>
      <w:r w:rsidRPr="00A973FD">
        <w:rPr>
          <w:rFonts w:cs="Times New Roman"/>
          <w:noProof/>
          <w:sz w:val="18"/>
          <w:szCs w:val="18"/>
          <w:lang w:val="ru-RU"/>
        </w:rPr>
        <w:t xml:space="preserve">, 02.07.2021, </w:t>
      </w:r>
      <w:r w:rsidRPr="00A973FD">
        <w:rPr>
          <w:rFonts w:cs="Times New Roman"/>
          <w:noProof/>
          <w:sz w:val="18"/>
          <w:szCs w:val="18"/>
        </w:rPr>
        <w:t>web</w:t>
      </w:r>
      <w:r w:rsidRPr="00A973FD">
        <w:rPr>
          <w:rFonts w:cs="Times New Roman"/>
          <w:noProof/>
          <w:sz w:val="18"/>
          <w:szCs w:val="18"/>
          <w:lang w:val="ru-RU"/>
        </w:rPr>
        <w:t>.</w:t>
      </w:r>
      <w:r w:rsidRPr="00A973FD">
        <w:rPr>
          <w:rFonts w:cs="Times New Roman"/>
          <w:noProof/>
          <w:sz w:val="18"/>
          <w:szCs w:val="18"/>
        </w:rPr>
        <w:t>archive</w:t>
      </w:r>
      <w:r w:rsidRPr="00A973FD">
        <w:rPr>
          <w:rFonts w:cs="Times New Roman"/>
          <w:noProof/>
          <w:sz w:val="18"/>
          <w:szCs w:val="18"/>
          <w:lang w:val="ru-RU"/>
        </w:rPr>
        <w:t>.</w:t>
      </w:r>
      <w:r w:rsidRPr="00A973FD">
        <w:rPr>
          <w:rFonts w:cs="Times New Roman"/>
          <w:noProof/>
          <w:sz w:val="18"/>
          <w:szCs w:val="18"/>
        </w:rPr>
        <w:t>org</w:t>
      </w:r>
      <w:r w:rsidRPr="00A973FD">
        <w:rPr>
          <w:rFonts w:cs="Times New Roman"/>
          <w:noProof/>
          <w:sz w:val="18"/>
          <w:szCs w:val="18"/>
          <w:lang w:val="ru-RU"/>
        </w:rPr>
        <w:t>/</w:t>
      </w:r>
      <w:r w:rsidRPr="00A973FD">
        <w:rPr>
          <w:rFonts w:cs="Times New Roman"/>
          <w:noProof/>
          <w:sz w:val="18"/>
          <w:szCs w:val="18"/>
        </w:rPr>
        <w:t>web</w:t>
      </w:r>
      <w:r w:rsidRPr="00A973FD">
        <w:rPr>
          <w:rFonts w:cs="Times New Roman"/>
          <w:noProof/>
          <w:sz w:val="18"/>
          <w:szCs w:val="18"/>
          <w:lang w:val="ru-RU"/>
        </w:rPr>
        <w:t>/20220710165349/</w:t>
      </w:r>
      <w:r w:rsidRPr="00A973FD">
        <w:rPr>
          <w:rFonts w:cs="Times New Roman"/>
          <w:noProof/>
          <w:sz w:val="18"/>
          <w:szCs w:val="18"/>
        </w:rPr>
        <w:t>http</w:t>
      </w:r>
      <w:r w:rsidRPr="00A973FD">
        <w:rPr>
          <w:rFonts w:cs="Times New Roman"/>
          <w:noProof/>
          <w:sz w:val="18"/>
          <w:szCs w:val="18"/>
          <w:lang w:val="ru-RU"/>
        </w:rPr>
        <w:t>://</w:t>
      </w:r>
      <w:r w:rsidRPr="00A973FD">
        <w:rPr>
          <w:rFonts w:cs="Times New Roman"/>
          <w:noProof/>
          <w:sz w:val="18"/>
          <w:szCs w:val="18"/>
        </w:rPr>
        <w:t>www</w:t>
      </w:r>
      <w:r w:rsidRPr="00A973FD">
        <w:rPr>
          <w:rFonts w:cs="Times New Roman"/>
          <w:noProof/>
          <w:sz w:val="18"/>
          <w:szCs w:val="18"/>
          <w:lang w:val="ru-RU"/>
        </w:rPr>
        <w:t>.</w:t>
      </w:r>
      <w:r w:rsidRPr="00A973FD">
        <w:rPr>
          <w:rFonts w:cs="Times New Roman"/>
          <w:noProof/>
          <w:sz w:val="18"/>
          <w:szCs w:val="18"/>
        </w:rPr>
        <w:t>kremlin</w:t>
      </w:r>
      <w:r w:rsidRPr="00A973FD">
        <w:rPr>
          <w:rFonts w:cs="Times New Roman"/>
          <w:noProof/>
          <w:sz w:val="18"/>
          <w:szCs w:val="18"/>
          <w:lang w:val="ru-RU"/>
        </w:rPr>
        <w:t>.</w:t>
      </w:r>
      <w:r w:rsidRPr="00A973FD">
        <w:rPr>
          <w:rFonts w:cs="Times New Roman"/>
          <w:noProof/>
          <w:sz w:val="18"/>
          <w:szCs w:val="18"/>
        </w:rPr>
        <w:t>ru</w:t>
      </w:r>
      <w:r w:rsidRPr="00A973FD">
        <w:rPr>
          <w:rFonts w:cs="Times New Roman"/>
          <w:noProof/>
          <w:sz w:val="18"/>
          <w:szCs w:val="18"/>
          <w:lang w:val="ru-RU"/>
        </w:rPr>
        <w:t>/</w:t>
      </w:r>
      <w:r w:rsidRPr="00A973FD">
        <w:rPr>
          <w:rFonts w:cs="Times New Roman"/>
          <w:noProof/>
          <w:sz w:val="18"/>
          <w:szCs w:val="18"/>
        </w:rPr>
        <w:t>acts</w:t>
      </w:r>
      <w:r w:rsidRPr="00A973FD">
        <w:rPr>
          <w:rFonts w:cs="Times New Roman"/>
          <w:noProof/>
          <w:sz w:val="18"/>
          <w:szCs w:val="18"/>
          <w:lang w:val="ru-RU"/>
        </w:rPr>
        <w:t>/</w:t>
      </w:r>
      <w:r w:rsidRPr="00A973FD">
        <w:rPr>
          <w:rFonts w:cs="Times New Roman"/>
          <w:noProof/>
          <w:sz w:val="18"/>
          <w:szCs w:val="18"/>
        </w:rPr>
        <w:t>bank</w:t>
      </w:r>
      <w:r w:rsidRPr="00A973FD">
        <w:rPr>
          <w:rFonts w:cs="Times New Roman"/>
          <w:noProof/>
          <w:sz w:val="18"/>
          <w:szCs w:val="18"/>
          <w:lang w:val="ru-RU"/>
        </w:rPr>
        <w:t>/47046</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oto Sans">
    <w:panose1 w:val="020B0502040504020204"/>
    <w:charset w:val="00"/>
    <w:family w:val="swiss"/>
    <w:pitch w:val="variable"/>
    <w:sig w:usb0="E00002FF" w:usb1="4000201F" w:usb2="0800002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434383"/>
      <w:docPartObj>
        <w:docPartGallery w:val="Page Numbers (Bottom of Page)"/>
        <w:docPartUnique/>
      </w:docPartObj>
    </w:sdtPr>
    <w:sdtContent>
      <w:p w14:paraId="7ED76317" w14:textId="56670549" w:rsidR="00BB244A" w:rsidRDefault="00BB244A">
        <w:pPr>
          <w:pStyle w:val="ab"/>
          <w:jc w:val="center"/>
        </w:pPr>
        <w:r>
          <w:fldChar w:fldCharType="begin"/>
        </w:r>
        <w:r>
          <w:instrText>PAGE   \* MERGEFORMAT</w:instrText>
        </w:r>
        <w:r>
          <w:fldChar w:fldCharType="separate"/>
        </w:r>
        <w:r w:rsidR="00F30B78" w:rsidRPr="00F30B78">
          <w:rPr>
            <w:noProof/>
            <w:lang w:val="ru-RU"/>
          </w:rPr>
          <w:t>2</w:t>
        </w:r>
        <w:r>
          <w:fldChar w:fldCharType="end"/>
        </w:r>
      </w:p>
    </w:sdtContent>
  </w:sdt>
  <w:p w14:paraId="1A5EC533" w14:textId="77777777" w:rsidR="00BB244A" w:rsidRDefault="00BB244A" w:rsidP="00EA13F2">
    <w:pPr>
      <w:pStyle w:val="ab"/>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2218ED" w14:textId="77777777" w:rsidR="009463CF" w:rsidRDefault="009463CF" w:rsidP="00307DD3">
      <w:r>
        <w:separator/>
      </w:r>
    </w:p>
  </w:footnote>
  <w:footnote w:type="continuationSeparator" w:id="0">
    <w:p w14:paraId="166C711B" w14:textId="77777777" w:rsidR="009463CF" w:rsidRDefault="009463CF" w:rsidP="00307DD3">
      <w:r>
        <w:continuationSeparator/>
      </w:r>
    </w:p>
  </w:footnote>
  <w:footnote w:id="1">
    <w:p w14:paraId="237AB64E" w14:textId="3A2C56EA"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NATO's transformation or integration into a 'truly pan-European security system'</w:t>
      </w:r>
    </w:p>
  </w:footnote>
  <w:footnote w:id="2">
    <w:p w14:paraId="1E008E91" w14:textId="6A1CB0BF"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accept NATO expansion and perhaps become a member itself</w:t>
      </w:r>
    </w:p>
  </w:footnote>
  <w:footnote w:id="3">
    <w:p w14:paraId="4C622602" w14:textId="074C90D6"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the treaty on German reunification signed in 1990, claiming that its provision[,] prohibiting the stationing of foreign troops in the territory of the former East Germany[,] "excludes by its meaning the possibility of expansion of the NATO zone to the East"</w:t>
      </w:r>
    </w:p>
  </w:footnote>
  <w:footnote w:id="4">
    <w:p w14:paraId="572B7E7A" w14:textId="3CAB0B5B"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the UK see[s] the Baltics and Balkan countries as [being] far from possible NATO membership</w:t>
      </w:r>
    </w:p>
  </w:footnote>
  <w:footnote w:id="5">
    <w:p w14:paraId="4FD3C976" w14:textId="1D64F453"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inclusion of the Baltics would be unacceptable [to] the Russians [for] the foreseeable future</w:t>
      </w:r>
    </w:p>
  </w:footnote>
  <w:footnote w:id="6">
    <w:p w14:paraId="0E4DF372" w14:textId="7279E047"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a number of southern European allies wanted to keep the candidacies of Slovenia or Romania as separate as possible from the Baltic issue</w:t>
      </w:r>
    </w:p>
  </w:footnote>
  <w:footnote w:id="7">
    <w:p w14:paraId="10AA325F" w14:textId="6BA84BEA"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Russian opposition to the Baltic states joining NATO was well known</w:t>
      </w:r>
    </w:p>
  </w:footnote>
  <w:footnote w:id="8">
    <w:p w14:paraId="676D0F65" w14:textId="3AD28534"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 would violently oppose Ukrainian or Baltic membership in NATO</w:t>
      </w:r>
    </w:p>
  </w:footnote>
  <w:footnote w:id="9">
    <w:p w14:paraId="0DE53032" w14:textId="30733974"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 could never accept NATO membership for Ukraine and the Baltic states</w:t>
      </w:r>
    </w:p>
  </w:footnote>
  <w:footnote w:id="10">
    <w:p w14:paraId="17ED1BC6" w14:textId="77777777" w:rsidR="00BB244A" w:rsidRPr="00A76C6E" w:rsidRDefault="00BB244A" w:rsidP="00E842A0">
      <w:pPr>
        <w:pStyle w:val="a3"/>
        <w:ind w:left="90" w:hanging="90"/>
        <w:jc w:val="both"/>
        <w:rPr>
          <w:sz w:val="16"/>
          <w:szCs w:val="16"/>
        </w:rPr>
      </w:pPr>
      <w:r w:rsidRPr="00A76C6E">
        <w:rPr>
          <w:rStyle w:val="a5"/>
          <w:sz w:val="16"/>
          <w:szCs w:val="16"/>
        </w:rPr>
        <w:footnoteRef/>
      </w:r>
      <w:r w:rsidRPr="00A76C6E">
        <w:rPr>
          <w:sz w:val="16"/>
          <w:szCs w:val="16"/>
        </w:rPr>
        <w:t xml:space="preserve"> feel the same way about having them [the Baltics] move into NATO</w:t>
      </w:r>
    </w:p>
  </w:footnote>
  <w:footnote w:id="11">
    <w:p w14:paraId="5B46C815" w14:textId="39FC99DD" w:rsidR="00BB244A" w:rsidRPr="00500E9A"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the CIS defense structure</w:t>
      </w:r>
    </w:p>
  </w:footnote>
  <w:footnote w:id="12">
    <w:p w14:paraId="253F7713" w14:textId="7BCC8A39"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as you yourself have acknowledged, Chris, we will never, now or in the future, condone the expansion of NATO</w:t>
      </w:r>
    </w:p>
  </w:footnote>
  <w:footnote w:id="13">
    <w:p w14:paraId="155F5240" w14:textId="0296AB31"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hinted that Moscow could perhaps tolerate a limited first round of enlargement, so long as new allies did not allow foreign military forces on their soil, and [so long as] countries like Ukraine and the Baltic states were excluded from consideration of eventual membership.</w:t>
      </w:r>
    </w:p>
  </w:footnote>
  <w:footnote w:id="14">
    <w:p w14:paraId="7FFBECF0" w14:textId="43ED7859"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rule out forever Baltic or Ukrainian eligibility for NATO</w:t>
      </w:r>
    </w:p>
  </w:footnote>
  <w:footnote w:id="15">
    <w:p w14:paraId="2B11BE43" w14:textId="1058DEB5"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NATO enlargement may be viewed by Russian elites as the clearest sign yet that the West is not really interested in an equal partnership with Russia… One area of particular concern may be a possible second wave of NATO enlargement to include the Baltic states… ...President Yeltsin said to members of the Russian parliament on May 19, 1997 that if the Baltic states are admitted to NATO, Russia could revise its policy of cooperation with the alliance.</w:t>
      </w:r>
    </w:p>
  </w:footnote>
  <w:footnote w:id="16">
    <w:p w14:paraId="7888B6A7" w14:textId="30F5C7A0"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…even if Russian elites draw a negative conclusion from enlargement, it may not have the catastrophic effects on Russia’s relations with the West often forecast by Russian officials and analysts.</w:t>
      </w:r>
    </w:p>
  </w:footnote>
  <w:footnote w:id="17">
    <w:p w14:paraId="7DCE78B9" w14:textId="1D88D386"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in its currently weakened state, Russia lacks the resources to start a new Cold War with the West; and it would find very few allies to support a confrontational stand</w:t>
      </w:r>
    </w:p>
  </w:footnote>
  <w:footnote w:id="18">
    <w:p w14:paraId="1B46E293" w14:textId="290B6964"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Putin softens his stance against NATO expansion</w:t>
      </w:r>
    </w:p>
  </w:footnote>
  <w:footnote w:id="19">
    <w:p w14:paraId="01DD97E1" w14:textId="44EDD206"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w:t>
      </w:r>
      <w:r w:rsidRPr="00520989">
        <w:rPr>
          <w:sz w:val="16"/>
          <w:szCs w:val="16"/>
        </w:rPr>
        <w:t>...</w:t>
      </w:r>
      <w:r w:rsidRPr="00A76C6E">
        <w:rPr>
          <w:sz w:val="16"/>
          <w:szCs w:val="16"/>
        </w:rPr>
        <w:t>Putin…indicated today that he might show flexibility over NATO expansion… … "If NATO takes on a different shape and is becoming a political organization, of course, we would reconsider our position with regard to such expansion, if we are to feel involved in the process," Mr. Putin said. "They keep saying that NATO is becoming more political than military," Mr. Putin added. "We are looking at this (and) watching this process. If this is to be so, it would change things considerably," he said.</w:t>
      </w:r>
    </w:p>
  </w:footnote>
  <w:footnote w:id="20">
    <w:p w14:paraId="5FE85427" w14:textId="77777777" w:rsidR="00BB244A" w:rsidRPr="00A76C6E" w:rsidRDefault="00BB244A" w:rsidP="004F53A5">
      <w:pPr>
        <w:pStyle w:val="a3"/>
        <w:ind w:left="90" w:hanging="90"/>
        <w:jc w:val="both"/>
        <w:rPr>
          <w:sz w:val="16"/>
          <w:szCs w:val="16"/>
        </w:rPr>
      </w:pPr>
      <w:r w:rsidRPr="00A76C6E">
        <w:rPr>
          <w:rStyle w:val="a5"/>
          <w:sz w:val="16"/>
          <w:szCs w:val="16"/>
        </w:rPr>
        <w:footnoteRef/>
      </w:r>
      <w:r w:rsidRPr="00A76C6E">
        <w:rPr>
          <w:sz w:val="16"/>
          <w:szCs w:val="16"/>
        </w:rPr>
        <w:t xml:space="preserve"> Putin eases stance on NATO expansion; closer security ties with West pursued</w:t>
      </w:r>
    </w:p>
  </w:footnote>
  <w:footnote w:id="21">
    <w:p w14:paraId="296AC377" w14:textId="29AB8DDA" w:rsidR="00BB244A" w:rsidRPr="004F53A5"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President Vladimir Putin declared today that Russia is prepared to reconsider its opposition to NATO expansion into states of the former Soviet</w:t>
      </w:r>
      <w:r w:rsidRPr="004F53A5">
        <w:rPr>
          <w:sz w:val="16"/>
          <w:szCs w:val="16"/>
        </w:rPr>
        <w:t xml:space="preserve"> </w:t>
      </w:r>
      <w:r w:rsidRPr="00A76C6E">
        <w:rPr>
          <w:sz w:val="16"/>
          <w:szCs w:val="16"/>
        </w:rPr>
        <w:t>Union</w:t>
      </w:r>
      <w:r w:rsidRPr="004F53A5">
        <w:rPr>
          <w:sz w:val="16"/>
          <w:szCs w:val="16"/>
        </w:rPr>
        <w:t xml:space="preserve"> </w:t>
      </w:r>
      <w:r w:rsidRPr="00A76C6E">
        <w:rPr>
          <w:sz w:val="16"/>
          <w:szCs w:val="16"/>
        </w:rPr>
        <w:t>as</w:t>
      </w:r>
      <w:r w:rsidRPr="004F53A5">
        <w:rPr>
          <w:sz w:val="16"/>
          <w:szCs w:val="16"/>
        </w:rPr>
        <w:t xml:space="preserve"> </w:t>
      </w:r>
      <w:r w:rsidRPr="00A76C6E">
        <w:rPr>
          <w:sz w:val="16"/>
          <w:szCs w:val="16"/>
        </w:rPr>
        <w:t>part</w:t>
      </w:r>
      <w:r w:rsidRPr="004F53A5">
        <w:rPr>
          <w:sz w:val="16"/>
          <w:szCs w:val="16"/>
        </w:rPr>
        <w:t xml:space="preserve"> </w:t>
      </w:r>
      <w:r w:rsidRPr="00A76C6E">
        <w:rPr>
          <w:sz w:val="16"/>
          <w:szCs w:val="16"/>
        </w:rPr>
        <w:t>of</w:t>
      </w:r>
      <w:r w:rsidRPr="004F53A5">
        <w:rPr>
          <w:sz w:val="16"/>
          <w:szCs w:val="16"/>
        </w:rPr>
        <w:t xml:space="preserve"> </w:t>
      </w:r>
      <w:r w:rsidRPr="00A76C6E">
        <w:rPr>
          <w:sz w:val="16"/>
          <w:szCs w:val="16"/>
        </w:rPr>
        <w:t>a</w:t>
      </w:r>
      <w:r w:rsidRPr="004F53A5">
        <w:rPr>
          <w:sz w:val="16"/>
          <w:szCs w:val="16"/>
        </w:rPr>
        <w:t xml:space="preserve"> </w:t>
      </w:r>
      <w:r w:rsidRPr="00A76C6E">
        <w:rPr>
          <w:sz w:val="16"/>
          <w:szCs w:val="16"/>
        </w:rPr>
        <w:t>transformation</w:t>
      </w:r>
      <w:r w:rsidRPr="004F53A5">
        <w:rPr>
          <w:sz w:val="16"/>
          <w:szCs w:val="16"/>
        </w:rPr>
        <w:t xml:space="preserve"> </w:t>
      </w:r>
      <w:r w:rsidRPr="00A76C6E">
        <w:rPr>
          <w:sz w:val="16"/>
          <w:szCs w:val="16"/>
        </w:rPr>
        <w:t>in</w:t>
      </w:r>
      <w:r w:rsidRPr="004F53A5">
        <w:rPr>
          <w:sz w:val="16"/>
          <w:szCs w:val="16"/>
        </w:rPr>
        <w:t xml:space="preserve"> </w:t>
      </w:r>
      <w:r w:rsidRPr="00A76C6E">
        <w:rPr>
          <w:sz w:val="16"/>
          <w:szCs w:val="16"/>
        </w:rPr>
        <w:t>its</w:t>
      </w:r>
      <w:r w:rsidRPr="004F53A5">
        <w:rPr>
          <w:sz w:val="16"/>
          <w:szCs w:val="16"/>
        </w:rPr>
        <w:t xml:space="preserve"> </w:t>
      </w:r>
      <w:r w:rsidRPr="00A76C6E">
        <w:rPr>
          <w:sz w:val="16"/>
          <w:szCs w:val="16"/>
        </w:rPr>
        <w:t>security</w:t>
      </w:r>
      <w:r w:rsidRPr="004F53A5">
        <w:rPr>
          <w:sz w:val="16"/>
          <w:szCs w:val="16"/>
        </w:rPr>
        <w:t xml:space="preserve"> </w:t>
      </w:r>
      <w:r w:rsidRPr="00A76C6E">
        <w:rPr>
          <w:sz w:val="16"/>
          <w:szCs w:val="16"/>
        </w:rPr>
        <w:t>relationship</w:t>
      </w:r>
      <w:r w:rsidRPr="004F53A5">
        <w:rPr>
          <w:sz w:val="16"/>
          <w:szCs w:val="16"/>
        </w:rPr>
        <w:t xml:space="preserve"> </w:t>
      </w:r>
      <w:r w:rsidRPr="00A76C6E">
        <w:rPr>
          <w:sz w:val="16"/>
          <w:szCs w:val="16"/>
        </w:rPr>
        <w:t>with</w:t>
      </w:r>
      <w:r w:rsidRPr="004F53A5">
        <w:rPr>
          <w:sz w:val="16"/>
          <w:szCs w:val="16"/>
        </w:rPr>
        <w:t xml:space="preserve"> </w:t>
      </w:r>
      <w:r w:rsidRPr="00A76C6E">
        <w:rPr>
          <w:sz w:val="16"/>
          <w:szCs w:val="16"/>
        </w:rPr>
        <w:t>Europe</w:t>
      </w:r>
      <w:r w:rsidRPr="004F53A5">
        <w:rPr>
          <w:sz w:val="16"/>
          <w:szCs w:val="16"/>
        </w:rPr>
        <w:t>.</w:t>
      </w:r>
    </w:p>
  </w:footnote>
  <w:footnote w:id="22">
    <w:p w14:paraId="3EA4198B" w14:textId="0D183093"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On October 3, Putin visited Brussels…and met with… [the] NATO secretary-general, George Robertson… Speaking publicly after his talks with Robertson, Putin considerably softened Russia's opposition to NATO enlargement, including, he hinted, the admission of the Baltic states at the alliance's next summit in Prague in 2002.</w:t>
      </w:r>
    </w:p>
  </w:footnote>
  <w:footnote w:id="23">
    <w:p w14:paraId="3AD7F050" w14:textId="5249CC26" w:rsidR="00BB244A" w:rsidRPr="00500E9A"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 has interests that won't always[,] or even often[,] be identical to ours; its pursuit of those interests will require us to negotiate mutually acceptable arrangements across the range of issues before us. This is the essence of normalcy in international relations.</w:t>
      </w:r>
    </w:p>
  </w:footnote>
  <w:footnote w:id="24">
    <w:p w14:paraId="2773ED9B" w14:textId="6589B701"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should interpret our NATO policy the way [that] we interpret it, rather than superimposing their own alarmist reading on it</w:t>
      </w:r>
    </w:p>
  </w:footnote>
  <w:footnote w:id="25">
    <w:p w14:paraId="28D3BD80" w14:textId="2AF44F37"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…we keep saying that Russia is no longer a threat to the West. Therefore there's a degree of logic in the Russians trying to get us [to formally] repudiate containment/deterrence[,] and to alter the charter of NATO. But there's also a significant degree of mischief, or at least unrealism, in what they're up to here. In any event, it's not on. This proposal…would be the compensation Russia might seek for the addition of new members to the Alliance. But we're not in the business of having to 'compensate' Russia or buy it off. Russia is not doing us a favor by allowing NATO to expand.</w:t>
      </w:r>
    </w:p>
  </w:footnote>
  <w:footnote w:id="26">
    <w:p w14:paraId="42EBAEA1" w14:textId="38E6758B" w:rsidR="00BB244A" w:rsidRPr="00500E9A"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US negotiating position</w:t>
      </w:r>
    </w:p>
  </w:footnote>
  <w:footnote w:id="27">
    <w:p w14:paraId="239F4416" w14:textId="7130CF71"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…simple, unbending[,] and, largely for that reason, successful. ‘Table and stick’[,] we'd called it: go straight to your bottom line and stick with it; wait until the other side bends. We'd been able to look the Russians in the eye and tell them that we were going forward with or without them.</w:t>
      </w:r>
    </w:p>
  </w:footnote>
  <w:footnote w:id="28">
    <w:p w14:paraId="48613748" w14:textId="1ABAA168"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Russian opposition to NATO expansion was a given. … Our firm approach on NATO enlargement was vindicated by subsequent events. Only when the Russian leaders understood that they could not derail expansion did they give serious attention to building a constructive relationship with NATO.</w:t>
      </w:r>
    </w:p>
  </w:footnote>
  <w:footnote w:id="29">
    <w:p w14:paraId="4B7BCA44" w14:textId="3FCD453C"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rule out Baltic and Ukrainian membership in NATO</w:t>
      </w:r>
    </w:p>
  </w:footnote>
  <w:footnote w:id="30">
    <w:p w14:paraId="4EA0D8C0" w14:textId="4322299F"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persuade [the] Russians that enlargement is a fact and that blocking or splitting tactics will not work; … [and] that realism means [the Russians] abandoning or significantly modifying their coming-in goals.</w:t>
      </w:r>
    </w:p>
  </w:footnote>
  <w:footnote w:id="31">
    <w:p w14:paraId="5C09BE78" w14:textId="77777777" w:rsidR="00BB244A" w:rsidRPr="00A76C6E" w:rsidRDefault="00BB244A" w:rsidP="008402AE">
      <w:pPr>
        <w:pStyle w:val="a3"/>
        <w:ind w:left="90" w:hanging="90"/>
        <w:jc w:val="both"/>
        <w:rPr>
          <w:sz w:val="16"/>
          <w:szCs w:val="16"/>
        </w:rPr>
      </w:pPr>
      <w:r w:rsidRPr="00A76C6E">
        <w:rPr>
          <w:rStyle w:val="a5"/>
          <w:sz w:val="16"/>
          <w:szCs w:val="16"/>
        </w:rPr>
        <w:footnoteRef/>
      </w:r>
      <w:r w:rsidRPr="00A76C6E">
        <w:rPr>
          <w:sz w:val="16"/>
          <w:szCs w:val="16"/>
        </w:rPr>
        <w:t xml:space="preserve"> no veto — not even a say — over important questions</w:t>
      </w:r>
    </w:p>
  </w:footnote>
  <w:footnote w:id="32">
    <w:p w14:paraId="6AB3007B" w14:textId="77777777" w:rsidR="00BB244A" w:rsidRPr="00A76C6E" w:rsidRDefault="00BB244A" w:rsidP="00AF278D">
      <w:pPr>
        <w:pStyle w:val="a3"/>
        <w:ind w:left="90" w:hanging="90"/>
        <w:jc w:val="both"/>
        <w:rPr>
          <w:sz w:val="16"/>
          <w:szCs w:val="16"/>
        </w:rPr>
      </w:pPr>
      <w:r w:rsidRPr="00A76C6E">
        <w:rPr>
          <w:rStyle w:val="a5"/>
          <w:sz w:val="16"/>
          <w:szCs w:val="16"/>
        </w:rPr>
        <w:footnoteRef/>
      </w:r>
      <w:r w:rsidRPr="00A76C6E">
        <w:rPr>
          <w:sz w:val="16"/>
          <w:szCs w:val="16"/>
        </w:rPr>
        <w:t xml:space="preserve"> the brightest of all red lines for the Russian elite (not just Putin)</w:t>
      </w:r>
    </w:p>
  </w:footnote>
  <w:footnote w:id="33">
    <w:p w14:paraId="17452C8A" w14:textId="77777777" w:rsidR="00BB244A" w:rsidRPr="00A76C6E" w:rsidRDefault="00BB244A" w:rsidP="003B051B">
      <w:pPr>
        <w:pStyle w:val="a3"/>
        <w:ind w:left="90" w:hanging="90"/>
        <w:jc w:val="both"/>
        <w:rPr>
          <w:sz w:val="16"/>
          <w:szCs w:val="16"/>
        </w:rPr>
      </w:pPr>
      <w:r w:rsidRPr="00A76C6E">
        <w:rPr>
          <w:rStyle w:val="a5"/>
          <w:sz w:val="16"/>
          <w:szCs w:val="16"/>
        </w:rPr>
        <w:footnoteRef/>
      </w:r>
      <w:r w:rsidRPr="00A76C6E">
        <w:rPr>
          <w:sz w:val="16"/>
          <w:szCs w:val="16"/>
        </w:rPr>
        <w:t xml:space="preserve"> Russian meddling in Crimea and eastern Ukraine</w:t>
      </w:r>
    </w:p>
  </w:footnote>
  <w:footnote w:id="34">
    <w:p w14:paraId="5503CA82" w14:textId="77777777" w:rsidR="00BB244A" w:rsidRPr="00A76C6E" w:rsidRDefault="00BB244A" w:rsidP="003B051B">
      <w:pPr>
        <w:pStyle w:val="a3"/>
        <w:ind w:left="90" w:hanging="90"/>
        <w:jc w:val="both"/>
        <w:rPr>
          <w:sz w:val="16"/>
          <w:szCs w:val="16"/>
        </w:rPr>
      </w:pPr>
      <w:r w:rsidRPr="00A76C6E">
        <w:rPr>
          <w:rStyle w:val="a5"/>
          <w:sz w:val="16"/>
          <w:szCs w:val="16"/>
        </w:rPr>
        <w:footnoteRef/>
      </w:r>
      <w:r w:rsidRPr="00A76C6E">
        <w:rPr>
          <w:sz w:val="16"/>
          <w:szCs w:val="16"/>
        </w:rPr>
        <w:t xml:space="preserve"> Russian-Georgian armed conflict</w:t>
      </w:r>
    </w:p>
  </w:footnote>
  <w:footnote w:id="35">
    <w:p w14:paraId="43796E2B" w14:textId="2B57BE13"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On certain issues, especially MAP for Ukraine (and to a lesser extent Georgia), Putin will not give an inch. There is simply no way that Putin (or any other conceivable Russian leader) would view a MAP offer for Ukraine at this stage as anything other than a direct strategic challenge. …the question of Ukraine and NATO is of a whole different order of magnitude for the Russian elite.</w:t>
      </w:r>
    </w:p>
  </w:footnote>
  <w:footnote w:id="36">
    <w:p w14:paraId="63B13CD6" w14:textId="4766E2A4"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Russia's strong objection to [Georgian and Ukrainian] eventual membership</w:t>
      </w:r>
    </w:p>
  </w:footnote>
  <w:footnote w:id="37">
    <w:p w14:paraId="65AD4805" w14:textId="657F44A0"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In addition to changes in its military posture, Russia could react in several other ways to the prospect of NATO membership for Ukraine… It could try to stir up regional conflicts between eastern and western Ukraine. Russia could encourage pro-Russian groups to intensify anti-NATO campaigns and stir up conflict by pushing for use of Russian as an official language in eastern and southern Ukraine. Russia could even encourage those favoring more autonomy for these regions or even their separation from Ukraine, particularly in the case of the Crimean peninsula.</w:t>
      </w:r>
    </w:p>
  </w:footnote>
  <w:footnote w:id="38">
    <w:p w14:paraId="36B6A0AF" w14:textId="77777777" w:rsidR="00BB244A" w:rsidRPr="00AC35ED" w:rsidRDefault="00BB244A" w:rsidP="00AC35ED">
      <w:pPr>
        <w:pStyle w:val="a3"/>
        <w:ind w:left="90" w:hanging="90"/>
        <w:jc w:val="both"/>
        <w:rPr>
          <w:sz w:val="16"/>
          <w:szCs w:val="16"/>
        </w:rPr>
      </w:pPr>
      <w:r w:rsidRPr="00A76C6E">
        <w:rPr>
          <w:rStyle w:val="a5"/>
          <w:sz w:val="16"/>
          <w:szCs w:val="16"/>
        </w:rPr>
        <w:footnoteRef/>
      </w:r>
      <w:r w:rsidRPr="00A76C6E">
        <w:rPr>
          <w:sz w:val="16"/>
          <w:szCs w:val="16"/>
        </w:rPr>
        <w:t xml:space="preserve"> truly overreaching</w:t>
      </w:r>
    </w:p>
  </w:footnote>
  <w:footnote w:id="39">
    <w:p w14:paraId="3CF0240C" w14:textId="77777777" w:rsidR="00BB244A" w:rsidRPr="00AC35ED" w:rsidRDefault="00BB244A" w:rsidP="00AC35ED">
      <w:pPr>
        <w:pStyle w:val="a3"/>
        <w:ind w:left="90" w:hanging="90"/>
        <w:jc w:val="both"/>
        <w:rPr>
          <w:sz w:val="16"/>
          <w:szCs w:val="16"/>
        </w:rPr>
      </w:pPr>
      <w:r w:rsidRPr="00A76C6E">
        <w:rPr>
          <w:rStyle w:val="a5"/>
          <w:sz w:val="16"/>
          <w:szCs w:val="16"/>
        </w:rPr>
        <w:footnoteRef/>
      </w:r>
      <w:r w:rsidRPr="00A76C6E">
        <w:rPr>
          <w:sz w:val="16"/>
          <w:szCs w:val="16"/>
        </w:rPr>
        <w:t xml:space="preserve"> an especially monumental provocation</w:t>
      </w:r>
    </w:p>
  </w:footnote>
  <w:footnote w:id="40">
    <w:p w14:paraId="721399A4" w14:textId="5104C7FD" w:rsidR="00BB244A" w:rsidRPr="00A76C6E" w:rsidRDefault="00BB244A" w:rsidP="00A76C6E">
      <w:pPr>
        <w:pStyle w:val="a3"/>
        <w:ind w:left="90" w:hanging="90"/>
        <w:jc w:val="both"/>
        <w:rPr>
          <w:sz w:val="16"/>
          <w:szCs w:val="16"/>
        </w:rPr>
      </w:pPr>
      <w:r w:rsidRPr="00A76C6E">
        <w:rPr>
          <w:rStyle w:val="a5"/>
          <w:sz w:val="16"/>
          <w:szCs w:val="16"/>
        </w:rPr>
        <w:footnoteRef/>
      </w:r>
      <w:r w:rsidRPr="00A76C6E">
        <w:rPr>
          <w:sz w:val="16"/>
          <w:szCs w:val="16"/>
        </w:rPr>
        <w:t xml:space="preserve"> would destroy bilateral relations between our two countries</w:t>
      </w:r>
    </w:p>
  </w:footnote>
  <w:footnote w:id="41">
    <w:p w14:paraId="1654D181" w14:textId="77777777" w:rsidR="00BB244A" w:rsidRPr="00A76C6E" w:rsidRDefault="00BB244A" w:rsidP="00AC35ED">
      <w:pPr>
        <w:pStyle w:val="a3"/>
        <w:ind w:left="90" w:hanging="90"/>
        <w:jc w:val="both"/>
        <w:rPr>
          <w:sz w:val="16"/>
          <w:szCs w:val="16"/>
        </w:rPr>
      </w:pPr>
      <w:r w:rsidRPr="00A76C6E">
        <w:rPr>
          <w:rStyle w:val="a5"/>
          <w:sz w:val="16"/>
          <w:szCs w:val="16"/>
        </w:rPr>
        <w:footnoteRef/>
      </w:r>
      <w:r w:rsidRPr="00A76C6E">
        <w:rPr>
          <w:sz w:val="16"/>
          <w:szCs w:val="16"/>
        </w:rPr>
        <w:t xml:space="preserve"> Putin viewed [Georgian accession to NATO] as a direct threat to Russia inside what he considered Russia's sphere of influence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A24EEE"/>
    <w:multiLevelType w:val="hybridMultilevel"/>
    <w:tmpl w:val="832E0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20F2E26"/>
    <w:multiLevelType w:val="multilevel"/>
    <w:tmpl w:val="67EA09A0"/>
    <w:lvl w:ilvl="0">
      <w:start w:val="1"/>
      <w:numFmt w:val="upperRoman"/>
      <w:suff w:val="nothing"/>
      <w:lvlText w:val="%1."/>
      <w:lvlJc w:val="left"/>
      <w:pPr>
        <w:ind w:left="0" w:firstLine="0"/>
      </w:pPr>
      <w:rPr>
        <w:rFonts w:hint="default"/>
        <w:b/>
        <w:i w:val="0"/>
        <w:u w:val="single"/>
      </w:rPr>
    </w:lvl>
    <w:lvl w:ilvl="1">
      <w:start w:val="1"/>
      <w:numFmt w:val="decimal"/>
      <w:suff w:val="nothing"/>
      <w:lvlText w:val="%1.%2."/>
      <w:lvlJc w:val="left"/>
      <w:pPr>
        <w:ind w:left="0" w:firstLine="0"/>
      </w:pPr>
      <w:rPr>
        <w:rFonts w:hint="default"/>
        <w:b/>
        <w:i w:val="0"/>
        <w:u w:val="single"/>
      </w:rPr>
    </w:lvl>
    <w:lvl w:ilvl="2">
      <w:start w:val="1"/>
      <w:numFmt w:val="decimal"/>
      <w:suff w:val="nothing"/>
      <w:lvlText w:val="%1.%2.%3."/>
      <w:lvlJc w:val="left"/>
      <w:pPr>
        <w:ind w:left="0" w:firstLine="0"/>
      </w:pPr>
      <w:rPr>
        <w:rFonts w:hint="default"/>
        <w:b/>
        <w:i w:val="0"/>
        <w:u w:val="single"/>
      </w:rPr>
    </w:lvl>
    <w:lvl w:ilvl="3">
      <w:start w:val="1"/>
      <w:numFmt w:val="decimal"/>
      <w:suff w:val="nothing"/>
      <w:lvlText w:val="%1.%2.%3.%4."/>
      <w:lvlJc w:val="left"/>
      <w:pPr>
        <w:ind w:left="0" w:firstLine="0"/>
      </w:pPr>
      <w:rPr>
        <w:rFonts w:hint="default"/>
        <w:b/>
        <w:i/>
        <w:u w:val="single"/>
      </w:rPr>
    </w:lvl>
    <w:lvl w:ilvl="4">
      <w:start w:val="1"/>
      <w:numFmt w:val="decimal"/>
      <w:suff w:val="nothing"/>
      <w:lvlText w:val="%1.%2.%3.%4.%5."/>
      <w:lvlJc w:val="left"/>
      <w:pPr>
        <w:ind w:left="0" w:firstLine="0"/>
      </w:pPr>
      <w:rPr>
        <w:rFonts w:hint="default"/>
        <w:b/>
        <w:i w:val="0"/>
        <w:u w:val="single"/>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
    <w:nsid w:val="39826FE0"/>
    <w:multiLevelType w:val="hybridMultilevel"/>
    <w:tmpl w:val="4B3C9E46"/>
    <w:lvl w:ilvl="0" w:tplc="490E1C82">
      <w:start w:val="1"/>
      <w:numFmt w:val="bullet"/>
      <w:pStyle w:val="2-BodyLis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nsid w:val="47FE225A"/>
    <w:multiLevelType w:val="multilevel"/>
    <w:tmpl w:val="D6A64974"/>
    <w:lvl w:ilvl="0">
      <w:start w:val="1"/>
      <w:numFmt w:val="decimal"/>
      <w:pStyle w:val="1"/>
      <w:lvlText w:val="%1."/>
      <w:lvlJc w:val="left"/>
      <w:pPr>
        <w:ind w:left="432" w:hanging="432"/>
      </w:pPr>
      <w:rPr>
        <w:rFonts w:hint="default"/>
        <w:b/>
        <w:i w:val="0"/>
        <w:caps w:val="0"/>
        <w:strike w:val="0"/>
        <w:dstrike w:val="0"/>
        <w:vanish w:val="0"/>
        <w:color w:val="auto"/>
        <w:sz w:val="23"/>
        <w:u w:val="none"/>
        <w:vertAlign w:val="baseline"/>
      </w:rPr>
    </w:lvl>
    <w:lvl w:ilvl="1">
      <w:start w:val="1"/>
      <w:numFmt w:val="decimal"/>
      <w:pStyle w:val="2"/>
      <w:lvlText w:val="%1.%2."/>
      <w:lvlJc w:val="left"/>
      <w:pPr>
        <w:ind w:left="576" w:hanging="576"/>
      </w:pPr>
      <w:rPr>
        <w:rFonts w:hint="default"/>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0" w:firstLine="0"/>
      </w:pPr>
      <w:rPr>
        <w:rFonts w:hint="default"/>
      </w:rPr>
    </w:lvl>
  </w:abstractNum>
  <w:num w:numId="1">
    <w:abstractNumId w:val="1"/>
  </w:num>
  <w:num w:numId="2">
    <w:abstractNumId w:val="3"/>
  </w:num>
  <w:num w:numId="3">
    <w:abstractNumId w:val="3"/>
  </w:num>
  <w:num w:numId="4">
    <w:abstractNumId w:val="3"/>
  </w:num>
  <w:num w:numId="5">
    <w:abstractNumId w:val="3"/>
  </w:num>
  <w:num w:numId="6">
    <w:abstractNumId w:val="3"/>
  </w:num>
  <w:num w:numId="7">
    <w:abstractNumId w:val="3"/>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567"/>
  <w:characterSpacingControl w:val="doNotCompress"/>
  <w:hdrShapeDefaults>
    <o:shapedefaults v:ext="edit" spidmax="2049"/>
  </w:hdrShapeDefaults>
  <w:footnotePr>
    <w:numFmt w:val="upperLetter"/>
    <w:numRestart w:val="eachPage"/>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69A"/>
    <w:rsid w:val="000011D7"/>
    <w:rsid w:val="000043A6"/>
    <w:rsid w:val="000043DC"/>
    <w:rsid w:val="000048EA"/>
    <w:rsid w:val="00010577"/>
    <w:rsid w:val="000120D5"/>
    <w:rsid w:val="00012196"/>
    <w:rsid w:val="0002163C"/>
    <w:rsid w:val="00022184"/>
    <w:rsid w:val="00022B38"/>
    <w:rsid w:val="00024E07"/>
    <w:rsid w:val="0002577D"/>
    <w:rsid w:val="00030164"/>
    <w:rsid w:val="00032DB7"/>
    <w:rsid w:val="00033375"/>
    <w:rsid w:val="00041C25"/>
    <w:rsid w:val="000475BA"/>
    <w:rsid w:val="000561A0"/>
    <w:rsid w:val="00056B6F"/>
    <w:rsid w:val="00060DE0"/>
    <w:rsid w:val="00073A4A"/>
    <w:rsid w:val="00074182"/>
    <w:rsid w:val="00077508"/>
    <w:rsid w:val="00081B8F"/>
    <w:rsid w:val="00081D2B"/>
    <w:rsid w:val="000821EB"/>
    <w:rsid w:val="000859BC"/>
    <w:rsid w:val="00087459"/>
    <w:rsid w:val="00087708"/>
    <w:rsid w:val="000A1DD1"/>
    <w:rsid w:val="000B28EB"/>
    <w:rsid w:val="000C10AB"/>
    <w:rsid w:val="000C29E7"/>
    <w:rsid w:val="000C2C0F"/>
    <w:rsid w:val="000C39C3"/>
    <w:rsid w:val="000C5181"/>
    <w:rsid w:val="000D77BE"/>
    <w:rsid w:val="000E33A2"/>
    <w:rsid w:val="000E7C85"/>
    <w:rsid w:val="000F49F8"/>
    <w:rsid w:val="000F70C5"/>
    <w:rsid w:val="000F7D4D"/>
    <w:rsid w:val="0010065B"/>
    <w:rsid w:val="001011A3"/>
    <w:rsid w:val="00103429"/>
    <w:rsid w:val="001066AC"/>
    <w:rsid w:val="00120CEE"/>
    <w:rsid w:val="001225C0"/>
    <w:rsid w:val="00122C2D"/>
    <w:rsid w:val="001244B0"/>
    <w:rsid w:val="00124DDD"/>
    <w:rsid w:val="00124E63"/>
    <w:rsid w:val="00132256"/>
    <w:rsid w:val="0013265B"/>
    <w:rsid w:val="00135766"/>
    <w:rsid w:val="0013656A"/>
    <w:rsid w:val="001530B4"/>
    <w:rsid w:val="00153288"/>
    <w:rsid w:val="00157FD5"/>
    <w:rsid w:val="00164A29"/>
    <w:rsid w:val="00170AC3"/>
    <w:rsid w:val="001724B6"/>
    <w:rsid w:val="0017305C"/>
    <w:rsid w:val="00181BFA"/>
    <w:rsid w:val="001825DB"/>
    <w:rsid w:val="00190BE4"/>
    <w:rsid w:val="0019278C"/>
    <w:rsid w:val="00193F60"/>
    <w:rsid w:val="0019404A"/>
    <w:rsid w:val="00196A62"/>
    <w:rsid w:val="001C1769"/>
    <w:rsid w:val="001D30F8"/>
    <w:rsid w:val="001D4817"/>
    <w:rsid w:val="001D4BF4"/>
    <w:rsid w:val="001D51B6"/>
    <w:rsid w:val="001E61A1"/>
    <w:rsid w:val="001F5E72"/>
    <w:rsid w:val="002016A0"/>
    <w:rsid w:val="00201776"/>
    <w:rsid w:val="00204C72"/>
    <w:rsid w:val="00210894"/>
    <w:rsid w:val="0022072D"/>
    <w:rsid w:val="00220A4B"/>
    <w:rsid w:val="00220AE9"/>
    <w:rsid w:val="002242C9"/>
    <w:rsid w:val="00225DC2"/>
    <w:rsid w:val="00237BB1"/>
    <w:rsid w:val="002400A7"/>
    <w:rsid w:val="00245487"/>
    <w:rsid w:val="002502EA"/>
    <w:rsid w:val="00250980"/>
    <w:rsid w:val="00254B61"/>
    <w:rsid w:val="00261CBC"/>
    <w:rsid w:val="00261E55"/>
    <w:rsid w:val="0026443F"/>
    <w:rsid w:val="00271B36"/>
    <w:rsid w:val="00273EDE"/>
    <w:rsid w:val="00276D4F"/>
    <w:rsid w:val="00282109"/>
    <w:rsid w:val="00284F7B"/>
    <w:rsid w:val="002857DC"/>
    <w:rsid w:val="00286AF1"/>
    <w:rsid w:val="002876B5"/>
    <w:rsid w:val="00291317"/>
    <w:rsid w:val="002929F8"/>
    <w:rsid w:val="002A0820"/>
    <w:rsid w:val="002A2D3B"/>
    <w:rsid w:val="002A3855"/>
    <w:rsid w:val="002A3DC7"/>
    <w:rsid w:val="002A4B8F"/>
    <w:rsid w:val="002A6005"/>
    <w:rsid w:val="002B6571"/>
    <w:rsid w:val="002C2104"/>
    <w:rsid w:val="002C2E80"/>
    <w:rsid w:val="002C7F00"/>
    <w:rsid w:val="002C7F46"/>
    <w:rsid w:val="002E0E1F"/>
    <w:rsid w:val="002E0EE8"/>
    <w:rsid w:val="002E1918"/>
    <w:rsid w:val="002E1EDB"/>
    <w:rsid w:val="002E728C"/>
    <w:rsid w:val="00300393"/>
    <w:rsid w:val="00307DD3"/>
    <w:rsid w:val="00312D3A"/>
    <w:rsid w:val="003135F6"/>
    <w:rsid w:val="0031634E"/>
    <w:rsid w:val="00321D64"/>
    <w:rsid w:val="003227E9"/>
    <w:rsid w:val="003473D8"/>
    <w:rsid w:val="00347EBF"/>
    <w:rsid w:val="00354E3C"/>
    <w:rsid w:val="00361D14"/>
    <w:rsid w:val="003623CD"/>
    <w:rsid w:val="00364BD9"/>
    <w:rsid w:val="0036623D"/>
    <w:rsid w:val="00367AA0"/>
    <w:rsid w:val="00367B61"/>
    <w:rsid w:val="003709E5"/>
    <w:rsid w:val="00373878"/>
    <w:rsid w:val="00374563"/>
    <w:rsid w:val="00375B7D"/>
    <w:rsid w:val="00380FE2"/>
    <w:rsid w:val="0038342B"/>
    <w:rsid w:val="00384E77"/>
    <w:rsid w:val="00390153"/>
    <w:rsid w:val="0039021D"/>
    <w:rsid w:val="0039440A"/>
    <w:rsid w:val="003B051B"/>
    <w:rsid w:val="003B107B"/>
    <w:rsid w:val="003B1800"/>
    <w:rsid w:val="003B286B"/>
    <w:rsid w:val="003B7D52"/>
    <w:rsid w:val="003C1165"/>
    <w:rsid w:val="003C3CBF"/>
    <w:rsid w:val="003C4166"/>
    <w:rsid w:val="003C58F2"/>
    <w:rsid w:val="003C7F24"/>
    <w:rsid w:val="003D10CA"/>
    <w:rsid w:val="003D459A"/>
    <w:rsid w:val="003D4A26"/>
    <w:rsid w:val="003D531B"/>
    <w:rsid w:val="003D5FD2"/>
    <w:rsid w:val="003D6A28"/>
    <w:rsid w:val="003D752F"/>
    <w:rsid w:val="003E068D"/>
    <w:rsid w:val="003E072C"/>
    <w:rsid w:val="003E2215"/>
    <w:rsid w:val="003E3B66"/>
    <w:rsid w:val="003E6A8F"/>
    <w:rsid w:val="003E74F1"/>
    <w:rsid w:val="003E791D"/>
    <w:rsid w:val="003F3A86"/>
    <w:rsid w:val="00402ECE"/>
    <w:rsid w:val="00403C80"/>
    <w:rsid w:val="00405A2A"/>
    <w:rsid w:val="004142EF"/>
    <w:rsid w:val="00420BB2"/>
    <w:rsid w:val="00421118"/>
    <w:rsid w:val="0043048B"/>
    <w:rsid w:val="004331E7"/>
    <w:rsid w:val="0043566C"/>
    <w:rsid w:val="00436F54"/>
    <w:rsid w:val="004404AB"/>
    <w:rsid w:val="0044653F"/>
    <w:rsid w:val="00452ABD"/>
    <w:rsid w:val="00464682"/>
    <w:rsid w:val="004716B4"/>
    <w:rsid w:val="00483827"/>
    <w:rsid w:val="00484DD8"/>
    <w:rsid w:val="00490D85"/>
    <w:rsid w:val="004931EA"/>
    <w:rsid w:val="00493A5B"/>
    <w:rsid w:val="00495398"/>
    <w:rsid w:val="004955BF"/>
    <w:rsid w:val="004A06BF"/>
    <w:rsid w:val="004A0923"/>
    <w:rsid w:val="004A2DAC"/>
    <w:rsid w:val="004B2DE2"/>
    <w:rsid w:val="004B5FAA"/>
    <w:rsid w:val="004D2023"/>
    <w:rsid w:val="004D3EDE"/>
    <w:rsid w:val="004D4340"/>
    <w:rsid w:val="004D570E"/>
    <w:rsid w:val="004D60E7"/>
    <w:rsid w:val="004D73D5"/>
    <w:rsid w:val="004E2117"/>
    <w:rsid w:val="004E3E43"/>
    <w:rsid w:val="004E6362"/>
    <w:rsid w:val="004F192E"/>
    <w:rsid w:val="004F53A5"/>
    <w:rsid w:val="004F7B0F"/>
    <w:rsid w:val="004F7E76"/>
    <w:rsid w:val="00500E9A"/>
    <w:rsid w:val="00503E61"/>
    <w:rsid w:val="0051616D"/>
    <w:rsid w:val="00520989"/>
    <w:rsid w:val="005231EA"/>
    <w:rsid w:val="00524BFA"/>
    <w:rsid w:val="005252D1"/>
    <w:rsid w:val="005304EE"/>
    <w:rsid w:val="00544E88"/>
    <w:rsid w:val="005609E0"/>
    <w:rsid w:val="00560BF0"/>
    <w:rsid w:val="00566A8C"/>
    <w:rsid w:val="0057060C"/>
    <w:rsid w:val="0058030C"/>
    <w:rsid w:val="005832D8"/>
    <w:rsid w:val="005835D2"/>
    <w:rsid w:val="00583EBC"/>
    <w:rsid w:val="005855F9"/>
    <w:rsid w:val="00592960"/>
    <w:rsid w:val="00594BB1"/>
    <w:rsid w:val="005958D2"/>
    <w:rsid w:val="0059721F"/>
    <w:rsid w:val="00597E35"/>
    <w:rsid w:val="005A7728"/>
    <w:rsid w:val="005A7F24"/>
    <w:rsid w:val="005B2398"/>
    <w:rsid w:val="005B7DD7"/>
    <w:rsid w:val="005C0CE1"/>
    <w:rsid w:val="005D115F"/>
    <w:rsid w:val="005D2AEE"/>
    <w:rsid w:val="005D4AE7"/>
    <w:rsid w:val="005E36BC"/>
    <w:rsid w:val="005E3CA6"/>
    <w:rsid w:val="005E6F83"/>
    <w:rsid w:val="005F05E4"/>
    <w:rsid w:val="005F3E5D"/>
    <w:rsid w:val="005F4C53"/>
    <w:rsid w:val="0060639C"/>
    <w:rsid w:val="00606DD7"/>
    <w:rsid w:val="006103F0"/>
    <w:rsid w:val="00616771"/>
    <w:rsid w:val="00622041"/>
    <w:rsid w:val="00630935"/>
    <w:rsid w:val="00631308"/>
    <w:rsid w:val="00631864"/>
    <w:rsid w:val="00633BC1"/>
    <w:rsid w:val="00634685"/>
    <w:rsid w:val="006418A3"/>
    <w:rsid w:val="00643636"/>
    <w:rsid w:val="00645A41"/>
    <w:rsid w:val="00646E0A"/>
    <w:rsid w:val="00651D88"/>
    <w:rsid w:val="00655AA6"/>
    <w:rsid w:val="006600E8"/>
    <w:rsid w:val="00665FFC"/>
    <w:rsid w:val="00666D6A"/>
    <w:rsid w:val="006707D9"/>
    <w:rsid w:val="00670E2C"/>
    <w:rsid w:val="006711CC"/>
    <w:rsid w:val="0068356D"/>
    <w:rsid w:val="00693679"/>
    <w:rsid w:val="00696095"/>
    <w:rsid w:val="006B414A"/>
    <w:rsid w:val="006C04A8"/>
    <w:rsid w:val="006C69B3"/>
    <w:rsid w:val="006D1260"/>
    <w:rsid w:val="006D5E64"/>
    <w:rsid w:val="006E168A"/>
    <w:rsid w:val="006E287C"/>
    <w:rsid w:val="006E43E0"/>
    <w:rsid w:val="006E5926"/>
    <w:rsid w:val="006E6B65"/>
    <w:rsid w:val="006F41C3"/>
    <w:rsid w:val="00702543"/>
    <w:rsid w:val="0072040B"/>
    <w:rsid w:val="00720E16"/>
    <w:rsid w:val="00731EB7"/>
    <w:rsid w:val="00735617"/>
    <w:rsid w:val="007358B3"/>
    <w:rsid w:val="007368EE"/>
    <w:rsid w:val="00740CF2"/>
    <w:rsid w:val="0074257B"/>
    <w:rsid w:val="007471B9"/>
    <w:rsid w:val="00750EAC"/>
    <w:rsid w:val="0075308C"/>
    <w:rsid w:val="00753295"/>
    <w:rsid w:val="007575A4"/>
    <w:rsid w:val="00760F1C"/>
    <w:rsid w:val="00761D6F"/>
    <w:rsid w:val="00764FAF"/>
    <w:rsid w:val="0076677F"/>
    <w:rsid w:val="007674AA"/>
    <w:rsid w:val="00771D69"/>
    <w:rsid w:val="007754BA"/>
    <w:rsid w:val="007762C0"/>
    <w:rsid w:val="00777937"/>
    <w:rsid w:val="0078120E"/>
    <w:rsid w:val="00784334"/>
    <w:rsid w:val="00786FB7"/>
    <w:rsid w:val="00792827"/>
    <w:rsid w:val="00794FF9"/>
    <w:rsid w:val="00795805"/>
    <w:rsid w:val="007A2BBE"/>
    <w:rsid w:val="007A4966"/>
    <w:rsid w:val="007A729C"/>
    <w:rsid w:val="007A7426"/>
    <w:rsid w:val="007B6E85"/>
    <w:rsid w:val="007B6E9B"/>
    <w:rsid w:val="007C3B2A"/>
    <w:rsid w:val="007C3F96"/>
    <w:rsid w:val="007C6E3D"/>
    <w:rsid w:val="007D66DA"/>
    <w:rsid w:val="007E1F2B"/>
    <w:rsid w:val="007E50E2"/>
    <w:rsid w:val="007F457D"/>
    <w:rsid w:val="007F5BB6"/>
    <w:rsid w:val="007F74C1"/>
    <w:rsid w:val="00800DD6"/>
    <w:rsid w:val="008044F8"/>
    <w:rsid w:val="0082014D"/>
    <w:rsid w:val="00821074"/>
    <w:rsid w:val="00824518"/>
    <w:rsid w:val="008267A2"/>
    <w:rsid w:val="008402AE"/>
    <w:rsid w:val="0084040C"/>
    <w:rsid w:val="00840896"/>
    <w:rsid w:val="008428BC"/>
    <w:rsid w:val="008524F6"/>
    <w:rsid w:val="00873529"/>
    <w:rsid w:val="00873CB6"/>
    <w:rsid w:val="00874474"/>
    <w:rsid w:val="00875AF0"/>
    <w:rsid w:val="00882A41"/>
    <w:rsid w:val="00882CC6"/>
    <w:rsid w:val="00885221"/>
    <w:rsid w:val="00890B55"/>
    <w:rsid w:val="00897334"/>
    <w:rsid w:val="008A1672"/>
    <w:rsid w:val="008A4806"/>
    <w:rsid w:val="008A5B30"/>
    <w:rsid w:val="008B78DC"/>
    <w:rsid w:val="008D769A"/>
    <w:rsid w:val="008E30CA"/>
    <w:rsid w:val="008E67C8"/>
    <w:rsid w:val="008E7722"/>
    <w:rsid w:val="008F0F36"/>
    <w:rsid w:val="0090147E"/>
    <w:rsid w:val="00902106"/>
    <w:rsid w:val="0090576E"/>
    <w:rsid w:val="00913192"/>
    <w:rsid w:val="00927C81"/>
    <w:rsid w:val="00930A55"/>
    <w:rsid w:val="00931DD1"/>
    <w:rsid w:val="009345A1"/>
    <w:rsid w:val="00934E9B"/>
    <w:rsid w:val="00935933"/>
    <w:rsid w:val="0093609E"/>
    <w:rsid w:val="009463CF"/>
    <w:rsid w:val="009515F0"/>
    <w:rsid w:val="00952095"/>
    <w:rsid w:val="009616B4"/>
    <w:rsid w:val="0096518A"/>
    <w:rsid w:val="00971974"/>
    <w:rsid w:val="009749C5"/>
    <w:rsid w:val="00974D36"/>
    <w:rsid w:val="009752BA"/>
    <w:rsid w:val="0098297C"/>
    <w:rsid w:val="00993791"/>
    <w:rsid w:val="009A0046"/>
    <w:rsid w:val="009A364F"/>
    <w:rsid w:val="009A41E7"/>
    <w:rsid w:val="009A664C"/>
    <w:rsid w:val="009B3670"/>
    <w:rsid w:val="009B43C7"/>
    <w:rsid w:val="009B6291"/>
    <w:rsid w:val="009C09D2"/>
    <w:rsid w:val="009C143A"/>
    <w:rsid w:val="009C16C0"/>
    <w:rsid w:val="009C1F63"/>
    <w:rsid w:val="009C3EB4"/>
    <w:rsid w:val="009E36B6"/>
    <w:rsid w:val="009E3B44"/>
    <w:rsid w:val="009E6ADB"/>
    <w:rsid w:val="009F17B7"/>
    <w:rsid w:val="009F3A7D"/>
    <w:rsid w:val="00A0142C"/>
    <w:rsid w:val="00A046ED"/>
    <w:rsid w:val="00A1161E"/>
    <w:rsid w:val="00A137B4"/>
    <w:rsid w:val="00A16590"/>
    <w:rsid w:val="00A205E7"/>
    <w:rsid w:val="00A301B4"/>
    <w:rsid w:val="00A304C9"/>
    <w:rsid w:val="00A36099"/>
    <w:rsid w:val="00A4169A"/>
    <w:rsid w:val="00A428F0"/>
    <w:rsid w:val="00A434F0"/>
    <w:rsid w:val="00A509FE"/>
    <w:rsid w:val="00A5698E"/>
    <w:rsid w:val="00A65E3B"/>
    <w:rsid w:val="00A70E00"/>
    <w:rsid w:val="00A7135A"/>
    <w:rsid w:val="00A752D2"/>
    <w:rsid w:val="00A76721"/>
    <w:rsid w:val="00A76C6E"/>
    <w:rsid w:val="00A820BA"/>
    <w:rsid w:val="00A82DF1"/>
    <w:rsid w:val="00A87CBD"/>
    <w:rsid w:val="00A91319"/>
    <w:rsid w:val="00A9159C"/>
    <w:rsid w:val="00A96908"/>
    <w:rsid w:val="00A973FD"/>
    <w:rsid w:val="00AA4094"/>
    <w:rsid w:val="00AA4D22"/>
    <w:rsid w:val="00AC35ED"/>
    <w:rsid w:val="00AC435B"/>
    <w:rsid w:val="00AC5326"/>
    <w:rsid w:val="00AC568F"/>
    <w:rsid w:val="00AC7F30"/>
    <w:rsid w:val="00AD0698"/>
    <w:rsid w:val="00AD1BB4"/>
    <w:rsid w:val="00AD4838"/>
    <w:rsid w:val="00AE20C9"/>
    <w:rsid w:val="00AE3076"/>
    <w:rsid w:val="00AF278D"/>
    <w:rsid w:val="00AF305E"/>
    <w:rsid w:val="00AF79F9"/>
    <w:rsid w:val="00B03032"/>
    <w:rsid w:val="00B030CD"/>
    <w:rsid w:val="00B06829"/>
    <w:rsid w:val="00B118E0"/>
    <w:rsid w:val="00B12C7F"/>
    <w:rsid w:val="00B143A1"/>
    <w:rsid w:val="00B15D28"/>
    <w:rsid w:val="00B27972"/>
    <w:rsid w:val="00B356B7"/>
    <w:rsid w:val="00B41173"/>
    <w:rsid w:val="00B4255F"/>
    <w:rsid w:val="00B52CD9"/>
    <w:rsid w:val="00B532FC"/>
    <w:rsid w:val="00B544C0"/>
    <w:rsid w:val="00B56DF5"/>
    <w:rsid w:val="00B619E9"/>
    <w:rsid w:val="00B6436A"/>
    <w:rsid w:val="00B71100"/>
    <w:rsid w:val="00B80B19"/>
    <w:rsid w:val="00B85399"/>
    <w:rsid w:val="00B9095D"/>
    <w:rsid w:val="00B9295E"/>
    <w:rsid w:val="00B96963"/>
    <w:rsid w:val="00BA01CB"/>
    <w:rsid w:val="00BA18C6"/>
    <w:rsid w:val="00BA7552"/>
    <w:rsid w:val="00BB244A"/>
    <w:rsid w:val="00BB4574"/>
    <w:rsid w:val="00BC2E71"/>
    <w:rsid w:val="00BD1100"/>
    <w:rsid w:val="00BD3497"/>
    <w:rsid w:val="00BD50CF"/>
    <w:rsid w:val="00BD6315"/>
    <w:rsid w:val="00BD7710"/>
    <w:rsid w:val="00BE2776"/>
    <w:rsid w:val="00BE30BB"/>
    <w:rsid w:val="00BE5F9A"/>
    <w:rsid w:val="00BF011D"/>
    <w:rsid w:val="00BF100C"/>
    <w:rsid w:val="00BF157D"/>
    <w:rsid w:val="00C04625"/>
    <w:rsid w:val="00C0563F"/>
    <w:rsid w:val="00C10421"/>
    <w:rsid w:val="00C11951"/>
    <w:rsid w:val="00C17A87"/>
    <w:rsid w:val="00C227EF"/>
    <w:rsid w:val="00C250EA"/>
    <w:rsid w:val="00C279A7"/>
    <w:rsid w:val="00C27CA8"/>
    <w:rsid w:val="00C32D15"/>
    <w:rsid w:val="00C4439D"/>
    <w:rsid w:val="00C47BAB"/>
    <w:rsid w:val="00C55AE5"/>
    <w:rsid w:val="00C5606B"/>
    <w:rsid w:val="00C635EF"/>
    <w:rsid w:val="00C67416"/>
    <w:rsid w:val="00C712E0"/>
    <w:rsid w:val="00C735E9"/>
    <w:rsid w:val="00C82363"/>
    <w:rsid w:val="00C850C6"/>
    <w:rsid w:val="00C8671D"/>
    <w:rsid w:val="00C902DA"/>
    <w:rsid w:val="00C92A33"/>
    <w:rsid w:val="00C92E70"/>
    <w:rsid w:val="00C94571"/>
    <w:rsid w:val="00CA3D78"/>
    <w:rsid w:val="00CA3DCE"/>
    <w:rsid w:val="00CA40A8"/>
    <w:rsid w:val="00CA6F24"/>
    <w:rsid w:val="00CA77D0"/>
    <w:rsid w:val="00CB2593"/>
    <w:rsid w:val="00CB5410"/>
    <w:rsid w:val="00CB7E00"/>
    <w:rsid w:val="00CC1B66"/>
    <w:rsid w:val="00CC2B5A"/>
    <w:rsid w:val="00CC30E1"/>
    <w:rsid w:val="00CC550B"/>
    <w:rsid w:val="00CD38A7"/>
    <w:rsid w:val="00CD6302"/>
    <w:rsid w:val="00CD6FDD"/>
    <w:rsid w:val="00CE50DC"/>
    <w:rsid w:val="00CE66D1"/>
    <w:rsid w:val="00CF0E93"/>
    <w:rsid w:val="00CF2264"/>
    <w:rsid w:val="00CF690D"/>
    <w:rsid w:val="00D01723"/>
    <w:rsid w:val="00D05853"/>
    <w:rsid w:val="00D11257"/>
    <w:rsid w:val="00D1619A"/>
    <w:rsid w:val="00D2136B"/>
    <w:rsid w:val="00D2356A"/>
    <w:rsid w:val="00D24264"/>
    <w:rsid w:val="00D26BF3"/>
    <w:rsid w:val="00D31DEB"/>
    <w:rsid w:val="00D31E84"/>
    <w:rsid w:val="00D33CE4"/>
    <w:rsid w:val="00D35451"/>
    <w:rsid w:val="00D361E2"/>
    <w:rsid w:val="00D40365"/>
    <w:rsid w:val="00D42181"/>
    <w:rsid w:val="00D4512D"/>
    <w:rsid w:val="00D4566E"/>
    <w:rsid w:val="00D46815"/>
    <w:rsid w:val="00D5257D"/>
    <w:rsid w:val="00D5630D"/>
    <w:rsid w:val="00D56755"/>
    <w:rsid w:val="00D56B0A"/>
    <w:rsid w:val="00D578D1"/>
    <w:rsid w:val="00D6232F"/>
    <w:rsid w:val="00D722E6"/>
    <w:rsid w:val="00D73913"/>
    <w:rsid w:val="00D75743"/>
    <w:rsid w:val="00D767B8"/>
    <w:rsid w:val="00D977BD"/>
    <w:rsid w:val="00DA0A8C"/>
    <w:rsid w:val="00DA2122"/>
    <w:rsid w:val="00DA5D04"/>
    <w:rsid w:val="00DB0635"/>
    <w:rsid w:val="00DB6337"/>
    <w:rsid w:val="00DB7762"/>
    <w:rsid w:val="00DC3C32"/>
    <w:rsid w:val="00DC7FB0"/>
    <w:rsid w:val="00DD1454"/>
    <w:rsid w:val="00DE6B09"/>
    <w:rsid w:val="00DE75F8"/>
    <w:rsid w:val="00DF1933"/>
    <w:rsid w:val="00DF2EDF"/>
    <w:rsid w:val="00DF665C"/>
    <w:rsid w:val="00E002E9"/>
    <w:rsid w:val="00E005A0"/>
    <w:rsid w:val="00E0064C"/>
    <w:rsid w:val="00E01D2F"/>
    <w:rsid w:val="00E10132"/>
    <w:rsid w:val="00E12C0D"/>
    <w:rsid w:val="00E14405"/>
    <w:rsid w:val="00E1690B"/>
    <w:rsid w:val="00E24C53"/>
    <w:rsid w:val="00E250EB"/>
    <w:rsid w:val="00E3119F"/>
    <w:rsid w:val="00E36E1D"/>
    <w:rsid w:val="00E41C0B"/>
    <w:rsid w:val="00E43757"/>
    <w:rsid w:val="00E437D6"/>
    <w:rsid w:val="00E445DC"/>
    <w:rsid w:val="00E46785"/>
    <w:rsid w:val="00E46D36"/>
    <w:rsid w:val="00E5140F"/>
    <w:rsid w:val="00E5298A"/>
    <w:rsid w:val="00E553EB"/>
    <w:rsid w:val="00E56731"/>
    <w:rsid w:val="00E61F8A"/>
    <w:rsid w:val="00E67969"/>
    <w:rsid w:val="00E70D01"/>
    <w:rsid w:val="00E70F6E"/>
    <w:rsid w:val="00E71713"/>
    <w:rsid w:val="00E774C8"/>
    <w:rsid w:val="00E841EB"/>
    <w:rsid w:val="00E842A0"/>
    <w:rsid w:val="00E84A73"/>
    <w:rsid w:val="00E87526"/>
    <w:rsid w:val="00E90BB3"/>
    <w:rsid w:val="00E93554"/>
    <w:rsid w:val="00EA0272"/>
    <w:rsid w:val="00EA13F2"/>
    <w:rsid w:val="00EA15D4"/>
    <w:rsid w:val="00EA3F9F"/>
    <w:rsid w:val="00EA4EB1"/>
    <w:rsid w:val="00EA559F"/>
    <w:rsid w:val="00EC49A8"/>
    <w:rsid w:val="00EC4E66"/>
    <w:rsid w:val="00ED77D8"/>
    <w:rsid w:val="00EE1F5D"/>
    <w:rsid w:val="00EE3D4A"/>
    <w:rsid w:val="00EE68B0"/>
    <w:rsid w:val="00EF13C6"/>
    <w:rsid w:val="00EF211E"/>
    <w:rsid w:val="00EF6C8E"/>
    <w:rsid w:val="00EF6D1E"/>
    <w:rsid w:val="00F0148A"/>
    <w:rsid w:val="00F055E2"/>
    <w:rsid w:val="00F056E4"/>
    <w:rsid w:val="00F0670A"/>
    <w:rsid w:val="00F14A6F"/>
    <w:rsid w:val="00F1587A"/>
    <w:rsid w:val="00F15B23"/>
    <w:rsid w:val="00F258B6"/>
    <w:rsid w:val="00F26C61"/>
    <w:rsid w:val="00F30680"/>
    <w:rsid w:val="00F30B78"/>
    <w:rsid w:val="00F35E49"/>
    <w:rsid w:val="00F41CC2"/>
    <w:rsid w:val="00F451B2"/>
    <w:rsid w:val="00F47E4A"/>
    <w:rsid w:val="00F527DB"/>
    <w:rsid w:val="00F52C8B"/>
    <w:rsid w:val="00F61600"/>
    <w:rsid w:val="00F6614C"/>
    <w:rsid w:val="00F67B5C"/>
    <w:rsid w:val="00F71F42"/>
    <w:rsid w:val="00F73C47"/>
    <w:rsid w:val="00F75FCD"/>
    <w:rsid w:val="00F81F54"/>
    <w:rsid w:val="00F93AB2"/>
    <w:rsid w:val="00FA751F"/>
    <w:rsid w:val="00FA7937"/>
    <w:rsid w:val="00FB4533"/>
    <w:rsid w:val="00FB5C44"/>
    <w:rsid w:val="00FB64F7"/>
    <w:rsid w:val="00FB73BB"/>
    <w:rsid w:val="00FC24F3"/>
    <w:rsid w:val="00FD12E8"/>
    <w:rsid w:val="00FF09AB"/>
    <w:rsid w:val="00FF110B"/>
    <w:rsid w:val="00FF1A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DBA1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heme="minorHAnsi" w:hAnsi="Cambria" w:cstheme="minorBidi"/>
        <w:kern w:val="2"/>
        <w:sz w:val="23"/>
        <w:szCs w:val="23"/>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lsdException w:name="Bibliography" w:uiPriority="37"/>
    <w:lsdException w:name="TOC Heading" w:uiPriority="39" w:qFormat="1"/>
  </w:latentStyles>
  <w:style w:type="paragraph" w:default="1" w:styleId="a">
    <w:name w:val="Normal"/>
    <w:aliases w:val="1 - Normal"/>
    <w:qFormat/>
    <w:rsid w:val="00193F60"/>
    <w:pPr>
      <w:spacing w:after="0" w:line="240" w:lineRule="auto"/>
    </w:pPr>
  </w:style>
  <w:style w:type="paragraph" w:styleId="1">
    <w:name w:val="heading 1"/>
    <w:basedOn w:val="2"/>
    <w:next w:val="a"/>
    <w:link w:val="10"/>
    <w:uiPriority w:val="9"/>
    <w:qFormat/>
    <w:rsid w:val="00D42181"/>
    <w:pPr>
      <w:numPr>
        <w:ilvl w:val="0"/>
      </w:numPr>
      <w:outlineLvl w:val="0"/>
    </w:pPr>
    <w:rPr>
      <w:noProof/>
    </w:rPr>
  </w:style>
  <w:style w:type="paragraph" w:styleId="2">
    <w:name w:val="heading 2"/>
    <w:basedOn w:val="a"/>
    <w:next w:val="a"/>
    <w:link w:val="20"/>
    <w:autoRedefine/>
    <w:uiPriority w:val="9"/>
    <w:unhideWhenUsed/>
    <w:qFormat/>
    <w:rsid w:val="009345A1"/>
    <w:pPr>
      <w:keepNext/>
      <w:keepLines/>
      <w:numPr>
        <w:ilvl w:val="1"/>
        <w:numId w:val="7"/>
      </w:numPr>
      <w:shd w:val="clear" w:color="auto" w:fill="FFFFFF" w:themeFill="background1"/>
      <w:outlineLvl w:val="1"/>
    </w:pPr>
    <w:rPr>
      <w:rFonts w:eastAsiaTheme="majorEastAsia" w:cstheme="majorBidi"/>
      <w:b/>
      <w:szCs w:val="26"/>
    </w:rPr>
  </w:style>
  <w:style w:type="paragraph" w:styleId="3">
    <w:name w:val="heading 3"/>
    <w:basedOn w:val="2"/>
    <w:next w:val="a"/>
    <w:link w:val="30"/>
    <w:uiPriority w:val="9"/>
    <w:unhideWhenUsed/>
    <w:qFormat/>
    <w:rsid w:val="005F3E5D"/>
    <w:pPr>
      <w:numPr>
        <w:ilvl w:val="2"/>
      </w:numPr>
      <w:outlineLvl w:val="2"/>
    </w:pPr>
  </w:style>
  <w:style w:type="paragraph" w:styleId="4">
    <w:name w:val="heading 4"/>
    <w:basedOn w:val="2"/>
    <w:next w:val="a"/>
    <w:link w:val="40"/>
    <w:uiPriority w:val="9"/>
    <w:unhideWhenUsed/>
    <w:qFormat/>
    <w:rsid w:val="005F3E5D"/>
    <w:pPr>
      <w:numPr>
        <w:ilvl w:val="3"/>
      </w:numPr>
      <w:outlineLvl w:val="3"/>
    </w:pPr>
  </w:style>
  <w:style w:type="paragraph" w:styleId="5">
    <w:name w:val="heading 5"/>
    <w:basedOn w:val="2"/>
    <w:next w:val="a"/>
    <w:link w:val="50"/>
    <w:uiPriority w:val="9"/>
    <w:unhideWhenUsed/>
    <w:qFormat/>
    <w:rsid w:val="005F3E5D"/>
    <w:pPr>
      <w:numPr>
        <w:ilvl w:val="4"/>
      </w:numPr>
      <w:outlineLvl w:val="4"/>
    </w:pPr>
  </w:style>
  <w:style w:type="paragraph" w:styleId="6">
    <w:name w:val="heading 6"/>
    <w:basedOn w:val="a"/>
    <w:next w:val="a"/>
    <w:link w:val="60"/>
    <w:uiPriority w:val="9"/>
    <w:semiHidden/>
    <w:unhideWhenUsed/>
    <w:qFormat/>
    <w:rsid w:val="005F3E5D"/>
    <w:pPr>
      <w:keepNext/>
      <w:keepLines/>
      <w:numPr>
        <w:ilvl w:val="5"/>
        <w:numId w:val="7"/>
      </w:numPr>
      <w:spacing w:before="40"/>
      <w:outlineLvl w:val="5"/>
    </w:pPr>
    <w:rPr>
      <w:rFonts w:asciiTheme="majorHAnsi" w:eastAsiaTheme="majorEastAsia" w:hAnsiTheme="majorHAnsi" w:cstheme="majorBidi"/>
      <w:color w:val="1F3763" w:themeColor="accent1" w:themeShade="7F"/>
      <w:kern w:val="0"/>
      <w:szCs w:val="24"/>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345A1"/>
    <w:rPr>
      <w:rFonts w:eastAsiaTheme="majorEastAsia" w:cstheme="majorBidi"/>
      <w:b/>
      <w:szCs w:val="26"/>
      <w:shd w:val="clear" w:color="auto" w:fill="FFFFFF" w:themeFill="background1"/>
    </w:rPr>
  </w:style>
  <w:style w:type="character" w:customStyle="1" w:styleId="10">
    <w:name w:val="Заголовок 1 Знак"/>
    <w:basedOn w:val="a0"/>
    <w:link w:val="1"/>
    <w:uiPriority w:val="9"/>
    <w:rsid w:val="00D42181"/>
    <w:rPr>
      <w:rFonts w:eastAsiaTheme="majorEastAsia" w:cstheme="majorBidi"/>
      <w:b/>
      <w:noProof/>
      <w:szCs w:val="26"/>
      <w:shd w:val="clear" w:color="auto" w:fill="FFFFFF" w:themeFill="background1"/>
    </w:rPr>
  </w:style>
  <w:style w:type="character" w:customStyle="1" w:styleId="30">
    <w:name w:val="Заголовок 3 Знак"/>
    <w:basedOn w:val="a0"/>
    <w:link w:val="3"/>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40">
    <w:name w:val="Заголовок 4 Знак"/>
    <w:basedOn w:val="a0"/>
    <w:link w:val="4"/>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50">
    <w:name w:val="Заголовок 5 Знак"/>
    <w:basedOn w:val="a0"/>
    <w:link w:val="5"/>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60">
    <w:name w:val="Заголовок 6 Знак"/>
    <w:basedOn w:val="a0"/>
    <w:link w:val="6"/>
    <w:uiPriority w:val="9"/>
    <w:semiHidden/>
    <w:rsid w:val="005F3E5D"/>
    <w:rPr>
      <w:rFonts w:asciiTheme="majorHAnsi" w:eastAsiaTheme="majorEastAsia" w:hAnsiTheme="majorHAnsi" w:cstheme="majorBidi"/>
      <w:color w:val="1F3763" w:themeColor="accent1" w:themeShade="7F"/>
      <w:kern w:val="0"/>
      <w:szCs w:val="24"/>
      <w14:ligatures w14:val="none"/>
    </w:rPr>
  </w:style>
  <w:style w:type="paragraph" w:styleId="a3">
    <w:name w:val="footnote text"/>
    <w:aliases w:val="4 - Footnote Text"/>
    <w:basedOn w:val="a"/>
    <w:link w:val="a4"/>
    <w:autoRedefine/>
    <w:uiPriority w:val="99"/>
    <w:unhideWhenUsed/>
    <w:rsid w:val="003E791D"/>
    <w:pPr>
      <w:ind w:left="180" w:hanging="180"/>
    </w:pPr>
    <w:rPr>
      <w:sz w:val="18"/>
      <w:szCs w:val="20"/>
    </w:rPr>
  </w:style>
  <w:style w:type="character" w:customStyle="1" w:styleId="a4">
    <w:name w:val="Текст сноски Знак"/>
    <w:aliases w:val="4 - Footnote Text Знак"/>
    <w:basedOn w:val="a0"/>
    <w:link w:val="a3"/>
    <w:uiPriority w:val="99"/>
    <w:rsid w:val="003E791D"/>
    <w:rPr>
      <w:sz w:val="18"/>
      <w:szCs w:val="20"/>
    </w:rPr>
  </w:style>
  <w:style w:type="character" w:styleId="a5">
    <w:name w:val="footnote reference"/>
    <w:basedOn w:val="a0"/>
    <w:uiPriority w:val="99"/>
    <w:unhideWhenUsed/>
    <w:rsid w:val="00307DD3"/>
    <w:rPr>
      <w:vertAlign w:val="superscript"/>
    </w:rPr>
  </w:style>
  <w:style w:type="paragraph" w:customStyle="1" w:styleId="3-BodyBlockQuote">
    <w:name w:val="3 - Body Block Quote"/>
    <w:basedOn w:val="a"/>
    <w:link w:val="3-BodyBlockQuoteChar"/>
    <w:autoRedefine/>
    <w:qFormat/>
    <w:rsid w:val="00AA4D22"/>
    <w:pPr>
      <w:widowControl w:val="0"/>
      <w:autoSpaceDE w:val="0"/>
      <w:autoSpaceDN w:val="0"/>
      <w:adjustRightInd w:val="0"/>
      <w:ind w:right="851"/>
      <w:jc w:val="both"/>
    </w:pPr>
    <w:rPr>
      <w:rFonts w:ascii="Times New Roman" w:hAnsi="Times New Roman" w:cs="Times New Roman"/>
      <w:noProof/>
      <w:sz w:val="24"/>
      <w:szCs w:val="24"/>
    </w:rPr>
  </w:style>
  <w:style w:type="paragraph" w:customStyle="1" w:styleId="5-FootnoteBlockQuoteStart">
    <w:name w:val="5 - Footnote Block Quote Start"/>
    <w:basedOn w:val="a"/>
    <w:link w:val="5-FootnoteBlockQuoteStartChar"/>
    <w:autoRedefine/>
    <w:qFormat/>
    <w:rsid w:val="00C250EA"/>
    <w:pPr>
      <w:widowControl w:val="0"/>
      <w:autoSpaceDE w:val="0"/>
      <w:autoSpaceDN w:val="0"/>
      <w:adjustRightInd w:val="0"/>
      <w:ind w:left="567" w:right="567" w:hanging="567"/>
      <w:jc w:val="both"/>
    </w:pPr>
    <w:rPr>
      <w:rFonts w:eastAsia="Cambria" w:cs="Cambria"/>
      <w:color w:val="38A401"/>
      <w:sz w:val="18"/>
    </w:rPr>
  </w:style>
  <w:style w:type="character" w:customStyle="1" w:styleId="3-BodyBlockQuoteChar">
    <w:name w:val="3 - Body Block Quote Char"/>
    <w:link w:val="3-BodyBlockQuote"/>
    <w:rsid w:val="00AA4D22"/>
    <w:rPr>
      <w:rFonts w:ascii="Times New Roman" w:hAnsi="Times New Roman" w:cs="Times New Roman"/>
      <w:noProof/>
      <w:sz w:val="24"/>
      <w:szCs w:val="24"/>
    </w:rPr>
  </w:style>
  <w:style w:type="character" w:customStyle="1" w:styleId="5-FootnoteBlockQuoteStartChar">
    <w:name w:val="5 - Footnote Block Quote Start Char"/>
    <w:link w:val="5-FootnoteBlockQuoteStart"/>
    <w:rsid w:val="00C250EA"/>
    <w:rPr>
      <w:rFonts w:eastAsia="Cambria" w:cs="Cambria"/>
      <w:color w:val="38A401"/>
      <w:sz w:val="18"/>
    </w:rPr>
  </w:style>
  <w:style w:type="paragraph" w:customStyle="1" w:styleId="4-FootnoteBlockQuote">
    <w:name w:val="4 - Footnote Block Quote"/>
    <w:basedOn w:val="5-FootnoteBlockQuoteStart"/>
    <w:link w:val="4-FootnoteBlockQuoteChar"/>
    <w:autoRedefine/>
    <w:qFormat/>
    <w:rsid w:val="00C250EA"/>
    <w:pPr>
      <w:ind w:firstLine="284"/>
    </w:pPr>
  </w:style>
  <w:style w:type="character" w:customStyle="1" w:styleId="4-FootnoteBlockQuoteChar">
    <w:name w:val="4 - Footnote Block Quote Char"/>
    <w:basedOn w:val="5-FootnoteBlockQuoteStartChar"/>
    <w:link w:val="4-FootnoteBlockQuote"/>
    <w:rsid w:val="00C250EA"/>
    <w:rPr>
      <w:rFonts w:eastAsia="Cambria" w:cs="Cambria"/>
      <w:color w:val="38A401"/>
      <w:sz w:val="18"/>
    </w:rPr>
  </w:style>
  <w:style w:type="paragraph" w:customStyle="1" w:styleId="2-BodyList">
    <w:name w:val="2 - Body List"/>
    <w:basedOn w:val="a"/>
    <w:link w:val="2-BodyListChar"/>
    <w:qFormat/>
    <w:rsid w:val="00BC2E71"/>
    <w:pPr>
      <w:widowControl w:val="0"/>
      <w:numPr>
        <w:numId w:val="9"/>
      </w:numPr>
      <w:autoSpaceDE w:val="0"/>
      <w:autoSpaceDN w:val="0"/>
      <w:adjustRightInd w:val="0"/>
      <w:spacing w:line="276" w:lineRule="auto"/>
      <w:ind w:left="284" w:hanging="284"/>
      <w:jc w:val="both"/>
    </w:pPr>
    <w:rPr>
      <w:rFonts w:cs="Cambria"/>
      <w:noProof/>
    </w:rPr>
  </w:style>
  <w:style w:type="character" w:customStyle="1" w:styleId="2-BodyListChar">
    <w:name w:val="2 - Body List Char"/>
    <w:basedOn w:val="a0"/>
    <w:link w:val="2-BodyList"/>
    <w:rsid w:val="00BC2E71"/>
    <w:rPr>
      <w:rFonts w:cs="Cambria"/>
      <w:noProof/>
    </w:rPr>
  </w:style>
  <w:style w:type="paragraph" w:styleId="a6">
    <w:name w:val="endnote text"/>
    <w:basedOn w:val="a"/>
    <w:link w:val="a7"/>
    <w:uiPriority w:val="99"/>
    <w:unhideWhenUsed/>
    <w:rsid w:val="0059721F"/>
    <w:rPr>
      <w:sz w:val="20"/>
      <w:szCs w:val="20"/>
    </w:rPr>
  </w:style>
  <w:style w:type="character" w:customStyle="1" w:styleId="a7">
    <w:name w:val="Текст концевой сноски Знак"/>
    <w:basedOn w:val="a0"/>
    <w:link w:val="a6"/>
    <w:uiPriority w:val="99"/>
    <w:rsid w:val="0059721F"/>
    <w:rPr>
      <w:sz w:val="20"/>
      <w:szCs w:val="20"/>
    </w:rPr>
  </w:style>
  <w:style w:type="character" w:styleId="a8">
    <w:name w:val="endnote reference"/>
    <w:basedOn w:val="a0"/>
    <w:uiPriority w:val="99"/>
    <w:semiHidden/>
    <w:unhideWhenUsed/>
    <w:rsid w:val="0059721F"/>
    <w:rPr>
      <w:vertAlign w:val="superscript"/>
    </w:rPr>
  </w:style>
  <w:style w:type="paragraph" w:styleId="a9">
    <w:name w:val="header"/>
    <w:basedOn w:val="a"/>
    <w:link w:val="aa"/>
    <w:uiPriority w:val="99"/>
    <w:unhideWhenUsed/>
    <w:rsid w:val="006E287C"/>
    <w:pPr>
      <w:tabs>
        <w:tab w:val="center" w:pos="4680"/>
        <w:tab w:val="right" w:pos="9360"/>
      </w:tabs>
    </w:pPr>
  </w:style>
  <w:style w:type="character" w:customStyle="1" w:styleId="aa">
    <w:name w:val="Верхний колонтитул Знак"/>
    <w:basedOn w:val="a0"/>
    <w:link w:val="a9"/>
    <w:uiPriority w:val="99"/>
    <w:rsid w:val="006E287C"/>
  </w:style>
  <w:style w:type="paragraph" w:styleId="ab">
    <w:name w:val="footer"/>
    <w:basedOn w:val="a"/>
    <w:link w:val="ac"/>
    <w:uiPriority w:val="99"/>
    <w:unhideWhenUsed/>
    <w:rsid w:val="006E287C"/>
    <w:pPr>
      <w:tabs>
        <w:tab w:val="center" w:pos="4680"/>
        <w:tab w:val="right" w:pos="9360"/>
      </w:tabs>
    </w:pPr>
  </w:style>
  <w:style w:type="character" w:customStyle="1" w:styleId="ac">
    <w:name w:val="Нижний колонтитул Знак"/>
    <w:basedOn w:val="a0"/>
    <w:link w:val="ab"/>
    <w:uiPriority w:val="99"/>
    <w:rsid w:val="006E287C"/>
  </w:style>
  <w:style w:type="paragraph" w:customStyle="1" w:styleId="BodyBlockQuote">
    <w:name w:val="Body Block Quote"/>
    <w:basedOn w:val="a"/>
    <w:link w:val="BodyBlockQuoteChar"/>
    <w:autoRedefine/>
    <w:qFormat/>
    <w:rsid w:val="00EF13C6"/>
    <w:pPr>
      <w:widowControl w:val="0"/>
      <w:autoSpaceDE w:val="0"/>
      <w:autoSpaceDN w:val="0"/>
      <w:adjustRightInd w:val="0"/>
      <w:ind w:left="567" w:right="567" w:firstLine="567"/>
      <w:jc w:val="both"/>
    </w:pPr>
    <w:rPr>
      <w:rFonts w:eastAsia="Times New Roman" w:cs="Cambria"/>
      <w:color w:val="38A401"/>
      <w:kern w:val="0"/>
      <w:szCs w:val="24"/>
      <w14:ligatures w14:val="none"/>
    </w:rPr>
  </w:style>
  <w:style w:type="character" w:customStyle="1" w:styleId="BodyBlockQuoteChar">
    <w:name w:val="Body Block Quote Char"/>
    <w:link w:val="BodyBlockQuote"/>
    <w:rsid w:val="00EF13C6"/>
    <w:rPr>
      <w:rFonts w:eastAsia="Times New Roman" w:cs="Cambria"/>
      <w:color w:val="38A401"/>
      <w:kern w:val="0"/>
      <w:szCs w:val="24"/>
      <w14:ligatures w14:val="none"/>
    </w:rPr>
  </w:style>
  <w:style w:type="paragraph" w:customStyle="1" w:styleId="BlockQuote">
    <w:name w:val="Block Quote"/>
    <w:basedOn w:val="a"/>
    <w:link w:val="BlockQuoteChar"/>
    <w:qFormat/>
    <w:rsid w:val="00BA18C6"/>
    <w:pPr>
      <w:widowControl w:val="0"/>
      <w:autoSpaceDE w:val="0"/>
      <w:autoSpaceDN w:val="0"/>
      <w:adjustRightInd w:val="0"/>
      <w:ind w:left="720" w:right="720" w:firstLine="360"/>
      <w:jc w:val="both"/>
    </w:pPr>
    <w:rPr>
      <w:rFonts w:eastAsia="Cambria" w:cs="Cambria"/>
      <w:color w:val="38A401"/>
      <w:kern w:val="0"/>
      <w14:ligatures w14:val="none"/>
    </w:rPr>
  </w:style>
  <w:style w:type="character" w:customStyle="1" w:styleId="BlockQuoteChar">
    <w:name w:val="Block Quote Char"/>
    <w:link w:val="BlockQuote"/>
    <w:rsid w:val="00BA18C6"/>
    <w:rPr>
      <w:rFonts w:eastAsia="Cambria" w:cs="Cambria"/>
      <w:color w:val="38A401"/>
      <w:kern w:val="0"/>
      <w14:ligatures w14:val="none"/>
    </w:rPr>
  </w:style>
  <w:style w:type="paragraph" w:styleId="ad">
    <w:name w:val="Balloon Text"/>
    <w:basedOn w:val="a"/>
    <w:link w:val="ae"/>
    <w:uiPriority w:val="99"/>
    <w:semiHidden/>
    <w:unhideWhenUsed/>
    <w:rsid w:val="00F52C8B"/>
    <w:rPr>
      <w:rFonts w:ascii="Tahoma" w:hAnsi="Tahoma" w:cs="Tahoma"/>
      <w:sz w:val="16"/>
      <w:szCs w:val="16"/>
    </w:rPr>
  </w:style>
  <w:style w:type="character" w:customStyle="1" w:styleId="ae">
    <w:name w:val="Текст выноски Знак"/>
    <w:basedOn w:val="a0"/>
    <w:link w:val="ad"/>
    <w:uiPriority w:val="99"/>
    <w:semiHidden/>
    <w:rsid w:val="00F52C8B"/>
    <w:rPr>
      <w:rFonts w:ascii="Tahoma" w:hAnsi="Tahoma" w:cs="Tahoma"/>
      <w:sz w:val="16"/>
      <w:szCs w:val="16"/>
    </w:rPr>
  </w:style>
  <w:style w:type="paragraph" w:customStyle="1" w:styleId="Block-Quote">
    <w:name w:val="Block-Quote"/>
    <w:basedOn w:val="a"/>
    <w:qFormat/>
    <w:rsid w:val="00D33CE4"/>
    <w:pPr>
      <w:widowControl w:val="0"/>
      <w:pBdr>
        <w:left w:val="double" w:sz="4" w:space="4" w:color="BFBFBF" w:themeColor="background1" w:themeShade="BF"/>
      </w:pBdr>
      <w:autoSpaceDE w:val="0"/>
      <w:autoSpaceDN w:val="0"/>
      <w:adjustRightInd w:val="0"/>
      <w:spacing w:line="276" w:lineRule="auto"/>
      <w:ind w:left="720" w:right="734"/>
      <w:jc w:val="both"/>
    </w:pPr>
    <w:rPr>
      <w:rFonts w:cs="Times New Roman"/>
      <w:noProof/>
    </w:rPr>
  </w:style>
  <w:style w:type="numbering" w:customStyle="1" w:styleId="11">
    <w:name w:val="Нет списка1"/>
    <w:next w:val="a2"/>
    <w:uiPriority w:val="99"/>
    <w:semiHidden/>
    <w:unhideWhenUsed/>
    <w:rsid w:val="00930A55"/>
  </w:style>
  <w:style w:type="numbering" w:customStyle="1" w:styleId="21">
    <w:name w:val="Нет списка2"/>
    <w:next w:val="a2"/>
    <w:uiPriority w:val="99"/>
    <w:semiHidden/>
    <w:unhideWhenUsed/>
    <w:rsid w:val="007A729C"/>
  </w:style>
  <w:style w:type="table" w:styleId="af">
    <w:name w:val="Table Grid"/>
    <w:basedOn w:val="a1"/>
    <w:uiPriority w:val="39"/>
    <w:rsid w:val="003E74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ynqvb">
    <w:name w:val="rynqvb"/>
    <w:basedOn w:val="a0"/>
    <w:rsid w:val="009E6A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HAnsi" w:hAnsi="Cambria" w:cstheme="minorBidi"/>
        <w:kern w:val="2"/>
        <w:sz w:val="23"/>
        <w:szCs w:val="23"/>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lsdException w:name="Bibliography" w:uiPriority="37"/>
    <w:lsdException w:name="TOC Heading" w:uiPriority="39" w:qFormat="1"/>
  </w:latentStyles>
  <w:style w:type="paragraph" w:default="1" w:styleId="a">
    <w:name w:val="Normal"/>
    <w:aliases w:val="1 - Normal"/>
    <w:qFormat/>
    <w:rsid w:val="00193F60"/>
    <w:pPr>
      <w:spacing w:after="0" w:line="240" w:lineRule="auto"/>
    </w:pPr>
  </w:style>
  <w:style w:type="paragraph" w:styleId="1">
    <w:name w:val="heading 1"/>
    <w:basedOn w:val="2"/>
    <w:next w:val="a"/>
    <w:link w:val="10"/>
    <w:uiPriority w:val="9"/>
    <w:qFormat/>
    <w:rsid w:val="00D42181"/>
    <w:pPr>
      <w:numPr>
        <w:ilvl w:val="0"/>
      </w:numPr>
      <w:outlineLvl w:val="0"/>
    </w:pPr>
    <w:rPr>
      <w:noProof/>
    </w:rPr>
  </w:style>
  <w:style w:type="paragraph" w:styleId="2">
    <w:name w:val="heading 2"/>
    <w:basedOn w:val="a"/>
    <w:next w:val="a"/>
    <w:link w:val="20"/>
    <w:autoRedefine/>
    <w:uiPriority w:val="9"/>
    <w:unhideWhenUsed/>
    <w:qFormat/>
    <w:rsid w:val="009345A1"/>
    <w:pPr>
      <w:keepNext/>
      <w:keepLines/>
      <w:numPr>
        <w:ilvl w:val="1"/>
        <w:numId w:val="7"/>
      </w:numPr>
      <w:shd w:val="clear" w:color="auto" w:fill="FFFFFF" w:themeFill="background1"/>
      <w:outlineLvl w:val="1"/>
    </w:pPr>
    <w:rPr>
      <w:rFonts w:eastAsiaTheme="majorEastAsia" w:cstheme="majorBidi"/>
      <w:b/>
      <w:szCs w:val="26"/>
    </w:rPr>
  </w:style>
  <w:style w:type="paragraph" w:styleId="3">
    <w:name w:val="heading 3"/>
    <w:basedOn w:val="2"/>
    <w:next w:val="a"/>
    <w:link w:val="30"/>
    <w:uiPriority w:val="9"/>
    <w:unhideWhenUsed/>
    <w:qFormat/>
    <w:rsid w:val="005F3E5D"/>
    <w:pPr>
      <w:numPr>
        <w:ilvl w:val="2"/>
      </w:numPr>
      <w:outlineLvl w:val="2"/>
    </w:pPr>
  </w:style>
  <w:style w:type="paragraph" w:styleId="4">
    <w:name w:val="heading 4"/>
    <w:basedOn w:val="2"/>
    <w:next w:val="a"/>
    <w:link w:val="40"/>
    <w:uiPriority w:val="9"/>
    <w:unhideWhenUsed/>
    <w:qFormat/>
    <w:rsid w:val="005F3E5D"/>
    <w:pPr>
      <w:numPr>
        <w:ilvl w:val="3"/>
      </w:numPr>
      <w:outlineLvl w:val="3"/>
    </w:pPr>
  </w:style>
  <w:style w:type="paragraph" w:styleId="5">
    <w:name w:val="heading 5"/>
    <w:basedOn w:val="2"/>
    <w:next w:val="a"/>
    <w:link w:val="50"/>
    <w:uiPriority w:val="9"/>
    <w:unhideWhenUsed/>
    <w:qFormat/>
    <w:rsid w:val="005F3E5D"/>
    <w:pPr>
      <w:numPr>
        <w:ilvl w:val="4"/>
      </w:numPr>
      <w:outlineLvl w:val="4"/>
    </w:pPr>
  </w:style>
  <w:style w:type="paragraph" w:styleId="6">
    <w:name w:val="heading 6"/>
    <w:basedOn w:val="a"/>
    <w:next w:val="a"/>
    <w:link w:val="60"/>
    <w:uiPriority w:val="9"/>
    <w:semiHidden/>
    <w:unhideWhenUsed/>
    <w:qFormat/>
    <w:rsid w:val="005F3E5D"/>
    <w:pPr>
      <w:keepNext/>
      <w:keepLines/>
      <w:numPr>
        <w:ilvl w:val="5"/>
        <w:numId w:val="7"/>
      </w:numPr>
      <w:spacing w:before="40"/>
      <w:outlineLvl w:val="5"/>
    </w:pPr>
    <w:rPr>
      <w:rFonts w:asciiTheme="majorHAnsi" w:eastAsiaTheme="majorEastAsia" w:hAnsiTheme="majorHAnsi" w:cstheme="majorBidi"/>
      <w:color w:val="1F3763" w:themeColor="accent1" w:themeShade="7F"/>
      <w:kern w:val="0"/>
      <w:szCs w:val="24"/>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345A1"/>
    <w:rPr>
      <w:rFonts w:eastAsiaTheme="majorEastAsia" w:cstheme="majorBidi"/>
      <w:b/>
      <w:szCs w:val="26"/>
      <w:shd w:val="clear" w:color="auto" w:fill="FFFFFF" w:themeFill="background1"/>
    </w:rPr>
  </w:style>
  <w:style w:type="character" w:customStyle="1" w:styleId="10">
    <w:name w:val="Заголовок 1 Знак"/>
    <w:basedOn w:val="a0"/>
    <w:link w:val="1"/>
    <w:uiPriority w:val="9"/>
    <w:rsid w:val="00D42181"/>
    <w:rPr>
      <w:rFonts w:eastAsiaTheme="majorEastAsia" w:cstheme="majorBidi"/>
      <w:b/>
      <w:noProof/>
      <w:szCs w:val="26"/>
      <w:shd w:val="clear" w:color="auto" w:fill="FFFFFF" w:themeFill="background1"/>
    </w:rPr>
  </w:style>
  <w:style w:type="character" w:customStyle="1" w:styleId="30">
    <w:name w:val="Заголовок 3 Знак"/>
    <w:basedOn w:val="a0"/>
    <w:link w:val="3"/>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40">
    <w:name w:val="Заголовок 4 Знак"/>
    <w:basedOn w:val="a0"/>
    <w:link w:val="4"/>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50">
    <w:name w:val="Заголовок 5 Знак"/>
    <w:basedOn w:val="a0"/>
    <w:link w:val="5"/>
    <w:uiPriority w:val="9"/>
    <w:rsid w:val="005F3E5D"/>
    <w:rPr>
      <w:rFonts w:asciiTheme="majorHAnsi" w:eastAsiaTheme="majorEastAsia" w:hAnsiTheme="majorHAnsi" w:cstheme="majorBidi"/>
      <w:b/>
      <w:kern w:val="0"/>
      <w:sz w:val="23"/>
      <w:szCs w:val="26"/>
      <w:shd w:val="clear" w:color="auto" w:fill="FFFFFF" w:themeFill="background1"/>
      <w14:ligatures w14:val="none"/>
    </w:rPr>
  </w:style>
  <w:style w:type="character" w:customStyle="1" w:styleId="60">
    <w:name w:val="Заголовок 6 Знак"/>
    <w:basedOn w:val="a0"/>
    <w:link w:val="6"/>
    <w:uiPriority w:val="9"/>
    <w:semiHidden/>
    <w:rsid w:val="005F3E5D"/>
    <w:rPr>
      <w:rFonts w:asciiTheme="majorHAnsi" w:eastAsiaTheme="majorEastAsia" w:hAnsiTheme="majorHAnsi" w:cstheme="majorBidi"/>
      <w:color w:val="1F3763" w:themeColor="accent1" w:themeShade="7F"/>
      <w:kern w:val="0"/>
      <w:szCs w:val="24"/>
      <w14:ligatures w14:val="none"/>
    </w:rPr>
  </w:style>
  <w:style w:type="paragraph" w:styleId="a3">
    <w:name w:val="footnote text"/>
    <w:aliases w:val="4 - Footnote Text"/>
    <w:basedOn w:val="a"/>
    <w:link w:val="a4"/>
    <w:autoRedefine/>
    <w:uiPriority w:val="99"/>
    <w:unhideWhenUsed/>
    <w:rsid w:val="003E791D"/>
    <w:pPr>
      <w:ind w:left="180" w:hanging="180"/>
    </w:pPr>
    <w:rPr>
      <w:sz w:val="18"/>
      <w:szCs w:val="20"/>
    </w:rPr>
  </w:style>
  <w:style w:type="character" w:customStyle="1" w:styleId="a4">
    <w:name w:val="Текст сноски Знак"/>
    <w:aliases w:val="4 - Footnote Text Знак"/>
    <w:basedOn w:val="a0"/>
    <w:link w:val="a3"/>
    <w:uiPriority w:val="99"/>
    <w:rsid w:val="003E791D"/>
    <w:rPr>
      <w:sz w:val="18"/>
      <w:szCs w:val="20"/>
    </w:rPr>
  </w:style>
  <w:style w:type="character" w:styleId="a5">
    <w:name w:val="footnote reference"/>
    <w:basedOn w:val="a0"/>
    <w:uiPriority w:val="99"/>
    <w:unhideWhenUsed/>
    <w:rsid w:val="00307DD3"/>
    <w:rPr>
      <w:vertAlign w:val="superscript"/>
    </w:rPr>
  </w:style>
  <w:style w:type="paragraph" w:customStyle="1" w:styleId="3-BodyBlockQuote">
    <w:name w:val="3 - Body Block Quote"/>
    <w:basedOn w:val="a"/>
    <w:link w:val="3-BodyBlockQuoteChar"/>
    <w:autoRedefine/>
    <w:qFormat/>
    <w:rsid w:val="00AA4D22"/>
    <w:pPr>
      <w:widowControl w:val="0"/>
      <w:autoSpaceDE w:val="0"/>
      <w:autoSpaceDN w:val="0"/>
      <w:adjustRightInd w:val="0"/>
      <w:ind w:right="851"/>
      <w:jc w:val="both"/>
    </w:pPr>
    <w:rPr>
      <w:rFonts w:ascii="Times New Roman" w:hAnsi="Times New Roman" w:cs="Times New Roman"/>
      <w:noProof/>
      <w:sz w:val="24"/>
      <w:szCs w:val="24"/>
    </w:rPr>
  </w:style>
  <w:style w:type="paragraph" w:customStyle="1" w:styleId="5-FootnoteBlockQuoteStart">
    <w:name w:val="5 - Footnote Block Quote Start"/>
    <w:basedOn w:val="a"/>
    <w:link w:val="5-FootnoteBlockQuoteStartChar"/>
    <w:autoRedefine/>
    <w:qFormat/>
    <w:rsid w:val="00C250EA"/>
    <w:pPr>
      <w:widowControl w:val="0"/>
      <w:autoSpaceDE w:val="0"/>
      <w:autoSpaceDN w:val="0"/>
      <w:adjustRightInd w:val="0"/>
      <w:ind w:left="567" w:right="567" w:hanging="567"/>
      <w:jc w:val="both"/>
    </w:pPr>
    <w:rPr>
      <w:rFonts w:eastAsia="Cambria" w:cs="Cambria"/>
      <w:color w:val="38A401"/>
      <w:sz w:val="18"/>
    </w:rPr>
  </w:style>
  <w:style w:type="character" w:customStyle="1" w:styleId="3-BodyBlockQuoteChar">
    <w:name w:val="3 - Body Block Quote Char"/>
    <w:link w:val="3-BodyBlockQuote"/>
    <w:rsid w:val="00AA4D22"/>
    <w:rPr>
      <w:rFonts w:ascii="Times New Roman" w:hAnsi="Times New Roman" w:cs="Times New Roman"/>
      <w:noProof/>
      <w:sz w:val="24"/>
      <w:szCs w:val="24"/>
    </w:rPr>
  </w:style>
  <w:style w:type="character" w:customStyle="1" w:styleId="5-FootnoteBlockQuoteStartChar">
    <w:name w:val="5 - Footnote Block Quote Start Char"/>
    <w:link w:val="5-FootnoteBlockQuoteStart"/>
    <w:rsid w:val="00C250EA"/>
    <w:rPr>
      <w:rFonts w:eastAsia="Cambria" w:cs="Cambria"/>
      <w:color w:val="38A401"/>
      <w:sz w:val="18"/>
    </w:rPr>
  </w:style>
  <w:style w:type="paragraph" w:customStyle="1" w:styleId="4-FootnoteBlockQuote">
    <w:name w:val="4 - Footnote Block Quote"/>
    <w:basedOn w:val="5-FootnoteBlockQuoteStart"/>
    <w:link w:val="4-FootnoteBlockQuoteChar"/>
    <w:autoRedefine/>
    <w:qFormat/>
    <w:rsid w:val="00C250EA"/>
    <w:pPr>
      <w:ind w:firstLine="284"/>
    </w:pPr>
  </w:style>
  <w:style w:type="character" w:customStyle="1" w:styleId="4-FootnoteBlockQuoteChar">
    <w:name w:val="4 - Footnote Block Quote Char"/>
    <w:basedOn w:val="5-FootnoteBlockQuoteStartChar"/>
    <w:link w:val="4-FootnoteBlockQuote"/>
    <w:rsid w:val="00C250EA"/>
    <w:rPr>
      <w:rFonts w:eastAsia="Cambria" w:cs="Cambria"/>
      <w:color w:val="38A401"/>
      <w:sz w:val="18"/>
    </w:rPr>
  </w:style>
  <w:style w:type="paragraph" w:customStyle="1" w:styleId="2-BodyList">
    <w:name w:val="2 - Body List"/>
    <w:basedOn w:val="a"/>
    <w:link w:val="2-BodyListChar"/>
    <w:qFormat/>
    <w:rsid w:val="00BC2E71"/>
    <w:pPr>
      <w:widowControl w:val="0"/>
      <w:numPr>
        <w:numId w:val="9"/>
      </w:numPr>
      <w:autoSpaceDE w:val="0"/>
      <w:autoSpaceDN w:val="0"/>
      <w:adjustRightInd w:val="0"/>
      <w:spacing w:line="276" w:lineRule="auto"/>
      <w:ind w:left="284" w:hanging="284"/>
      <w:jc w:val="both"/>
    </w:pPr>
    <w:rPr>
      <w:rFonts w:cs="Cambria"/>
      <w:noProof/>
    </w:rPr>
  </w:style>
  <w:style w:type="character" w:customStyle="1" w:styleId="2-BodyListChar">
    <w:name w:val="2 - Body List Char"/>
    <w:basedOn w:val="a0"/>
    <w:link w:val="2-BodyList"/>
    <w:rsid w:val="00BC2E71"/>
    <w:rPr>
      <w:rFonts w:cs="Cambria"/>
      <w:noProof/>
    </w:rPr>
  </w:style>
  <w:style w:type="paragraph" w:styleId="a6">
    <w:name w:val="endnote text"/>
    <w:basedOn w:val="a"/>
    <w:link w:val="a7"/>
    <w:uiPriority w:val="99"/>
    <w:unhideWhenUsed/>
    <w:rsid w:val="0059721F"/>
    <w:rPr>
      <w:sz w:val="20"/>
      <w:szCs w:val="20"/>
    </w:rPr>
  </w:style>
  <w:style w:type="character" w:customStyle="1" w:styleId="a7">
    <w:name w:val="Текст концевой сноски Знак"/>
    <w:basedOn w:val="a0"/>
    <w:link w:val="a6"/>
    <w:uiPriority w:val="99"/>
    <w:rsid w:val="0059721F"/>
    <w:rPr>
      <w:sz w:val="20"/>
      <w:szCs w:val="20"/>
    </w:rPr>
  </w:style>
  <w:style w:type="character" w:styleId="a8">
    <w:name w:val="endnote reference"/>
    <w:basedOn w:val="a0"/>
    <w:uiPriority w:val="99"/>
    <w:semiHidden/>
    <w:unhideWhenUsed/>
    <w:rsid w:val="0059721F"/>
    <w:rPr>
      <w:vertAlign w:val="superscript"/>
    </w:rPr>
  </w:style>
  <w:style w:type="paragraph" w:styleId="a9">
    <w:name w:val="header"/>
    <w:basedOn w:val="a"/>
    <w:link w:val="aa"/>
    <w:uiPriority w:val="99"/>
    <w:unhideWhenUsed/>
    <w:rsid w:val="006E287C"/>
    <w:pPr>
      <w:tabs>
        <w:tab w:val="center" w:pos="4680"/>
        <w:tab w:val="right" w:pos="9360"/>
      </w:tabs>
    </w:pPr>
  </w:style>
  <w:style w:type="character" w:customStyle="1" w:styleId="aa">
    <w:name w:val="Верхний колонтитул Знак"/>
    <w:basedOn w:val="a0"/>
    <w:link w:val="a9"/>
    <w:uiPriority w:val="99"/>
    <w:rsid w:val="006E287C"/>
  </w:style>
  <w:style w:type="paragraph" w:styleId="ab">
    <w:name w:val="footer"/>
    <w:basedOn w:val="a"/>
    <w:link w:val="ac"/>
    <w:uiPriority w:val="99"/>
    <w:unhideWhenUsed/>
    <w:rsid w:val="006E287C"/>
    <w:pPr>
      <w:tabs>
        <w:tab w:val="center" w:pos="4680"/>
        <w:tab w:val="right" w:pos="9360"/>
      </w:tabs>
    </w:pPr>
  </w:style>
  <w:style w:type="character" w:customStyle="1" w:styleId="ac">
    <w:name w:val="Нижний колонтитул Знак"/>
    <w:basedOn w:val="a0"/>
    <w:link w:val="ab"/>
    <w:uiPriority w:val="99"/>
    <w:rsid w:val="006E287C"/>
  </w:style>
  <w:style w:type="paragraph" w:customStyle="1" w:styleId="BodyBlockQuote">
    <w:name w:val="Body Block Quote"/>
    <w:basedOn w:val="a"/>
    <w:link w:val="BodyBlockQuoteChar"/>
    <w:autoRedefine/>
    <w:qFormat/>
    <w:rsid w:val="00EF13C6"/>
    <w:pPr>
      <w:widowControl w:val="0"/>
      <w:autoSpaceDE w:val="0"/>
      <w:autoSpaceDN w:val="0"/>
      <w:adjustRightInd w:val="0"/>
      <w:ind w:left="567" w:right="567" w:firstLine="567"/>
      <w:jc w:val="both"/>
    </w:pPr>
    <w:rPr>
      <w:rFonts w:eastAsia="Times New Roman" w:cs="Cambria"/>
      <w:color w:val="38A401"/>
      <w:kern w:val="0"/>
      <w:szCs w:val="24"/>
      <w14:ligatures w14:val="none"/>
    </w:rPr>
  </w:style>
  <w:style w:type="character" w:customStyle="1" w:styleId="BodyBlockQuoteChar">
    <w:name w:val="Body Block Quote Char"/>
    <w:link w:val="BodyBlockQuote"/>
    <w:rsid w:val="00EF13C6"/>
    <w:rPr>
      <w:rFonts w:eastAsia="Times New Roman" w:cs="Cambria"/>
      <w:color w:val="38A401"/>
      <w:kern w:val="0"/>
      <w:szCs w:val="24"/>
      <w14:ligatures w14:val="none"/>
    </w:rPr>
  </w:style>
  <w:style w:type="paragraph" w:customStyle="1" w:styleId="BlockQuote">
    <w:name w:val="Block Quote"/>
    <w:basedOn w:val="a"/>
    <w:link w:val="BlockQuoteChar"/>
    <w:qFormat/>
    <w:rsid w:val="00BA18C6"/>
    <w:pPr>
      <w:widowControl w:val="0"/>
      <w:autoSpaceDE w:val="0"/>
      <w:autoSpaceDN w:val="0"/>
      <w:adjustRightInd w:val="0"/>
      <w:ind w:left="720" w:right="720" w:firstLine="360"/>
      <w:jc w:val="both"/>
    </w:pPr>
    <w:rPr>
      <w:rFonts w:eastAsia="Cambria" w:cs="Cambria"/>
      <w:color w:val="38A401"/>
      <w:kern w:val="0"/>
      <w14:ligatures w14:val="none"/>
    </w:rPr>
  </w:style>
  <w:style w:type="character" w:customStyle="1" w:styleId="BlockQuoteChar">
    <w:name w:val="Block Quote Char"/>
    <w:link w:val="BlockQuote"/>
    <w:rsid w:val="00BA18C6"/>
    <w:rPr>
      <w:rFonts w:eastAsia="Cambria" w:cs="Cambria"/>
      <w:color w:val="38A401"/>
      <w:kern w:val="0"/>
      <w14:ligatures w14:val="none"/>
    </w:rPr>
  </w:style>
  <w:style w:type="paragraph" w:styleId="ad">
    <w:name w:val="Balloon Text"/>
    <w:basedOn w:val="a"/>
    <w:link w:val="ae"/>
    <w:uiPriority w:val="99"/>
    <w:semiHidden/>
    <w:unhideWhenUsed/>
    <w:rsid w:val="00F52C8B"/>
    <w:rPr>
      <w:rFonts w:ascii="Tahoma" w:hAnsi="Tahoma" w:cs="Tahoma"/>
      <w:sz w:val="16"/>
      <w:szCs w:val="16"/>
    </w:rPr>
  </w:style>
  <w:style w:type="character" w:customStyle="1" w:styleId="ae">
    <w:name w:val="Текст выноски Знак"/>
    <w:basedOn w:val="a0"/>
    <w:link w:val="ad"/>
    <w:uiPriority w:val="99"/>
    <w:semiHidden/>
    <w:rsid w:val="00F52C8B"/>
    <w:rPr>
      <w:rFonts w:ascii="Tahoma" w:hAnsi="Tahoma" w:cs="Tahoma"/>
      <w:sz w:val="16"/>
      <w:szCs w:val="16"/>
    </w:rPr>
  </w:style>
  <w:style w:type="paragraph" w:customStyle="1" w:styleId="Block-Quote">
    <w:name w:val="Block-Quote"/>
    <w:basedOn w:val="a"/>
    <w:qFormat/>
    <w:rsid w:val="00D33CE4"/>
    <w:pPr>
      <w:widowControl w:val="0"/>
      <w:pBdr>
        <w:left w:val="double" w:sz="4" w:space="4" w:color="BFBFBF" w:themeColor="background1" w:themeShade="BF"/>
      </w:pBdr>
      <w:autoSpaceDE w:val="0"/>
      <w:autoSpaceDN w:val="0"/>
      <w:adjustRightInd w:val="0"/>
      <w:spacing w:line="276" w:lineRule="auto"/>
      <w:ind w:left="720" w:right="734"/>
      <w:jc w:val="both"/>
    </w:pPr>
    <w:rPr>
      <w:rFonts w:cs="Times New Roman"/>
      <w:noProof/>
    </w:rPr>
  </w:style>
  <w:style w:type="numbering" w:customStyle="1" w:styleId="11">
    <w:name w:val="Нет списка1"/>
    <w:next w:val="a2"/>
    <w:uiPriority w:val="99"/>
    <w:semiHidden/>
    <w:unhideWhenUsed/>
    <w:rsid w:val="00930A55"/>
  </w:style>
  <w:style w:type="numbering" w:customStyle="1" w:styleId="21">
    <w:name w:val="Нет списка2"/>
    <w:next w:val="a2"/>
    <w:uiPriority w:val="99"/>
    <w:semiHidden/>
    <w:unhideWhenUsed/>
    <w:rsid w:val="007A729C"/>
  </w:style>
  <w:style w:type="table" w:styleId="af">
    <w:name w:val="Table Grid"/>
    <w:basedOn w:val="a1"/>
    <w:uiPriority w:val="39"/>
    <w:rsid w:val="003E74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ynqvb">
    <w:name w:val="rynqvb"/>
    <w:basedOn w:val="a0"/>
    <w:rsid w:val="009E6A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648667">
      <w:bodyDiv w:val="1"/>
      <w:marLeft w:val="0"/>
      <w:marRight w:val="0"/>
      <w:marTop w:val="0"/>
      <w:marBottom w:val="0"/>
      <w:divBdr>
        <w:top w:val="none" w:sz="0" w:space="0" w:color="auto"/>
        <w:left w:val="none" w:sz="0" w:space="0" w:color="auto"/>
        <w:bottom w:val="none" w:sz="0" w:space="0" w:color="auto"/>
        <w:right w:val="none" w:sz="0" w:space="0" w:color="auto"/>
      </w:divBdr>
    </w:div>
    <w:div w:id="459110055">
      <w:bodyDiv w:val="1"/>
      <w:marLeft w:val="0"/>
      <w:marRight w:val="0"/>
      <w:marTop w:val="0"/>
      <w:marBottom w:val="0"/>
      <w:divBdr>
        <w:top w:val="none" w:sz="0" w:space="0" w:color="auto"/>
        <w:left w:val="none" w:sz="0" w:space="0" w:color="auto"/>
        <w:bottom w:val="none" w:sz="0" w:space="0" w:color="auto"/>
        <w:right w:val="none" w:sz="0" w:space="0" w:color="auto"/>
      </w:divBdr>
    </w:div>
    <w:div w:id="709497109">
      <w:bodyDiv w:val="1"/>
      <w:marLeft w:val="0"/>
      <w:marRight w:val="0"/>
      <w:marTop w:val="0"/>
      <w:marBottom w:val="0"/>
      <w:divBdr>
        <w:top w:val="none" w:sz="0" w:space="0" w:color="auto"/>
        <w:left w:val="none" w:sz="0" w:space="0" w:color="auto"/>
        <w:bottom w:val="none" w:sz="0" w:space="0" w:color="auto"/>
        <w:right w:val="none" w:sz="0" w:space="0" w:color="auto"/>
      </w:divBdr>
    </w:div>
    <w:div w:id="796073528">
      <w:bodyDiv w:val="1"/>
      <w:marLeft w:val="0"/>
      <w:marRight w:val="0"/>
      <w:marTop w:val="0"/>
      <w:marBottom w:val="0"/>
      <w:divBdr>
        <w:top w:val="none" w:sz="0" w:space="0" w:color="auto"/>
        <w:left w:val="none" w:sz="0" w:space="0" w:color="auto"/>
        <w:bottom w:val="none" w:sz="0" w:space="0" w:color="auto"/>
        <w:right w:val="none" w:sz="0" w:space="0" w:color="auto"/>
      </w:divBdr>
    </w:div>
    <w:div w:id="1079979543">
      <w:bodyDiv w:val="1"/>
      <w:marLeft w:val="0"/>
      <w:marRight w:val="0"/>
      <w:marTop w:val="0"/>
      <w:marBottom w:val="0"/>
      <w:divBdr>
        <w:top w:val="none" w:sz="0" w:space="0" w:color="auto"/>
        <w:left w:val="none" w:sz="0" w:space="0" w:color="auto"/>
        <w:bottom w:val="none" w:sz="0" w:space="0" w:color="auto"/>
        <w:right w:val="none" w:sz="0" w:space="0" w:color="auto"/>
      </w:divBdr>
    </w:div>
    <w:div w:id="1153185076">
      <w:bodyDiv w:val="1"/>
      <w:marLeft w:val="0"/>
      <w:marRight w:val="0"/>
      <w:marTop w:val="0"/>
      <w:marBottom w:val="0"/>
      <w:divBdr>
        <w:top w:val="none" w:sz="0" w:space="0" w:color="auto"/>
        <w:left w:val="none" w:sz="0" w:space="0" w:color="auto"/>
        <w:bottom w:val="none" w:sz="0" w:space="0" w:color="auto"/>
        <w:right w:val="none" w:sz="0" w:space="0" w:color="auto"/>
      </w:divBdr>
    </w:div>
    <w:div w:id="1359701195">
      <w:bodyDiv w:val="1"/>
      <w:marLeft w:val="0"/>
      <w:marRight w:val="0"/>
      <w:marTop w:val="0"/>
      <w:marBottom w:val="0"/>
      <w:divBdr>
        <w:top w:val="none" w:sz="0" w:space="0" w:color="auto"/>
        <w:left w:val="none" w:sz="0" w:space="0" w:color="auto"/>
        <w:bottom w:val="none" w:sz="0" w:space="0" w:color="auto"/>
        <w:right w:val="none" w:sz="0" w:space="0" w:color="auto"/>
      </w:divBdr>
      <w:divsChild>
        <w:div w:id="105126132">
          <w:marLeft w:val="0"/>
          <w:marRight w:val="0"/>
          <w:marTop w:val="0"/>
          <w:marBottom w:val="0"/>
          <w:divBdr>
            <w:top w:val="none" w:sz="0" w:space="0" w:color="auto"/>
            <w:left w:val="none" w:sz="0" w:space="0" w:color="auto"/>
            <w:bottom w:val="none" w:sz="0" w:space="0" w:color="auto"/>
            <w:right w:val="none" w:sz="0" w:space="0" w:color="auto"/>
          </w:divBdr>
          <w:divsChild>
            <w:div w:id="312564873">
              <w:marLeft w:val="0"/>
              <w:marRight w:val="0"/>
              <w:marTop w:val="0"/>
              <w:marBottom w:val="0"/>
              <w:divBdr>
                <w:top w:val="none" w:sz="0" w:space="0" w:color="auto"/>
                <w:left w:val="none" w:sz="0" w:space="0" w:color="auto"/>
                <w:bottom w:val="none" w:sz="0" w:space="0" w:color="auto"/>
                <w:right w:val="none" w:sz="0" w:space="0" w:color="auto"/>
              </w:divBdr>
              <w:divsChild>
                <w:div w:id="39775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822283">
          <w:marLeft w:val="0"/>
          <w:marRight w:val="0"/>
          <w:marTop w:val="0"/>
          <w:marBottom w:val="0"/>
          <w:divBdr>
            <w:top w:val="none" w:sz="0" w:space="0" w:color="auto"/>
            <w:left w:val="none" w:sz="0" w:space="0" w:color="auto"/>
            <w:bottom w:val="none" w:sz="0" w:space="0" w:color="auto"/>
            <w:right w:val="none" w:sz="0" w:space="0" w:color="auto"/>
          </w:divBdr>
        </w:div>
      </w:divsChild>
    </w:div>
    <w:div w:id="1535314727">
      <w:bodyDiv w:val="1"/>
      <w:marLeft w:val="0"/>
      <w:marRight w:val="0"/>
      <w:marTop w:val="0"/>
      <w:marBottom w:val="0"/>
      <w:divBdr>
        <w:top w:val="none" w:sz="0" w:space="0" w:color="auto"/>
        <w:left w:val="none" w:sz="0" w:space="0" w:color="auto"/>
        <w:bottom w:val="none" w:sz="0" w:space="0" w:color="auto"/>
        <w:right w:val="none" w:sz="0" w:space="0" w:color="auto"/>
      </w:divBdr>
    </w:div>
    <w:div w:id="1851721877">
      <w:bodyDiv w:val="1"/>
      <w:marLeft w:val="0"/>
      <w:marRight w:val="0"/>
      <w:marTop w:val="0"/>
      <w:marBottom w:val="0"/>
      <w:divBdr>
        <w:top w:val="none" w:sz="0" w:space="0" w:color="auto"/>
        <w:left w:val="none" w:sz="0" w:space="0" w:color="auto"/>
        <w:bottom w:val="none" w:sz="0" w:space="0" w:color="auto"/>
        <w:right w:val="none" w:sz="0" w:space="0" w:color="auto"/>
      </w:divBdr>
    </w:div>
    <w:div w:id="1927763095">
      <w:bodyDiv w:val="1"/>
      <w:marLeft w:val="0"/>
      <w:marRight w:val="0"/>
      <w:marTop w:val="0"/>
      <w:marBottom w:val="0"/>
      <w:divBdr>
        <w:top w:val="none" w:sz="0" w:space="0" w:color="auto"/>
        <w:left w:val="none" w:sz="0" w:space="0" w:color="auto"/>
        <w:bottom w:val="none" w:sz="0" w:space="0" w:color="auto"/>
        <w:right w:val="none" w:sz="0" w:space="0" w:color="auto"/>
      </w:divBdr>
    </w:div>
    <w:div w:id="2060205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B2CE63-D9B4-4BD1-B61C-56C369670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4081</TotalTime>
  <Pages>37</Pages>
  <Words>12292</Words>
  <Characters>70070</Characters>
  <Application>Microsoft Office Word</Application>
  <DocSecurity>0</DocSecurity>
  <Lines>583</Lines>
  <Paragraphs>164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Dylan Royce</dc:creator>
  <cp:keywords/>
  <dc:description/>
  <cp:lastModifiedBy>U</cp:lastModifiedBy>
  <cp:revision>4</cp:revision>
  <cp:lastPrinted>2025-03-11T17:12:00Z</cp:lastPrinted>
  <dcterms:created xsi:type="dcterms:W3CDTF">2025-03-10T10:00:00Z</dcterms:created>
  <dcterms:modified xsi:type="dcterms:W3CDTF">2025-03-19T19:42:00Z</dcterms:modified>
</cp:coreProperties>
</file>