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72" w:rsidRPr="006E2C72" w:rsidRDefault="006E2C72" w:rsidP="006E2C72">
      <w:pPr>
        <w:rPr>
          <w:rFonts w:ascii="Arial" w:eastAsia="Calibri" w:hAnsi="Arial" w:cs="Arial"/>
          <w:sz w:val="28"/>
          <w:szCs w:val="28"/>
        </w:rPr>
      </w:pPr>
      <w:r>
        <w:rPr>
          <w:rFonts w:ascii="Arial" w:eastAsia="Calibri" w:hAnsi="Arial" w:cs="Arial"/>
          <w:sz w:val="28"/>
          <w:szCs w:val="28"/>
        </w:rPr>
        <w:t xml:space="preserve">Нестеров А. В. </w:t>
      </w:r>
      <w:proofErr w:type="spellStart"/>
      <w:r w:rsidR="009452E4">
        <w:rPr>
          <w:rFonts w:ascii="Arial" w:eastAsia="Calibri" w:hAnsi="Arial" w:cs="Arial"/>
          <w:sz w:val="28"/>
          <w:szCs w:val="28"/>
        </w:rPr>
        <w:t>Категорийный</w:t>
      </w:r>
      <w:proofErr w:type="spellEnd"/>
      <w:r w:rsidR="009452E4">
        <w:rPr>
          <w:rFonts w:ascii="Arial" w:eastAsia="Calibri" w:hAnsi="Arial" w:cs="Arial"/>
          <w:sz w:val="28"/>
          <w:szCs w:val="28"/>
        </w:rPr>
        <w:t xml:space="preserve"> под</w:t>
      </w:r>
      <w:bookmarkStart w:id="0" w:name="_GoBack"/>
      <w:bookmarkEnd w:id="0"/>
      <w:r w:rsidR="009452E4">
        <w:rPr>
          <w:rFonts w:ascii="Arial" w:eastAsia="Calibri" w:hAnsi="Arial" w:cs="Arial"/>
          <w:sz w:val="28"/>
          <w:szCs w:val="28"/>
        </w:rPr>
        <w:t>ход</w:t>
      </w:r>
      <w:r>
        <w:rPr>
          <w:rFonts w:ascii="Arial" w:eastAsia="Calibri" w:hAnsi="Arial" w:cs="Arial"/>
          <w:sz w:val="28"/>
          <w:szCs w:val="28"/>
        </w:rPr>
        <w:t xml:space="preserve"> </w:t>
      </w:r>
      <w:r w:rsidR="001708C1">
        <w:rPr>
          <w:rFonts w:ascii="Arial" w:eastAsia="Calibri" w:hAnsi="Arial" w:cs="Arial"/>
          <w:sz w:val="28"/>
          <w:szCs w:val="28"/>
        </w:rPr>
        <w:t>(Препринт – Май</w:t>
      </w:r>
      <w:r w:rsidRPr="006E2C72">
        <w:rPr>
          <w:rFonts w:ascii="Arial" w:eastAsia="Calibri" w:hAnsi="Arial" w:cs="Arial"/>
          <w:sz w:val="28"/>
          <w:szCs w:val="28"/>
        </w:rPr>
        <w:t xml:space="preserve">, 2013 г.). – М.: НИУ ВШЭ, </w:t>
      </w:r>
      <w:r w:rsidRPr="006E2C72">
        <w:rPr>
          <w:rFonts w:ascii="Arial" w:eastAsia="Calibri" w:hAnsi="Arial" w:cs="Arial"/>
          <w:sz w:val="28"/>
          <w:szCs w:val="28"/>
          <w:lang w:val="en-US"/>
        </w:rPr>
        <w:t>URL</w:t>
      </w:r>
      <w:r w:rsidRPr="006E2C72">
        <w:rPr>
          <w:rFonts w:ascii="Arial" w:eastAsia="Calibri" w:hAnsi="Arial" w:cs="Arial"/>
          <w:sz w:val="28"/>
          <w:szCs w:val="28"/>
        </w:rPr>
        <w:t xml:space="preserve">: </w:t>
      </w:r>
      <w:hyperlink r:id="rId8" w:history="1">
        <w:r w:rsidRPr="006E2C72">
          <w:rPr>
            <w:rStyle w:val="a5"/>
            <w:rFonts w:ascii="Arial" w:eastAsia="Calibri" w:hAnsi="Arial" w:cs="Arial"/>
            <w:sz w:val="28"/>
            <w:szCs w:val="28"/>
            <w:lang w:val="en-US"/>
          </w:rPr>
          <w:t>www</w:t>
        </w:r>
        <w:r w:rsidRPr="006E2C72">
          <w:rPr>
            <w:rStyle w:val="a5"/>
            <w:rFonts w:ascii="Arial" w:eastAsia="Calibri" w:hAnsi="Arial" w:cs="Arial"/>
            <w:sz w:val="28"/>
            <w:szCs w:val="28"/>
          </w:rPr>
          <w:t>.</w:t>
        </w:r>
        <w:proofErr w:type="spellStart"/>
        <w:r w:rsidRPr="006E2C72">
          <w:rPr>
            <w:rStyle w:val="a5"/>
            <w:rFonts w:ascii="Arial" w:eastAsia="Calibri" w:hAnsi="Arial" w:cs="Arial"/>
            <w:sz w:val="28"/>
            <w:szCs w:val="28"/>
            <w:lang w:val="en-US"/>
          </w:rPr>
          <w:t>hse</w:t>
        </w:r>
        <w:proofErr w:type="spellEnd"/>
        <w:r w:rsidRPr="006E2C72">
          <w:rPr>
            <w:rStyle w:val="a5"/>
            <w:rFonts w:ascii="Arial" w:eastAsia="Calibri" w:hAnsi="Arial" w:cs="Arial"/>
            <w:sz w:val="28"/>
            <w:szCs w:val="28"/>
          </w:rPr>
          <w:t>.</w:t>
        </w:r>
        <w:proofErr w:type="spellStart"/>
        <w:r w:rsidRPr="006E2C72">
          <w:rPr>
            <w:rStyle w:val="a5"/>
            <w:rFonts w:ascii="Arial" w:eastAsia="Calibri" w:hAnsi="Arial" w:cs="Arial"/>
            <w:sz w:val="28"/>
            <w:szCs w:val="28"/>
            <w:lang w:val="en-US"/>
          </w:rPr>
          <w:t>ru</w:t>
        </w:r>
        <w:proofErr w:type="spellEnd"/>
      </w:hyperlink>
      <w:r w:rsidRPr="006E2C72">
        <w:rPr>
          <w:rFonts w:ascii="Arial" w:eastAsia="Calibri" w:hAnsi="Arial" w:cs="Arial"/>
          <w:sz w:val="28"/>
          <w:szCs w:val="28"/>
        </w:rPr>
        <w:t xml:space="preserve">, - 12 с. </w:t>
      </w:r>
    </w:p>
    <w:p w:rsidR="009452E4" w:rsidRDefault="009452E4" w:rsidP="009452E4">
      <w:pPr>
        <w:rPr>
          <w:rFonts w:ascii="Arial" w:eastAsia="Calibri" w:hAnsi="Arial" w:cs="Arial"/>
          <w:sz w:val="28"/>
          <w:szCs w:val="28"/>
        </w:rPr>
      </w:pPr>
    </w:p>
    <w:p w:rsidR="009452E4" w:rsidRDefault="009452E4" w:rsidP="009452E4">
      <w:pPr>
        <w:rPr>
          <w:rFonts w:ascii="Arial" w:eastAsia="Calibri" w:hAnsi="Arial" w:cs="Arial"/>
          <w:sz w:val="28"/>
          <w:szCs w:val="28"/>
        </w:rPr>
      </w:pPr>
      <w:r>
        <w:rPr>
          <w:rFonts w:ascii="Arial" w:eastAsia="Calibri" w:hAnsi="Arial" w:cs="Arial"/>
          <w:sz w:val="28"/>
          <w:szCs w:val="28"/>
        </w:rPr>
        <w:t xml:space="preserve">Аннотация. Описан </w:t>
      </w:r>
      <w:proofErr w:type="spellStart"/>
      <w:r>
        <w:rPr>
          <w:rFonts w:ascii="Arial" w:eastAsia="Calibri" w:hAnsi="Arial" w:cs="Arial"/>
          <w:sz w:val="28"/>
          <w:szCs w:val="28"/>
        </w:rPr>
        <w:t>категорийный</w:t>
      </w:r>
      <w:proofErr w:type="spellEnd"/>
      <w:r>
        <w:rPr>
          <w:rFonts w:ascii="Arial" w:eastAsia="Calibri" w:hAnsi="Arial" w:cs="Arial"/>
          <w:sz w:val="28"/>
          <w:szCs w:val="28"/>
        </w:rPr>
        <w:t xml:space="preserve"> подход к анализу и синтезу категорий в трехмерном ортогональном </w:t>
      </w:r>
      <w:proofErr w:type="spellStart"/>
      <w:r>
        <w:rPr>
          <w:rFonts w:ascii="Arial" w:eastAsia="Calibri" w:hAnsi="Arial" w:cs="Arial"/>
          <w:sz w:val="28"/>
          <w:szCs w:val="28"/>
        </w:rPr>
        <w:t>категорийном</w:t>
      </w:r>
      <w:proofErr w:type="spellEnd"/>
      <w:r>
        <w:rPr>
          <w:rFonts w:ascii="Arial" w:eastAsia="Calibri" w:hAnsi="Arial" w:cs="Arial"/>
          <w:sz w:val="28"/>
          <w:szCs w:val="28"/>
        </w:rPr>
        <w:t xml:space="preserve"> пространстве. Показано, что такой подход может лежать в основе системного подхода, и дать  возможность </w:t>
      </w:r>
      <w:r w:rsidRPr="000E5E15">
        <w:rPr>
          <w:rFonts w:ascii="Arial" w:eastAsia="Calibri" w:hAnsi="Arial" w:cs="Arial"/>
          <w:sz w:val="28"/>
          <w:szCs w:val="28"/>
        </w:rPr>
        <w:t xml:space="preserve">   объединять различные взгляды на один исследуемый объект</w:t>
      </w:r>
      <w:r>
        <w:rPr>
          <w:rFonts w:ascii="Arial" w:eastAsia="Calibri" w:hAnsi="Arial" w:cs="Arial"/>
          <w:sz w:val="28"/>
          <w:szCs w:val="28"/>
        </w:rPr>
        <w:t xml:space="preserve">. </w:t>
      </w:r>
    </w:p>
    <w:p w:rsidR="0094642F" w:rsidRPr="001708C1" w:rsidRDefault="009452E4" w:rsidP="009452E4">
      <w:pPr>
        <w:rPr>
          <w:rFonts w:ascii="Arial" w:eastAsia="Calibri" w:hAnsi="Arial" w:cs="Arial"/>
          <w:sz w:val="28"/>
          <w:szCs w:val="28"/>
        </w:rPr>
      </w:pPr>
      <w:r>
        <w:rPr>
          <w:rFonts w:ascii="Arial" w:eastAsia="Calibri" w:hAnsi="Arial" w:cs="Arial"/>
          <w:sz w:val="28"/>
          <w:szCs w:val="28"/>
        </w:rPr>
        <w:t xml:space="preserve">Ключевые слова. </w:t>
      </w:r>
      <w:proofErr w:type="spellStart"/>
      <w:r>
        <w:rPr>
          <w:rFonts w:ascii="Arial" w:eastAsia="Calibri" w:hAnsi="Arial" w:cs="Arial"/>
          <w:sz w:val="28"/>
          <w:szCs w:val="28"/>
        </w:rPr>
        <w:t>Категорийный</w:t>
      </w:r>
      <w:proofErr w:type="spellEnd"/>
      <w:r>
        <w:rPr>
          <w:rFonts w:ascii="Arial" w:eastAsia="Calibri" w:hAnsi="Arial" w:cs="Arial"/>
          <w:sz w:val="28"/>
          <w:szCs w:val="28"/>
        </w:rPr>
        <w:t xml:space="preserve"> подход, вырожденная категория, собственно категория, категория как таковая.</w:t>
      </w:r>
    </w:p>
    <w:p w:rsidR="009452E4" w:rsidRPr="001708C1" w:rsidRDefault="009452E4" w:rsidP="009452E4">
      <w:pPr>
        <w:rPr>
          <w:rFonts w:ascii="Arial" w:eastAsia="Calibri" w:hAnsi="Arial" w:cs="Arial"/>
          <w:sz w:val="28"/>
          <w:szCs w:val="28"/>
        </w:rPr>
      </w:pPr>
      <w:r w:rsidRPr="001708C1">
        <w:rPr>
          <w:rFonts w:ascii="Arial" w:eastAsia="Calibri" w:hAnsi="Arial" w:cs="Arial"/>
          <w:sz w:val="28"/>
          <w:szCs w:val="28"/>
        </w:rPr>
        <w:t xml:space="preserve"> </w:t>
      </w:r>
    </w:p>
    <w:p w:rsidR="009452E4" w:rsidRPr="0094642F" w:rsidRDefault="0094642F" w:rsidP="009452E4">
      <w:pPr>
        <w:rPr>
          <w:rFonts w:ascii="Arial" w:eastAsia="Calibri" w:hAnsi="Arial" w:cs="Arial"/>
          <w:sz w:val="24"/>
          <w:szCs w:val="24"/>
          <w:lang w:val="en-US"/>
        </w:rPr>
      </w:pPr>
      <w:r w:rsidRPr="0094642F">
        <w:rPr>
          <w:rFonts w:ascii="Arial" w:eastAsia="Calibri" w:hAnsi="Arial" w:cs="Arial"/>
          <w:sz w:val="24"/>
          <w:szCs w:val="24"/>
          <w:lang w:val="en-US"/>
        </w:rPr>
        <w:t>Nesterov A. V. Category approach (Preprint - June 2013). -</w:t>
      </w:r>
      <w:r>
        <w:rPr>
          <w:rFonts w:ascii="Arial" w:eastAsia="Calibri" w:hAnsi="Arial" w:cs="Arial"/>
          <w:sz w:val="24"/>
          <w:szCs w:val="24"/>
          <w:lang w:val="en-US"/>
        </w:rPr>
        <w:t xml:space="preserve"> M: HSE, URL: www.hse.ru, - 12 p</w:t>
      </w:r>
      <w:r w:rsidRPr="0094642F">
        <w:rPr>
          <w:rFonts w:ascii="Arial" w:eastAsia="Calibri" w:hAnsi="Arial" w:cs="Arial"/>
          <w:sz w:val="24"/>
          <w:szCs w:val="24"/>
          <w:lang w:val="en-US"/>
        </w:rPr>
        <w:t>.</w:t>
      </w:r>
    </w:p>
    <w:p w:rsidR="009452E4" w:rsidRPr="0094642F" w:rsidRDefault="009452E4" w:rsidP="009452E4">
      <w:pPr>
        <w:rPr>
          <w:rFonts w:ascii="Arial" w:eastAsia="Calibri" w:hAnsi="Arial" w:cs="Arial"/>
          <w:sz w:val="24"/>
          <w:szCs w:val="24"/>
          <w:lang w:val="en-US"/>
        </w:rPr>
      </w:pPr>
      <w:proofErr w:type="gramStart"/>
      <w:r w:rsidRPr="0094642F">
        <w:rPr>
          <w:rFonts w:ascii="Arial" w:eastAsia="Calibri" w:hAnsi="Arial" w:cs="Arial"/>
          <w:sz w:val="24"/>
          <w:szCs w:val="24"/>
          <w:lang w:val="en-US"/>
        </w:rPr>
        <w:t>Annotation.</w:t>
      </w:r>
      <w:proofErr w:type="gramEnd"/>
      <w:r w:rsidRPr="0094642F">
        <w:rPr>
          <w:rFonts w:ascii="Arial" w:eastAsia="Calibri" w:hAnsi="Arial" w:cs="Arial"/>
          <w:sz w:val="24"/>
          <w:szCs w:val="24"/>
          <w:lang w:val="en-US"/>
        </w:rPr>
        <w:t xml:space="preserve"> Describes a category approach to the analysis and synthesis of the categories in the three-dimensional orthogonal </w:t>
      </w:r>
      <w:proofErr w:type="gramStart"/>
      <w:r w:rsidRPr="0094642F">
        <w:rPr>
          <w:rFonts w:ascii="Arial" w:eastAsia="Calibri" w:hAnsi="Arial" w:cs="Arial"/>
          <w:sz w:val="24"/>
          <w:szCs w:val="24"/>
          <w:lang w:val="en-US"/>
        </w:rPr>
        <w:t>category  space</w:t>
      </w:r>
      <w:proofErr w:type="gramEnd"/>
      <w:r w:rsidRPr="0094642F">
        <w:rPr>
          <w:rFonts w:ascii="Arial" w:eastAsia="Calibri" w:hAnsi="Arial" w:cs="Arial"/>
          <w:sz w:val="24"/>
          <w:szCs w:val="24"/>
          <w:lang w:val="en-US"/>
        </w:rPr>
        <w:t>. It is shown that this approach may lie in the basis of system approach, and give the opportunity to combine different views on one object under study.</w:t>
      </w:r>
    </w:p>
    <w:p w:rsidR="009452E4" w:rsidRPr="0094642F" w:rsidRDefault="009452E4" w:rsidP="009452E4">
      <w:pPr>
        <w:rPr>
          <w:rFonts w:ascii="Arial" w:eastAsia="Calibri" w:hAnsi="Arial" w:cs="Arial"/>
          <w:sz w:val="24"/>
          <w:szCs w:val="24"/>
          <w:lang w:val="en-US"/>
        </w:rPr>
      </w:pPr>
      <w:proofErr w:type="gramStart"/>
      <w:r w:rsidRPr="0094642F">
        <w:rPr>
          <w:rFonts w:ascii="Arial" w:eastAsia="Calibri" w:hAnsi="Arial" w:cs="Arial"/>
          <w:sz w:val="24"/>
          <w:szCs w:val="24"/>
          <w:lang w:val="en-US"/>
        </w:rPr>
        <w:t>Keywords.</w:t>
      </w:r>
      <w:proofErr w:type="gramEnd"/>
      <w:r w:rsidRPr="0094642F">
        <w:rPr>
          <w:rFonts w:ascii="Arial" w:eastAsia="Calibri" w:hAnsi="Arial" w:cs="Arial"/>
          <w:sz w:val="24"/>
          <w:szCs w:val="24"/>
          <w:lang w:val="en-US"/>
        </w:rPr>
        <w:t xml:space="preserve"> </w:t>
      </w:r>
      <w:proofErr w:type="gramStart"/>
      <w:r w:rsidRPr="0094642F">
        <w:rPr>
          <w:rFonts w:ascii="Arial" w:eastAsia="Calibri" w:hAnsi="Arial" w:cs="Arial"/>
          <w:sz w:val="24"/>
          <w:szCs w:val="24"/>
          <w:lang w:val="en-US"/>
        </w:rPr>
        <w:t>Category approach, degenerate category, actually category, the category as such.</w:t>
      </w:r>
      <w:proofErr w:type="gramEnd"/>
    </w:p>
    <w:p w:rsidR="009452E4" w:rsidRDefault="009452E4" w:rsidP="009452E4">
      <w:pPr>
        <w:rPr>
          <w:rFonts w:ascii="Arial" w:eastAsia="Calibri" w:hAnsi="Arial" w:cs="Arial"/>
          <w:sz w:val="28"/>
          <w:szCs w:val="28"/>
          <w:lang w:val="en-US"/>
        </w:rPr>
      </w:pPr>
    </w:p>
    <w:p w:rsidR="009452E4" w:rsidRPr="0028213D" w:rsidRDefault="009452E4" w:rsidP="009452E4">
      <w:pPr>
        <w:rPr>
          <w:rFonts w:ascii="Arial" w:eastAsia="Calibri" w:hAnsi="Arial" w:cs="Arial"/>
          <w:sz w:val="28"/>
          <w:szCs w:val="28"/>
        </w:rPr>
      </w:pPr>
      <w:r>
        <w:rPr>
          <w:rFonts w:ascii="Arial" w:eastAsia="Calibri" w:hAnsi="Arial" w:cs="Arial"/>
          <w:sz w:val="28"/>
          <w:szCs w:val="28"/>
        </w:rPr>
        <w:t xml:space="preserve">Часто ученые спорят о том, чей взгляд на один и тот же объект исследования правильный. Поэтому подход, который может позволить </w:t>
      </w:r>
      <w:r w:rsidRPr="000E5E15">
        <w:rPr>
          <w:rFonts w:ascii="Arial" w:eastAsia="Calibri" w:hAnsi="Arial" w:cs="Arial"/>
          <w:sz w:val="28"/>
          <w:szCs w:val="28"/>
        </w:rPr>
        <w:t>объединять различные взгляды на один исследуемый объект</w:t>
      </w:r>
      <w:r>
        <w:rPr>
          <w:rFonts w:ascii="Arial" w:eastAsia="Calibri" w:hAnsi="Arial" w:cs="Arial"/>
          <w:sz w:val="28"/>
          <w:szCs w:val="28"/>
        </w:rPr>
        <w:t xml:space="preserve">, представляется важным. </w:t>
      </w:r>
      <w:proofErr w:type="spellStart"/>
      <w:r>
        <w:rPr>
          <w:rFonts w:ascii="Arial" w:eastAsia="Calibri" w:hAnsi="Arial" w:cs="Arial"/>
          <w:sz w:val="28"/>
          <w:szCs w:val="28"/>
        </w:rPr>
        <w:t>Категорийный</w:t>
      </w:r>
      <w:proofErr w:type="spellEnd"/>
      <w:r>
        <w:rPr>
          <w:rFonts w:ascii="Arial" w:eastAsia="Calibri" w:hAnsi="Arial" w:cs="Arial"/>
          <w:sz w:val="28"/>
          <w:szCs w:val="28"/>
        </w:rPr>
        <w:t xml:space="preserve"> подход был разработан в рамках общей теории экспертизы </w:t>
      </w:r>
      <w:r w:rsidRPr="00FA2B07">
        <w:rPr>
          <w:rFonts w:ascii="Arial" w:eastAsia="Calibri" w:hAnsi="Arial" w:cs="Arial"/>
          <w:sz w:val="28"/>
          <w:szCs w:val="28"/>
        </w:rPr>
        <w:t>[</w:t>
      </w:r>
      <w:r>
        <w:rPr>
          <w:rFonts w:ascii="Arial" w:eastAsia="Calibri" w:hAnsi="Arial" w:cs="Arial"/>
          <w:sz w:val="28"/>
          <w:szCs w:val="28"/>
        </w:rPr>
        <w:t>1</w:t>
      </w:r>
      <w:r w:rsidRPr="00FA2B07">
        <w:rPr>
          <w:rFonts w:ascii="Arial" w:eastAsia="Calibri" w:hAnsi="Arial" w:cs="Arial"/>
          <w:sz w:val="28"/>
          <w:szCs w:val="28"/>
        </w:rPr>
        <w:t>]</w:t>
      </w:r>
      <w:r>
        <w:rPr>
          <w:rFonts w:ascii="Arial" w:eastAsia="Calibri" w:hAnsi="Arial" w:cs="Arial"/>
          <w:sz w:val="28"/>
          <w:szCs w:val="28"/>
        </w:rPr>
        <w:t xml:space="preserve"> и базируется на категории категорий. </w:t>
      </w:r>
    </w:p>
    <w:p w:rsidR="009452E4" w:rsidRPr="00021928" w:rsidRDefault="009452E4" w:rsidP="009452E4">
      <w:pPr>
        <w:rPr>
          <w:rFonts w:ascii="Arial" w:hAnsi="Arial" w:cs="Arial"/>
          <w:sz w:val="28"/>
          <w:szCs w:val="28"/>
          <w:u w:val="single"/>
        </w:rPr>
      </w:pPr>
      <w:r>
        <w:rPr>
          <w:rFonts w:ascii="Arial" w:hAnsi="Arial" w:cs="Arial"/>
          <w:sz w:val="28"/>
          <w:szCs w:val="28"/>
          <w:u w:val="single"/>
        </w:rPr>
        <w:t>Об объекте</w:t>
      </w:r>
    </w:p>
    <w:p w:rsidR="009452E4" w:rsidRDefault="009452E4" w:rsidP="009452E4">
      <w:pPr>
        <w:rPr>
          <w:rFonts w:ascii="Arial" w:hAnsi="Arial" w:cs="Arial"/>
          <w:sz w:val="28"/>
          <w:szCs w:val="28"/>
        </w:rPr>
      </w:pPr>
      <w:r>
        <w:rPr>
          <w:rFonts w:ascii="Arial" w:hAnsi="Arial" w:cs="Arial"/>
          <w:sz w:val="28"/>
          <w:szCs w:val="28"/>
        </w:rPr>
        <w:t>Когда субъект (наблюдатель) выбирает для исследования элемент наблюдаемого мира (природы, общества и/или психики человека), который обладает неопределенной совокупностью свойств, то он выделяет его из окружения</w:t>
      </w:r>
      <w:r w:rsidRPr="007E65DA">
        <w:rPr>
          <w:rFonts w:ascii="Arial" w:hAnsi="Arial" w:cs="Arial"/>
          <w:sz w:val="28"/>
          <w:szCs w:val="28"/>
        </w:rPr>
        <w:t xml:space="preserve"> </w:t>
      </w:r>
      <w:r>
        <w:rPr>
          <w:rFonts w:ascii="Arial" w:hAnsi="Arial" w:cs="Arial"/>
          <w:sz w:val="28"/>
          <w:szCs w:val="28"/>
        </w:rPr>
        <w:t xml:space="preserve">как  объект (конечная совокупность </w:t>
      </w:r>
      <w:r>
        <w:rPr>
          <w:rFonts w:ascii="Arial" w:hAnsi="Arial" w:cs="Arial"/>
          <w:sz w:val="28"/>
          <w:szCs w:val="28"/>
        </w:rPr>
        <w:lastRenderedPageBreak/>
        <w:t xml:space="preserve">объективных свойств), и определяет его как предмет исследования. При этом под объективными свойствами понимаются свойства, которые не зависят от исследователя, хотя они выбираются субъективно. Однако то, что он выделяет объект из окружения, не лишает окружение возможности влиять на объект, т.к. свойства окружения могут носить полевой (контекстный) характер. </w:t>
      </w:r>
    </w:p>
    <w:p w:rsidR="009452E4" w:rsidRDefault="009452E4" w:rsidP="009452E4">
      <w:pPr>
        <w:rPr>
          <w:rFonts w:ascii="Arial" w:hAnsi="Arial" w:cs="Arial"/>
          <w:sz w:val="28"/>
          <w:szCs w:val="28"/>
        </w:rPr>
      </w:pPr>
      <w:r>
        <w:rPr>
          <w:rFonts w:ascii="Arial" w:hAnsi="Arial" w:cs="Arial"/>
          <w:sz w:val="28"/>
          <w:szCs w:val="28"/>
        </w:rPr>
        <w:t>В этой связи в качестве объекта могут выступать</w:t>
      </w:r>
      <w:r w:rsidRPr="0069610B">
        <w:rPr>
          <w:rFonts w:ascii="Arial" w:hAnsi="Arial" w:cs="Arial"/>
          <w:sz w:val="28"/>
          <w:szCs w:val="28"/>
        </w:rPr>
        <w:t>:</w:t>
      </w:r>
      <w:r>
        <w:rPr>
          <w:rFonts w:ascii="Arial" w:hAnsi="Arial" w:cs="Arial"/>
          <w:sz w:val="28"/>
          <w:szCs w:val="28"/>
        </w:rPr>
        <w:t xml:space="preserve"> </w:t>
      </w:r>
    </w:p>
    <w:p w:rsidR="009452E4" w:rsidRDefault="009452E4" w:rsidP="009452E4">
      <w:pPr>
        <w:rPr>
          <w:rFonts w:ascii="Arial" w:hAnsi="Arial" w:cs="Arial"/>
          <w:sz w:val="28"/>
          <w:szCs w:val="28"/>
        </w:rPr>
      </w:pPr>
      <w:r>
        <w:rPr>
          <w:rFonts w:ascii="Arial" w:hAnsi="Arial" w:cs="Arial"/>
          <w:sz w:val="28"/>
          <w:szCs w:val="28"/>
        </w:rPr>
        <w:t xml:space="preserve">- одно свойство (вырожденный объект), </w:t>
      </w:r>
    </w:p>
    <w:p w:rsidR="009452E4" w:rsidRDefault="009452E4" w:rsidP="009452E4">
      <w:pPr>
        <w:rPr>
          <w:rFonts w:ascii="Arial" w:hAnsi="Arial" w:cs="Arial"/>
          <w:sz w:val="28"/>
          <w:szCs w:val="28"/>
        </w:rPr>
      </w:pPr>
      <w:r>
        <w:rPr>
          <w:rFonts w:ascii="Arial" w:hAnsi="Arial" w:cs="Arial"/>
          <w:sz w:val="28"/>
          <w:szCs w:val="28"/>
        </w:rPr>
        <w:t>- конечная совокупность свойств (собственно объект) и/или</w:t>
      </w:r>
    </w:p>
    <w:p w:rsidR="009452E4" w:rsidRDefault="009452E4" w:rsidP="009452E4">
      <w:pPr>
        <w:rPr>
          <w:rFonts w:ascii="Arial" w:hAnsi="Arial" w:cs="Arial"/>
          <w:sz w:val="28"/>
          <w:szCs w:val="28"/>
        </w:rPr>
      </w:pPr>
      <w:r>
        <w:rPr>
          <w:rFonts w:ascii="Arial" w:hAnsi="Arial" w:cs="Arial"/>
          <w:sz w:val="28"/>
          <w:szCs w:val="28"/>
        </w:rPr>
        <w:t xml:space="preserve">- неопределенная совокупность свойств с учетом окружения объекта (объект как таковой). </w:t>
      </w:r>
    </w:p>
    <w:p w:rsidR="009452E4" w:rsidRDefault="009452E4" w:rsidP="009452E4">
      <w:pPr>
        <w:rPr>
          <w:rFonts w:ascii="Arial" w:hAnsi="Arial" w:cs="Arial"/>
          <w:sz w:val="28"/>
          <w:szCs w:val="28"/>
        </w:rPr>
      </w:pPr>
      <w:r>
        <w:rPr>
          <w:rFonts w:ascii="Arial" w:hAnsi="Arial" w:cs="Arial"/>
          <w:sz w:val="28"/>
          <w:szCs w:val="28"/>
        </w:rPr>
        <w:t xml:space="preserve">Поэтому при умственном исследовании объекта как его отражения в сознании субъекта  (объект мышления), он  может представлять собой три, логически связанных категории. Где под категорией понимается  объект мышления в виде отражения элементов наблюдаемого мира. Таким образом, категорию как умственный объект можно логически разложить на три вышеуказанные составляющие. </w:t>
      </w:r>
    </w:p>
    <w:p w:rsidR="009452E4" w:rsidRPr="00C96A95" w:rsidRDefault="009452E4" w:rsidP="009452E4">
      <w:pPr>
        <w:rPr>
          <w:rFonts w:ascii="Arial" w:eastAsia="Calibri" w:hAnsi="Arial" w:cs="Arial"/>
          <w:sz w:val="28"/>
          <w:szCs w:val="28"/>
          <w:u w:val="single"/>
        </w:rPr>
      </w:pPr>
      <w:r w:rsidRPr="00C96A95">
        <w:rPr>
          <w:rFonts w:ascii="Arial" w:eastAsia="Calibri" w:hAnsi="Arial" w:cs="Arial"/>
          <w:sz w:val="28"/>
          <w:szCs w:val="28"/>
          <w:u w:val="single"/>
        </w:rPr>
        <w:t>О категории</w:t>
      </w:r>
    </w:p>
    <w:p w:rsidR="009452E4" w:rsidRDefault="009452E4" w:rsidP="009452E4">
      <w:pPr>
        <w:rPr>
          <w:rFonts w:ascii="Arial" w:eastAsia="Calibri" w:hAnsi="Arial" w:cs="Arial"/>
          <w:sz w:val="28"/>
          <w:szCs w:val="28"/>
        </w:rPr>
      </w:pPr>
      <w:r>
        <w:rPr>
          <w:rFonts w:ascii="Arial" w:eastAsia="Calibri" w:hAnsi="Arial" w:cs="Arial"/>
          <w:sz w:val="28"/>
          <w:szCs w:val="28"/>
        </w:rPr>
        <w:t>Обычно под категорией понимается «</w:t>
      </w:r>
      <w:r w:rsidRPr="00362F46">
        <w:rPr>
          <w:rFonts w:ascii="Arial" w:eastAsia="Calibri" w:hAnsi="Arial" w:cs="Arial"/>
          <w:sz w:val="28"/>
          <w:szCs w:val="28"/>
        </w:rPr>
        <w:t>Научное понятие, отражающее наиболее общие свойства и связи реальной действительности и познания (в философии)</w:t>
      </w:r>
      <w:r>
        <w:rPr>
          <w:rFonts w:ascii="Arial" w:eastAsia="Calibri" w:hAnsi="Arial" w:cs="Arial"/>
          <w:sz w:val="28"/>
          <w:szCs w:val="28"/>
        </w:rPr>
        <w:t xml:space="preserve">» </w:t>
      </w:r>
      <w:r w:rsidRPr="00C96A95">
        <w:rPr>
          <w:rFonts w:ascii="Arial" w:eastAsia="Calibri" w:hAnsi="Arial" w:cs="Arial"/>
          <w:sz w:val="28"/>
          <w:szCs w:val="28"/>
        </w:rPr>
        <w:t>[</w:t>
      </w:r>
      <w:r>
        <w:rPr>
          <w:rFonts w:ascii="Arial" w:eastAsia="Calibri" w:hAnsi="Arial" w:cs="Arial"/>
          <w:sz w:val="28"/>
          <w:szCs w:val="28"/>
        </w:rPr>
        <w:t>2</w:t>
      </w:r>
      <w:r w:rsidRPr="00C96A95">
        <w:rPr>
          <w:rFonts w:ascii="Arial" w:eastAsia="Calibri" w:hAnsi="Arial" w:cs="Arial"/>
          <w:sz w:val="28"/>
          <w:szCs w:val="28"/>
        </w:rPr>
        <w:t>]</w:t>
      </w:r>
      <w:r w:rsidRPr="00362F46">
        <w:rPr>
          <w:rFonts w:ascii="Arial" w:eastAsia="Calibri" w:hAnsi="Arial" w:cs="Arial"/>
          <w:sz w:val="28"/>
          <w:szCs w:val="28"/>
        </w:rPr>
        <w:t xml:space="preserve">. </w:t>
      </w:r>
      <w:r w:rsidRPr="00C96A95">
        <w:rPr>
          <w:rFonts w:ascii="Arial" w:eastAsia="Calibri" w:hAnsi="Arial" w:cs="Arial"/>
          <w:sz w:val="28"/>
          <w:szCs w:val="28"/>
        </w:rPr>
        <w:t xml:space="preserve"> </w:t>
      </w:r>
    </w:p>
    <w:p w:rsidR="009452E4" w:rsidRPr="00362F46" w:rsidRDefault="009452E4" w:rsidP="009452E4">
      <w:pPr>
        <w:rPr>
          <w:rFonts w:ascii="Arial" w:hAnsi="Arial" w:cs="Arial"/>
          <w:sz w:val="28"/>
          <w:szCs w:val="28"/>
        </w:rPr>
      </w:pPr>
      <w:r>
        <w:rPr>
          <w:rFonts w:ascii="Arial" w:hAnsi="Arial" w:cs="Arial"/>
          <w:sz w:val="28"/>
          <w:szCs w:val="28"/>
        </w:rPr>
        <w:t xml:space="preserve">В словаре </w:t>
      </w:r>
      <w:r w:rsidRPr="00C96A95">
        <w:rPr>
          <w:rFonts w:ascii="Arial" w:hAnsi="Arial" w:cs="Arial"/>
          <w:sz w:val="28"/>
          <w:szCs w:val="28"/>
        </w:rPr>
        <w:t>[</w:t>
      </w:r>
      <w:r>
        <w:rPr>
          <w:rFonts w:ascii="Arial" w:hAnsi="Arial" w:cs="Arial"/>
          <w:sz w:val="28"/>
          <w:szCs w:val="28"/>
        </w:rPr>
        <w:t>3</w:t>
      </w:r>
      <w:r w:rsidRPr="00C96A95">
        <w:rPr>
          <w:rFonts w:ascii="Arial" w:hAnsi="Arial" w:cs="Arial"/>
          <w:sz w:val="28"/>
          <w:szCs w:val="28"/>
        </w:rPr>
        <w:t xml:space="preserve">] </w:t>
      </w:r>
      <w:r>
        <w:rPr>
          <w:rFonts w:ascii="Arial" w:hAnsi="Arial" w:cs="Arial"/>
          <w:sz w:val="28"/>
          <w:szCs w:val="28"/>
        </w:rPr>
        <w:t>дается более общее понятие</w:t>
      </w:r>
      <w:r w:rsidRPr="00C96A95">
        <w:rPr>
          <w:rFonts w:ascii="Arial" w:hAnsi="Arial" w:cs="Arial"/>
          <w:sz w:val="28"/>
          <w:szCs w:val="28"/>
        </w:rPr>
        <w:t>:</w:t>
      </w:r>
      <w:r>
        <w:rPr>
          <w:rFonts w:ascii="Arial" w:hAnsi="Arial" w:cs="Arial"/>
          <w:sz w:val="28"/>
          <w:szCs w:val="28"/>
        </w:rPr>
        <w:t xml:space="preserve"> «Категория - п</w:t>
      </w:r>
      <w:r w:rsidRPr="00362F46">
        <w:rPr>
          <w:rFonts w:ascii="Arial" w:hAnsi="Arial" w:cs="Arial"/>
          <w:sz w:val="28"/>
          <w:szCs w:val="28"/>
        </w:rPr>
        <w:t>онятие, отражающее характерные свойства восприятия действительности в той или иной среде</w:t>
      </w:r>
      <w:r>
        <w:rPr>
          <w:rFonts w:ascii="Arial" w:hAnsi="Arial" w:cs="Arial"/>
          <w:sz w:val="28"/>
          <w:szCs w:val="28"/>
        </w:rPr>
        <w:t>»</w:t>
      </w:r>
      <w:r w:rsidRPr="00362F46">
        <w:rPr>
          <w:rFonts w:ascii="Arial" w:hAnsi="Arial" w:cs="Arial"/>
          <w:sz w:val="28"/>
          <w:szCs w:val="28"/>
        </w:rPr>
        <w:t>.</w:t>
      </w:r>
    </w:p>
    <w:p w:rsidR="009452E4" w:rsidRDefault="009452E4" w:rsidP="009452E4">
      <w:pPr>
        <w:rPr>
          <w:rFonts w:ascii="Arial" w:hAnsi="Arial" w:cs="Arial"/>
          <w:bCs/>
          <w:sz w:val="28"/>
          <w:szCs w:val="28"/>
        </w:rPr>
      </w:pPr>
      <w:r>
        <w:rPr>
          <w:rFonts w:ascii="Arial" w:hAnsi="Arial" w:cs="Arial"/>
          <w:bCs/>
          <w:sz w:val="28"/>
          <w:szCs w:val="28"/>
        </w:rPr>
        <w:t>Наиболее подробное определение категории приведено в   «Новейшем философском словаре» (2009 г.)</w:t>
      </w:r>
      <w:r w:rsidRPr="00C96A95">
        <w:rPr>
          <w:rFonts w:ascii="Arial" w:hAnsi="Arial" w:cs="Arial"/>
          <w:bCs/>
          <w:sz w:val="28"/>
          <w:szCs w:val="28"/>
        </w:rPr>
        <w:t>:</w:t>
      </w:r>
      <w:r w:rsidRPr="00806525">
        <w:rPr>
          <w:rFonts w:ascii="Arial" w:hAnsi="Arial" w:cs="Arial"/>
          <w:bCs/>
          <w:sz w:val="28"/>
          <w:szCs w:val="28"/>
        </w:rPr>
        <w:t xml:space="preserve"> </w:t>
      </w:r>
      <w:r>
        <w:rPr>
          <w:rFonts w:ascii="Arial" w:hAnsi="Arial" w:cs="Arial"/>
          <w:bCs/>
          <w:sz w:val="28"/>
          <w:szCs w:val="28"/>
        </w:rPr>
        <w:t>«</w:t>
      </w:r>
      <w:r w:rsidRPr="00D4105B">
        <w:rPr>
          <w:rFonts w:ascii="Arial" w:hAnsi="Arial" w:cs="Arial"/>
          <w:bCs/>
          <w:sz w:val="28"/>
          <w:szCs w:val="28"/>
        </w:rPr>
        <w:t xml:space="preserve">Категория - предельно общее понятие. Образуется как последний результат отвлечения (абстрагирования) от предметов их особенных признаков. Для него уже не существует более общего, родового понятия, и, вместе с тем, </w:t>
      </w:r>
      <w:r w:rsidRPr="00D4105B">
        <w:rPr>
          <w:rFonts w:ascii="Arial" w:hAnsi="Arial" w:cs="Arial"/>
          <w:bCs/>
          <w:sz w:val="28"/>
          <w:szCs w:val="28"/>
        </w:rPr>
        <w:lastRenderedPageBreak/>
        <w:t xml:space="preserve">он обладает минимальным содержанием, т.е. фиксирует минимум признаков охватываемых предметов. Однако это такое содержание, которое отображает фундаментальные, наиболее существенные связи и отношения объективной действительности и познания. Каждое философское направление вырабатывает и использует набор </w:t>
      </w:r>
      <w:proofErr w:type="gramStart"/>
      <w:r w:rsidRPr="00D4105B">
        <w:rPr>
          <w:rFonts w:ascii="Arial" w:hAnsi="Arial" w:cs="Arial"/>
          <w:bCs/>
          <w:sz w:val="28"/>
          <w:szCs w:val="28"/>
        </w:rPr>
        <w:t>собственных</w:t>
      </w:r>
      <w:proofErr w:type="gramEnd"/>
      <w:r w:rsidRPr="00D4105B">
        <w:rPr>
          <w:rFonts w:ascii="Arial" w:hAnsi="Arial" w:cs="Arial"/>
          <w:bCs/>
          <w:sz w:val="28"/>
          <w:szCs w:val="28"/>
        </w:rPr>
        <w:t xml:space="preserve"> К.</w:t>
      </w:r>
      <w:r>
        <w:rPr>
          <w:rFonts w:ascii="Arial" w:hAnsi="Arial" w:cs="Arial"/>
          <w:bCs/>
          <w:sz w:val="28"/>
          <w:szCs w:val="28"/>
        </w:rPr>
        <w:t xml:space="preserve">» </w:t>
      </w:r>
      <w:r w:rsidRPr="00D4105B">
        <w:rPr>
          <w:rFonts w:ascii="Arial" w:hAnsi="Arial" w:cs="Arial"/>
          <w:bCs/>
          <w:sz w:val="28"/>
          <w:szCs w:val="28"/>
        </w:rPr>
        <w:t>[</w:t>
      </w:r>
      <w:r>
        <w:rPr>
          <w:rFonts w:ascii="Arial" w:hAnsi="Arial" w:cs="Arial"/>
          <w:bCs/>
          <w:sz w:val="28"/>
          <w:szCs w:val="28"/>
        </w:rPr>
        <w:t>4</w:t>
      </w:r>
      <w:r w:rsidRPr="00D4105B">
        <w:rPr>
          <w:rFonts w:ascii="Arial" w:hAnsi="Arial" w:cs="Arial"/>
          <w:bCs/>
          <w:sz w:val="28"/>
          <w:szCs w:val="28"/>
        </w:rPr>
        <w:t>]</w:t>
      </w:r>
      <w:r>
        <w:rPr>
          <w:rFonts w:ascii="Arial" w:hAnsi="Arial" w:cs="Arial"/>
          <w:bCs/>
          <w:sz w:val="28"/>
          <w:szCs w:val="28"/>
        </w:rPr>
        <w:t>. Где «</w:t>
      </w:r>
      <w:r w:rsidRPr="00566720">
        <w:rPr>
          <w:rFonts w:ascii="Arial" w:hAnsi="Arial" w:cs="Arial"/>
          <w:bCs/>
          <w:sz w:val="28"/>
          <w:szCs w:val="28"/>
        </w:rPr>
        <w:t>Понятие - форма мысли, обобщенно отражающая предметы и явления посредством фиксации их существенных свойств</w:t>
      </w:r>
      <w:r>
        <w:rPr>
          <w:rFonts w:ascii="Arial" w:hAnsi="Arial" w:cs="Arial"/>
          <w:bCs/>
          <w:sz w:val="28"/>
          <w:szCs w:val="28"/>
        </w:rPr>
        <w:t xml:space="preserve">» </w:t>
      </w:r>
      <w:r w:rsidRPr="00566720">
        <w:rPr>
          <w:rFonts w:ascii="Arial" w:hAnsi="Arial" w:cs="Arial"/>
          <w:bCs/>
          <w:sz w:val="28"/>
          <w:szCs w:val="28"/>
        </w:rPr>
        <w:t>[</w:t>
      </w:r>
      <w:r>
        <w:rPr>
          <w:rFonts w:ascii="Arial" w:hAnsi="Arial" w:cs="Arial"/>
          <w:bCs/>
          <w:sz w:val="28"/>
          <w:szCs w:val="28"/>
        </w:rPr>
        <w:t>4</w:t>
      </w:r>
      <w:r w:rsidRPr="00566720">
        <w:rPr>
          <w:rFonts w:ascii="Arial" w:hAnsi="Arial" w:cs="Arial"/>
          <w:bCs/>
          <w:sz w:val="28"/>
          <w:szCs w:val="28"/>
        </w:rPr>
        <w:t>].</w:t>
      </w:r>
    </w:p>
    <w:p w:rsidR="009452E4" w:rsidRPr="00EE7971" w:rsidRDefault="009452E4" w:rsidP="009452E4">
      <w:pPr>
        <w:rPr>
          <w:rFonts w:ascii="Arial" w:hAnsi="Arial" w:cs="Arial"/>
          <w:bCs/>
          <w:sz w:val="28"/>
          <w:szCs w:val="28"/>
        </w:rPr>
      </w:pPr>
      <w:r>
        <w:rPr>
          <w:rFonts w:ascii="Arial" w:hAnsi="Arial" w:cs="Arial"/>
          <w:bCs/>
          <w:sz w:val="28"/>
          <w:szCs w:val="28"/>
        </w:rPr>
        <w:t xml:space="preserve">В связи с тем, что мы придерживаемся дефиниции термина «понятие», данного Р. </w:t>
      </w:r>
      <w:proofErr w:type="spellStart"/>
      <w:r>
        <w:rPr>
          <w:rFonts w:ascii="Arial" w:hAnsi="Arial" w:cs="Arial"/>
          <w:bCs/>
          <w:sz w:val="28"/>
          <w:szCs w:val="28"/>
        </w:rPr>
        <w:t>Акоффом</w:t>
      </w:r>
      <w:proofErr w:type="spellEnd"/>
      <w:r>
        <w:rPr>
          <w:rFonts w:ascii="Arial" w:hAnsi="Arial" w:cs="Arial"/>
          <w:bCs/>
          <w:sz w:val="28"/>
          <w:szCs w:val="28"/>
        </w:rPr>
        <w:t xml:space="preserve"> </w:t>
      </w:r>
      <w:r w:rsidRPr="00EE7971">
        <w:rPr>
          <w:rFonts w:ascii="Arial" w:hAnsi="Arial" w:cs="Arial"/>
          <w:bCs/>
          <w:sz w:val="28"/>
          <w:szCs w:val="28"/>
        </w:rPr>
        <w:t>[</w:t>
      </w:r>
      <w:r>
        <w:rPr>
          <w:rFonts w:ascii="Arial" w:hAnsi="Arial" w:cs="Arial"/>
          <w:bCs/>
          <w:sz w:val="28"/>
          <w:szCs w:val="28"/>
        </w:rPr>
        <w:t>5</w:t>
      </w:r>
      <w:r w:rsidRPr="00EE7971">
        <w:rPr>
          <w:rFonts w:ascii="Arial" w:hAnsi="Arial" w:cs="Arial"/>
          <w:bCs/>
          <w:sz w:val="28"/>
          <w:szCs w:val="28"/>
        </w:rPr>
        <w:t>]:</w:t>
      </w:r>
      <w:r>
        <w:rPr>
          <w:rFonts w:ascii="Arial" w:hAnsi="Arial" w:cs="Arial"/>
          <w:bCs/>
          <w:sz w:val="28"/>
          <w:szCs w:val="28"/>
        </w:rPr>
        <w:t xml:space="preserve"> «Понятие</w:t>
      </w:r>
      <w:r w:rsidRPr="00EE7971">
        <w:rPr>
          <w:rFonts w:ascii="Arial" w:hAnsi="Arial" w:cs="Arial"/>
          <w:bCs/>
          <w:sz w:val="28"/>
          <w:szCs w:val="28"/>
        </w:rPr>
        <w:t>:</w:t>
      </w:r>
      <w:r>
        <w:rPr>
          <w:rFonts w:ascii="Arial" w:hAnsi="Arial" w:cs="Arial"/>
          <w:bCs/>
          <w:sz w:val="28"/>
          <w:szCs w:val="28"/>
        </w:rPr>
        <w:t xml:space="preserve"> индивидуализированное множество функциональных свойств и связей между ними, на которые откликается субъект», вышеуказанные в словарях определения «понятия» практически совпадает с понятием «категория». Поэтому определение категории должно  охватывать не только функциональные, но и структурные свойства (образ), а также свойства состава элементов наблюдаемого мира и отличаться от определения понятия. </w:t>
      </w:r>
    </w:p>
    <w:p w:rsidR="009452E4" w:rsidRPr="00D4105B" w:rsidRDefault="009452E4" w:rsidP="009452E4">
      <w:pPr>
        <w:rPr>
          <w:rFonts w:ascii="Arial" w:hAnsi="Arial" w:cs="Arial"/>
          <w:bCs/>
          <w:sz w:val="28"/>
          <w:szCs w:val="28"/>
          <w:u w:val="single"/>
        </w:rPr>
      </w:pPr>
      <w:r w:rsidRPr="00D4105B">
        <w:rPr>
          <w:rFonts w:ascii="Arial" w:hAnsi="Arial" w:cs="Arial"/>
          <w:bCs/>
          <w:sz w:val="28"/>
          <w:szCs w:val="28"/>
          <w:u w:val="single"/>
        </w:rPr>
        <w:t>О подходе</w:t>
      </w:r>
    </w:p>
    <w:p w:rsidR="009452E4" w:rsidRPr="00362F46" w:rsidRDefault="009452E4" w:rsidP="009452E4">
      <w:pPr>
        <w:rPr>
          <w:rFonts w:ascii="Arial" w:eastAsia="Calibri" w:hAnsi="Arial" w:cs="Arial"/>
          <w:sz w:val="28"/>
          <w:szCs w:val="28"/>
        </w:rPr>
      </w:pPr>
      <w:r>
        <w:rPr>
          <w:rFonts w:ascii="Arial" w:eastAsia="Calibri" w:hAnsi="Arial" w:cs="Arial"/>
          <w:sz w:val="28"/>
          <w:szCs w:val="28"/>
        </w:rPr>
        <w:t>Обычно понятие подхода рассматривают как способ, например, в    «Словаре практического психолога»</w:t>
      </w:r>
      <w:r w:rsidRPr="00D4105B">
        <w:rPr>
          <w:rFonts w:ascii="Arial" w:eastAsia="Calibri" w:hAnsi="Arial" w:cs="Arial"/>
          <w:sz w:val="28"/>
          <w:szCs w:val="28"/>
        </w:rPr>
        <w:t xml:space="preserve"> </w:t>
      </w:r>
      <w:r w:rsidRPr="00362F46">
        <w:rPr>
          <w:rFonts w:ascii="Arial" w:eastAsia="Calibri" w:hAnsi="Arial" w:cs="Arial"/>
          <w:sz w:val="28"/>
          <w:szCs w:val="28"/>
        </w:rPr>
        <w:t>С.</w:t>
      </w:r>
      <w:r>
        <w:rPr>
          <w:rFonts w:ascii="Arial" w:eastAsia="Calibri" w:hAnsi="Arial" w:cs="Arial"/>
          <w:sz w:val="28"/>
          <w:szCs w:val="28"/>
        </w:rPr>
        <w:t xml:space="preserve"> Ю. Головина</w:t>
      </w:r>
      <w:r w:rsidRPr="00D4105B">
        <w:rPr>
          <w:rFonts w:ascii="Arial" w:eastAsia="Calibri" w:hAnsi="Arial" w:cs="Arial"/>
          <w:sz w:val="28"/>
          <w:szCs w:val="28"/>
        </w:rPr>
        <w:t>:</w:t>
      </w:r>
      <w:r>
        <w:rPr>
          <w:rFonts w:ascii="Arial" w:eastAsia="Calibri" w:hAnsi="Arial" w:cs="Arial"/>
          <w:sz w:val="28"/>
          <w:szCs w:val="28"/>
        </w:rPr>
        <w:t xml:space="preserve"> «</w:t>
      </w:r>
      <w:r w:rsidRPr="00362F46">
        <w:rPr>
          <w:rFonts w:ascii="Arial" w:eastAsia="Calibri" w:hAnsi="Arial" w:cs="Arial"/>
          <w:bCs/>
          <w:sz w:val="28"/>
          <w:szCs w:val="28"/>
        </w:rPr>
        <w:t>Подход</w:t>
      </w:r>
      <w:r>
        <w:rPr>
          <w:rFonts w:ascii="Arial" w:eastAsia="Calibri" w:hAnsi="Arial" w:cs="Arial"/>
          <w:bCs/>
          <w:sz w:val="28"/>
          <w:szCs w:val="28"/>
        </w:rPr>
        <w:t xml:space="preserve"> </w:t>
      </w:r>
      <w:r w:rsidRPr="00362F46">
        <w:rPr>
          <w:rFonts w:ascii="Arial" w:eastAsia="Calibri" w:hAnsi="Arial" w:cs="Arial"/>
          <w:sz w:val="28"/>
          <w:szCs w:val="28"/>
        </w:rPr>
        <w:t>- совокупность приемов, способов - в воздействии на нечто, в ведении дел, в изучении чего-либо и пр.</w:t>
      </w:r>
      <w:r>
        <w:rPr>
          <w:rFonts w:ascii="Arial" w:eastAsia="Calibri" w:hAnsi="Arial" w:cs="Arial"/>
          <w:sz w:val="28"/>
          <w:szCs w:val="28"/>
        </w:rPr>
        <w:t>».</w:t>
      </w:r>
    </w:p>
    <w:p w:rsidR="009452E4" w:rsidRDefault="009452E4" w:rsidP="009452E4">
      <w:pPr>
        <w:rPr>
          <w:rFonts w:ascii="Arial" w:hAnsi="Arial" w:cs="Arial"/>
          <w:sz w:val="28"/>
          <w:szCs w:val="28"/>
        </w:rPr>
      </w:pPr>
      <w:r>
        <w:rPr>
          <w:rFonts w:ascii="Arial" w:hAnsi="Arial" w:cs="Arial"/>
          <w:bCs/>
          <w:sz w:val="28"/>
          <w:szCs w:val="28"/>
        </w:rPr>
        <w:t>Наиболее подробное определение подхода приведено в   «Новейшем философском словаре» (2009 г.)</w:t>
      </w:r>
      <w:r w:rsidRPr="00C96A95">
        <w:rPr>
          <w:rFonts w:ascii="Arial" w:hAnsi="Arial" w:cs="Arial"/>
          <w:bCs/>
          <w:sz w:val="28"/>
          <w:szCs w:val="28"/>
        </w:rPr>
        <w:t>:</w:t>
      </w:r>
      <w:r w:rsidRPr="00806525">
        <w:rPr>
          <w:rFonts w:ascii="Arial" w:hAnsi="Arial" w:cs="Arial"/>
          <w:bCs/>
          <w:sz w:val="28"/>
          <w:szCs w:val="28"/>
        </w:rPr>
        <w:t xml:space="preserve"> </w:t>
      </w:r>
      <w:r>
        <w:rPr>
          <w:rFonts w:ascii="Arial" w:hAnsi="Arial" w:cs="Arial"/>
          <w:bCs/>
          <w:sz w:val="28"/>
          <w:szCs w:val="28"/>
        </w:rPr>
        <w:t>«</w:t>
      </w:r>
      <w:r w:rsidRPr="00D262C5">
        <w:rPr>
          <w:rFonts w:ascii="Arial" w:hAnsi="Arial" w:cs="Arial"/>
          <w:bCs/>
          <w:sz w:val="28"/>
          <w:szCs w:val="28"/>
        </w:rPr>
        <w:t>Подход</w:t>
      </w:r>
      <w:r w:rsidRPr="00D262C5">
        <w:rPr>
          <w:rFonts w:ascii="Arial" w:hAnsi="Arial" w:cs="Arial"/>
          <w:sz w:val="28"/>
          <w:szCs w:val="28"/>
        </w:rPr>
        <w:t xml:space="preserve"> </w:t>
      </w:r>
      <w:r w:rsidRPr="00E33EBC">
        <w:rPr>
          <w:rFonts w:ascii="Arial" w:hAnsi="Arial" w:cs="Arial"/>
          <w:sz w:val="28"/>
          <w:szCs w:val="28"/>
        </w:rPr>
        <w:t>- комплекс парадигматических, синтагматических и прагматических структур и механизмов в познании и/или практике, характеризующий конкурирующие между собой (или исторически сменяющие друг друга) стратегии и программы в философии, науке, политике или в организации жизни и деятельности людей</w:t>
      </w:r>
      <w:r>
        <w:rPr>
          <w:rFonts w:ascii="Arial" w:hAnsi="Arial" w:cs="Arial"/>
          <w:sz w:val="28"/>
          <w:szCs w:val="28"/>
        </w:rPr>
        <w:t xml:space="preserve">» </w:t>
      </w:r>
      <w:r w:rsidRPr="00C96A95">
        <w:rPr>
          <w:rFonts w:ascii="Arial" w:hAnsi="Arial" w:cs="Arial"/>
          <w:sz w:val="28"/>
          <w:szCs w:val="28"/>
        </w:rPr>
        <w:t>[</w:t>
      </w:r>
      <w:r>
        <w:rPr>
          <w:rFonts w:ascii="Arial" w:hAnsi="Arial" w:cs="Arial"/>
          <w:sz w:val="28"/>
          <w:szCs w:val="28"/>
        </w:rPr>
        <w:t>4</w:t>
      </w:r>
      <w:r w:rsidRPr="00C96A95">
        <w:rPr>
          <w:rFonts w:ascii="Arial" w:hAnsi="Arial" w:cs="Arial"/>
          <w:sz w:val="28"/>
          <w:szCs w:val="28"/>
        </w:rPr>
        <w:t>]</w:t>
      </w:r>
      <w:r>
        <w:rPr>
          <w:rFonts w:ascii="Arial" w:hAnsi="Arial" w:cs="Arial"/>
          <w:sz w:val="28"/>
          <w:szCs w:val="28"/>
        </w:rPr>
        <w:t xml:space="preserve">. </w:t>
      </w:r>
    </w:p>
    <w:p w:rsidR="009452E4" w:rsidRPr="00806525" w:rsidRDefault="009452E4" w:rsidP="009452E4">
      <w:pPr>
        <w:rPr>
          <w:rFonts w:ascii="Arial" w:hAnsi="Arial" w:cs="Arial"/>
          <w:sz w:val="28"/>
          <w:szCs w:val="28"/>
        </w:rPr>
      </w:pPr>
      <w:proofErr w:type="gramStart"/>
      <w:r>
        <w:rPr>
          <w:rFonts w:ascii="Arial" w:hAnsi="Arial" w:cs="Arial"/>
          <w:sz w:val="28"/>
          <w:szCs w:val="28"/>
        </w:rPr>
        <w:lastRenderedPageBreak/>
        <w:t>Где указанный комплекс состоит</w:t>
      </w:r>
      <w:r w:rsidRPr="00D262C5">
        <w:rPr>
          <w:rFonts w:ascii="Arial" w:hAnsi="Arial" w:cs="Arial"/>
          <w:sz w:val="28"/>
          <w:szCs w:val="28"/>
        </w:rPr>
        <w:t xml:space="preserve"> из тре</w:t>
      </w:r>
      <w:r>
        <w:rPr>
          <w:rFonts w:ascii="Arial" w:hAnsi="Arial" w:cs="Arial"/>
          <w:sz w:val="28"/>
          <w:szCs w:val="28"/>
        </w:rPr>
        <w:t xml:space="preserve">х </w:t>
      </w:r>
      <w:proofErr w:type="spellStart"/>
      <w:r>
        <w:rPr>
          <w:rFonts w:ascii="Arial" w:hAnsi="Arial" w:cs="Arial"/>
          <w:sz w:val="28"/>
          <w:szCs w:val="28"/>
        </w:rPr>
        <w:t>эпистемических</w:t>
      </w:r>
      <w:proofErr w:type="spellEnd"/>
      <w:r>
        <w:rPr>
          <w:rFonts w:ascii="Arial" w:hAnsi="Arial" w:cs="Arial"/>
          <w:sz w:val="28"/>
          <w:szCs w:val="28"/>
        </w:rPr>
        <w:t xml:space="preserve"> пространств, в частности</w:t>
      </w:r>
      <w:r w:rsidRPr="00806525">
        <w:rPr>
          <w:rFonts w:ascii="Arial" w:hAnsi="Arial" w:cs="Arial"/>
          <w:sz w:val="28"/>
          <w:szCs w:val="28"/>
        </w:rPr>
        <w:t>:</w:t>
      </w:r>
      <w:r>
        <w:rPr>
          <w:rFonts w:ascii="Arial" w:hAnsi="Arial" w:cs="Arial"/>
          <w:sz w:val="28"/>
          <w:szCs w:val="28"/>
        </w:rPr>
        <w:t xml:space="preserve">  парадигмы</w:t>
      </w:r>
      <w:r w:rsidRPr="00D262C5">
        <w:rPr>
          <w:rFonts w:ascii="Arial" w:hAnsi="Arial" w:cs="Arial"/>
          <w:sz w:val="28"/>
          <w:szCs w:val="28"/>
        </w:rPr>
        <w:t xml:space="preserve"> (онтологические картин</w:t>
      </w:r>
      <w:r>
        <w:rPr>
          <w:rFonts w:ascii="Arial" w:hAnsi="Arial" w:cs="Arial"/>
          <w:sz w:val="28"/>
          <w:szCs w:val="28"/>
        </w:rPr>
        <w:t>ы, схемы и описания объектов);  синтагмы</w:t>
      </w:r>
      <w:r w:rsidRPr="00D262C5">
        <w:rPr>
          <w:rFonts w:ascii="Arial" w:hAnsi="Arial" w:cs="Arial"/>
          <w:sz w:val="28"/>
          <w:szCs w:val="28"/>
        </w:rPr>
        <w:t xml:space="preserve"> (способы и методы доказательства, аргументации, языки опис</w:t>
      </w:r>
      <w:r>
        <w:rPr>
          <w:rFonts w:ascii="Arial" w:hAnsi="Arial" w:cs="Arial"/>
          <w:sz w:val="28"/>
          <w:szCs w:val="28"/>
        </w:rPr>
        <w:t>ания, объяснения и понимания);  прагматики</w:t>
      </w:r>
      <w:r w:rsidRPr="00D262C5">
        <w:rPr>
          <w:rFonts w:ascii="Arial" w:hAnsi="Arial" w:cs="Arial"/>
          <w:sz w:val="28"/>
          <w:szCs w:val="28"/>
        </w:rPr>
        <w:t xml:space="preserve"> (цели, ценности, задачи, предписания, разрешенные и запрещенные формы употребления элементов синтагмы и парадигмы).</w:t>
      </w:r>
      <w:proofErr w:type="gramEnd"/>
    </w:p>
    <w:p w:rsidR="009452E4" w:rsidRDefault="009452E4" w:rsidP="009452E4">
      <w:pPr>
        <w:rPr>
          <w:rFonts w:ascii="Arial" w:hAnsi="Arial" w:cs="Arial"/>
          <w:sz w:val="28"/>
          <w:szCs w:val="28"/>
        </w:rPr>
      </w:pPr>
      <w:r>
        <w:rPr>
          <w:rFonts w:ascii="Arial" w:hAnsi="Arial" w:cs="Arial"/>
          <w:sz w:val="28"/>
          <w:szCs w:val="28"/>
        </w:rPr>
        <w:t>Первое определение подхода подразумевает тождественность подхода и способа, а второе – не расшифровывает, что понимается под механизмами и структурами. Поэтому после рассмотрения  категории категорий можно будет   определить категорию  подхода.</w:t>
      </w:r>
    </w:p>
    <w:p w:rsidR="009452E4" w:rsidRPr="00C33B10" w:rsidRDefault="009452E4" w:rsidP="009452E4">
      <w:pPr>
        <w:rPr>
          <w:rFonts w:ascii="Arial" w:hAnsi="Arial" w:cs="Arial"/>
          <w:sz w:val="28"/>
          <w:szCs w:val="28"/>
          <w:u w:val="single"/>
        </w:rPr>
      </w:pPr>
      <w:r w:rsidRPr="00C33B10">
        <w:rPr>
          <w:rFonts w:ascii="Arial" w:hAnsi="Arial" w:cs="Arial"/>
          <w:sz w:val="28"/>
          <w:szCs w:val="28"/>
          <w:u w:val="single"/>
        </w:rPr>
        <w:t>Категория категорий</w:t>
      </w:r>
    </w:p>
    <w:p w:rsidR="009452E4" w:rsidRDefault="009452E4" w:rsidP="009452E4">
      <w:pPr>
        <w:rPr>
          <w:rFonts w:ascii="Arial" w:hAnsi="Arial" w:cs="Arial"/>
          <w:sz w:val="28"/>
          <w:szCs w:val="28"/>
        </w:rPr>
      </w:pPr>
      <w:r>
        <w:rPr>
          <w:rFonts w:ascii="Arial" w:hAnsi="Arial" w:cs="Arial"/>
          <w:sz w:val="28"/>
          <w:szCs w:val="28"/>
        </w:rPr>
        <w:t xml:space="preserve">Как ранее было отмечено, при умственном исследовании объекта как его категории, ее можно представить на рис. 1 в виде трех логически связанных категорий (подкатегорий).  </w:t>
      </w:r>
    </w:p>
    <w:p w:rsidR="009452E4" w:rsidRDefault="009452E4" w:rsidP="009452E4">
      <w:pPr>
        <w:rPr>
          <w:rFonts w:ascii="Arial" w:eastAsia="Calibri" w:hAnsi="Arial" w:cs="Arial"/>
          <w:sz w:val="28"/>
          <w:szCs w:val="28"/>
        </w:rPr>
      </w:pPr>
      <w:r>
        <w:rPr>
          <w:rFonts w:ascii="Arial" w:eastAsia="Calibri" w:hAnsi="Arial" w:cs="Arial"/>
          <w:sz w:val="28"/>
          <w:szCs w:val="28"/>
        </w:rPr>
        <w:t>Обозначим логическую совокупность категорий как категорию категорий. Тогда категория категорий</w:t>
      </w:r>
      <w:r w:rsidR="00282187">
        <w:rPr>
          <w:rFonts w:ascii="Arial" w:eastAsia="Calibri" w:hAnsi="Arial" w:cs="Arial"/>
          <w:sz w:val="28"/>
          <w:szCs w:val="28"/>
        </w:rPr>
        <w:t xml:space="preserve"> будет состоять из вырожденной к</w:t>
      </w:r>
      <w:r>
        <w:rPr>
          <w:rFonts w:ascii="Arial" w:eastAsia="Calibri" w:hAnsi="Arial" w:cs="Arial"/>
          <w:sz w:val="28"/>
          <w:szCs w:val="28"/>
        </w:rPr>
        <w:t>атегории, собственно категории и/или категории как таковой.</w:t>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type id="_x0000_t32" coordsize="21600,21600" o:spt="32" o:oned="t" path="m,l21600,21600e" filled="f">
            <v:path arrowok="t" fillok="f" o:connecttype="none"/>
            <o:lock v:ext="edit" shapetype="t"/>
          </v:shapetype>
          <v:shape id="Прямая со стрелкой 85" o:spid="_x0000_s1063" type="#_x0000_t32" style="position:absolute;left:0;text-align:left;margin-left:70.8pt;margin-top:22.75pt;width:24pt;height:1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rEZQIAAHwEAAAOAAAAZHJzL2Uyb0RvYy54bWysVEtu2zAQ3RfoHQjuHUmOnDpC5KCQ7G7S&#10;NkDSA9AiZRGlSIJkLBtFgTQXyBF6hW666Ac5g3yjDulPm3ZTFPWCHpIzb97MPOrsfNUKtGTGciVz&#10;nBzFGDFZKcrlIsdvrmeDMUbWEUmJUJLleM0sPp88fXLW6YwNVaMEZQYBiLRZp3PcOKezKLJVw1pi&#10;j5RmEi5rZVriYGsWETWkA/RWRMM4Pok6Zag2qmLWwmm5vcSTgF/XrHKv69oyh0SOgZsLqwnr3K/R&#10;5IxkC0N0w6sdDfIPLFrCJSQ9QJXEEXRj+B9QLa+Msqp2R5VqI1XXvGKhBqgmiX+r5qohmoVaoDlW&#10;H9pk/x9s9Wp5aRCnOR6PMJKkhRn1Hze3m/v+e/9pc482H/oHWDZ3m9v+c/+t/9o/9F8QOEPnOm0z&#10;ACjkpfG1Vyt5pS9U9dYiqYqGyAULFVyvNaAmPiJ6FOI3VkP+efdSUfAhN06FNq5q03pIaBBahWmt&#10;D9NiK4cqODyO03EMM63gapgmx2D7DCTbB2tj3QumWuSNHFtnCF80rlBSgi6USUIqsrywbhu4D/CZ&#10;pZpxIeCcZEKiLseno+EoBFglOPWX/s6axbwQBi2JF1j47Vg8cjPqRtIA1jBCpzvbES7ARi40yBkO&#10;LRMM+2wtoxgJBm/KW1t6QvqMUD4Q3llbjb07jU+n4+k4HaTDk+kgjcty8HxWpIOTWfJsVB6XRVEm&#10;7z35JM0aTimTnv9e70n6d3ravbytUg+KPzQqeoweRgFk9/+BdJi/H/lWPHNF15fGV+elABIPzrvn&#10;6N/Qr/vg9fOjMfkBAAD//wMAUEsDBBQABgAIAAAAIQAloDwK4AAAAAkBAAAPAAAAZHJzL2Rvd25y&#10;ZXYueG1sTI/BTsMwDIbvSLxDZCRuLB2sVVeaTsCE6GVIbNPEMWtME9E4VZNtHU9PdoLjb3/6/blc&#10;jLZjRxy8cSRgOkmAITVOGWoFbDevdzkwHyQp2TlCAWf0sKiur0pZKHeiDzyuQ8tiCflCCtAh9AXn&#10;vtFopZ+4HinuvtxgZYhxaLka5CmW247fJ0nGrTQUL2jZ44vG5nt9sALC8vOss13zPDfvm7dVZn7q&#10;ul4KcXszPj0CCziGPxgu+lEdqui0dwdSnnUxz6ZZRAXM0hTYBcjncbAXkD+kwKuS//+g+gUAAP//&#10;AwBQSwECLQAUAAYACAAAACEAtoM4kv4AAADhAQAAEwAAAAAAAAAAAAAAAAAAAAAAW0NvbnRlbnRf&#10;VHlwZXNdLnhtbFBLAQItABQABgAIAAAAIQA4/SH/1gAAAJQBAAALAAAAAAAAAAAAAAAAAC8BAABf&#10;cmVscy8ucmVsc1BLAQItABQABgAIAAAAIQAJ25rEZQIAAHwEAAAOAAAAAAAAAAAAAAAAAC4CAABk&#10;cnMvZTJvRG9jLnhtbFBLAQItABQABgAIAAAAIQAloDwK4AAAAAkBAAAPAAAAAAAAAAAAAAAAAL8E&#10;AABkcnMvZG93bnJldi54bWxQSwUGAAAAAAQABADzAAAAzAUAAAAA&#10;">
            <v:stroke endarrow="block"/>
          </v:shape>
        </w:pict>
      </w:r>
      <w:r w:rsidR="009452E4">
        <w:rPr>
          <w:rFonts w:ascii="Arial" w:eastAsia="Calibri" w:hAnsi="Arial" w:cs="Arial"/>
          <w:sz w:val="28"/>
          <w:szCs w:val="28"/>
        </w:rPr>
        <w:t>Вырожденная категория</w: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 id="Прямая со стрелкой 84" o:spid="_x0000_s1065" type="#_x0000_t32" style="position:absolute;left:0;text-align:left;margin-left:207.8pt;margin-top:17.6pt;width:19.15pt;height:10.1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m2bgIAAIYEAAAOAAAAZHJzL2Uyb0RvYy54bWysVEtu2zAQ3RfoHQjuHX0iJ44QuSgku12k&#10;bYCkB6BFyiJKkQTJ+IOiQNoL5Ai9Qjdd9IOcQb5Rh7TjJO2mKKoFNRRn3ryZedTps1Un0IIZy5Us&#10;cHIQY8RkrSiX8wK/vZwORhhZRyQlQklW4DWz+Nn46ZPTpc5ZqlolKDMIQKTNl7rArXM6jyJbt6wj&#10;9kBpJuGwUaYjDrZmHlFDloDeiSiN46NoqQzVRtXMWvhabQ/xOOA3Davdm6axzCFRYODmwmrCOvNr&#10;ND4l+dwQ3fJ6R4P8A4uOcAlJ91AVcQRdGf4HVMdro6xq3EGtukg1Da9ZqAGqSeLfqrloiWahFmiO&#10;1fs22f8HW79enBvEaYFHGUaSdDCj/vPmenPT/+y/bG7Q5mN/C8vm0+a6/9r/6L/3t/03BM7QuaW2&#10;OQCU8tz42uuVvNBnqn5nkVRlS+SchQou1xpQEx8RPQrxG6sh/2z5SlHwIVdOhTauGtOhRnD90gd6&#10;cGgVWoW5rfdzYyuHaviYZodpPMSohqMkHaXHYa4RyT2MD9bGuhdMdcgbBbbOED5vXamkBIUos01B&#10;FmfWeZL3AT5YqikXIghFSLQs8MkwHQZOVglO/aF3s2Y+K4VBC+KlFp5QMZw8dDPqStIA1jJCJzvb&#10;ES7ARi60yhkOzRMM+2wdoxgJBrfLW1t6QvqMUD4Q3llbtb0/iU8mo8koG2Tp0WSQxVU1eD4ts8HR&#10;NDkeVodVWVbJB08+yfKWU8qk53+n/CT7O2Xt7uBWs3vt7xsVPUYPHQWyd+9AOijBD38ro5mi63Pj&#10;q/OiALEH593F9Lfp4T543f8+xr8AAAD//wMAUEsDBBQABgAIAAAAIQBmTXqz4AAAAAkBAAAPAAAA&#10;ZHJzL2Rvd25yZXYueG1sTI9BT4NAEIXvJv6HzZh4MXYpZZuKDI1Ra0+mEet9CyOQsrOE3bbw711P&#10;epy8L+99k61H04kzDa61jDCfRSCIS1u1XCPsPzf3KxDOa650Z5kQJnKwzq+vMp1W9sIfdC58LUIJ&#10;u1QjNN73qZSubMhoN7M9cci+7WC0D+dQy2rQl1BuOhlH0VIa3XJYaHRPzw2Vx+JkEF6Kndp83e3H&#10;eCq378Xb6rjj6RXx9mZ8egThafR/MPzqB3XIg9PBnrhyokNI5moZUISFikEEIFGLBxAHBKUSkHkm&#10;/3+Q/wAAAP//AwBQSwECLQAUAAYACAAAACEAtoM4kv4AAADhAQAAEwAAAAAAAAAAAAAAAAAAAAAA&#10;W0NvbnRlbnRfVHlwZXNdLnhtbFBLAQItABQABgAIAAAAIQA4/SH/1gAAAJQBAAALAAAAAAAAAAAA&#10;AAAAAC8BAABfcmVscy8ucmVsc1BLAQItABQABgAIAAAAIQCqNPm2bgIAAIYEAAAOAAAAAAAAAAAA&#10;AAAAAC4CAABkcnMvZTJvRG9jLnhtbFBLAQItABQABgAIAAAAIQBmTXqz4AAAAAkBAAAPAAAAAAAA&#10;AAAAAAAAAMgEAABkcnMvZG93bnJldi54bWxQSwUGAAAAAAQABADzAAAA1QUAAAAA&#10;">
            <v:stroke endarrow="block"/>
          </v:shape>
        </w:pict>
      </w:r>
      <w:r>
        <w:rPr>
          <w:rFonts w:ascii="Arial" w:eastAsia="Calibri" w:hAnsi="Arial" w:cs="Arial"/>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83" o:spid="_x0000_s1061" type="#_x0000_t23" style="position:absolute;left:0;text-align:left;margin-left:129.3pt;margin-top:5.45pt;width:81pt;height:8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k0PAIAAF4EAAAOAAAAZHJzL2Uyb0RvYy54bWysVFFuEzEQ/UfiDpb/yW7ShLZRNlWVEoRU&#10;oFLhAI7tzRq8HjN2sikH6Bcn4CpIPUN6I2a9SUmAL8R+WDOe8fPMe+OdXGxqy9YagwFX8H4v50w7&#10;Ccq4ZcE/fpi/OOMsROGUsOB0we904BfT588mjR/rAVRglUZGIC6MG1/wKkY/zrIgK12L0AOvHQVL&#10;wFpEcnGZKRQNodc2G+T5y6wBVB5B6hBo96oL8mnCL0st4/uyDDoyW3CqLaYV07po12w6EeMlCl8Z&#10;uStD/EMVtTCOLn2CuhJRsBWaP6BqIxEClLEnoc6gLI3UqQfqpp//1s1tJbxOvRA5wT/RFP4frHy3&#10;vkFmVMHPTjhzoiaNtt+3D9sfj98e77cPjLaJo8aHMaXe+htsuwz+GuTnwBzMKuGW+hIRmkoLRZX1&#10;2/zs6EDrBDrKFs1bUHSDWEVIdG1KrFtAIoJtkip3T6roTWSSNvv54Ow0J/EkxcgZnIySbpkY7497&#10;DPG1hpq1RsEVuFVM+GJ9HWLSRe2aE+oTZ2VtSeW1sGyPtEskzD1W6hOsUXNjbXJwuZhZZHSs4PP0&#10;pVaJjsM061hT8PPRYJQqOIqFQ4g8fX+DQFg5lSaz5fTVzo7C2M6mKq3bkdzy2umzAHVHHCN0Q06P&#10;kowK8CtnDQ14wcOXlUDNmX3jSKfz/nDYvojkDEenA3LwMLI4jAgnCargkbPOnMXuFa08mmVFN/VT&#10;uw4uSdvSxP0QdFXtiqUhJuvolRz6KevXb2H6EwAA//8DAFBLAwQUAAYACAAAACEAAQ89hOEAAAAK&#10;AQAADwAAAGRycy9kb3ducmV2LnhtbEyPS0/DMBCE70j8B2uRuCBqN4LQhjhVVYkLh0qUh8TNiZc8&#10;iNdR7Kbpv2c5wXFnPs3O5JvZ9WLCMbSeNCwXCgRS5W1LtYa316fbFYgQDVnTe0INZwywKS4vcpNZ&#10;f6IXnA6xFhxCITMamhiHTMpQNehMWPgBib0vPzoT+RxraUdz4nDXy0SpVDrTEn9ozIC7Bqvvw9Fp&#10;qMv9e7e/mXxXbafd+TlNPj47p/X11bx9BBFxjn8w/Nbn6lBwp9IfyQbRa0juVymjbKg1CAbuEsVC&#10;ycLDcg2yyOX/CcUPAAAA//8DAFBLAQItABQABgAIAAAAIQC2gziS/gAAAOEBAAATAAAAAAAAAAAA&#10;AAAAAAAAAABbQ29udGVudF9UeXBlc10ueG1sUEsBAi0AFAAGAAgAAAAhADj9If/WAAAAlAEAAAsA&#10;AAAAAAAAAAAAAAAALwEAAF9yZWxzLy5yZWxzUEsBAi0AFAAGAAgAAAAhANu6STQ8AgAAXgQAAA4A&#10;AAAAAAAAAAAAAAAALgIAAGRycy9lMm9Eb2MueG1sUEsBAi0AFAAGAAgAAAAhAAEPPYThAAAACgEA&#10;AA8AAAAAAAAAAAAAAAAAlgQAAGRycy9kb3ducmV2LnhtbFBLBQYAAAAABAAEAPMAAACkBQAAAAA=&#10;" adj="0"/>
        </w:pict>
      </w:r>
      <w:r>
        <w:rPr>
          <w:rFonts w:ascii="Arial" w:eastAsia="Calibri" w:hAnsi="Arial" w:cs="Arial"/>
          <w:noProof/>
          <w:sz w:val="28"/>
          <w:szCs w:val="28"/>
        </w:rPr>
        <w:pict>
          <v:shape id="Кольцо 82" o:spid="_x0000_s1060" type="#_x0000_t23" style="position:absolute;left:0;text-align:left;margin-left:84.3pt;margin-top:5.45pt;width:77.5pt;height:8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svPQIAAF0EAAAOAAAAZHJzL2Uyb0RvYy54bWysVFFuEzEQ/UfiDpb/6SZLAmmUTVWlFCEV&#10;qFQ4gGN7swavx4ydbMoB+sUJuApSz5DeiFnvJqTAF2I/LI9n/Pxm3szOzra1ZRuNwYAr+PBkwJl2&#10;EpRxq4J//HD5bMJZiMIpYcHpgt/qwM/mT5/MGj/VOVRglUZGIC5MG1/wKkY/zbIgK12LcAJeO3KW&#10;gLWIZOIqUygaQq9tlg8GL7IGUHkEqUOg04vOyecJvyy1jO/LMujIbMGJW0wrpnXZrtl8JqYrFL4y&#10;sqch/oFFLYyjRw9QFyIKtkbzB1RtJEKAMp5IqDMoSyN1yoGyGQ5+y+amEl6nXKg4wR/KFP4frHy3&#10;uUZmVMEnOWdO1KTR7vvufvfj4dvD3e6e0THVqPFhSqE3/hrbLIO/Avk5MAeLSriVPkeEptJCEbNh&#10;G589utAaga6yZfMWFL0g1hFSubYl1i0gFYJtkyq3B1X0NjJJh6eTUT4m7SS5hoM8f05G+4SY7m97&#10;DPG1hpq1m4IrcOuY4MXmKsQki+pzE+oTZ2VtSeSNsGyP1AcS5h4rpQnWqEtjbTJwtVxYZHSt4Jfp&#10;62mE4zDrWEOcx/k4MXjkC8cQg/T9DQJh7VRqzLakr/p9FMZ2e2JpXV/jtqydPEtQt1RihK7HaSZp&#10;UwF+5ayh/i54+LIWqDmzbxzJdDocjdqBSMZo/DInA489y2OPcJKgCh4567aL2A3R2qNZVfTSMKXr&#10;4JykLU3c90DHqidLPZx06+etHZJjO0X9+ivMfwIAAP//AwBQSwMEFAAGAAgAAAAhAJHW2/ThAAAA&#10;CgEAAA8AAABkcnMvZG93bnJldi54bWxMj0trwzAQhO+B/AexgV5KI8cBN3EthxDopYdA0wf0Jltb&#10;P2qtjKU4zr/v9tTcdmaH2W+z3WQ7MeLgG0cKVssIBFLpTEOVgve354cNCB80Gd05QgVX9LDL57NM&#10;p8Zd6BXHU6gEl5BPtYI6hD6V0pc1Wu2Xrkfi3bcbrA4sh0qaQV+43HYyjqJEWt0QX6h1j4cay5/T&#10;2SqoiuNHe7wfXVvux8P1JYk/v1qr1N1i2j+BCDiF/zD84TM65MxUuDMZLzrWySbhKA/RFgQH1vGa&#10;jYKNx9UWZJ7J2xfyXwAAAP//AwBQSwECLQAUAAYACAAAACEAtoM4kv4AAADhAQAAEwAAAAAAAAAA&#10;AAAAAAAAAAAAW0NvbnRlbnRfVHlwZXNdLnhtbFBLAQItABQABgAIAAAAIQA4/SH/1gAAAJQBAAAL&#10;AAAAAAAAAAAAAAAAAC8BAABfcmVscy8ucmVsc1BLAQItABQABgAIAAAAIQC4lDsvPQIAAF0EAAAO&#10;AAAAAAAAAAAAAAAAAC4CAABkcnMvZTJvRG9jLnhtbFBLAQItABQABgAIAAAAIQCR1tv04QAAAAoB&#10;AAAPAAAAAAAAAAAAAAAAAJcEAABkcnMvZG93bnJldi54bWxQSwUGAAAAAAQABADzAAAApQUAAAAA&#10;" adj="0"/>
        </w:pic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Собственно категория</w:t>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 id="Кольцо 81" o:spid="_x0000_s1062" type="#_x0000_t23" style="position:absolute;left:0;text-align:left;margin-left:111.8pt;margin-top:20.3pt;width:76pt;height:7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zYPgIAAFwEAAAOAAAAZHJzL2Uyb0RvYy54bWysVFFuEzEQ/UfiDpb/yW6ipG2ibKoqJQip&#10;QKXCARzbmzV4PWbsZFMOwBcn4CpIPUN6I2a9SUiBL8R+WDOemTczbzw7vdzWlm00BgOu4P1ezpl2&#10;EpRxq4J/eL94ccFZiMIpYcHpgt/rwC9nz59NGz/RA6jAKo2MQFyYNL7gVYx+kmVBVroWoQdeOzKW&#10;gLWIpOIqUygaQq9tNsjzs6wBVB5B6hDo9roz8lnCL0st47uyDDoyW3CqLaYT07lsz2w2FZMVCl8Z&#10;uS9D/EMVtTCOkh6hrkUUbI3mD6jaSIQAZexJqDMoSyN16oG66ee/dXNXCa9TL0RO8Eeawv+DlW83&#10;t8iMKvhFnzMnaprR7vvuYffj8dvj190Do2viqPFhQq53/hbbLoO/AfkpMAfzSriVvkKEptJCUWXJ&#10;P3sS0CqBQtmyeQOKMoh1hETXtsS6BSQi2DZN5f44Fb2NTNLl+GxEk+ZMkmk8yM9HaWqZmByCPYb4&#10;SkPNWqHgCtw6JnSxuQkxTUXtWxPqI2dlbWnGG2HZAWnvSJgHrNQlWKMWxtqk4Go5t8gorOCL9LXE&#10;UEg4dbOONVTmaDBKFTyxhVOIPH1/g0BYO5XeZcvoy70chbGdTCmto8wHVrvpLEHdE8MI3ROnlSSh&#10;AvzCWUPPu+Dh81qg5sy+djSlcX84bPchKcPR+YAUPLUsTy3CSYIqeOSsE+ex26G1R7OqKFM/tevg&#10;iiZbmtgy09bXVbVX6Aknwvbr1u7IqZ68fv0UZj8BAAD//wMAUEsDBBQABgAIAAAAIQBqHsVe4QAA&#10;AAoBAAAPAAAAZHJzL2Rvd25yZXYueG1sTI9La8MwEITvhf4HsYVeSiPXad3gWA4h0EsPgaQP6E22&#10;Nn7UWhlLcZx/380pPe0s+zE7k60m24kRB984UvA0i0Aglc40VCn4/Hh7XIDwQZPRnSNUcEYPq/z2&#10;JtOpcSfa4bgPlWAT8qlWUIfQp1L6skar/cz1SHw7uMHqwOtQSTPoE5vbTsZRlEirG+IPte5xU2P5&#10;uz9aBVWx/Wq3D6Nry/W4Ob8n8fdPa5W6v5vWSxABp3CF4RKfo0POmQp3JONFpyCO5wmjCp4jngzM&#10;X19YFEwuWMg8k/8r5H8AAAD//wMAUEsBAi0AFAAGAAgAAAAhALaDOJL+AAAA4QEAABMAAAAAAAAA&#10;AAAAAAAAAAAAAFtDb250ZW50X1R5cGVzXS54bWxQSwECLQAUAAYACAAAACEAOP0h/9YAAACUAQAA&#10;CwAAAAAAAAAAAAAAAAAvAQAAX3JlbHMvLnJlbHNQSwECLQAUAAYACAAAACEA6D8c2D4CAABcBAAA&#10;DgAAAAAAAAAAAAAAAAAuAgAAZHJzL2Uyb0RvYy54bWxQSwECLQAUAAYACAAAACEAah7FXuEAAAAK&#10;AQAADwAAAAAAAAAAAAAAAACYBAAAZHJzL2Rvd25yZXYueG1sUEsFBgAAAAAEAAQA8wAAAKYFAAAA&#10;AA==&#10;" adj="0"/>
        </w:pic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 id="Прямая со стрелкой 80" o:spid="_x0000_s1066" type="#_x0000_t32" style="position:absolute;left:0;text-align:left;margin-left:148.95pt;margin-top:6.65pt;width:61.35pt;height:9.3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WtcgIAAJAEAAAOAAAAZHJzL2Uyb0RvYy54bWysVEtu2zAQ3RfoHQjuHVmunNhC5KCQ7HaR&#10;tgGSdk+LlEWUIgmSsWwUBZJeIEfoFbrpoh/kDPKNOqQdJ2k3RVEtqKE48+bN8I2OT1aNQEtmLFcy&#10;w/FBHyMmS0W5XGT47cWsN8LIOiIpEUqyDK+ZxSeTp0+OW52ygaqVoMwgAJE2bXWGa+d0GkW2rFlD&#10;7IHSTMJhpUxDHGzNIqKGtIDeiGjQ7x9GrTJUG1Uya+FrsT3Ek4BfVax0b6rKModEhoGbC6sJ69yv&#10;0eSYpAtDdM3LHQ3yDywawiUk3UMVxBF0afgfUA0vjbKqcgelaiJVVbxkoQaoJu7/Vs15TTQLtUBz&#10;rN63yf4/2PL18swgTjM8gvZI0sAddZ83V5ub7mf3ZXODNtfdLSybT5ur7mv3o/ve3XbfEDhD51pt&#10;UwDI5ZnxtZcrea5PVfneIqnymsgFCxVcrDWgxj4iehTiN1ZD/nn7SlHwIZdOhTauKtOgSnD90gcG&#10;6523fBpoGlqFG1zvb5CtHCrh49HROE6GGJVwFMejOA48I5J6QB+sjXUvmGqQNzJsnSF8UbtcSQla&#10;UWabgixPrfN07wN8sFQzLkSQjJCozfB4OBgGTlYJTv2hd7NmMc+FQUviRReeUDucPHQz6lLSAFYz&#10;Qqc72xEuwEYuNM0ZDm0UDPtsDaMYCQZz5q0tPSF9RigfCO+sre4+jPvj6Wg6SnrJ4HDaS/pF0Xs+&#10;y5Pe4Sw+GhbPijwv4o+efJykNaeUSc//bgbi5O80tpvGrXr3U7BvVPQYPXQUyN69A+mgCS+DraDm&#10;iq7PjK/OywNkH5x3I+rn6uE+eN3/SCa/AAAA//8DAFBLAwQUAAYACAAAACEAp/mfwt8AAAAJAQAA&#10;DwAAAGRycy9kb3ducmV2LnhtbEyPy07DMBBF90j8gzVI7KjzqAoJcSqExAoQou2GnRtPk6jx2I3d&#10;NPw9wwqWo3t075lqPdtBTDiG3pGCdJGAQGqc6alVsNu+3D2ACFGT0YMjVPCNAdb19VWlS+Mu9InT&#10;JraCSyiUWkEXoy+lDE2HVoeF80icHdxodeRzbKUZ9YXL7SCzJFlJq3vihU57fO6wOW7OVsEh8c1H&#10;sX01p5NfTu3b186n70elbm/mp0cQEef4B8OvPqtDzU57dyYTxKAgK+4LRjnIcxAMLLNkBWKvIE8L&#10;kHUl/39Q/wAAAP//AwBQSwECLQAUAAYACAAAACEAtoM4kv4AAADhAQAAEwAAAAAAAAAAAAAAAAAA&#10;AAAAW0NvbnRlbnRfVHlwZXNdLnhtbFBLAQItABQABgAIAAAAIQA4/SH/1gAAAJQBAAALAAAAAAAA&#10;AAAAAAAAAC8BAABfcmVscy8ucmVsc1BLAQItABQABgAIAAAAIQAZM3WtcgIAAJAEAAAOAAAAAAAA&#10;AAAAAAAAAC4CAABkcnMvZTJvRG9jLnhtbFBLAQItABQABgAIAAAAIQCn+Z/C3wAAAAkBAAAPAAAA&#10;AAAAAAAAAAAAAMwEAABkcnMvZG93bnJldi54bWxQSwUGAAAAAAQABADzAAAA2AUAAAAA&#10;">
            <v:stroke endarrow="block"/>
          </v:shape>
        </w:pic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Категория категорий</w:t>
      </w:r>
      <w:r w:rsidR="009452E4" w:rsidRPr="000E5E15">
        <w:rPr>
          <w:rFonts w:ascii="Arial" w:eastAsia="Calibri" w:hAnsi="Arial" w:cs="Arial"/>
          <w:sz w:val="28"/>
          <w:szCs w:val="28"/>
        </w:rPr>
        <w:tab/>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 id="Прямая со стрелкой 79" o:spid="_x0000_s1064" type="#_x0000_t32" style="position:absolute;left:0;text-align:left;margin-left:187.8pt;margin-top:13.5pt;width:26.6pt;height:5.95pt;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SqbAIAAIUEAAAOAAAAZHJzL2Uyb0RvYy54bWysVEtu2zAQ3RfoHQjuHVmOv0LkoJDsdpG2&#10;BpIegBYpiyhFEiRj2SgKpL1AjtArdNNFP8gZ5Bt1SDtO026KolpQQ3HmzZuZR52db2qB1sxYrmSK&#10;45MuRkwWinK5SvGbq3lnjJF1RFIilGQp3jKLz6dPn5w1OmE9VSlBmUEAIm3S6BRXzukkimxRsZrY&#10;E6WZhMNSmZo42JpVRA1pAL0WUa/bHUaNMlQbVTBr4Wu+P8TTgF+WrHCvy9Iyh0SKgZsLqwnr0q/R&#10;9IwkK0N0xYsDDfIPLGrCJSQ9QuXEEXRt+B9QNS+Msqp0J4WqI1WWvGChBqgm7v5WzWVFNAu1QHOs&#10;PrbJ/j/Y4tV6YRCnKR5NMJKkhhm1n3Y3u9v2R/t5d4t2H9o7WHYfdzftl/Z7+629a78icIbONdom&#10;AJDJhfG1Fxt5qS9U8dYiqbKKyBULFVxtNaDGPiJ6FOI3VkP+ZfNSUfAh106FNm5KU6NScP3CB3pw&#10;aBXahLltj3NjG4cK+Hh6Ohr3YLoFHI0Gg+EgpCKJR/Gx2lj3nKkaeSPF1hnCV5XLlJQgEGX2Gcj6&#10;wjrP8SHAB0s150IEnQiJmhRPBr1BoGSV4NQfejdrVstMGLQmXmnhObB45GbUtaQBrGKEzg62I1yA&#10;jVzolDMceicY9tlqRjESDC6Xt/b0hPQZoXogfLD2Yns36U5m49m43+n3hrNOv5vnnWfzrN8ZzuPR&#10;ID/NsyyP33vycT+pOKVMev73wo/7fyeswxXcS/Yo/WOjosfooaNA9v4dSAch+NnvVbRUdLswvjqv&#10;CdB6cD7cS3+Zft0Hr4e/x/QnAAAA//8DAFBLAwQUAAYACAAAACEApjD1798AAAAJAQAADwAAAGRy&#10;cy9kb3ducmV2LnhtbEyPQU/CQBCF7yb8h82QeDGytQrU2i0xKnIyxIr3pTu2Dd3ZprtA++8dT3Kc&#10;vJc335etBtuKE/a+caTgbhaBQCqdaahSsPta3yYgfNBkdOsIFYzoYZVPrjKdGnemTzwVoRI8Qj7V&#10;CuoQulRKX9ZotZ+5DomzH9dbHfjsK2l6feZx28o4ihbS6ob4Q607fKmxPBRHq+C12M7X3ze7IR7L&#10;zUfxnhy2NL4pdT0dnp9ABBzCfxn+8BkdcmbauyMZL1oF98v5gqsK4iU7ceEhTthlz0nyCDLP5KVB&#10;/gsAAP//AwBQSwECLQAUAAYACAAAACEAtoM4kv4AAADhAQAAEwAAAAAAAAAAAAAAAAAAAAAAW0Nv&#10;bnRlbnRfVHlwZXNdLnhtbFBLAQItABQABgAIAAAAIQA4/SH/1gAAAJQBAAALAAAAAAAAAAAAAAAA&#10;AC8BAABfcmVscy8ucmVsc1BLAQItABQABgAIAAAAIQCiDySqbAIAAIUEAAAOAAAAAAAAAAAAAAAA&#10;AC4CAABkcnMvZTJvRG9jLnhtbFBLAQItABQABgAIAAAAIQCmMPXv3wAAAAkBAAAPAAAAAAAAAAAA&#10;AAAAAMYEAABkcnMvZG93bnJldi54bWxQSwUGAAAAAAQABADzAAAA0gUAAAAA&#10;">
            <v:stroke endarrow="block"/>
          </v:shape>
        </w:pic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Pr>
          <w:rFonts w:ascii="Arial" w:eastAsia="Calibri" w:hAnsi="Arial" w:cs="Arial"/>
          <w:sz w:val="28"/>
          <w:szCs w:val="28"/>
        </w:rPr>
        <w:tab/>
        <w:t xml:space="preserve"> Категория как таковая</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p>
    <w:p w:rsidR="009452E4" w:rsidRDefault="009452E4" w:rsidP="009452E4">
      <w:pPr>
        <w:rPr>
          <w:rFonts w:ascii="Arial" w:hAnsi="Arial" w:cs="Arial"/>
          <w:sz w:val="28"/>
          <w:szCs w:val="28"/>
        </w:rPr>
      </w:pPr>
      <w:r>
        <w:rPr>
          <w:rFonts w:ascii="Arial" w:hAnsi="Arial" w:cs="Arial"/>
          <w:sz w:val="28"/>
          <w:szCs w:val="28"/>
        </w:rPr>
        <w:t>Рис. 1 Логическая схема категории категорий</w:t>
      </w:r>
    </w:p>
    <w:p w:rsidR="009452E4" w:rsidRDefault="009452E4" w:rsidP="009452E4">
      <w:pPr>
        <w:rPr>
          <w:rFonts w:ascii="Arial" w:eastAsia="Calibri" w:hAnsi="Arial" w:cs="Arial"/>
          <w:sz w:val="28"/>
          <w:szCs w:val="28"/>
          <w:u w:val="single"/>
        </w:rPr>
      </w:pPr>
      <w:r>
        <w:rPr>
          <w:rFonts w:ascii="Arial" w:eastAsia="Calibri" w:hAnsi="Arial" w:cs="Arial"/>
          <w:sz w:val="28"/>
          <w:szCs w:val="28"/>
          <w:u w:val="single"/>
        </w:rPr>
        <w:t>О  категории подхода</w:t>
      </w:r>
    </w:p>
    <w:p w:rsidR="009452E4" w:rsidRDefault="009452E4" w:rsidP="009452E4">
      <w:pPr>
        <w:rPr>
          <w:rFonts w:ascii="Arial" w:eastAsia="Calibri" w:hAnsi="Arial" w:cs="Arial"/>
          <w:sz w:val="28"/>
          <w:szCs w:val="28"/>
        </w:rPr>
      </w:pPr>
      <w:r>
        <w:rPr>
          <w:rFonts w:ascii="Arial" w:eastAsia="Calibri" w:hAnsi="Arial" w:cs="Arial"/>
          <w:sz w:val="28"/>
          <w:szCs w:val="28"/>
        </w:rPr>
        <w:t xml:space="preserve">Для правильного понимания категории подхода ее нужно рассмотреть как подкатегорию категории инструментария, которая состоит из категорий (подкатегорий) процедур, средств и оснований, которая включает подкатегорию принципов. Исходя из определения категории категорий, категорию  подхода  можно представить на рис. </w:t>
      </w:r>
      <w:r>
        <w:rPr>
          <w:rFonts w:ascii="Arial" w:eastAsia="Calibri" w:hAnsi="Arial" w:cs="Arial"/>
          <w:sz w:val="28"/>
          <w:szCs w:val="28"/>
        </w:rPr>
        <w:lastRenderedPageBreak/>
        <w:t xml:space="preserve">2, на котором изображена  логическая схема категории инструментария. </w:t>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rPr>
        <w:pict>
          <v:shape id="_x0000_s1070" type="#_x0000_t32" style="position:absolute;left:0;text-align:left;margin-left:70.8pt;margin-top:22.75pt;width:24pt;height: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rEZQIAAHwEAAAOAAAAZHJzL2Uyb0RvYy54bWysVEtu2zAQ3RfoHQjuHUmOnDpC5KCQ7G7S&#10;NkDSA9AiZRGlSIJkLBtFgTQXyBF6hW666Ac5g3yjDulPm3ZTFPWCHpIzb97MPOrsfNUKtGTGciVz&#10;nBzFGDFZKcrlIsdvrmeDMUbWEUmJUJLleM0sPp88fXLW6YwNVaMEZQYBiLRZp3PcOKezKLJVw1pi&#10;j5RmEi5rZVriYGsWETWkA/RWRMM4Pok6Zag2qmLWwmm5vcSTgF/XrHKv69oyh0SOgZsLqwnr3K/R&#10;5IxkC0N0w6sdDfIPLFrCJSQ9QJXEEXRj+B9QLa+Msqp2R5VqI1XXvGKhBqgmiX+r5qohmoVaoDlW&#10;H9pk/x9s9Wp5aRCnOR6PMJKkhRn1Hze3m/v+e/9pc482H/oHWDZ3m9v+c/+t/9o/9F8QOEPnOm0z&#10;ACjkpfG1Vyt5pS9U9dYiqYqGyAULFVyvNaAmPiJ6FOI3VkP+efdSUfAhN06FNq5q03pIaBBahWmt&#10;D9NiK4cqODyO03EMM63gapgmx2D7DCTbB2tj3QumWuSNHFtnCF80rlBSgi6USUIqsrywbhu4D/CZ&#10;pZpxIeCcZEKiLseno+EoBFglOPWX/s6axbwQBi2JF1j47Vg8cjPqRtIA1jBCpzvbES7ARi40yBkO&#10;LRMM+2wtoxgJBm/KW1t6QvqMUD4Q3llbjb07jU+n4+k4HaTDk+kgjcty8HxWpIOTWfJsVB6XRVEm&#10;7z35JM0aTimTnv9e70n6d3ravbytUg+KPzQqeoweRgFk9/+BdJi/H/lWPHNF15fGV+elABIPzrvn&#10;6N/Qr/vg9fOjMfkBAAD//wMAUEsDBBQABgAIAAAAIQAloDwK4AAAAAkBAAAPAAAAZHJzL2Rvd25y&#10;ZXYueG1sTI/BTsMwDIbvSLxDZCRuLB2sVVeaTsCE6GVIbNPEMWtME9E4VZNtHU9PdoLjb3/6/blc&#10;jLZjRxy8cSRgOkmAITVOGWoFbDevdzkwHyQp2TlCAWf0sKiur0pZKHeiDzyuQ8tiCflCCtAh9AXn&#10;vtFopZ+4HinuvtxgZYhxaLka5CmW247fJ0nGrTQUL2jZ44vG5nt9sALC8vOss13zPDfvm7dVZn7q&#10;ul4KcXszPj0CCziGPxgu+lEdqui0dwdSnnUxz6ZZRAXM0hTYBcjncbAXkD+kwKuS//+g+gUAAP//&#10;AwBQSwECLQAUAAYACAAAACEAtoM4kv4AAADhAQAAEwAAAAAAAAAAAAAAAAAAAAAAW0NvbnRlbnRf&#10;VHlwZXNdLnhtbFBLAQItABQABgAIAAAAIQA4/SH/1gAAAJQBAAALAAAAAAAAAAAAAAAAAC8BAABf&#10;cmVscy8ucmVsc1BLAQItABQABgAIAAAAIQAJ25rEZQIAAHwEAAAOAAAAAAAAAAAAAAAAAC4CAABk&#10;cnMvZTJvRG9jLnhtbFBLAQItABQABgAIAAAAIQAloDwK4AAAAAkBAAAPAAAAAAAAAAAAAAAAAL8E&#10;AABkcnMvZG93bnJldi54bWxQSwUGAAAAAAQABADzAAAAzAUAAAAA&#10;">
            <v:stroke endarrow="block"/>
          </v:shape>
        </w:pict>
      </w:r>
      <w:r w:rsidR="009452E4">
        <w:rPr>
          <w:rFonts w:ascii="Arial" w:eastAsia="Calibri" w:hAnsi="Arial" w:cs="Arial"/>
          <w:sz w:val="28"/>
          <w:szCs w:val="28"/>
        </w:rPr>
        <w:t>Категория основания (принципов)</w: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lang w:eastAsia="ru-RU"/>
        </w:rPr>
        <w:pict>
          <v:shape id="_x0000_s1072" type="#_x0000_t32" style="position:absolute;left:0;text-align:left;margin-left:198.05pt;margin-top:8.85pt;width:15.8pt;height:8.75pt;flip:x;z-index:251707392" o:connectortype="straight">
            <v:stroke endarrow="block"/>
          </v:shape>
        </w:pict>
      </w:r>
      <w:r>
        <w:rPr>
          <w:rFonts w:ascii="Arial" w:eastAsia="Calibri" w:hAnsi="Arial" w:cs="Arial"/>
          <w:noProof/>
          <w:sz w:val="28"/>
          <w:szCs w:val="28"/>
        </w:rPr>
        <w:pict>
          <v:shape id="_x0000_s1068" type="#_x0000_t23" style="position:absolute;left:0;text-align:left;margin-left:129.3pt;margin-top:5.45pt;width:81pt;height: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k0PAIAAF4EAAAOAAAAZHJzL2Uyb0RvYy54bWysVFFuEzEQ/UfiDpb/yW7ShLZRNlWVEoRU&#10;oFLhAI7tzRq8HjN2sikH6Bcn4CpIPUN6I2a9SUmAL8R+WDOe8fPMe+OdXGxqy9YagwFX8H4v50w7&#10;Ccq4ZcE/fpi/OOMsROGUsOB0we904BfT588mjR/rAVRglUZGIC6MG1/wKkY/zrIgK12L0AOvHQVL&#10;wFpEcnGZKRQNodc2G+T5y6wBVB5B6hBo96oL8mnCL0st4/uyDDoyW3CqLaYV07po12w6EeMlCl8Z&#10;uStD/EMVtTCOLn2CuhJRsBWaP6BqIxEClLEnoc6gLI3UqQfqpp//1s1tJbxOvRA5wT/RFP4frHy3&#10;vkFmVMHPTjhzoiaNtt+3D9sfj98e77cPjLaJo8aHMaXe+htsuwz+GuTnwBzMKuGW+hIRmkoLRZX1&#10;2/zs6EDrBDrKFs1bUHSDWEVIdG1KrFtAIoJtkip3T6roTWSSNvv54Ow0J/EkxcgZnIySbpkY7497&#10;DPG1hpq1RsEVuFVM+GJ9HWLSRe2aE+oTZ2VtSeW1sGyPtEskzD1W6hOsUXNjbXJwuZhZZHSs4PP0&#10;pVaJjsM061hT8PPRYJQqOIqFQ4g8fX+DQFg5lSaz5fTVzo7C2M6mKq3bkdzy2umzAHVHHCN0Q06P&#10;kowK8CtnDQ14wcOXlUDNmX3jSKfz/nDYvojkDEenA3LwMLI4jAgnCargkbPOnMXuFa08mmVFN/VT&#10;uw4uSdvSxP0QdFXtiqUhJuvolRz6KevXb2H6EwAA//8DAFBLAwQUAAYACAAAACEAAQ89hOEAAAAK&#10;AQAADwAAAGRycy9kb3ducmV2LnhtbEyPS0/DMBCE70j8B2uRuCBqN4LQhjhVVYkLh0qUh8TNiZc8&#10;iNdR7Kbpv2c5wXFnPs3O5JvZ9WLCMbSeNCwXCgRS5W1LtYa316fbFYgQDVnTe0INZwywKS4vcpNZ&#10;f6IXnA6xFhxCITMamhiHTMpQNehMWPgBib0vPzoT+RxraUdz4nDXy0SpVDrTEn9ozIC7Bqvvw9Fp&#10;qMv9e7e/mXxXbafd+TlNPj47p/X11bx9BBFxjn8w/Nbn6lBwp9IfyQbRa0juVymjbKg1CAbuEsVC&#10;ycLDcg2yyOX/CcUPAAAA//8DAFBLAQItABQABgAIAAAAIQC2gziS/gAAAOEBAAATAAAAAAAAAAAA&#10;AAAAAAAAAABbQ29udGVudF9UeXBlc10ueG1sUEsBAi0AFAAGAAgAAAAhADj9If/WAAAAlAEAAAsA&#10;AAAAAAAAAAAAAAAALwEAAF9yZWxzLy5yZWxzUEsBAi0AFAAGAAgAAAAhANu6STQ8AgAAXgQAAA4A&#10;AAAAAAAAAAAAAAAALgIAAGRycy9lMm9Eb2MueG1sUEsBAi0AFAAGAAgAAAAhAAEPPYThAAAACgEA&#10;AA8AAAAAAAAAAAAAAAAAlgQAAGRycy9kb3ducmV2LnhtbFBLBQYAAAAABAAEAPMAAACkBQAAAAA=&#10;" adj="0"/>
        </w:pict>
      </w:r>
      <w:r>
        <w:rPr>
          <w:rFonts w:ascii="Arial" w:eastAsia="Calibri" w:hAnsi="Arial" w:cs="Arial"/>
          <w:noProof/>
          <w:sz w:val="28"/>
          <w:szCs w:val="28"/>
        </w:rPr>
        <w:pict>
          <v:shape id="_x0000_s1067" type="#_x0000_t23" style="position:absolute;left:0;text-align:left;margin-left:84.3pt;margin-top:5.45pt;width:77.5pt;height: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svPQIAAF0EAAAOAAAAZHJzL2Uyb0RvYy54bWysVFFuEzEQ/UfiDpb/6SZLAmmUTVWlFCEV&#10;qFQ4gGN7swavx4ydbMoB+sUJuApSz5DeiFnvJqTAF2I/LI9n/Pxm3szOzra1ZRuNwYAr+PBkwJl2&#10;EpRxq4J//HD5bMJZiMIpYcHpgt/qwM/mT5/MGj/VOVRglUZGIC5MG1/wKkY/zbIgK12LcAJeO3KW&#10;gLWIZOIqUygaQq9tlg8GL7IGUHkEqUOg04vOyecJvyy1jO/LMujIbMGJW0wrpnXZrtl8JqYrFL4y&#10;sqch/oFFLYyjRw9QFyIKtkbzB1RtJEKAMp5IqDMoSyN1yoGyGQ5+y+amEl6nXKg4wR/KFP4frHy3&#10;uUZmVMEnOWdO1KTR7vvufvfj4dvD3e6e0THVqPFhSqE3/hrbLIO/Avk5MAeLSriVPkeEptJCEbNh&#10;G589utAaga6yZfMWFL0g1hFSubYl1i0gFYJtkyq3B1X0NjJJh6eTUT4m7SS5hoM8f05G+4SY7m97&#10;DPG1hpq1m4IrcOuY4MXmKsQki+pzE+oTZ2VtSeSNsGyP1AcS5h4rpQnWqEtjbTJwtVxYZHSt4Jfp&#10;62mE4zDrWEOcx/k4MXjkC8cQg/T9DQJh7VRqzLakr/p9FMZ2e2JpXV/jtqydPEtQt1RihK7HaSZp&#10;UwF+5ayh/i54+LIWqDmzbxzJdDocjdqBSMZo/DInA489y2OPcJKgCh4567aL2A3R2qNZVfTSMKXr&#10;4JykLU3c90DHqidLPZx06+etHZJjO0X9+ivMfwIAAP//AwBQSwMEFAAGAAgAAAAhAJHW2/ThAAAA&#10;CgEAAA8AAABkcnMvZG93bnJldi54bWxMj0trwzAQhO+B/AexgV5KI8cBN3EthxDopYdA0wf0Jltb&#10;P2qtjKU4zr/v9tTcdmaH2W+z3WQ7MeLgG0cKVssIBFLpTEOVgve354cNCB80Gd05QgVX9LDL57NM&#10;p8Zd6BXHU6gEl5BPtYI6hD6V0pc1Wu2Xrkfi3bcbrA4sh0qaQV+43HYyjqJEWt0QX6h1j4cay5/T&#10;2SqoiuNHe7wfXVvux8P1JYk/v1qr1N1i2j+BCDiF/zD84TM65MxUuDMZLzrWySbhKA/RFgQH1vGa&#10;jYKNx9UWZJ7J2xfyXwAAAP//AwBQSwECLQAUAAYACAAAACEAtoM4kv4AAADhAQAAEwAAAAAAAAAA&#10;AAAAAAAAAAAAW0NvbnRlbnRfVHlwZXNdLnhtbFBLAQItABQABgAIAAAAIQA4/SH/1gAAAJQBAAAL&#10;AAAAAAAAAAAAAAAAAC8BAABfcmVscy8ucmVsc1BLAQItABQABgAIAAAAIQC4lDsvPQIAAF0EAAAO&#10;AAAAAAAAAAAAAAAAAC4CAABkcnMvZTJvRG9jLnhtbFBLAQItABQABgAIAAAAIQCR1tv04QAAAAoB&#10;AAAPAAAAAAAAAAAAAAAAAJcEAABkcnMvZG93bnJldi54bWxQSwUGAAAAAAQABADzAAAApQUAAAAA&#10;" adj="0"/>
        </w:pic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Категория процедуры</w:t>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lang w:eastAsia="ru-RU"/>
        </w:rPr>
        <w:pict>
          <v:shape id="_x0000_s1073" type="#_x0000_t32" style="position:absolute;left:0;text-align:left;margin-left:182.2pt;margin-top:20.3pt;width:31.65pt;height:13.45pt;flip:x y;z-index:251708416" o:connectortype="straight">
            <v:stroke endarrow="block"/>
          </v:shape>
        </w:pict>
      </w:r>
      <w:r>
        <w:rPr>
          <w:rFonts w:ascii="Arial" w:eastAsia="Calibri" w:hAnsi="Arial" w:cs="Arial"/>
          <w:noProof/>
          <w:sz w:val="28"/>
          <w:szCs w:val="28"/>
          <w:lang w:eastAsia="ru-RU"/>
        </w:rPr>
        <w:pict>
          <v:shape id="_x0000_s1071" type="#_x0000_t32" style="position:absolute;left:0;text-align:left;margin-left:146.2pt;margin-top:5.95pt;width:70.95pt;height:2.75pt;flip:x y;z-index:251706368" o:connectortype="straight">
            <v:stroke endarrow="block"/>
          </v:shape>
        </w:pict>
      </w:r>
      <w:r>
        <w:rPr>
          <w:rFonts w:ascii="Arial" w:eastAsia="Calibri" w:hAnsi="Arial" w:cs="Arial"/>
          <w:noProof/>
          <w:sz w:val="28"/>
          <w:szCs w:val="28"/>
        </w:rPr>
        <w:pict>
          <v:shape id="_x0000_s1069" type="#_x0000_t23" style="position:absolute;left:0;text-align:left;margin-left:111.8pt;margin-top:20.3pt;width:76pt;height: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zYPgIAAFwEAAAOAAAAZHJzL2Uyb0RvYy54bWysVFFuEzEQ/UfiDpb/yW6ipG2ibKoqJQip&#10;QKXCARzbmzV4PWbsZFMOwBcn4CpIPUN6I2a9SUiBL8R+WDOemTczbzw7vdzWlm00BgOu4P1ezpl2&#10;EpRxq4J/eL94ccFZiMIpYcHpgt/rwC9nz59NGz/RA6jAKo2MQFyYNL7gVYx+kmVBVroWoQdeOzKW&#10;gLWIpOIqUygaQq9tNsjzs6wBVB5B6hDo9roz8lnCL0st47uyDDoyW3CqLaYT07lsz2w2FZMVCl8Z&#10;uS9D/EMVtTCOkh6hrkUUbI3mD6jaSIQAZexJqDMoSyN16oG66ee/dXNXCa9TL0RO8Eeawv+DlW83&#10;t8iMKvhFnzMnaprR7vvuYffj8dvj190Do2viqPFhQq53/hbbLoO/AfkpMAfzSriVvkKEptJCUWXJ&#10;P3sS0CqBQtmyeQOKMoh1hETXtsS6BSQi2DZN5f44Fb2NTNLl+GxEk+ZMkmk8yM9HaWqZmByCPYb4&#10;SkPNWqHgCtw6JnSxuQkxTUXtWxPqI2dlbWnGG2HZAWnvSJgHrNQlWKMWxtqk4Go5t8gorOCL9LXE&#10;UEg4dbOONVTmaDBKFTyxhVOIPH1/g0BYO5XeZcvoy70chbGdTCmto8wHVrvpLEHdE8MI3ROnlSSh&#10;AvzCWUPPu+Dh81qg5sy+djSlcX84bPchKcPR+YAUPLUsTy3CSYIqeOSsE+ex26G1R7OqKFM/tevg&#10;iiZbmtgy09bXVbVX6Aknwvbr1u7IqZ68fv0UZj8BAAD//wMAUEsDBBQABgAIAAAAIQBqHsVe4QAA&#10;AAoBAAAPAAAAZHJzL2Rvd25yZXYueG1sTI9La8MwEITvhf4HsYVeSiPXad3gWA4h0EsPgaQP6E22&#10;Nn7UWhlLcZx/380pPe0s+zE7k60m24kRB984UvA0i0Aglc40VCn4/Hh7XIDwQZPRnSNUcEYPq/z2&#10;JtOpcSfa4bgPlWAT8qlWUIfQp1L6skar/cz1SHw7uMHqwOtQSTPoE5vbTsZRlEirG+IPte5xU2P5&#10;uz9aBVWx/Wq3D6Nry/W4Ob8n8fdPa5W6v5vWSxABp3CF4RKfo0POmQp3JONFpyCO5wmjCp4jngzM&#10;X19YFEwuWMg8k/8r5H8AAAD//wMAUEsBAi0AFAAGAAgAAAAhALaDOJL+AAAA4QEAABMAAAAAAAAA&#10;AAAAAAAAAAAAAFtDb250ZW50X1R5cGVzXS54bWxQSwECLQAUAAYACAAAACEAOP0h/9YAAACUAQAA&#10;CwAAAAAAAAAAAAAAAAAvAQAAX3JlbHMvLnJlbHNQSwECLQAUAAYACAAAACEA6D8c2D4CAABcBAAA&#10;DgAAAAAAAAAAAAAAAAAuAgAAZHJzL2Uyb0RvYy54bWxQSwECLQAUAAYACAAAACEAah7FXuEAAAAK&#10;AQAADwAAAAAAAAAAAAAAAACYBAAAZHJzL2Rvd25yZXYueG1sUEsFBgAAAAAEAAQA8wAAAKYFAAAA&#10;AA==&#10;" adj="0"/>
        </w:pic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Pr>
          <w:rFonts w:ascii="Arial" w:eastAsia="Calibri" w:hAnsi="Arial" w:cs="Arial"/>
          <w:sz w:val="28"/>
          <w:szCs w:val="28"/>
        </w:rPr>
        <w:t xml:space="preserve">  Категория подхода</w:t>
      </w:r>
      <w:r w:rsidR="009452E4" w:rsidRPr="000E5E15">
        <w:rPr>
          <w:rFonts w:ascii="Arial" w:eastAsia="Calibri" w:hAnsi="Arial" w:cs="Arial"/>
          <w:sz w:val="28"/>
          <w:szCs w:val="28"/>
        </w:rPr>
        <w:tab/>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lang w:eastAsia="ru-RU"/>
        </w:rPr>
        <w:pict>
          <v:shape id="_x0000_s1074" type="#_x0000_t32" style="position:absolute;left:0;text-align:left;margin-left:146.2pt;margin-top:9.6pt;width:67.65pt;height:23.5pt;flip:x y;z-index:251709440" o:connectortype="straight">
            <v:stroke endarrow="block"/>
          </v:shape>
        </w:pic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Категория</w:t>
      </w:r>
      <w:r w:rsidR="009452E4" w:rsidRPr="000E5E15">
        <w:rPr>
          <w:rFonts w:ascii="Arial" w:eastAsia="Calibri" w:hAnsi="Arial" w:cs="Arial"/>
          <w:sz w:val="28"/>
          <w:szCs w:val="28"/>
        </w:rPr>
        <w:tab/>
      </w:r>
      <w:r w:rsidR="009452E4">
        <w:rPr>
          <w:rFonts w:ascii="Arial" w:eastAsia="Calibri" w:hAnsi="Arial" w:cs="Arial"/>
          <w:sz w:val="28"/>
          <w:szCs w:val="28"/>
        </w:rPr>
        <w:t xml:space="preserve"> метода</w:t>
      </w:r>
    </w:p>
    <w:p w:rsidR="009452E4" w:rsidRPr="000E5E15" w:rsidRDefault="0007156E" w:rsidP="009452E4">
      <w:pPr>
        <w:rPr>
          <w:rFonts w:ascii="Arial" w:eastAsia="Calibri" w:hAnsi="Arial" w:cs="Arial"/>
          <w:sz w:val="28"/>
          <w:szCs w:val="28"/>
        </w:rPr>
      </w:pPr>
      <w:r>
        <w:rPr>
          <w:rFonts w:ascii="Arial" w:eastAsia="Calibri" w:hAnsi="Arial" w:cs="Arial"/>
          <w:noProof/>
          <w:sz w:val="28"/>
          <w:szCs w:val="28"/>
          <w:lang w:eastAsia="ru-RU"/>
        </w:rPr>
        <w:pict>
          <v:shape id="_x0000_s1076" type="#_x0000_t32" style="position:absolute;left:0;text-align:left;margin-left:90.05pt;margin-top:26.95pt;width:27.25pt;height:17.55pt;flip:y;z-index:251711488" o:connectortype="straight">
            <v:stroke endarrow="block"/>
          </v:shape>
        </w:pict>
      </w:r>
      <w:r>
        <w:rPr>
          <w:rFonts w:ascii="Arial" w:eastAsia="Calibri" w:hAnsi="Arial" w:cs="Arial"/>
          <w:noProof/>
          <w:sz w:val="28"/>
          <w:szCs w:val="28"/>
          <w:lang w:eastAsia="ru-RU"/>
        </w:rPr>
        <w:pict>
          <v:shape id="_x0000_s1075" type="#_x0000_t32" style="position:absolute;left:0;text-align:left;margin-left:168.05pt;margin-top:2.95pt;width:37.1pt;height:29.45pt;flip:x y;z-index:251710464" o:connectortype="straight">
            <v:stroke endarrow="block"/>
          </v:shape>
        </w:pict>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sidRPr="000E5E15">
        <w:rPr>
          <w:rFonts w:ascii="Arial" w:eastAsia="Calibri" w:hAnsi="Arial" w:cs="Arial"/>
          <w:sz w:val="28"/>
          <w:szCs w:val="28"/>
        </w:rPr>
        <w:tab/>
      </w:r>
      <w:r w:rsidR="009452E4">
        <w:rPr>
          <w:rFonts w:ascii="Arial" w:eastAsia="Calibri" w:hAnsi="Arial" w:cs="Arial"/>
          <w:sz w:val="28"/>
          <w:szCs w:val="28"/>
        </w:rPr>
        <w:tab/>
        <w:t xml:space="preserve"> Категория</w:t>
      </w:r>
      <w:r w:rsidR="009452E4">
        <w:rPr>
          <w:rFonts w:ascii="Arial" w:eastAsia="Calibri" w:hAnsi="Arial" w:cs="Arial"/>
          <w:sz w:val="28"/>
          <w:szCs w:val="28"/>
        </w:rPr>
        <w:tab/>
        <w:t xml:space="preserve"> инструментария</w: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w:t>
      </w:r>
      <w:r w:rsidR="009452E4">
        <w:rPr>
          <w:rFonts w:ascii="Arial" w:eastAsia="Calibri" w:hAnsi="Arial" w:cs="Arial"/>
          <w:sz w:val="28"/>
          <w:szCs w:val="28"/>
        </w:rPr>
        <w:tab/>
      </w:r>
      <w:r w:rsidR="009452E4">
        <w:rPr>
          <w:rFonts w:ascii="Arial" w:eastAsia="Calibri" w:hAnsi="Arial" w:cs="Arial"/>
          <w:sz w:val="28"/>
          <w:szCs w:val="28"/>
        </w:rPr>
        <w:tab/>
      </w:r>
      <w:r w:rsidR="009452E4">
        <w:rPr>
          <w:rFonts w:ascii="Arial" w:eastAsia="Calibri" w:hAnsi="Arial" w:cs="Arial"/>
          <w:sz w:val="28"/>
          <w:szCs w:val="28"/>
        </w:rPr>
        <w:tab/>
        <w:t xml:space="preserve">                 Категория способа</w:t>
      </w:r>
    </w:p>
    <w:p w:rsidR="009452E4" w:rsidRPr="000E5E15" w:rsidRDefault="009452E4" w:rsidP="009452E4">
      <w:pPr>
        <w:rPr>
          <w:rFonts w:ascii="Arial" w:eastAsia="Calibri" w:hAnsi="Arial" w:cs="Arial"/>
          <w:sz w:val="28"/>
          <w:szCs w:val="28"/>
        </w:rPr>
      </w:pPr>
      <w:r>
        <w:rPr>
          <w:rFonts w:ascii="Arial" w:eastAsia="Calibri" w:hAnsi="Arial" w:cs="Arial"/>
          <w:sz w:val="28"/>
          <w:szCs w:val="28"/>
        </w:rPr>
        <w:tab/>
        <w:t>Категория средства</w:t>
      </w: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r w:rsidRPr="000E5E15">
        <w:rPr>
          <w:rFonts w:ascii="Arial" w:eastAsia="Calibri" w:hAnsi="Arial" w:cs="Arial"/>
          <w:sz w:val="28"/>
          <w:szCs w:val="28"/>
        </w:rPr>
        <w:tab/>
      </w:r>
      <w:r>
        <w:rPr>
          <w:rFonts w:ascii="Arial" w:eastAsia="Calibri" w:hAnsi="Arial" w:cs="Arial"/>
          <w:sz w:val="28"/>
          <w:szCs w:val="28"/>
        </w:rPr>
        <w:t xml:space="preserve">   </w:t>
      </w:r>
      <w:r w:rsidRPr="000E5E15">
        <w:rPr>
          <w:rFonts w:ascii="Arial" w:eastAsia="Calibri" w:hAnsi="Arial" w:cs="Arial"/>
          <w:sz w:val="28"/>
          <w:szCs w:val="28"/>
        </w:rPr>
        <w:tab/>
      </w:r>
      <w:r w:rsidRPr="000E5E15">
        <w:rPr>
          <w:rFonts w:ascii="Arial" w:eastAsia="Calibri" w:hAnsi="Arial" w:cs="Arial"/>
          <w:sz w:val="28"/>
          <w:szCs w:val="28"/>
        </w:rPr>
        <w:tab/>
      </w:r>
    </w:p>
    <w:p w:rsidR="009452E4" w:rsidRPr="006D4F83" w:rsidRDefault="009452E4" w:rsidP="009452E4">
      <w:pPr>
        <w:rPr>
          <w:rFonts w:ascii="Arial" w:hAnsi="Arial" w:cs="Arial"/>
          <w:sz w:val="28"/>
          <w:szCs w:val="28"/>
        </w:rPr>
      </w:pPr>
      <w:r>
        <w:rPr>
          <w:rFonts w:ascii="Arial" w:hAnsi="Arial" w:cs="Arial"/>
          <w:sz w:val="28"/>
          <w:szCs w:val="28"/>
        </w:rPr>
        <w:t>Рис. 2 Логическая схема категории инструментария</w:t>
      </w:r>
      <w:r w:rsidRPr="006D4F83">
        <w:rPr>
          <w:rFonts w:ascii="Arial" w:hAnsi="Arial" w:cs="Arial"/>
          <w:sz w:val="28"/>
          <w:szCs w:val="28"/>
        </w:rPr>
        <w:t xml:space="preserve">   </w:t>
      </w:r>
    </w:p>
    <w:p w:rsidR="009452E4" w:rsidRPr="00D20757" w:rsidRDefault="009452E4" w:rsidP="009452E4">
      <w:pPr>
        <w:rPr>
          <w:rFonts w:ascii="Arial" w:eastAsia="Calibri" w:hAnsi="Arial" w:cs="Arial"/>
          <w:sz w:val="28"/>
          <w:szCs w:val="28"/>
        </w:rPr>
      </w:pPr>
      <w:r>
        <w:rPr>
          <w:rFonts w:ascii="Arial" w:eastAsia="Calibri" w:hAnsi="Arial" w:cs="Arial"/>
          <w:sz w:val="28"/>
          <w:szCs w:val="28"/>
        </w:rPr>
        <w:t>Категория подхода образуется пересечением категорий принципов и процедуры и представляет собой процедурные принципы, которые используются, когда отсутствуют методы или способы, а также совместно с ними в рамках инструментария. Категорию процедуры можно рассматривать как категорию, состоящую из категорий способа, подхода и/или метода.</w:t>
      </w:r>
      <w:r w:rsidRPr="006D4F83">
        <w:rPr>
          <w:rFonts w:ascii="Arial" w:hAnsi="Arial" w:cs="Arial"/>
          <w:sz w:val="28"/>
          <w:szCs w:val="28"/>
        </w:rPr>
        <w:t xml:space="preserve">   </w:t>
      </w:r>
    </w:p>
    <w:p w:rsidR="009452E4" w:rsidRPr="009B0CCA" w:rsidRDefault="009452E4" w:rsidP="009452E4">
      <w:pPr>
        <w:rPr>
          <w:rFonts w:ascii="Arial" w:eastAsia="Calibri" w:hAnsi="Arial" w:cs="Arial"/>
          <w:sz w:val="28"/>
          <w:szCs w:val="28"/>
          <w:u w:val="single"/>
        </w:rPr>
      </w:pPr>
      <w:r w:rsidRPr="009B0CCA">
        <w:rPr>
          <w:rFonts w:ascii="Arial" w:eastAsia="Calibri" w:hAnsi="Arial" w:cs="Arial"/>
          <w:sz w:val="28"/>
          <w:szCs w:val="28"/>
          <w:u w:val="single"/>
        </w:rPr>
        <w:t xml:space="preserve">О </w:t>
      </w:r>
      <w:proofErr w:type="spellStart"/>
      <w:r w:rsidRPr="009B0CCA">
        <w:rPr>
          <w:rFonts w:ascii="Arial" w:eastAsia="Calibri" w:hAnsi="Arial" w:cs="Arial"/>
          <w:sz w:val="28"/>
          <w:szCs w:val="28"/>
          <w:u w:val="single"/>
        </w:rPr>
        <w:t>категорийном</w:t>
      </w:r>
      <w:proofErr w:type="spellEnd"/>
      <w:r w:rsidRPr="009B0CCA">
        <w:rPr>
          <w:rFonts w:ascii="Arial" w:eastAsia="Calibri" w:hAnsi="Arial" w:cs="Arial"/>
          <w:sz w:val="28"/>
          <w:szCs w:val="28"/>
          <w:u w:val="single"/>
        </w:rPr>
        <w:t xml:space="preserve"> подходе</w:t>
      </w:r>
    </w:p>
    <w:p w:rsidR="009452E4" w:rsidRPr="000E5E15" w:rsidRDefault="009452E4" w:rsidP="009452E4">
      <w:pPr>
        <w:rPr>
          <w:rFonts w:ascii="Calibri" w:eastAsia="Calibri" w:hAnsi="Calibri"/>
          <w:color w:val="000000"/>
          <w:szCs w:val="28"/>
        </w:rPr>
      </w:pPr>
      <w:r w:rsidRPr="000E5E15">
        <w:rPr>
          <w:rFonts w:ascii="Arial" w:eastAsia="Calibri" w:hAnsi="Arial" w:cs="Arial"/>
          <w:sz w:val="28"/>
          <w:szCs w:val="28"/>
        </w:rPr>
        <w:t xml:space="preserve">Базой для </w:t>
      </w:r>
      <w:proofErr w:type="spellStart"/>
      <w:r w:rsidRPr="000E5E15">
        <w:rPr>
          <w:rFonts w:ascii="Arial" w:eastAsia="Calibri" w:hAnsi="Arial" w:cs="Arial"/>
          <w:sz w:val="28"/>
          <w:szCs w:val="28"/>
        </w:rPr>
        <w:t>категорийного</w:t>
      </w:r>
      <w:proofErr w:type="spellEnd"/>
      <w:r w:rsidRPr="000E5E15">
        <w:rPr>
          <w:rFonts w:ascii="Arial" w:eastAsia="Calibri" w:hAnsi="Arial" w:cs="Arial"/>
          <w:sz w:val="28"/>
          <w:szCs w:val="28"/>
        </w:rPr>
        <w:t xml:space="preserve"> подхода являе</w:t>
      </w:r>
      <w:r>
        <w:rPr>
          <w:rFonts w:ascii="Arial" w:eastAsia="Calibri" w:hAnsi="Arial" w:cs="Arial"/>
          <w:sz w:val="28"/>
          <w:szCs w:val="28"/>
        </w:rPr>
        <w:t>тся публикация [6], основанная на тензорном подходе [7</w:t>
      </w:r>
      <w:r w:rsidRPr="000E5E15">
        <w:rPr>
          <w:rFonts w:ascii="Arial" w:eastAsia="Calibri" w:hAnsi="Arial" w:cs="Arial"/>
          <w:sz w:val="28"/>
          <w:szCs w:val="28"/>
        </w:rPr>
        <w:t>]. Тензорный подход появился достаточно давно. Понятие «тензор» для физических объектов ввел А. Эйнштейн (1916 г.). Затем американский ученый-электротехник Г. Крон (1939 г.) развил это понятие на преобразования в пространс</w:t>
      </w:r>
      <w:r>
        <w:rPr>
          <w:rFonts w:ascii="Arial" w:eastAsia="Calibri" w:hAnsi="Arial" w:cs="Arial"/>
          <w:sz w:val="28"/>
          <w:szCs w:val="28"/>
        </w:rPr>
        <w:t>тве-структуре [8</w:t>
      </w:r>
      <w:r w:rsidRPr="000E5E15">
        <w:rPr>
          <w:rFonts w:ascii="Arial" w:eastAsia="Calibri" w:hAnsi="Arial" w:cs="Arial"/>
          <w:sz w:val="28"/>
          <w:szCs w:val="28"/>
        </w:rPr>
        <w:t>].</w:t>
      </w:r>
      <w:r w:rsidRPr="000E5E15">
        <w:rPr>
          <w:rFonts w:ascii="Calibri" w:eastAsia="Calibri" w:hAnsi="Calibri"/>
          <w:color w:val="000000"/>
          <w:szCs w:val="28"/>
        </w:rPr>
        <w:t xml:space="preserve">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xml:space="preserve">В тензорном подходе, для физических объектов справедливо следующее: если значение признака меняется в том же направлении, как изменилось значение базового признака – объект </w:t>
      </w:r>
      <w:proofErr w:type="spellStart"/>
      <w:r w:rsidRPr="000E5E15">
        <w:rPr>
          <w:rFonts w:ascii="Arial" w:eastAsia="Calibri" w:hAnsi="Arial" w:cs="Arial"/>
          <w:sz w:val="28"/>
          <w:szCs w:val="28"/>
        </w:rPr>
        <w:t>ковариантен</w:t>
      </w:r>
      <w:proofErr w:type="spellEnd"/>
      <w:r w:rsidRPr="000E5E15">
        <w:rPr>
          <w:rFonts w:ascii="Arial" w:eastAsia="Calibri" w:hAnsi="Arial" w:cs="Arial"/>
          <w:sz w:val="28"/>
          <w:szCs w:val="28"/>
        </w:rPr>
        <w:t xml:space="preserve"> по этому признаку. Если значение признака меняется противоположным образом, то объект - </w:t>
      </w:r>
      <w:proofErr w:type="spellStart"/>
      <w:r w:rsidRPr="000E5E15">
        <w:rPr>
          <w:rFonts w:ascii="Arial" w:eastAsia="Calibri" w:hAnsi="Arial" w:cs="Arial"/>
          <w:sz w:val="28"/>
          <w:szCs w:val="28"/>
        </w:rPr>
        <w:t>контравариантен</w:t>
      </w:r>
      <w:proofErr w:type="spellEnd"/>
      <w:r w:rsidRPr="000E5E15">
        <w:rPr>
          <w:rFonts w:ascii="Arial" w:eastAsia="Calibri" w:hAnsi="Arial" w:cs="Arial"/>
          <w:sz w:val="28"/>
          <w:szCs w:val="28"/>
        </w:rPr>
        <w:t xml:space="preserve">. Если значение признака не меняется, то объект называется инвариантным относительно этих изменений или преобразований.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lastRenderedPageBreak/>
        <w:t xml:space="preserve">Ряд известных физиков считают, что существуют только две фундаментальные измеримые физические величины – временные и  пространственные (геометрические) интервалы, а все остальные измерения сводятся к этим двум. Известным ученым-конструктором Р. </w:t>
      </w:r>
      <w:proofErr w:type="spellStart"/>
      <w:r w:rsidRPr="000E5E15">
        <w:rPr>
          <w:rFonts w:ascii="Arial" w:eastAsia="Calibri" w:hAnsi="Arial" w:cs="Arial"/>
          <w:sz w:val="28"/>
          <w:szCs w:val="28"/>
        </w:rPr>
        <w:t>Бартини</w:t>
      </w:r>
      <w:proofErr w:type="spellEnd"/>
      <w:r w:rsidRPr="000E5E15">
        <w:rPr>
          <w:rFonts w:ascii="Arial" w:eastAsia="Calibri" w:hAnsi="Arial" w:cs="Arial"/>
          <w:sz w:val="28"/>
          <w:szCs w:val="28"/>
        </w:rPr>
        <w:t>, который долгое время работа</w:t>
      </w:r>
      <w:proofErr w:type="gramStart"/>
      <w:r w:rsidRPr="000E5E15">
        <w:rPr>
          <w:rFonts w:ascii="Arial" w:eastAsia="Calibri" w:hAnsi="Arial" w:cs="Arial"/>
          <w:sz w:val="28"/>
          <w:szCs w:val="28"/>
        </w:rPr>
        <w:t>л в СССР</w:t>
      </w:r>
      <w:proofErr w:type="gramEnd"/>
      <w:r w:rsidRPr="000E5E15">
        <w:rPr>
          <w:rFonts w:ascii="Arial" w:eastAsia="Calibri" w:hAnsi="Arial" w:cs="Arial"/>
          <w:sz w:val="28"/>
          <w:szCs w:val="28"/>
        </w:rPr>
        <w:t>, были сформулированы два вида переменных: продольные и поперечные [</w:t>
      </w:r>
      <w:r w:rsidRPr="000E5E15">
        <w:rPr>
          <w:rFonts w:ascii="Arial" w:eastAsia="Calibri" w:hAnsi="Arial" w:cs="Arial"/>
          <w:sz w:val="28"/>
          <w:szCs w:val="28"/>
          <w:lang w:val="en-US"/>
        </w:rPr>
        <w:t>URL</w:t>
      </w:r>
      <w:r w:rsidRPr="000E5E15">
        <w:rPr>
          <w:rFonts w:ascii="Arial" w:eastAsia="Calibri" w:hAnsi="Arial" w:cs="Arial"/>
          <w:sz w:val="28"/>
          <w:szCs w:val="28"/>
        </w:rPr>
        <w:t xml:space="preserve">: </w:t>
      </w:r>
      <w:r w:rsidRPr="000E5E15">
        <w:rPr>
          <w:rFonts w:ascii="Arial" w:eastAsia="Calibri" w:hAnsi="Arial" w:cs="Arial"/>
          <w:sz w:val="28"/>
          <w:szCs w:val="28"/>
          <w:lang w:val="en-US"/>
        </w:rPr>
        <w:t>www</w:t>
      </w:r>
      <w:r w:rsidRPr="000E5E15">
        <w:rPr>
          <w:rFonts w:ascii="Arial" w:eastAsia="Calibri" w:hAnsi="Arial" w:cs="Arial"/>
          <w:sz w:val="28"/>
          <w:szCs w:val="28"/>
        </w:rPr>
        <w:t>.</w:t>
      </w:r>
      <w:proofErr w:type="spellStart"/>
      <w:r w:rsidRPr="000E5E15">
        <w:rPr>
          <w:rFonts w:ascii="Arial" w:eastAsia="Calibri" w:hAnsi="Arial" w:cs="Arial"/>
          <w:sz w:val="28"/>
          <w:szCs w:val="28"/>
          <w:lang w:val="en-US"/>
        </w:rPr>
        <w:t>ru</w:t>
      </w:r>
      <w:proofErr w:type="spellEnd"/>
      <w:r w:rsidRPr="000E5E15">
        <w:rPr>
          <w:rFonts w:ascii="Arial" w:eastAsia="Calibri" w:hAnsi="Arial" w:cs="Arial"/>
          <w:sz w:val="28"/>
          <w:szCs w:val="28"/>
        </w:rPr>
        <w:t>.</w:t>
      </w:r>
      <w:proofErr w:type="spellStart"/>
      <w:r w:rsidRPr="000E5E15">
        <w:rPr>
          <w:rFonts w:ascii="Arial" w:eastAsia="Calibri" w:hAnsi="Arial" w:cs="Arial"/>
          <w:sz w:val="28"/>
          <w:szCs w:val="28"/>
          <w:lang w:val="en-US"/>
        </w:rPr>
        <w:t>vikipedia</w:t>
      </w:r>
      <w:proofErr w:type="spellEnd"/>
      <w:r w:rsidRPr="000E5E15">
        <w:rPr>
          <w:rFonts w:ascii="Arial" w:eastAsia="Calibri" w:hAnsi="Arial" w:cs="Arial"/>
          <w:sz w:val="28"/>
          <w:szCs w:val="28"/>
        </w:rPr>
        <w:t>.</w:t>
      </w:r>
      <w:r w:rsidRPr="000E5E15">
        <w:rPr>
          <w:rFonts w:ascii="Arial" w:eastAsia="Calibri" w:hAnsi="Arial" w:cs="Arial"/>
          <w:sz w:val="28"/>
          <w:szCs w:val="28"/>
          <w:lang w:val="en-US"/>
        </w:rPr>
        <w:t>org</w:t>
      </w:r>
      <w:r w:rsidRPr="000E5E15">
        <w:rPr>
          <w:rFonts w:ascii="Arial" w:eastAsia="Calibri" w:hAnsi="Arial" w:cs="Arial"/>
          <w:sz w:val="28"/>
          <w:szCs w:val="28"/>
        </w:rPr>
        <w:t xml:space="preserve">].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Продольные переменные, например поток, измеряются в одной точке, а поперечные переменные, например разность потенциалов, измеряются, как минимум, в двух точках. Примером, инвариантной величины является мощность, которая вычисляется или измеряется в неопределенном количестве точек, и характеризуе</w:t>
      </w:r>
      <w:r>
        <w:rPr>
          <w:rFonts w:ascii="Arial" w:eastAsia="Calibri" w:hAnsi="Arial" w:cs="Arial"/>
          <w:sz w:val="28"/>
          <w:szCs w:val="28"/>
        </w:rPr>
        <w:t xml:space="preserve">т  состояние перехода </w:t>
      </w:r>
      <w:r w:rsidRPr="000E5E15">
        <w:rPr>
          <w:rFonts w:ascii="Arial" w:eastAsia="Calibri" w:hAnsi="Arial" w:cs="Arial"/>
          <w:sz w:val="28"/>
          <w:szCs w:val="28"/>
        </w:rPr>
        <w:t xml:space="preserve"> </w:t>
      </w:r>
      <w:r>
        <w:rPr>
          <w:rFonts w:ascii="Arial" w:eastAsia="Calibri" w:hAnsi="Arial" w:cs="Arial"/>
          <w:sz w:val="28"/>
          <w:szCs w:val="28"/>
        </w:rPr>
        <w:t xml:space="preserve">одной </w:t>
      </w:r>
      <w:r w:rsidRPr="000E5E15">
        <w:rPr>
          <w:rFonts w:ascii="Arial" w:eastAsia="Calibri" w:hAnsi="Arial" w:cs="Arial"/>
          <w:sz w:val="28"/>
          <w:szCs w:val="28"/>
        </w:rPr>
        <w:t xml:space="preserve">величины </w:t>
      </w:r>
      <w:r>
        <w:rPr>
          <w:rFonts w:ascii="Arial" w:eastAsia="Calibri" w:hAnsi="Arial" w:cs="Arial"/>
          <w:sz w:val="28"/>
          <w:szCs w:val="28"/>
        </w:rPr>
        <w:t>в другую</w:t>
      </w:r>
      <w:r w:rsidRPr="000E5E15">
        <w:rPr>
          <w:rFonts w:ascii="Arial" w:eastAsia="Calibri" w:hAnsi="Arial" w:cs="Arial"/>
          <w:sz w:val="28"/>
          <w:szCs w:val="28"/>
        </w:rPr>
        <w:t xml:space="preserve">, например, как переход одного вида энергии в другой. В качестве модели такого процесса можно рассмотреть маятник, в котором поперечная (потенциальная) величина переходит в продольную (потоковую, инерционную) величину. </w:t>
      </w:r>
    </w:p>
    <w:p w:rsidR="009452E4" w:rsidRDefault="009452E4" w:rsidP="009452E4">
      <w:pPr>
        <w:rPr>
          <w:rFonts w:ascii="Arial" w:eastAsia="Calibri" w:hAnsi="Arial" w:cs="Arial"/>
          <w:sz w:val="28"/>
          <w:szCs w:val="28"/>
        </w:rPr>
      </w:pPr>
      <w:r w:rsidRPr="000E5E15">
        <w:rPr>
          <w:rFonts w:ascii="Arial" w:eastAsia="Calibri" w:hAnsi="Arial" w:cs="Arial"/>
          <w:sz w:val="28"/>
          <w:szCs w:val="28"/>
        </w:rPr>
        <w:t>Однако тензорный подход применим и в гуманитарных исследованиях. А. Е. Петров (1982 г.) о</w:t>
      </w:r>
      <w:r>
        <w:rPr>
          <w:rFonts w:ascii="Arial" w:eastAsia="Calibri" w:hAnsi="Arial" w:cs="Arial"/>
          <w:sz w:val="28"/>
          <w:szCs w:val="28"/>
        </w:rPr>
        <w:t xml:space="preserve">тмечал, что наличие реальной не </w:t>
      </w:r>
      <w:r w:rsidRPr="000E5E15">
        <w:rPr>
          <w:rFonts w:ascii="Arial" w:eastAsia="Calibri" w:hAnsi="Arial" w:cs="Arial"/>
          <w:sz w:val="28"/>
          <w:szCs w:val="28"/>
        </w:rPr>
        <w:t>формализуемой ситуации, независящей от точки зрения исследователя, т. е. инвариантной относительно системы координат, в которой ее рассматривают, является основой тензорной характеристики фрейма (минимальной структуры понятий и отношений между ними, дробление которой приводит к разрушению опис</w:t>
      </w:r>
      <w:r w:rsidR="0007156E">
        <w:rPr>
          <w:rFonts w:ascii="Arial" w:eastAsia="Calibri" w:hAnsi="Arial" w:cs="Arial"/>
          <w:sz w:val="28"/>
          <w:szCs w:val="28"/>
        </w:rPr>
        <w:t>ываемой стандартной ситуации) [7</w:t>
      </w:r>
      <w:r w:rsidRPr="000E5E15">
        <w:rPr>
          <w:rFonts w:ascii="Arial" w:eastAsia="Calibri" w:hAnsi="Arial" w:cs="Arial"/>
          <w:sz w:val="28"/>
          <w:szCs w:val="28"/>
        </w:rPr>
        <w:t>].</w:t>
      </w:r>
    </w:p>
    <w:p w:rsidR="009452E4" w:rsidRPr="004A2AE3" w:rsidRDefault="009452E4" w:rsidP="009452E4">
      <w:pPr>
        <w:rPr>
          <w:rFonts w:ascii="Arial" w:hAnsi="Arial" w:cs="Arial"/>
          <w:sz w:val="28"/>
          <w:szCs w:val="28"/>
        </w:rPr>
      </w:pPr>
      <w:r>
        <w:rPr>
          <w:rFonts w:ascii="Arial" w:hAnsi="Arial" w:cs="Arial"/>
          <w:sz w:val="28"/>
          <w:szCs w:val="28"/>
        </w:rPr>
        <w:t>В гуманитарных науках   естественнонаучные основные категории можно поставить в соответствие гуманитарным основным категориям, в частности,  инвариантную категорию можно представить категорией как таковой, продольную категорию – вырожденной категорией, а поперечную категорию – собственно категорией.</w:t>
      </w:r>
      <w:r w:rsidRPr="00345A14">
        <w:rPr>
          <w:rFonts w:ascii="Arial" w:hAnsi="Arial" w:cs="Arial"/>
          <w:sz w:val="28"/>
          <w:szCs w:val="28"/>
        </w:rPr>
        <w:t xml:space="preserve"> </w:t>
      </w:r>
    </w:p>
    <w:p w:rsidR="009452E4" w:rsidRPr="0017489A" w:rsidRDefault="009452E4" w:rsidP="009452E4">
      <w:pPr>
        <w:rPr>
          <w:rFonts w:ascii="Arial" w:hAnsi="Arial" w:cs="Arial"/>
          <w:sz w:val="28"/>
          <w:szCs w:val="28"/>
          <w:u w:val="single"/>
        </w:rPr>
      </w:pPr>
      <w:proofErr w:type="spellStart"/>
      <w:r w:rsidRPr="0017489A">
        <w:rPr>
          <w:rFonts w:ascii="Arial" w:hAnsi="Arial" w:cs="Arial"/>
          <w:sz w:val="28"/>
          <w:szCs w:val="28"/>
          <w:u w:val="single"/>
        </w:rPr>
        <w:lastRenderedPageBreak/>
        <w:t>Категорийный</w:t>
      </w:r>
      <w:proofErr w:type="spellEnd"/>
      <w:r w:rsidRPr="0017489A">
        <w:rPr>
          <w:rFonts w:ascii="Arial" w:hAnsi="Arial" w:cs="Arial"/>
          <w:sz w:val="28"/>
          <w:szCs w:val="28"/>
          <w:u w:val="single"/>
        </w:rPr>
        <w:t xml:space="preserve"> подход</w:t>
      </w:r>
    </w:p>
    <w:p w:rsidR="009452E4" w:rsidRDefault="009452E4" w:rsidP="009452E4">
      <w:pPr>
        <w:rPr>
          <w:rFonts w:ascii="Arial" w:hAnsi="Arial" w:cs="Arial"/>
          <w:sz w:val="28"/>
          <w:szCs w:val="28"/>
        </w:rPr>
      </w:pPr>
      <w:r>
        <w:rPr>
          <w:rFonts w:ascii="Arial" w:hAnsi="Arial" w:cs="Arial"/>
          <w:sz w:val="28"/>
          <w:szCs w:val="28"/>
        </w:rPr>
        <w:t xml:space="preserve">Как уже упоминалось </w:t>
      </w:r>
      <w:proofErr w:type="spellStart"/>
      <w:r>
        <w:rPr>
          <w:rFonts w:ascii="Arial" w:hAnsi="Arial" w:cs="Arial"/>
          <w:sz w:val="28"/>
          <w:szCs w:val="28"/>
        </w:rPr>
        <w:t>категорийный</w:t>
      </w:r>
      <w:proofErr w:type="spellEnd"/>
      <w:r>
        <w:rPr>
          <w:rFonts w:ascii="Arial" w:hAnsi="Arial" w:cs="Arial"/>
          <w:sz w:val="28"/>
          <w:szCs w:val="28"/>
        </w:rPr>
        <w:t xml:space="preserve"> подход, как процедурный принцип, был разработан в общей теории экспертизы и представлен  описанием основных категорий и </w:t>
      </w:r>
      <w:proofErr w:type="spellStart"/>
      <w:r>
        <w:rPr>
          <w:rFonts w:ascii="Arial" w:hAnsi="Arial" w:cs="Arial"/>
          <w:sz w:val="28"/>
          <w:szCs w:val="28"/>
        </w:rPr>
        <w:t>категорийной</w:t>
      </w:r>
      <w:proofErr w:type="spellEnd"/>
      <w:r>
        <w:rPr>
          <w:rFonts w:ascii="Arial" w:hAnsi="Arial" w:cs="Arial"/>
          <w:sz w:val="28"/>
          <w:szCs w:val="28"/>
        </w:rPr>
        <w:t xml:space="preserve"> конструкции в виде </w:t>
      </w:r>
      <w:r>
        <w:rPr>
          <w:rFonts w:ascii="Arial" w:hAnsi="Arial" w:cs="Arial"/>
          <w:sz w:val="28"/>
          <w:szCs w:val="28"/>
          <w:lang w:val="en-US"/>
        </w:rPr>
        <w:t>n</w:t>
      </w:r>
      <w:r>
        <w:rPr>
          <w:rFonts w:ascii="Arial" w:hAnsi="Arial" w:cs="Arial"/>
          <w:sz w:val="28"/>
          <w:szCs w:val="28"/>
        </w:rPr>
        <w:t xml:space="preserve">-мерного </w:t>
      </w:r>
      <w:proofErr w:type="spellStart"/>
      <w:r>
        <w:rPr>
          <w:rFonts w:ascii="Arial" w:hAnsi="Arial" w:cs="Arial"/>
          <w:sz w:val="28"/>
          <w:szCs w:val="28"/>
        </w:rPr>
        <w:t>категорийного</w:t>
      </w:r>
      <w:proofErr w:type="spellEnd"/>
      <w:r>
        <w:rPr>
          <w:rFonts w:ascii="Arial" w:hAnsi="Arial" w:cs="Arial"/>
          <w:sz w:val="28"/>
          <w:szCs w:val="28"/>
        </w:rPr>
        <w:t xml:space="preserve"> пространства. В простейшем случае это пространство состоит из трехмерного </w:t>
      </w:r>
      <w:proofErr w:type="spellStart"/>
      <w:r>
        <w:rPr>
          <w:rFonts w:ascii="Arial" w:hAnsi="Arial" w:cs="Arial"/>
          <w:sz w:val="28"/>
          <w:szCs w:val="28"/>
        </w:rPr>
        <w:t>категорийного</w:t>
      </w:r>
      <w:proofErr w:type="spellEnd"/>
      <w:r>
        <w:rPr>
          <w:rFonts w:ascii="Arial" w:hAnsi="Arial" w:cs="Arial"/>
          <w:sz w:val="28"/>
          <w:szCs w:val="28"/>
        </w:rPr>
        <w:t xml:space="preserve"> куба, образованного тремя осями – основными категориями. К основным категориям относятся вырожденная категория, собственно категория и категория как таковая. </w:t>
      </w:r>
    </w:p>
    <w:p w:rsidR="009452E4" w:rsidRDefault="009452E4" w:rsidP="009452E4">
      <w:pPr>
        <w:rPr>
          <w:rFonts w:ascii="Arial" w:hAnsi="Arial" w:cs="Arial"/>
          <w:sz w:val="28"/>
          <w:szCs w:val="28"/>
        </w:rPr>
      </w:pPr>
      <w:r>
        <w:rPr>
          <w:rFonts w:ascii="Arial" w:hAnsi="Arial" w:cs="Arial"/>
          <w:sz w:val="28"/>
          <w:szCs w:val="28"/>
        </w:rPr>
        <w:t xml:space="preserve">Данные категории также можно объединить в линейную </w:t>
      </w:r>
      <w:proofErr w:type="spellStart"/>
      <w:r>
        <w:rPr>
          <w:rFonts w:ascii="Arial" w:hAnsi="Arial" w:cs="Arial"/>
          <w:sz w:val="28"/>
          <w:szCs w:val="28"/>
        </w:rPr>
        <w:t>категорийную</w:t>
      </w:r>
      <w:proofErr w:type="spellEnd"/>
      <w:r>
        <w:rPr>
          <w:rFonts w:ascii="Arial" w:hAnsi="Arial" w:cs="Arial"/>
          <w:sz w:val="28"/>
          <w:szCs w:val="28"/>
        </w:rPr>
        <w:t xml:space="preserve"> шкалу, содержащую  три основные категории. В таком случае можно осуществлять категоризацию категорий путем приписывания исследуемой категории одного из значений  </w:t>
      </w:r>
      <w:proofErr w:type="spellStart"/>
      <w:r>
        <w:rPr>
          <w:rFonts w:ascii="Arial" w:hAnsi="Arial" w:cs="Arial"/>
          <w:sz w:val="28"/>
          <w:szCs w:val="28"/>
        </w:rPr>
        <w:t>категорийной</w:t>
      </w:r>
      <w:proofErr w:type="spellEnd"/>
      <w:r>
        <w:rPr>
          <w:rFonts w:ascii="Arial" w:hAnsi="Arial" w:cs="Arial"/>
          <w:sz w:val="28"/>
          <w:szCs w:val="28"/>
        </w:rPr>
        <w:t xml:space="preserve"> шкалы. Однако в этом случае возникают ситуации противопоставления взглядов ученых по поводу рассмотрения одного и того же объекта как разных категорий на этой шкале. Поэтому необходимо использовать именно </w:t>
      </w:r>
      <w:proofErr w:type="spellStart"/>
      <w:r>
        <w:rPr>
          <w:rFonts w:ascii="Arial" w:hAnsi="Arial" w:cs="Arial"/>
          <w:sz w:val="28"/>
          <w:szCs w:val="28"/>
        </w:rPr>
        <w:t>категорийное</w:t>
      </w:r>
      <w:proofErr w:type="spellEnd"/>
      <w:r>
        <w:rPr>
          <w:rFonts w:ascii="Arial" w:hAnsi="Arial" w:cs="Arial"/>
          <w:sz w:val="28"/>
          <w:szCs w:val="28"/>
        </w:rPr>
        <w:t xml:space="preserve"> пространство.</w:t>
      </w:r>
    </w:p>
    <w:p w:rsidR="009452E4" w:rsidRDefault="009452E4" w:rsidP="009452E4">
      <w:pPr>
        <w:rPr>
          <w:rFonts w:ascii="Arial" w:hAnsi="Arial" w:cs="Arial"/>
          <w:sz w:val="28"/>
          <w:szCs w:val="28"/>
        </w:rPr>
      </w:pPr>
      <w:proofErr w:type="spellStart"/>
      <w:r>
        <w:rPr>
          <w:rFonts w:ascii="Arial" w:hAnsi="Arial" w:cs="Arial"/>
          <w:sz w:val="28"/>
          <w:szCs w:val="28"/>
        </w:rPr>
        <w:t>Категорийное</w:t>
      </w:r>
      <w:proofErr w:type="spellEnd"/>
      <w:r>
        <w:rPr>
          <w:rFonts w:ascii="Arial" w:hAnsi="Arial" w:cs="Arial"/>
          <w:sz w:val="28"/>
          <w:szCs w:val="28"/>
        </w:rPr>
        <w:t xml:space="preserve"> пространство</w:t>
      </w:r>
      <w:r w:rsidRPr="00DC33ED">
        <w:rPr>
          <w:rFonts w:ascii="Arial" w:hAnsi="Arial" w:cs="Arial"/>
          <w:sz w:val="28"/>
          <w:szCs w:val="28"/>
        </w:rPr>
        <w:t>:</w:t>
      </w:r>
      <w:r>
        <w:rPr>
          <w:rFonts w:ascii="Arial" w:hAnsi="Arial" w:cs="Arial"/>
          <w:sz w:val="28"/>
          <w:szCs w:val="28"/>
        </w:rPr>
        <w:t xml:space="preserve"> ортогональное пространство, образованное </w:t>
      </w:r>
      <w:proofErr w:type="spellStart"/>
      <w:r>
        <w:rPr>
          <w:rFonts w:ascii="Arial" w:hAnsi="Arial" w:cs="Arial"/>
          <w:sz w:val="28"/>
          <w:szCs w:val="28"/>
        </w:rPr>
        <w:t>категорийными</w:t>
      </w:r>
      <w:proofErr w:type="spellEnd"/>
      <w:r>
        <w:rPr>
          <w:rFonts w:ascii="Arial" w:hAnsi="Arial" w:cs="Arial"/>
          <w:sz w:val="28"/>
          <w:szCs w:val="28"/>
        </w:rPr>
        <w:t xml:space="preserve"> осями (основными категориями).</w:t>
      </w:r>
    </w:p>
    <w:p w:rsidR="009452E4" w:rsidRDefault="009452E4" w:rsidP="009452E4">
      <w:pPr>
        <w:rPr>
          <w:rFonts w:ascii="Arial" w:hAnsi="Arial" w:cs="Arial"/>
          <w:sz w:val="28"/>
          <w:szCs w:val="28"/>
        </w:rPr>
      </w:pPr>
      <w:r>
        <w:rPr>
          <w:rFonts w:ascii="Arial" w:hAnsi="Arial" w:cs="Arial"/>
          <w:sz w:val="28"/>
          <w:szCs w:val="28"/>
        </w:rPr>
        <w:t xml:space="preserve">Таким образом, в гуманитарных науках </w:t>
      </w:r>
      <w:proofErr w:type="spellStart"/>
      <w:r>
        <w:rPr>
          <w:rFonts w:ascii="Arial" w:hAnsi="Arial" w:cs="Arial"/>
          <w:sz w:val="28"/>
          <w:szCs w:val="28"/>
        </w:rPr>
        <w:t>категорийную</w:t>
      </w:r>
      <w:proofErr w:type="spellEnd"/>
      <w:r>
        <w:rPr>
          <w:rFonts w:ascii="Arial" w:hAnsi="Arial" w:cs="Arial"/>
          <w:sz w:val="28"/>
          <w:szCs w:val="28"/>
        </w:rPr>
        <w:t xml:space="preserve"> категорию можно разложить на три основные категории</w:t>
      </w:r>
      <w:r w:rsidRPr="00EE427F">
        <w:rPr>
          <w:rFonts w:ascii="Arial" w:hAnsi="Arial" w:cs="Arial"/>
          <w:sz w:val="28"/>
          <w:szCs w:val="28"/>
        </w:rPr>
        <w:t>:</w:t>
      </w:r>
      <w:r>
        <w:rPr>
          <w:rFonts w:ascii="Arial" w:hAnsi="Arial" w:cs="Arial"/>
          <w:sz w:val="28"/>
          <w:szCs w:val="28"/>
        </w:rPr>
        <w:t xml:space="preserve"> вырожденную категорию, собственно категорию и/или категорию как таковую. При этом каждую основную категорию также можно разложить на три основные категории и т.д. Это позволяет построить многомерное </w:t>
      </w:r>
      <w:proofErr w:type="spellStart"/>
      <w:r>
        <w:rPr>
          <w:rFonts w:ascii="Arial" w:hAnsi="Arial" w:cs="Arial"/>
          <w:sz w:val="28"/>
          <w:szCs w:val="28"/>
        </w:rPr>
        <w:t>категорийное</w:t>
      </w:r>
      <w:proofErr w:type="spellEnd"/>
      <w:r>
        <w:rPr>
          <w:rFonts w:ascii="Arial" w:hAnsi="Arial" w:cs="Arial"/>
          <w:sz w:val="28"/>
          <w:szCs w:val="28"/>
        </w:rPr>
        <w:t xml:space="preserve"> пространство, в базисе которого лежат только три основные категории. </w:t>
      </w:r>
    </w:p>
    <w:p w:rsidR="009452E4" w:rsidRDefault="009452E4" w:rsidP="009452E4">
      <w:pPr>
        <w:rPr>
          <w:rFonts w:ascii="Arial" w:hAnsi="Arial" w:cs="Arial"/>
          <w:sz w:val="28"/>
          <w:szCs w:val="28"/>
        </w:rPr>
      </w:pPr>
      <w:r>
        <w:rPr>
          <w:rFonts w:ascii="Arial" w:hAnsi="Arial" w:cs="Arial"/>
          <w:sz w:val="28"/>
          <w:szCs w:val="28"/>
        </w:rPr>
        <w:t>Схематично три основные категории можно представить тремя ортогональными линиями, соединенными в одной точке (рис. 3). Обозначим вырожденную категорию – А, собственно категорию – В, категорию как таковую – С.</w:t>
      </w:r>
    </w:p>
    <w:p w:rsidR="009452E4" w:rsidRDefault="0007156E" w:rsidP="009452E4">
      <w:pPr>
        <w:ind w:firstLine="0"/>
        <w:rPr>
          <w:rFonts w:ascii="Arial" w:hAnsi="Arial" w:cs="Arial"/>
          <w:sz w:val="28"/>
          <w:szCs w:val="28"/>
        </w:rPr>
      </w:pPr>
      <w:r>
        <w:rPr>
          <w:rFonts w:ascii="Arial" w:hAnsi="Arial" w:cs="Arial"/>
          <w:noProof/>
          <w:sz w:val="28"/>
          <w:szCs w:val="28"/>
          <w:lang w:eastAsia="ru-RU"/>
        </w:rPr>
        <w:lastRenderedPageBreak/>
        <w:pict>
          <v:shape id="_x0000_s1041" type="#_x0000_t32" style="position:absolute;left:0;text-align:left;margin-left:78.05pt;margin-top:16.5pt;width:0;height:13.6pt;flip:y;z-index:251664384" o:connectortype="straight"/>
        </w:pict>
      </w:r>
      <w:r>
        <w:rPr>
          <w:rFonts w:ascii="Arial" w:hAnsi="Arial" w:cs="Arial"/>
          <w:noProof/>
          <w:sz w:val="28"/>
          <w:szCs w:val="28"/>
          <w:lang w:eastAsia="ru-RU"/>
        </w:rPr>
        <w:pict>
          <v:shape id="_x0000_s1039" type="#_x0000_t32" style="position:absolute;left:0;text-align:left;margin-left:36.05pt;margin-top:16.5pt;width:54pt;height:61.05pt;flip:y;z-index:251665408" o:connectortype="straight"/>
        </w:pict>
      </w:r>
      <w:r>
        <w:rPr>
          <w:rFonts w:ascii="Arial" w:hAnsi="Arial" w:cs="Arial"/>
          <w:noProof/>
          <w:sz w:val="28"/>
          <w:szCs w:val="28"/>
          <w:lang w:eastAsia="ru-RU"/>
        </w:rPr>
        <w:pict>
          <v:shape id="_x0000_s1026" type="#_x0000_t32" style="position:absolute;left:0;text-align:left;margin-left:34.95pt;margin-top:22.5pt;width:11.45pt;height:0;z-index:251666432" o:connectortype="straight"/>
        </w:pict>
      </w:r>
      <w:r>
        <w:rPr>
          <w:rFonts w:ascii="Arial" w:hAnsi="Arial" w:cs="Arial"/>
          <w:noProof/>
          <w:sz w:val="28"/>
          <w:szCs w:val="28"/>
          <w:lang w:eastAsia="ru-RU"/>
        </w:rPr>
        <w:pict>
          <v:shape id="_x0000_s1027" type="#_x0000_t32" style="position:absolute;left:0;text-align:left;margin-left:34.95pt;margin-top:10.5pt;width:11.45pt;height:12pt;flip:y;z-index:251667456" o:connectortype="straight"/>
        </w:pict>
      </w:r>
      <w:r>
        <w:rPr>
          <w:rFonts w:ascii="Arial" w:hAnsi="Arial" w:cs="Arial"/>
          <w:noProof/>
          <w:sz w:val="28"/>
          <w:szCs w:val="28"/>
          <w:lang w:eastAsia="ru-RU"/>
        </w:rPr>
        <w:pict>
          <v:shape id="_x0000_s1035" type="#_x0000_t32" style="position:absolute;left:0;text-align:left;margin-left:34.95pt;margin-top:10.5pt;width:1.1pt;height:67.05pt;z-index:251668480" o:connectortype="straight"/>
        </w:pict>
      </w:r>
      <w:r w:rsidR="009452E4">
        <w:rPr>
          <w:rFonts w:ascii="Arial" w:hAnsi="Arial" w:cs="Arial"/>
          <w:sz w:val="28"/>
          <w:szCs w:val="28"/>
        </w:rPr>
        <w:t xml:space="preserve">      В    С    В  С</w:t>
      </w:r>
    </w:p>
    <w:p w:rsidR="009452E4" w:rsidRDefault="0007156E" w:rsidP="009452E4">
      <w:pPr>
        <w:rPr>
          <w:rFonts w:ascii="Arial" w:hAnsi="Arial" w:cs="Arial"/>
          <w:sz w:val="28"/>
          <w:szCs w:val="28"/>
        </w:rPr>
      </w:pPr>
      <w:r>
        <w:rPr>
          <w:rFonts w:ascii="Arial" w:hAnsi="Arial" w:cs="Arial"/>
          <w:noProof/>
          <w:sz w:val="28"/>
          <w:szCs w:val="28"/>
          <w:lang w:eastAsia="ru-RU"/>
        </w:rPr>
        <w:pict>
          <v:shape id="_x0000_s1040" type="#_x0000_t32" style="position:absolute;left:0;text-align:left;margin-left:78.05pt;margin-top:5.4pt;width:11.45pt;height:.55pt;flip:y;z-index:251669504" o:connectortype="straight"/>
        </w:pict>
      </w:r>
      <w:r w:rsidR="009452E4">
        <w:rPr>
          <w:rFonts w:ascii="Arial" w:hAnsi="Arial" w:cs="Arial"/>
          <w:sz w:val="28"/>
          <w:szCs w:val="28"/>
        </w:rPr>
        <w:t xml:space="preserve">   А         </w:t>
      </w:r>
      <w:proofErr w:type="spellStart"/>
      <w:proofErr w:type="gramStart"/>
      <w:r w:rsidR="009452E4">
        <w:rPr>
          <w:rFonts w:ascii="Arial" w:hAnsi="Arial" w:cs="Arial"/>
          <w:sz w:val="28"/>
          <w:szCs w:val="28"/>
        </w:rPr>
        <w:t>А</w:t>
      </w:r>
      <w:proofErr w:type="spellEnd"/>
      <w:proofErr w:type="gramEnd"/>
    </w:p>
    <w:p w:rsidR="009452E4" w:rsidRDefault="0007156E" w:rsidP="009452E4">
      <w:pPr>
        <w:ind w:firstLine="0"/>
        <w:rPr>
          <w:rFonts w:ascii="Arial" w:hAnsi="Arial" w:cs="Arial"/>
          <w:sz w:val="28"/>
          <w:szCs w:val="28"/>
        </w:rPr>
      </w:pPr>
      <w:r>
        <w:rPr>
          <w:rFonts w:ascii="Arial" w:hAnsi="Arial" w:cs="Arial"/>
          <w:noProof/>
          <w:sz w:val="28"/>
          <w:szCs w:val="28"/>
          <w:lang w:eastAsia="ru-RU"/>
        </w:rPr>
        <w:pict>
          <v:shape id="_x0000_s1038" type="#_x0000_t32" style="position:absolute;left:0;text-align:left;margin-left:90.05pt;margin-top:15.65pt;width:10.35pt;height:13.6pt;flip:y;z-index:251670528" o:connectortype="straight"/>
        </w:pict>
      </w:r>
      <w:r>
        <w:rPr>
          <w:rFonts w:ascii="Arial" w:hAnsi="Arial" w:cs="Arial"/>
          <w:noProof/>
          <w:sz w:val="28"/>
          <w:szCs w:val="28"/>
          <w:lang w:eastAsia="ru-RU"/>
        </w:rPr>
        <w:pict>
          <v:shape id="_x0000_s1037" type="#_x0000_t32" style="position:absolute;left:0;text-align:left;margin-left:89.5pt;margin-top:15.65pt;width:.55pt;height:13.6pt;flip:x y;z-index:251671552" o:connectortype="straight"/>
        </w:pict>
      </w:r>
      <w:r w:rsidR="009452E4">
        <w:rPr>
          <w:rFonts w:ascii="Arial" w:hAnsi="Arial" w:cs="Arial"/>
          <w:sz w:val="28"/>
          <w:szCs w:val="28"/>
        </w:rPr>
        <w:t xml:space="preserve">       В    С</w:t>
      </w:r>
      <w:r w:rsidR="009452E4">
        <w:rPr>
          <w:rFonts w:ascii="Arial" w:hAnsi="Arial" w:cs="Arial"/>
          <w:sz w:val="28"/>
          <w:szCs w:val="28"/>
        </w:rPr>
        <w:tab/>
        <w:t xml:space="preserve">    В  С</w:t>
      </w:r>
    </w:p>
    <w:p w:rsidR="009452E4" w:rsidRDefault="0007156E" w:rsidP="009452E4">
      <w:pPr>
        <w:rPr>
          <w:rFonts w:ascii="Arial" w:hAnsi="Arial" w:cs="Arial"/>
          <w:sz w:val="28"/>
          <w:szCs w:val="28"/>
        </w:rPr>
      </w:pPr>
      <w:r>
        <w:rPr>
          <w:rFonts w:ascii="Arial" w:hAnsi="Arial" w:cs="Arial"/>
          <w:noProof/>
          <w:sz w:val="28"/>
          <w:szCs w:val="28"/>
          <w:lang w:eastAsia="ru-RU"/>
        </w:rPr>
        <w:pict>
          <v:shape id="_x0000_s1036" type="#_x0000_t32" style="position:absolute;left:0;text-align:left;margin-left:36.05pt;margin-top:5.1pt;width:68.7pt;height:0;z-index:251672576" o:connectortype="straight"/>
        </w:pict>
      </w:r>
      <w:r w:rsidR="009452E4">
        <w:rPr>
          <w:rFonts w:ascii="Arial" w:hAnsi="Arial" w:cs="Arial"/>
          <w:sz w:val="28"/>
          <w:szCs w:val="28"/>
        </w:rPr>
        <w:t xml:space="preserve">    А</w:t>
      </w:r>
      <w:r w:rsidR="009452E4">
        <w:rPr>
          <w:rFonts w:ascii="Arial" w:hAnsi="Arial" w:cs="Arial"/>
          <w:sz w:val="28"/>
          <w:szCs w:val="28"/>
        </w:rPr>
        <w:tab/>
      </w:r>
      <w:r w:rsidR="009452E4">
        <w:rPr>
          <w:rFonts w:ascii="Arial" w:hAnsi="Arial" w:cs="Arial"/>
          <w:sz w:val="28"/>
          <w:szCs w:val="28"/>
        </w:rPr>
        <w:tab/>
      </w:r>
      <w:proofErr w:type="gramStart"/>
      <w:r w:rsidR="009452E4">
        <w:rPr>
          <w:rFonts w:ascii="Arial" w:hAnsi="Arial" w:cs="Arial"/>
          <w:sz w:val="28"/>
          <w:szCs w:val="28"/>
        </w:rPr>
        <w:t>А</w:t>
      </w:r>
      <w:proofErr w:type="gramEnd"/>
    </w:p>
    <w:p w:rsidR="009452E4" w:rsidRDefault="009452E4" w:rsidP="009452E4">
      <w:pPr>
        <w:rPr>
          <w:rFonts w:ascii="Arial" w:hAnsi="Arial" w:cs="Arial"/>
          <w:sz w:val="28"/>
          <w:szCs w:val="28"/>
        </w:rPr>
      </w:pPr>
      <w:r>
        <w:rPr>
          <w:rFonts w:ascii="Arial" w:hAnsi="Arial" w:cs="Arial"/>
          <w:sz w:val="28"/>
          <w:szCs w:val="28"/>
        </w:rPr>
        <w:t xml:space="preserve">Рис. 3 Ортогональная схема </w:t>
      </w:r>
      <w:proofErr w:type="spellStart"/>
      <w:r>
        <w:rPr>
          <w:rFonts w:ascii="Arial" w:hAnsi="Arial" w:cs="Arial"/>
          <w:sz w:val="28"/>
          <w:szCs w:val="28"/>
        </w:rPr>
        <w:t>категорийных</w:t>
      </w:r>
      <w:proofErr w:type="spellEnd"/>
      <w:r>
        <w:rPr>
          <w:rFonts w:ascii="Arial" w:hAnsi="Arial" w:cs="Arial"/>
          <w:sz w:val="28"/>
          <w:szCs w:val="28"/>
        </w:rPr>
        <w:t xml:space="preserve"> проекций (категорий)</w:t>
      </w:r>
    </w:p>
    <w:p w:rsidR="009452E4" w:rsidRPr="004A2AE3" w:rsidRDefault="009452E4" w:rsidP="009452E4">
      <w:pPr>
        <w:pStyle w:val="a3"/>
        <w:rPr>
          <w:rFonts w:ascii="Arial" w:hAnsi="Arial" w:cs="Arial"/>
          <w:bCs/>
          <w:szCs w:val="28"/>
        </w:rPr>
      </w:pPr>
      <w:proofErr w:type="spellStart"/>
      <w:r>
        <w:rPr>
          <w:rFonts w:ascii="Arial" w:hAnsi="Arial" w:cs="Arial"/>
          <w:bCs/>
          <w:szCs w:val="28"/>
        </w:rPr>
        <w:t>Категорийное</w:t>
      </w:r>
      <w:proofErr w:type="spellEnd"/>
      <w:r>
        <w:rPr>
          <w:rFonts w:ascii="Arial" w:hAnsi="Arial" w:cs="Arial"/>
          <w:bCs/>
          <w:szCs w:val="28"/>
        </w:rPr>
        <w:t xml:space="preserve"> пространство это не декарт</w:t>
      </w:r>
      <w:r w:rsidRPr="003E3EEE">
        <w:rPr>
          <w:rFonts w:ascii="Arial" w:hAnsi="Arial" w:cs="Arial"/>
          <w:bCs/>
          <w:szCs w:val="28"/>
        </w:rPr>
        <w:t xml:space="preserve">ово пространство, а </w:t>
      </w:r>
      <w:proofErr w:type="spellStart"/>
      <w:r w:rsidRPr="003E3EEE">
        <w:rPr>
          <w:rFonts w:ascii="Arial" w:hAnsi="Arial" w:cs="Arial"/>
          <w:bCs/>
          <w:szCs w:val="28"/>
        </w:rPr>
        <w:t>категорийные</w:t>
      </w:r>
      <w:proofErr w:type="spellEnd"/>
      <w:r w:rsidRPr="003E3EEE">
        <w:rPr>
          <w:rFonts w:ascii="Arial" w:hAnsi="Arial" w:cs="Arial"/>
          <w:bCs/>
          <w:szCs w:val="28"/>
        </w:rPr>
        <w:t xml:space="preserve"> оси это не линейные векторы. Данные оси также  представляют собой трехмерные </w:t>
      </w:r>
      <w:proofErr w:type="spellStart"/>
      <w:r w:rsidRPr="003E3EEE">
        <w:rPr>
          <w:rFonts w:ascii="Arial" w:hAnsi="Arial" w:cs="Arial"/>
          <w:bCs/>
          <w:szCs w:val="28"/>
        </w:rPr>
        <w:t>категорийные</w:t>
      </w:r>
      <w:proofErr w:type="spellEnd"/>
      <w:r w:rsidRPr="003E3EEE">
        <w:rPr>
          <w:rFonts w:ascii="Arial" w:hAnsi="Arial" w:cs="Arial"/>
          <w:bCs/>
          <w:szCs w:val="28"/>
        </w:rPr>
        <w:t xml:space="preserve"> пространства, поэтому категория </w:t>
      </w:r>
      <w:proofErr w:type="spellStart"/>
      <w:r w:rsidRPr="003E3EEE">
        <w:rPr>
          <w:rFonts w:ascii="Arial" w:hAnsi="Arial" w:cs="Arial"/>
          <w:bCs/>
          <w:szCs w:val="28"/>
        </w:rPr>
        <w:t>категорийного</w:t>
      </w:r>
      <w:proofErr w:type="spellEnd"/>
      <w:r w:rsidRPr="003E3EEE">
        <w:rPr>
          <w:rFonts w:ascii="Arial" w:hAnsi="Arial" w:cs="Arial"/>
          <w:bCs/>
          <w:szCs w:val="28"/>
        </w:rPr>
        <w:t xml:space="preserve"> пространство характеризует многомерное пространство.  </w:t>
      </w:r>
      <w:r>
        <w:rPr>
          <w:rFonts w:ascii="Arial" w:hAnsi="Arial" w:cs="Arial"/>
          <w:szCs w:val="28"/>
        </w:rPr>
        <w:t xml:space="preserve">  </w:t>
      </w:r>
    </w:p>
    <w:p w:rsidR="009452E4" w:rsidRPr="009A5446" w:rsidRDefault="009452E4" w:rsidP="009452E4">
      <w:pPr>
        <w:rPr>
          <w:rFonts w:ascii="Arial" w:hAnsi="Arial" w:cs="Arial"/>
          <w:sz w:val="28"/>
          <w:szCs w:val="28"/>
          <w:u w:val="single"/>
        </w:rPr>
      </w:pPr>
      <w:r w:rsidRPr="009A5446">
        <w:rPr>
          <w:rFonts w:ascii="Arial" w:hAnsi="Arial" w:cs="Arial"/>
          <w:sz w:val="28"/>
          <w:szCs w:val="28"/>
          <w:u w:val="single"/>
        </w:rPr>
        <w:t>Пересечение основных категорий</w:t>
      </w:r>
    </w:p>
    <w:p w:rsidR="009452E4" w:rsidRDefault="009452E4" w:rsidP="009452E4">
      <w:pPr>
        <w:rPr>
          <w:rFonts w:ascii="Arial" w:hAnsi="Arial" w:cs="Arial"/>
          <w:sz w:val="28"/>
          <w:szCs w:val="28"/>
        </w:rPr>
      </w:pPr>
      <w:r>
        <w:rPr>
          <w:rFonts w:ascii="Arial" w:hAnsi="Arial" w:cs="Arial"/>
          <w:sz w:val="28"/>
          <w:szCs w:val="28"/>
        </w:rPr>
        <w:t xml:space="preserve">Пересечение двух основных категорий может образовывать составную категорию, которая как часть может входить в основные категории, их образовавшие.  Например, пересечение   вырожденной и </w:t>
      </w:r>
      <w:r w:rsidRPr="00EE427F">
        <w:rPr>
          <w:rFonts w:ascii="Arial" w:hAnsi="Arial" w:cs="Arial"/>
          <w:sz w:val="28"/>
          <w:szCs w:val="28"/>
        </w:rPr>
        <w:t>собственно</w:t>
      </w:r>
      <w:r>
        <w:rPr>
          <w:rFonts w:ascii="Arial" w:hAnsi="Arial" w:cs="Arial"/>
          <w:sz w:val="28"/>
          <w:szCs w:val="28"/>
        </w:rPr>
        <w:t xml:space="preserve"> категорий образуют вырожденную </w:t>
      </w:r>
      <w:r w:rsidRPr="00EE427F">
        <w:rPr>
          <w:rFonts w:ascii="Arial" w:hAnsi="Arial" w:cs="Arial"/>
          <w:sz w:val="28"/>
          <w:szCs w:val="28"/>
        </w:rPr>
        <w:t xml:space="preserve"> часть </w:t>
      </w:r>
      <w:r>
        <w:rPr>
          <w:rFonts w:ascii="Arial" w:hAnsi="Arial" w:cs="Arial"/>
          <w:sz w:val="28"/>
          <w:szCs w:val="28"/>
        </w:rPr>
        <w:t xml:space="preserve">собственно категории, а пересечение собственно  </w:t>
      </w:r>
      <w:r w:rsidRPr="00EE427F">
        <w:rPr>
          <w:rFonts w:ascii="Arial" w:hAnsi="Arial" w:cs="Arial"/>
          <w:sz w:val="28"/>
          <w:szCs w:val="28"/>
        </w:rPr>
        <w:t>категории</w:t>
      </w:r>
      <w:r>
        <w:rPr>
          <w:rFonts w:ascii="Arial" w:hAnsi="Arial" w:cs="Arial"/>
          <w:sz w:val="28"/>
          <w:szCs w:val="28"/>
        </w:rPr>
        <w:t xml:space="preserve"> и категории как таковой образует как таковую часть </w:t>
      </w:r>
      <w:r w:rsidRPr="00D40869">
        <w:rPr>
          <w:rFonts w:ascii="Arial" w:hAnsi="Arial" w:cs="Arial"/>
          <w:sz w:val="28"/>
          <w:szCs w:val="28"/>
        </w:rPr>
        <w:t xml:space="preserve"> </w:t>
      </w:r>
      <w:r>
        <w:rPr>
          <w:rFonts w:ascii="Arial" w:hAnsi="Arial" w:cs="Arial"/>
          <w:sz w:val="28"/>
          <w:szCs w:val="28"/>
        </w:rPr>
        <w:t>собственно категории.</w:t>
      </w:r>
    </w:p>
    <w:p w:rsidR="009452E4" w:rsidRDefault="009452E4" w:rsidP="009452E4">
      <w:pPr>
        <w:rPr>
          <w:rFonts w:ascii="Arial" w:hAnsi="Arial" w:cs="Arial"/>
          <w:sz w:val="28"/>
          <w:szCs w:val="28"/>
        </w:rPr>
      </w:pPr>
      <w:r>
        <w:rPr>
          <w:rFonts w:ascii="Arial" w:hAnsi="Arial" w:cs="Arial"/>
          <w:sz w:val="28"/>
          <w:szCs w:val="28"/>
        </w:rPr>
        <w:t>Таким образом, каждая основная категория состоит из трех частей</w:t>
      </w:r>
      <w:r w:rsidRPr="00D40869">
        <w:rPr>
          <w:rFonts w:ascii="Arial" w:hAnsi="Arial" w:cs="Arial"/>
          <w:sz w:val="28"/>
          <w:szCs w:val="28"/>
        </w:rPr>
        <w:t>:</w:t>
      </w:r>
      <w:r>
        <w:rPr>
          <w:rFonts w:ascii="Arial" w:hAnsi="Arial" w:cs="Arial"/>
          <w:sz w:val="28"/>
          <w:szCs w:val="28"/>
        </w:rPr>
        <w:t xml:space="preserve"> вырожденной, собственно и как таковой. Поэтому собственно категория  имеет вырожденную часть, собственно часть и как таковую часть собственно категории.</w:t>
      </w:r>
    </w:p>
    <w:p w:rsidR="009452E4" w:rsidRDefault="009452E4" w:rsidP="009452E4">
      <w:pPr>
        <w:pStyle w:val="a3"/>
        <w:rPr>
          <w:rFonts w:ascii="Arial" w:hAnsi="Arial" w:cs="Arial"/>
          <w:szCs w:val="28"/>
        </w:rPr>
      </w:pPr>
      <w:r>
        <w:rPr>
          <w:rFonts w:ascii="Arial" w:hAnsi="Arial" w:cs="Arial"/>
          <w:szCs w:val="28"/>
        </w:rPr>
        <w:t xml:space="preserve">В  упрощенном случае проекции категорий какого-либо явления  на основе </w:t>
      </w:r>
      <w:proofErr w:type="spellStart"/>
      <w:r>
        <w:rPr>
          <w:rFonts w:ascii="Arial" w:hAnsi="Arial" w:cs="Arial"/>
          <w:szCs w:val="28"/>
        </w:rPr>
        <w:t>категорийного</w:t>
      </w:r>
      <w:proofErr w:type="spellEnd"/>
      <w:r>
        <w:rPr>
          <w:rFonts w:ascii="Arial" w:hAnsi="Arial" w:cs="Arial"/>
          <w:szCs w:val="28"/>
        </w:rPr>
        <w:t xml:space="preserve"> подхода можно представить в виде диаграммы Венна или кругов Эйлера, используемых в логике. Однако в логике логические понятия не имеют </w:t>
      </w:r>
      <w:proofErr w:type="spellStart"/>
      <w:r>
        <w:rPr>
          <w:rFonts w:ascii="Arial" w:hAnsi="Arial" w:cs="Arial"/>
          <w:szCs w:val="28"/>
        </w:rPr>
        <w:t>категорийного</w:t>
      </w:r>
      <w:proofErr w:type="spellEnd"/>
      <w:r>
        <w:rPr>
          <w:rFonts w:ascii="Arial" w:hAnsi="Arial" w:cs="Arial"/>
          <w:szCs w:val="28"/>
        </w:rPr>
        <w:t xml:space="preserve"> смысла.</w:t>
      </w:r>
    </w:p>
    <w:p w:rsidR="009452E4" w:rsidRPr="004A2AE3" w:rsidRDefault="009452E4" w:rsidP="009452E4">
      <w:pPr>
        <w:rPr>
          <w:rFonts w:ascii="Arial" w:eastAsia="Calibri" w:hAnsi="Arial" w:cs="Arial"/>
          <w:sz w:val="28"/>
          <w:szCs w:val="28"/>
        </w:rPr>
      </w:pPr>
      <w:r w:rsidRPr="000E5E15">
        <w:rPr>
          <w:rFonts w:ascii="Arial" w:eastAsia="Calibri" w:hAnsi="Arial" w:cs="Arial"/>
          <w:sz w:val="28"/>
          <w:szCs w:val="28"/>
        </w:rPr>
        <w:t>При</w:t>
      </w:r>
      <w:r>
        <w:rPr>
          <w:rFonts w:ascii="Arial" w:eastAsia="Calibri" w:hAnsi="Arial" w:cs="Arial"/>
          <w:sz w:val="28"/>
          <w:szCs w:val="28"/>
        </w:rPr>
        <w:t xml:space="preserve"> этом сами логические величины</w:t>
      </w:r>
      <w:r w:rsidRPr="000E5E15">
        <w:rPr>
          <w:rFonts w:ascii="Arial" w:eastAsia="Calibri" w:hAnsi="Arial" w:cs="Arial"/>
          <w:sz w:val="28"/>
          <w:szCs w:val="28"/>
        </w:rPr>
        <w:t xml:space="preserve"> являются формальными, могут иметь только два взаимоисключающих значения. Формальные классические </w:t>
      </w:r>
      <w:r>
        <w:rPr>
          <w:rFonts w:ascii="Arial" w:eastAsia="Calibri" w:hAnsi="Arial" w:cs="Arial"/>
          <w:sz w:val="28"/>
          <w:szCs w:val="28"/>
        </w:rPr>
        <w:t>логические величины</w:t>
      </w:r>
      <w:r w:rsidRPr="000E5E15">
        <w:rPr>
          <w:rFonts w:ascii="Arial" w:eastAsia="Calibri" w:hAnsi="Arial" w:cs="Arial"/>
          <w:sz w:val="28"/>
          <w:szCs w:val="28"/>
        </w:rPr>
        <w:t xml:space="preserve"> не имеют размерности, </w:t>
      </w:r>
      <w:proofErr w:type="spellStart"/>
      <w:r w:rsidRPr="000E5E15">
        <w:rPr>
          <w:rFonts w:ascii="Arial" w:eastAsia="Calibri" w:hAnsi="Arial" w:cs="Arial"/>
          <w:sz w:val="28"/>
          <w:szCs w:val="28"/>
        </w:rPr>
        <w:t>категорийного</w:t>
      </w:r>
      <w:proofErr w:type="spellEnd"/>
      <w:r w:rsidRPr="000E5E15">
        <w:rPr>
          <w:rFonts w:ascii="Arial" w:eastAsia="Calibri" w:hAnsi="Arial" w:cs="Arial"/>
          <w:sz w:val="28"/>
          <w:szCs w:val="28"/>
        </w:rPr>
        <w:t xml:space="preserve"> смысла и относительны.</w:t>
      </w:r>
      <w:r w:rsidRPr="000E5E15">
        <w:rPr>
          <w:rFonts w:ascii="Arial" w:eastAsia="Calibri" w:hAnsi="Arial" w:cs="Arial"/>
        </w:rPr>
        <w:tab/>
      </w:r>
      <w:r w:rsidRPr="000E5E15">
        <w:rPr>
          <w:rFonts w:ascii="Arial" w:eastAsia="Calibri" w:hAnsi="Arial" w:cs="Arial"/>
          <w:sz w:val="28"/>
          <w:szCs w:val="28"/>
        </w:rPr>
        <w:t xml:space="preserve">Однако с их помощью можно наглядно представлять категории в </w:t>
      </w:r>
      <w:proofErr w:type="spellStart"/>
      <w:r w:rsidRPr="000E5E15">
        <w:rPr>
          <w:rFonts w:ascii="Arial" w:eastAsia="Calibri" w:hAnsi="Arial" w:cs="Arial"/>
          <w:sz w:val="28"/>
          <w:szCs w:val="28"/>
        </w:rPr>
        <w:t>категорийном</w:t>
      </w:r>
      <w:proofErr w:type="spellEnd"/>
      <w:r w:rsidRPr="000E5E15">
        <w:rPr>
          <w:rFonts w:ascii="Arial" w:eastAsia="Calibri" w:hAnsi="Arial" w:cs="Arial"/>
          <w:sz w:val="28"/>
          <w:szCs w:val="28"/>
        </w:rPr>
        <w:t xml:space="preserve"> подходе.</w:t>
      </w:r>
      <w:r>
        <w:rPr>
          <w:rFonts w:ascii="Arial" w:hAnsi="Arial" w:cs="Arial"/>
          <w:szCs w:val="28"/>
        </w:rPr>
        <w:t xml:space="preserve"> </w:t>
      </w:r>
    </w:p>
    <w:p w:rsidR="009452E4" w:rsidRDefault="009452E4" w:rsidP="009452E4">
      <w:pPr>
        <w:rPr>
          <w:rFonts w:ascii="Arial" w:hAnsi="Arial" w:cs="Arial"/>
          <w:sz w:val="28"/>
          <w:szCs w:val="28"/>
        </w:rPr>
      </w:pPr>
      <w:r>
        <w:rPr>
          <w:rFonts w:ascii="Arial" w:hAnsi="Arial" w:cs="Arial"/>
          <w:sz w:val="28"/>
          <w:szCs w:val="28"/>
        </w:rPr>
        <w:lastRenderedPageBreak/>
        <w:t>Логическая схема основных категорий в виде логической диаграммы представлена на рис. 4.</w:t>
      </w:r>
    </w:p>
    <w:p w:rsidR="009452E4" w:rsidRPr="00270665" w:rsidRDefault="0007156E" w:rsidP="009452E4">
      <w:pPr>
        <w:rPr>
          <w:rFonts w:ascii="Arial" w:hAnsi="Arial" w:cs="Arial"/>
          <w:sz w:val="24"/>
          <w:szCs w:val="24"/>
        </w:rPr>
      </w:pPr>
      <w:r>
        <w:rPr>
          <w:rFonts w:ascii="Arial" w:hAnsi="Arial" w:cs="Arial"/>
          <w:noProof/>
          <w:sz w:val="24"/>
          <w:szCs w:val="24"/>
          <w:lang w:eastAsia="ru-RU"/>
        </w:rPr>
        <w:pict>
          <v:shape id="_x0000_s1058" type="#_x0000_t32" style="position:absolute;left:0;text-align:left;margin-left:120.05pt;margin-top:9.95pt;width:61.1pt;height:36.2pt;flip:x;z-index:251673600" o:connectortype="straight">
            <v:stroke endarrow="block"/>
          </v:shape>
        </w:pict>
      </w:r>
      <w:r>
        <w:rPr>
          <w:rFonts w:ascii="Arial" w:hAnsi="Arial" w:cs="Arial"/>
          <w:noProof/>
          <w:sz w:val="24"/>
          <w:szCs w:val="24"/>
          <w:lang w:eastAsia="ru-RU"/>
        </w:rPr>
        <w:pict>
          <v:shape id="_x0000_s1031" type="#_x0000_t32" style="position:absolute;left:0;text-align:left;margin-left:54.05pt;margin-top:17.65pt;width:21.25pt;height:19.1pt;z-index:251674624" o:connectortype="straight">
            <v:stroke endarrow="block"/>
          </v:shape>
        </w:pict>
      </w:r>
      <w:r w:rsidR="009452E4">
        <w:rPr>
          <w:rFonts w:ascii="Arial" w:hAnsi="Arial" w:cs="Arial"/>
          <w:sz w:val="24"/>
          <w:szCs w:val="24"/>
        </w:rPr>
        <w:t>Вырожденная  категория   Вырожденная часть собственно категории (</w:t>
      </w:r>
      <w:proofErr w:type="spellStart"/>
      <w:r w:rsidR="009452E4">
        <w:rPr>
          <w:rFonts w:ascii="Arial" w:hAnsi="Arial" w:cs="Arial"/>
          <w:sz w:val="24"/>
          <w:szCs w:val="24"/>
        </w:rPr>
        <w:t>ав</w:t>
      </w:r>
      <w:proofErr w:type="spellEnd"/>
      <w:r w:rsidR="009452E4">
        <w:rPr>
          <w:rFonts w:ascii="Arial" w:hAnsi="Arial" w:cs="Arial"/>
          <w:sz w:val="24"/>
          <w:szCs w:val="24"/>
        </w:rPr>
        <w:t>)</w:t>
      </w:r>
    </w:p>
    <w:p w:rsidR="009452E4" w:rsidRPr="00270665" w:rsidRDefault="0007156E" w:rsidP="009452E4">
      <w:pPr>
        <w:rPr>
          <w:rFonts w:ascii="Arial" w:hAnsi="Arial" w:cs="Arial"/>
          <w:sz w:val="24"/>
          <w:szCs w:val="24"/>
        </w:rPr>
      </w:pPr>
      <w:r>
        <w:rPr>
          <w:rFonts w:ascii="Arial" w:hAnsi="Arial" w:cs="Arial"/>
          <w:noProof/>
          <w:sz w:val="24"/>
          <w:szCs w:val="24"/>
          <w:lang w:eastAsia="ru-RU"/>
        </w:rPr>
        <w:pict>
          <v:shape id="_x0000_s1057" type="#_x0000_t32" style="position:absolute;left:0;text-align:left;margin-left:117.3pt;margin-top:16.05pt;width:0;height:18.35pt;z-index:251675648" o:connectortype="straight"/>
        </w:pict>
      </w:r>
      <w:r>
        <w:rPr>
          <w:rFonts w:ascii="Arial" w:hAnsi="Arial" w:cs="Arial"/>
          <w:noProof/>
          <w:sz w:val="24"/>
          <w:szCs w:val="24"/>
          <w:lang w:eastAsia="ru-RU"/>
        </w:rPr>
        <w:pict>
          <v:shape id="_x0000_s1032" type="#_x0000_t32" style="position:absolute;left:0;text-align:left;margin-left:157.7pt;margin-top:7.3pt;width:16.9pt;height:8.75pt;flip:x;z-index:251676672" o:connectortype="straight">
            <v:stroke endarrow="block"/>
          </v:shape>
        </w:pict>
      </w:r>
      <w:r>
        <w:rPr>
          <w:rFonts w:ascii="Arial" w:hAnsi="Arial" w:cs="Arial"/>
          <w:noProof/>
          <w:sz w:val="24"/>
          <w:szCs w:val="24"/>
          <w:lang w:eastAsia="ru-RU"/>
        </w:rPr>
        <w:pict>
          <v:shape id="_x0000_s1030" type="#_x0000_t23" style="position:absolute;left:0;text-align:left;margin-left:104.75pt;margin-top:7.3pt;width:63.3pt;height:61.65pt;z-index:251677696" adj="0"/>
        </w:pict>
      </w:r>
      <w:r>
        <w:rPr>
          <w:rFonts w:ascii="Arial" w:hAnsi="Arial" w:cs="Arial"/>
          <w:noProof/>
          <w:sz w:val="24"/>
          <w:szCs w:val="24"/>
          <w:lang w:eastAsia="ru-RU"/>
        </w:rPr>
        <w:pict>
          <v:shape id="_x0000_s1028" type="#_x0000_t23" style="position:absolute;left:0;text-align:left;margin-left:66.6pt;margin-top:7.3pt;width:62.2pt;height:61.65pt;z-index:251678720" adj="0"/>
        </w:pict>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t>Собственно  категория (в)</w:t>
      </w:r>
    </w:p>
    <w:p w:rsidR="009452E4" w:rsidRPr="00270665" w:rsidRDefault="0007156E" w:rsidP="009452E4">
      <w:pPr>
        <w:rPr>
          <w:rFonts w:ascii="Arial" w:hAnsi="Arial" w:cs="Arial"/>
          <w:sz w:val="24"/>
          <w:szCs w:val="24"/>
        </w:rPr>
      </w:pPr>
      <w:r>
        <w:rPr>
          <w:rFonts w:ascii="Arial" w:hAnsi="Arial" w:cs="Arial"/>
          <w:noProof/>
          <w:sz w:val="24"/>
          <w:szCs w:val="24"/>
          <w:lang w:eastAsia="ru-RU"/>
        </w:rPr>
        <w:pict>
          <v:shape id="_x0000_s1033" type="#_x0000_t32" style="position:absolute;left:0;text-align:left;margin-left:151.7pt;margin-top:4.75pt;width:26.7pt;height:8.95pt;flip:x;z-index:251679744" o:connectortype="straight">
            <v:stroke endarrow="block"/>
          </v:shape>
        </w:pict>
      </w:r>
      <w:r>
        <w:rPr>
          <w:rFonts w:ascii="Arial" w:hAnsi="Arial" w:cs="Arial"/>
          <w:noProof/>
          <w:sz w:val="24"/>
          <w:szCs w:val="24"/>
          <w:lang w:eastAsia="ru-RU"/>
        </w:rPr>
        <w:pict>
          <v:shape id="_x0000_s1029" type="#_x0000_t23" style="position:absolute;left:0;text-align:left;margin-left:94.95pt;margin-top:13.7pt;width:62.75pt;height:63.8pt;z-index:251680768" adj="0"/>
        </w:pict>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t xml:space="preserve"> Собственно часть собственно категории (</w:t>
      </w:r>
      <w:proofErr w:type="spellStart"/>
      <w:proofErr w:type="gramStart"/>
      <w:r w:rsidR="009452E4">
        <w:rPr>
          <w:rFonts w:ascii="Arial" w:hAnsi="Arial" w:cs="Arial"/>
          <w:sz w:val="24"/>
          <w:szCs w:val="24"/>
        </w:rPr>
        <w:t>вв</w:t>
      </w:r>
      <w:proofErr w:type="spellEnd"/>
      <w:proofErr w:type="gramEnd"/>
      <w:r w:rsidR="009452E4">
        <w:rPr>
          <w:rFonts w:ascii="Arial" w:hAnsi="Arial" w:cs="Arial"/>
          <w:sz w:val="24"/>
          <w:szCs w:val="24"/>
        </w:rPr>
        <w:t>)</w:t>
      </w:r>
    </w:p>
    <w:p w:rsidR="009452E4" w:rsidRPr="00270665" w:rsidRDefault="0007156E" w:rsidP="009452E4">
      <w:pPr>
        <w:rPr>
          <w:rFonts w:ascii="Arial" w:hAnsi="Arial" w:cs="Arial"/>
          <w:sz w:val="24"/>
          <w:szCs w:val="24"/>
        </w:rPr>
      </w:pPr>
      <w:r>
        <w:rPr>
          <w:rFonts w:ascii="Arial" w:hAnsi="Arial" w:cs="Arial"/>
          <w:noProof/>
          <w:sz w:val="24"/>
          <w:szCs w:val="24"/>
          <w:lang w:eastAsia="ru-RU"/>
        </w:rPr>
        <w:pict>
          <v:shape id="_x0000_s1059" type="#_x0000_t32" style="position:absolute;left:0;text-align:left;margin-left:124.4pt;margin-top:9.65pt;width:33.3pt;height:11.3pt;z-index:251681792" o:connectortype="straight"/>
        </w:pict>
      </w:r>
      <w:r>
        <w:rPr>
          <w:rFonts w:ascii="Arial" w:hAnsi="Arial" w:cs="Arial"/>
          <w:noProof/>
          <w:sz w:val="24"/>
          <w:szCs w:val="24"/>
          <w:lang w:eastAsia="ru-RU"/>
        </w:rPr>
        <w:pict>
          <v:shape id="_x0000_s1034" type="#_x0000_t32" style="position:absolute;left:0;text-align:left;margin-left:140.75pt;margin-top:7.5pt;width:33.85pt;height:2.15pt;flip:x;z-index:251682816" o:connectortype="straight">
            <v:stroke endarrow="block"/>
          </v:shape>
        </w:pict>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r>
      <w:r w:rsidR="009452E4">
        <w:rPr>
          <w:rFonts w:ascii="Arial" w:hAnsi="Arial" w:cs="Arial"/>
          <w:sz w:val="24"/>
          <w:szCs w:val="24"/>
        </w:rPr>
        <w:tab/>
        <w:t>Как таковая часть собственно категорий (</w:t>
      </w:r>
      <w:proofErr w:type="spellStart"/>
      <w:proofErr w:type="gramStart"/>
      <w:r w:rsidR="009452E4">
        <w:rPr>
          <w:rFonts w:ascii="Arial" w:hAnsi="Arial" w:cs="Arial"/>
          <w:sz w:val="24"/>
          <w:szCs w:val="24"/>
        </w:rPr>
        <w:t>св</w:t>
      </w:r>
      <w:proofErr w:type="spellEnd"/>
      <w:proofErr w:type="gramEnd"/>
      <w:r w:rsidR="009452E4">
        <w:rPr>
          <w:rFonts w:ascii="Arial" w:hAnsi="Arial" w:cs="Arial"/>
          <w:sz w:val="24"/>
          <w:szCs w:val="24"/>
        </w:rPr>
        <w:t>)</w:t>
      </w:r>
    </w:p>
    <w:p w:rsidR="009452E4" w:rsidRPr="00270665" w:rsidRDefault="0007156E" w:rsidP="009452E4">
      <w:pPr>
        <w:rPr>
          <w:rFonts w:ascii="Arial" w:hAnsi="Arial" w:cs="Arial"/>
          <w:sz w:val="24"/>
          <w:szCs w:val="24"/>
        </w:rPr>
      </w:pPr>
      <w:r>
        <w:rPr>
          <w:rFonts w:ascii="Arial" w:hAnsi="Arial" w:cs="Arial"/>
          <w:noProof/>
          <w:sz w:val="24"/>
          <w:szCs w:val="24"/>
          <w:lang w:eastAsia="ru-RU"/>
        </w:rPr>
        <w:pict>
          <v:shape id="_x0000_s1042" type="#_x0000_t32" style="position:absolute;left:0;text-align:left;margin-left:151.7pt;margin-top:20.3pt;width:22.9pt;height:6.55pt;flip:x y;z-index:251683840" o:connectortype="straight">
            <v:stroke endarrow="block"/>
          </v:shape>
        </w:pict>
      </w:r>
    </w:p>
    <w:p w:rsidR="009452E4" w:rsidRPr="00270665" w:rsidRDefault="009452E4" w:rsidP="009452E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Категория как таковая</w:t>
      </w:r>
    </w:p>
    <w:p w:rsidR="009452E4" w:rsidRDefault="009452E4" w:rsidP="009452E4">
      <w:pPr>
        <w:rPr>
          <w:rFonts w:ascii="Arial" w:hAnsi="Arial" w:cs="Arial"/>
          <w:sz w:val="28"/>
          <w:szCs w:val="28"/>
        </w:rPr>
      </w:pPr>
      <w:r>
        <w:rPr>
          <w:rFonts w:ascii="Arial" w:hAnsi="Arial" w:cs="Arial"/>
          <w:sz w:val="28"/>
          <w:szCs w:val="28"/>
        </w:rPr>
        <w:t>Рис. 4 Логическая диаграмма  основных категорий</w:t>
      </w:r>
    </w:p>
    <w:p w:rsidR="009452E4" w:rsidRDefault="009452E4" w:rsidP="009452E4">
      <w:pPr>
        <w:rPr>
          <w:rFonts w:ascii="Arial" w:hAnsi="Arial" w:cs="Arial"/>
          <w:sz w:val="28"/>
          <w:szCs w:val="28"/>
        </w:rPr>
      </w:pPr>
      <w:r>
        <w:rPr>
          <w:rFonts w:ascii="Arial" w:hAnsi="Arial" w:cs="Arial"/>
          <w:sz w:val="28"/>
          <w:szCs w:val="28"/>
        </w:rPr>
        <w:t xml:space="preserve">Совокупность всех категорий категории в трехмерном </w:t>
      </w:r>
      <w:proofErr w:type="spellStart"/>
      <w:r>
        <w:rPr>
          <w:rFonts w:ascii="Arial" w:hAnsi="Arial" w:cs="Arial"/>
          <w:sz w:val="28"/>
          <w:szCs w:val="28"/>
        </w:rPr>
        <w:t>категорийном</w:t>
      </w:r>
      <w:proofErr w:type="spellEnd"/>
      <w:r>
        <w:rPr>
          <w:rFonts w:ascii="Arial" w:hAnsi="Arial" w:cs="Arial"/>
          <w:sz w:val="28"/>
          <w:szCs w:val="28"/>
        </w:rPr>
        <w:t xml:space="preserve"> пространстве можно схематично представить в следующем виде. На рис. 5 изображено ортогональное </w:t>
      </w:r>
      <w:proofErr w:type="spellStart"/>
      <w:r>
        <w:rPr>
          <w:rFonts w:ascii="Arial" w:hAnsi="Arial" w:cs="Arial"/>
          <w:sz w:val="28"/>
          <w:szCs w:val="28"/>
        </w:rPr>
        <w:t>категорийное</w:t>
      </w:r>
      <w:proofErr w:type="spellEnd"/>
      <w:r>
        <w:rPr>
          <w:rFonts w:ascii="Arial" w:hAnsi="Arial" w:cs="Arial"/>
          <w:sz w:val="28"/>
          <w:szCs w:val="28"/>
        </w:rPr>
        <w:t xml:space="preserve"> пространство </w:t>
      </w:r>
      <w:r w:rsidRPr="00AE19DD">
        <w:rPr>
          <w:rFonts w:ascii="Arial" w:hAnsi="Arial" w:cs="Arial"/>
          <w:sz w:val="28"/>
          <w:szCs w:val="28"/>
        </w:rPr>
        <w:t>(</w:t>
      </w:r>
      <w:r>
        <w:rPr>
          <w:rFonts w:ascii="Arial" w:hAnsi="Arial" w:cs="Arial"/>
          <w:sz w:val="28"/>
          <w:szCs w:val="28"/>
        </w:rPr>
        <w:t>СВА), образованное тремя основными категориями</w:t>
      </w:r>
      <w:proofErr w:type="gramStart"/>
      <w:r>
        <w:rPr>
          <w:rFonts w:ascii="Arial" w:hAnsi="Arial" w:cs="Arial"/>
          <w:sz w:val="28"/>
          <w:szCs w:val="28"/>
        </w:rPr>
        <w:t xml:space="preserve"> А</w:t>
      </w:r>
      <w:proofErr w:type="gramEnd"/>
      <w:r>
        <w:rPr>
          <w:rFonts w:ascii="Arial" w:hAnsi="Arial" w:cs="Arial"/>
          <w:sz w:val="28"/>
          <w:szCs w:val="28"/>
        </w:rPr>
        <w:t xml:space="preserve">, В и С. Некоторую категорию </w:t>
      </w:r>
      <w:r>
        <w:rPr>
          <w:rFonts w:ascii="Arial" w:hAnsi="Arial" w:cs="Arial"/>
          <w:sz w:val="28"/>
          <w:szCs w:val="28"/>
          <w:lang w:val="en-US"/>
        </w:rPr>
        <w:t>N</w:t>
      </w:r>
      <w:r>
        <w:rPr>
          <w:rFonts w:ascii="Arial" w:hAnsi="Arial" w:cs="Arial"/>
          <w:sz w:val="28"/>
          <w:szCs w:val="28"/>
        </w:rPr>
        <w:t xml:space="preserve"> можно разместить в   этом пространстве  в виде категории </w:t>
      </w:r>
      <w:r>
        <w:rPr>
          <w:rFonts w:ascii="Arial" w:hAnsi="Arial" w:cs="Arial"/>
          <w:sz w:val="28"/>
          <w:szCs w:val="28"/>
          <w:lang w:val="en-US"/>
        </w:rPr>
        <w:t>N</w:t>
      </w:r>
      <w:r>
        <w:rPr>
          <w:rFonts w:ascii="Arial" w:hAnsi="Arial" w:cs="Arial"/>
          <w:sz w:val="28"/>
          <w:szCs w:val="28"/>
        </w:rPr>
        <w:t>с</w:t>
      </w:r>
      <w:r>
        <w:rPr>
          <w:rFonts w:ascii="Arial" w:hAnsi="Arial" w:cs="Arial"/>
          <w:sz w:val="28"/>
          <w:szCs w:val="28"/>
          <w:lang w:val="en-US"/>
        </w:rPr>
        <w:t>b</w:t>
      </w:r>
      <w:r>
        <w:rPr>
          <w:rFonts w:ascii="Arial" w:hAnsi="Arial" w:cs="Arial"/>
          <w:sz w:val="28"/>
          <w:szCs w:val="28"/>
        </w:rPr>
        <w:t>а, изображенную на рис. 5 в виде кубика.  Естественно, эта категория не имеет формы, в том числе и кубической.</w:t>
      </w:r>
    </w:p>
    <w:p w:rsidR="009452E4" w:rsidRPr="009452E4" w:rsidRDefault="009452E4" w:rsidP="009452E4">
      <w:pPr>
        <w:rPr>
          <w:rFonts w:ascii="Arial" w:hAnsi="Arial" w:cs="Arial"/>
          <w:sz w:val="28"/>
          <w:szCs w:val="28"/>
          <w:lang w:val="en-US"/>
        </w:rPr>
      </w:pPr>
      <w:r>
        <w:rPr>
          <w:rFonts w:ascii="Arial" w:hAnsi="Arial" w:cs="Arial"/>
          <w:sz w:val="28"/>
          <w:szCs w:val="28"/>
        </w:rPr>
        <w:t xml:space="preserve"> </w:t>
      </w:r>
      <w:r w:rsidR="0007156E">
        <w:rPr>
          <w:rFonts w:ascii="Arial" w:hAnsi="Arial" w:cs="Arial"/>
          <w:noProof/>
          <w:sz w:val="28"/>
          <w:szCs w:val="28"/>
          <w:lang w:eastAsia="ru-RU"/>
        </w:rPr>
        <w:pict>
          <v:shape id="_x0000_s1045" type="#_x0000_t32" style="position:absolute;left:0;text-align:left;margin-left:66.6pt;margin-top:11.5pt;width:57.8pt;height:86.7pt;flip:y;z-index:251684864;mso-position-horizontal-relative:text;mso-position-vertical-relative:text" o:connectortype="straight"/>
        </w:pict>
      </w:r>
      <w:r w:rsidR="0007156E">
        <w:rPr>
          <w:rFonts w:ascii="Arial" w:hAnsi="Arial" w:cs="Arial"/>
          <w:noProof/>
          <w:sz w:val="28"/>
          <w:szCs w:val="28"/>
          <w:lang w:eastAsia="ru-RU"/>
        </w:rPr>
        <w:pict>
          <v:shape id="_x0000_s1043" type="#_x0000_t32" style="position:absolute;left:0;text-align:left;margin-left:66.6pt;margin-top:15.85pt;width:0;height:82.35pt;z-index:251685888;mso-position-horizontal-relative:text;mso-position-vertical-relative:text" o:connectortype="straight"/>
        </w:pict>
      </w:r>
      <w:r w:rsidRPr="006E2C72">
        <w:rPr>
          <w:rFonts w:ascii="Arial" w:hAnsi="Arial" w:cs="Arial"/>
          <w:sz w:val="28"/>
          <w:szCs w:val="28"/>
        </w:rPr>
        <w:tab/>
      </w:r>
      <w:r>
        <w:rPr>
          <w:rFonts w:ascii="Arial" w:hAnsi="Arial" w:cs="Arial"/>
          <w:sz w:val="28"/>
          <w:szCs w:val="28"/>
          <w:lang w:val="en-US"/>
        </w:rPr>
        <w:t>B</w:t>
      </w:r>
      <w:r w:rsidRPr="00A3514D">
        <w:rPr>
          <w:rFonts w:ascii="Arial" w:hAnsi="Arial" w:cs="Arial"/>
          <w:sz w:val="28"/>
          <w:szCs w:val="28"/>
          <w:lang w:val="en-US"/>
        </w:rPr>
        <w:tab/>
        <w:t xml:space="preserve">      </w:t>
      </w:r>
      <w:r>
        <w:rPr>
          <w:rFonts w:ascii="Arial" w:hAnsi="Arial" w:cs="Arial"/>
          <w:sz w:val="28"/>
          <w:szCs w:val="28"/>
          <w:lang w:val="en-US"/>
        </w:rPr>
        <w:t>C</w:t>
      </w:r>
      <w:r w:rsidRPr="00A3514D">
        <w:rPr>
          <w:rFonts w:ascii="Arial" w:hAnsi="Arial" w:cs="Arial"/>
          <w:sz w:val="28"/>
          <w:szCs w:val="28"/>
          <w:lang w:val="en-US"/>
        </w:rPr>
        <w:tab/>
      </w:r>
    </w:p>
    <w:p w:rsidR="009452E4" w:rsidRPr="003A63A4" w:rsidRDefault="0007156E" w:rsidP="009452E4">
      <w:pPr>
        <w:rPr>
          <w:rFonts w:ascii="Arial" w:hAnsi="Arial" w:cs="Arial"/>
          <w:sz w:val="28"/>
          <w:szCs w:val="28"/>
          <w:lang w:val="en-US"/>
        </w:rPr>
      </w:pPr>
      <w:r>
        <w:rPr>
          <w:rFonts w:ascii="Arial" w:hAnsi="Arial" w:cs="Arial"/>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6" type="#_x0000_t16" style="position:absolute;left:0;text-align:left;margin-left:117.3pt;margin-top:14.05pt;width:20.7pt;height:22.95pt;z-index:251686912"/>
        </w:pict>
      </w:r>
      <w:r w:rsidR="009452E4" w:rsidRPr="009A5446">
        <w:rPr>
          <w:rFonts w:ascii="Arial" w:hAnsi="Arial" w:cs="Arial"/>
          <w:sz w:val="28"/>
          <w:szCs w:val="28"/>
          <w:lang w:val="en-US"/>
        </w:rPr>
        <w:tab/>
      </w:r>
      <w:r w:rsidR="009452E4" w:rsidRPr="009A5446">
        <w:rPr>
          <w:rFonts w:ascii="Arial" w:hAnsi="Arial" w:cs="Arial"/>
          <w:sz w:val="28"/>
          <w:szCs w:val="28"/>
          <w:lang w:val="en-US"/>
        </w:rPr>
        <w:tab/>
      </w:r>
      <w:r w:rsidR="009452E4" w:rsidRPr="009A5446">
        <w:rPr>
          <w:rFonts w:ascii="Arial" w:hAnsi="Arial" w:cs="Arial"/>
          <w:sz w:val="28"/>
          <w:szCs w:val="28"/>
          <w:lang w:val="en-US"/>
        </w:rPr>
        <w:tab/>
      </w:r>
      <w:proofErr w:type="spellStart"/>
      <w:r w:rsidR="009452E4">
        <w:rPr>
          <w:rFonts w:ascii="Arial" w:hAnsi="Arial" w:cs="Arial"/>
          <w:sz w:val="28"/>
          <w:szCs w:val="28"/>
          <w:lang w:val="en-US"/>
        </w:rPr>
        <w:t>Ncba</w:t>
      </w:r>
      <w:proofErr w:type="spellEnd"/>
    </w:p>
    <w:p w:rsidR="009452E4" w:rsidRPr="00ED0FAF" w:rsidRDefault="0007156E" w:rsidP="009452E4">
      <w:pPr>
        <w:rPr>
          <w:rFonts w:ascii="Arial" w:hAnsi="Arial" w:cs="Arial"/>
          <w:sz w:val="28"/>
          <w:szCs w:val="28"/>
          <w:lang w:val="en-US"/>
        </w:rPr>
      </w:pPr>
      <w:r>
        <w:rPr>
          <w:rFonts w:ascii="Arial" w:hAnsi="Arial" w:cs="Arial"/>
          <w:noProof/>
          <w:sz w:val="28"/>
          <w:szCs w:val="28"/>
          <w:lang w:eastAsia="ru-RU"/>
        </w:rPr>
        <w:pict>
          <v:shape id="_x0000_s1056" type="#_x0000_t32" style="position:absolute;left:0;text-align:left;margin-left:108.05pt;margin-top:12.85pt;width:32.7pt;height:13.6pt;flip:x;z-index:251687936" o:connectortype="straight">
            <v:stroke endarrow="block"/>
          </v:shape>
        </w:pict>
      </w:r>
      <w:r>
        <w:rPr>
          <w:rFonts w:ascii="Arial" w:hAnsi="Arial" w:cs="Arial"/>
          <w:noProof/>
          <w:sz w:val="28"/>
          <w:szCs w:val="28"/>
          <w:lang w:eastAsia="ru-RU"/>
        </w:rPr>
        <w:pict>
          <v:shape id="_x0000_s1054" type="#_x0000_t32" style="position:absolute;left:0;text-align:left;margin-left:66.6pt;margin-top:12.85pt;width:11.45pt;height:13.6pt;flip:x;z-index:251688960" o:connectortype="straight"/>
        </w:pict>
      </w:r>
      <w:r>
        <w:rPr>
          <w:rFonts w:ascii="Arial" w:hAnsi="Arial" w:cs="Arial"/>
          <w:noProof/>
          <w:sz w:val="28"/>
          <w:szCs w:val="28"/>
          <w:lang w:eastAsia="ru-RU"/>
        </w:rPr>
        <w:pict>
          <v:shape id="_x0000_s1053" type="#_x0000_t32" style="position:absolute;left:0;text-align:left;margin-left:78.05pt;margin-top:12.85pt;width:39.25pt;height:0;flip:x;z-index:251689984" o:connectortype="straight"/>
        </w:pict>
      </w:r>
      <w:r>
        <w:rPr>
          <w:rFonts w:ascii="Arial" w:hAnsi="Arial" w:cs="Arial"/>
          <w:noProof/>
          <w:sz w:val="28"/>
          <w:szCs w:val="28"/>
          <w:lang w:eastAsia="ru-RU"/>
        </w:rPr>
        <w:pict>
          <v:shape id="_x0000_s1052" type="#_x0000_t32" style="position:absolute;left:0;text-align:left;margin-left:78.05pt;margin-top:12.85pt;width:0;height:21.25pt;flip:y;z-index:251691008" o:connectortype="straight"/>
        </w:pict>
      </w:r>
      <w:r>
        <w:rPr>
          <w:rFonts w:ascii="Arial" w:hAnsi="Arial" w:cs="Arial"/>
          <w:noProof/>
          <w:sz w:val="28"/>
          <w:szCs w:val="28"/>
          <w:lang w:eastAsia="ru-RU"/>
        </w:rPr>
        <w:pict>
          <v:shape id="_x0000_s1048" type="#_x0000_t32" style="position:absolute;left:0;text-align:left;margin-left:117.3pt;margin-top:12.85pt;width:0;height:21.25pt;z-index:251692032" o:connectortype="straight"/>
        </w:pict>
      </w:r>
      <w:r>
        <w:rPr>
          <w:rFonts w:ascii="Arial" w:hAnsi="Arial" w:cs="Arial"/>
          <w:noProof/>
          <w:sz w:val="28"/>
          <w:szCs w:val="28"/>
          <w:lang w:eastAsia="ru-RU"/>
        </w:rPr>
        <w:pict>
          <v:shape id="_x0000_s1047" type="#_x0000_t32" style="position:absolute;left:0;text-align:left;margin-left:108.05pt;margin-top:12.85pt;width:9.25pt;height:13.6pt;flip:x;z-index:251693056" o:connectortype="straight"/>
        </w:pict>
      </w:r>
      <w:r w:rsidR="009452E4" w:rsidRPr="00ED0FAF">
        <w:rPr>
          <w:rFonts w:ascii="Arial" w:hAnsi="Arial" w:cs="Arial"/>
          <w:sz w:val="28"/>
          <w:szCs w:val="28"/>
          <w:lang w:val="en-US"/>
        </w:rPr>
        <w:t xml:space="preserve">      </w:t>
      </w:r>
      <w:proofErr w:type="spellStart"/>
      <w:r w:rsidR="009452E4">
        <w:rPr>
          <w:rFonts w:ascii="Arial" w:hAnsi="Arial" w:cs="Arial"/>
          <w:sz w:val="28"/>
          <w:szCs w:val="28"/>
          <w:lang w:val="en-US"/>
        </w:rPr>
        <w:t>Ncb</w:t>
      </w:r>
      <w:proofErr w:type="gramStart"/>
      <w:r w:rsidR="009452E4" w:rsidRPr="00ED0FAF">
        <w:rPr>
          <w:rFonts w:ascii="Arial" w:hAnsi="Arial" w:cs="Arial"/>
          <w:sz w:val="28"/>
          <w:szCs w:val="28"/>
          <w:lang w:val="en-US"/>
        </w:rPr>
        <w:t>,</w:t>
      </w:r>
      <w:r w:rsidR="009452E4">
        <w:rPr>
          <w:rFonts w:ascii="Arial" w:hAnsi="Arial" w:cs="Arial"/>
          <w:sz w:val="28"/>
          <w:szCs w:val="28"/>
          <w:lang w:val="en-US"/>
        </w:rPr>
        <w:t>Nbc</w:t>
      </w:r>
      <w:proofErr w:type="spellEnd"/>
      <w:proofErr w:type="gramEnd"/>
      <w:r w:rsidR="009452E4" w:rsidRPr="00ED0FAF">
        <w:rPr>
          <w:rFonts w:ascii="Arial" w:hAnsi="Arial" w:cs="Arial"/>
          <w:sz w:val="28"/>
          <w:szCs w:val="28"/>
          <w:lang w:val="en-US"/>
        </w:rPr>
        <w:tab/>
      </w:r>
      <w:proofErr w:type="spellStart"/>
      <w:r w:rsidR="009452E4">
        <w:rPr>
          <w:rFonts w:ascii="Arial" w:hAnsi="Arial" w:cs="Arial"/>
          <w:sz w:val="28"/>
          <w:szCs w:val="28"/>
          <w:lang w:val="en-US"/>
        </w:rPr>
        <w:t>Nba</w:t>
      </w:r>
      <w:proofErr w:type="spellEnd"/>
      <w:r w:rsidR="009452E4" w:rsidRPr="00ED0FAF">
        <w:rPr>
          <w:rFonts w:ascii="Arial" w:hAnsi="Arial" w:cs="Arial"/>
          <w:sz w:val="28"/>
          <w:szCs w:val="28"/>
          <w:lang w:val="en-US"/>
        </w:rPr>
        <w:t xml:space="preserve">, </w:t>
      </w:r>
      <w:r w:rsidR="009452E4">
        <w:rPr>
          <w:rFonts w:ascii="Arial" w:hAnsi="Arial" w:cs="Arial"/>
          <w:sz w:val="28"/>
          <w:szCs w:val="28"/>
          <w:lang w:val="en-US"/>
        </w:rPr>
        <w:t>Nab</w:t>
      </w:r>
      <w:r w:rsidR="009452E4" w:rsidRPr="00ED0FAF">
        <w:rPr>
          <w:rFonts w:ascii="Arial" w:hAnsi="Arial" w:cs="Arial"/>
          <w:sz w:val="28"/>
          <w:szCs w:val="28"/>
          <w:lang w:val="en-US"/>
        </w:rPr>
        <w:tab/>
      </w:r>
    </w:p>
    <w:p w:rsidR="009452E4" w:rsidRPr="00E17B03" w:rsidRDefault="0007156E" w:rsidP="009452E4">
      <w:pPr>
        <w:rPr>
          <w:rFonts w:ascii="Arial" w:hAnsi="Arial" w:cs="Arial"/>
          <w:sz w:val="28"/>
          <w:szCs w:val="28"/>
          <w:lang w:val="en-US"/>
        </w:rPr>
      </w:pPr>
      <w:r>
        <w:rPr>
          <w:rFonts w:ascii="Arial" w:hAnsi="Arial" w:cs="Arial"/>
          <w:noProof/>
          <w:sz w:val="28"/>
          <w:szCs w:val="28"/>
          <w:lang w:eastAsia="ru-RU"/>
        </w:rPr>
        <w:pict>
          <v:shape id="_x0000_s1055" type="#_x0000_t32" style="position:absolute;left:0;text-align:left;margin-left:78.05pt;margin-top:9.95pt;width:39.25pt;height:0;z-index:251694080" o:connectortype="straight"/>
        </w:pict>
      </w:r>
      <w:r>
        <w:rPr>
          <w:rFonts w:ascii="Arial" w:hAnsi="Arial" w:cs="Arial"/>
          <w:noProof/>
          <w:sz w:val="28"/>
          <w:szCs w:val="28"/>
          <w:lang w:eastAsia="ru-RU"/>
        </w:rPr>
        <w:pict>
          <v:shape id="_x0000_s1051" type="#_x0000_t32" style="position:absolute;left:0;text-align:left;margin-left:66.6pt;margin-top:2.3pt;width:41.45pt;height:0;flip:x;z-index:251695104" o:connectortype="straight"/>
        </w:pict>
      </w:r>
      <w:r>
        <w:rPr>
          <w:rFonts w:ascii="Arial" w:hAnsi="Arial" w:cs="Arial"/>
          <w:noProof/>
          <w:sz w:val="28"/>
          <w:szCs w:val="28"/>
          <w:lang w:eastAsia="ru-RU"/>
        </w:rPr>
        <w:pict>
          <v:shape id="_x0000_s1050" type="#_x0000_t32" style="position:absolute;left:0;text-align:left;margin-left:108.05pt;margin-top:2.3pt;width:0;height:23.45pt;z-index:251696128" o:connectortype="straight"/>
        </w:pict>
      </w:r>
      <w:r>
        <w:rPr>
          <w:rFonts w:ascii="Arial" w:hAnsi="Arial" w:cs="Arial"/>
          <w:noProof/>
          <w:sz w:val="28"/>
          <w:szCs w:val="28"/>
          <w:lang w:eastAsia="ru-RU"/>
        </w:rPr>
        <w:pict>
          <v:shape id="_x0000_s1049" type="#_x0000_t32" style="position:absolute;left:0;text-align:left;margin-left:108.05pt;margin-top:9.95pt;width:9.25pt;height:15.8pt;flip:x;z-index:251697152" o:connectortype="straight"/>
        </w:pict>
      </w:r>
      <w:r w:rsidR="009452E4" w:rsidRPr="00E17B03">
        <w:rPr>
          <w:rFonts w:ascii="Arial" w:hAnsi="Arial" w:cs="Arial"/>
          <w:sz w:val="28"/>
          <w:szCs w:val="28"/>
          <w:lang w:val="en-US"/>
        </w:rPr>
        <w:t xml:space="preserve">  </w:t>
      </w:r>
      <w:proofErr w:type="spellStart"/>
      <w:r w:rsidR="009452E4">
        <w:rPr>
          <w:rFonts w:ascii="Arial" w:hAnsi="Arial" w:cs="Arial"/>
          <w:sz w:val="28"/>
          <w:szCs w:val="28"/>
          <w:lang w:val="en-US"/>
        </w:rPr>
        <w:t>Nbb</w:t>
      </w:r>
      <w:proofErr w:type="spellEnd"/>
      <w:r w:rsidR="009452E4" w:rsidRPr="00E17B03">
        <w:rPr>
          <w:rFonts w:ascii="Arial" w:hAnsi="Arial" w:cs="Arial"/>
          <w:sz w:val="28"/>
          <w:szCs w:val="28"/>
          <w:lang w:val="en-US"/>
        </w:rPr>
        <w:t xml:space="preserve">   </w:t>
      </w:r>
      <w:proofErr w:type="spellStart"/>
      <w:proofErr w:type="gramStart"/>
      <w:r w:rsidR="009452E4">
        <w:rPr>
          <w:rFonts w:ascii="Arial" w:hAnsi="Arial" w:cs="Arial"/>
          <w:sz w:val="28"/>
          <w:szCs w:val="28"/>
          <w:lang w:val="en-US"/>
        </w:rPr>
        <w:t>Ncc</w:t>
      </w:r>
      <w:proofErr w:type="spellEnd"/>
      <w:proofErr w:type="gramEnd"/>
      <w:r w:rsidR="009452E4" w:rsidRPr="00E17B03">
        <w:rPr>
          <w:rFonts w:ascii="Arial" w:hAnsi="Arial" w:cs="Arial"/>
          <w:sz w:val="28"/>
          <w:szCs w:val="28"/>
          <w:lang w:val="en-US"/>
        </w:rPr>
        <w:t xml:space="preserve">    </w:t>
      </w:r>
      <w:proofErr w:type="spellStart"/>
      <w:r w:rsidR="009452E4">
        <w:rPr>
          <w:rFonts w:ascii="Arial" w:hAnsi="Arial" w:cs="Arial"/>
          <w:sz w:val="28"/>
          <w:szCs w:val="28"/>
          <w:lang w:val="en-US"/>
        </w:rPr>
        <w:t>Nac</w:t>
      </w:r>
      <w:proofErr w:type="spellEnd"/>
      <w:r w:rsidR="009452E4" w:rsidRPr="00E17B03">
        <w:rPr>
          <w:rFonts w:ascii="Arial" w:hAnsi="Arial" w:cs="Arial"/>
          <w:sz w:val="28"/>
          <w:szCs w:val="28"/>
          <w:lang w:val="en-US"/>
        </w:rPr>
        <w:t xml:space="preserve">, </w:t>
      </w:r>
      <w:proofErr w:type="spellStart"/>
      <w:r w:rsidR="009452E4">
        <w:rPr>
          <w:rFonts w:ascii="Arial" w:hAnsi="Arial" w:cs="Arial"/>
          <w:sz w:val="28"/>
          <w:szCs w:val="28"/>
          <w:lang w:val="en-US"/>
        </w:rPr>
        <w:t>Nca</w:t>
      </w:r>
      <w:proofErr w:type="spellEnd"/>
    </w:p>
    <w:p w:rsidR="009452E4" w:rsidRPr="006E2C72" w:rsidRDefault="0007156E" w:rsidP="009452E4">
      <w:pPr>
        <w:rPr>
          <w:rFonts w:ascii="Arial" w:hAnsi="Arial" w:cs="Arial"/>
          <w:sz w:val="28"/>
          <w:szCs w:val="28"/>
        </w:rPr>
      </w:pPr>
      <w:r>
        <w:rPr>
          <w:rFonts w:ascii="Arial" w:hAnsi="Arial" w:cs="Arial"/>
          <w:noProof/>
          <w:sz w:val="28"/>
          <w:szCs w:val="28"/>
          <w:lang w:eastAsia="ru-RU"/>
        </w:rPr>
        <w:pict>
          <v:shape id="_x0000_s1044" type="#_x0000_t32" style="position:absolute;left:0;text-align:left;margin-left:66.6pt;margin-top:1.6pt;width:101.45pt;height:0;z-index:251698176" o:connectortype="straight"/>
        </w:pict>
      </w:r>
      <w:r w:rsidR="009452E4" w:rsidRPr="0007156E">
        <w:rPr>
          <w:rFonts w:ascii="Arial" w:hAnsi="Arial" w:cs="Arial"/>
          <w:sz w:val="28"/>
          <w:szCs w:val="28"/>
        </w:rPr>
        <w:tab/>
      </w:r>
      <w:r w:rsidR="009452E4" w:rsidRPr="0007156E">
        <w:rPr>
          <w:rFonts w:ascii="Arial" w:hAnsi="Arial" w:cs="Arial"/>
          <w:sz w:val="28"/>
          <w:szCs w:val="28"/>
        </w:rPr>
        <w:tab/>
      </w:r>
      <w:proofErr w:type="spellStart"/>
      <w:r w:rsidR="009452E4">
        <w:rPr>
          <w:rFonts w:ascii="Arial" w:hAnsi="Arial" w:cs="Arial"/>
          <w:sz w:val="28"/>
          <w:szCs w:val="28"/>
          <w:lang w:val="en-US"/>
        </w:rPr>
        <w:t>Naa</w:t>
      </w:r>
      <w:proofErr w:type="spellEnd"/>
      <w:r w:rsidR="009452E4" w:rsidRPr="006E2C72">
        <w:rPr>
          <w:rFonts w:ascii="Arial" w:hAnsi="Arial" w:cs="Arial"/>
          <w:sz w:val="28"/>
          <w:szCs w:val="28"/>
        </w:rPr>
        <w:tab/>
      </w:r>
      <w:r w:rsidR="009452E4" w:rsidRPr="006E2C72">
        <w:rPr>
          <w:rFonts w:ascii="Arial" w:hAnsi="Arial" w:cs="Arial"/>
          <w:sz w:val="28"/>
          <w:szCs w:val="28"/>
        </w:rPr>
        <w:tab/>
      </w:r>
      <w:r w:rsidR="009452E4">
        <w:rPr>
          <w:rFonts w:ascii="Arial" w:hAnsi="Arial" w:cs="Arial"/>
          <w:sz w:val="28"/>
          <w:szCs w:val="28"/>
          <w:lang w:val="en-US"/>
        </w:rPr>
        <w:t>A</w:t>
      </w:r>
    </w:p>
    <w:p w:rsidR="009452E4" w:rsidRDefault="009452E4" w:rsidP="009452E4">
      <w:pPr>
        <w:rPr>
          <w:rFonts w:ascii="Arial" w:hAnsi="Arial" w:cs="Arial"/>
          <w:sz w:val="28"/>
          <w:szCs w:val="28"/>
        </w:rPr>
      </w:pPr>
      <w:r>
        <w:rPr>
          <w:rFonts w:ascii="Arial" w:hAnsi="Arial" w:cs="Arial"/>
          <w:sz w:val="28"/>
          <w:szCs w:val="28"/>
        </w:rPr>
        <w:t xml:space="preserve">Рис. 5 Ортогональное </w:t>
      </w:r>
      <w:proofErr w:type="spellStart"/>
      <w:r>
        <w:rPr>
          <w:rFonts w:ascii="Arial" w:hAnsi="Arial" w:cs="Arial"/>
          <w:sz w:val="28"/>
          <w:szCs w:val="28"/>
        </w:rPr>
        <w:t>категорийное</w:t>
      </w:r>
      <w:proofErr w:type="spellEnd"/>
      <w:r>
        <w:rPr>
          <w:rFonts w:ascii="Arial" w:hAnsi="Arial" w:cs="Arial"/>
          <w:sz w:val="28"/>
          <w:szCs w:val="28"/>
        </w:rPr>
        <w:t xml:space="preserve"> пространство</w:t>
      </w:r>
    </w:p>
    <w:p w:rsidR="009452E4" w:rsidRDefault="009452E4" w:rsidP="009452E4">
      <w:pPr>
        <w:rPr>
          <w:rFonts w:ascii="Arial" w:hAnsi="Arial" w:cs="Arial"/>
          <w:sz w:val="28"/>
          <w:szCs w:val="28"/>
        </w:rPr>
      </w:pPr>
      <w:r>
        <w:rPr>
          <w:rFonts w:ascii="Arial" w:hAnsi="Arial" w:cs="Arial"/>
          <w:sz w:val="28"/>
          <w:szCs w:val="28"/>
        </w:rPr>
        <w:t xml:space="preserve">Схематично категорию </w:t>
      </w:r>
      <w:proofErr w:type="spellStart"/>
      <w:r>
        <w:rPr>
          <w:rFonts w:ascii="Arial" w:hAnsi="Arial" w:cs="Arial"/>
          <w:sz w:val="28"/>
          <w:szCs w:val="28"/>
          <w:lang w:val="en-US"/>
        </w:rPr>
        <w:t>Ncba</w:t>
      </w:r>
      <w:proofErr w:type="spellEnd"/>
      <w:r>
        <w:rPr>
          <w:rFonts w:ascii="Arial" w:hAnsi="Arial" w:cs="Arial"/>
          <w:sz w:val="28"/>
          <w:szCs w:val="28"/>
        </w:rPr>
        <w:t xml:space="preserve"> можно разложить на три основные проекции-категории </w:t>
      </w:r>
      <w:proofErr w:type="spellStart"/>
      <w:r>
        <w:rPr>
          <w:rFonts w:ascii="Arial" w:hAnsi="Arial" w:cs="Arial"/>
          <w:sz w:val="28"/>
          <w:szCs w:val="28"/>
          <w:lang w:val="en-US"/>
        </w:rPr>
        <w:t>Naa</w:t>
      </w:r>
      <w:proofErr w:type="spellEnd"/>
      <w:r w:rsidRPr="00B01D61">
        <w:rPr>
          <w:rFonts w:ascii="Arial" w:hAnsi="Arial" w:cs="Arial"/>
          <w:sz w:val="28"/>
          <w:szCs w:val="28"/>
        </w:rPr>
        <w:t xml:space="preserve">, </w:t>
      </w:r>
      <w:proofErr w:type="spellStart"/>
      <w:r>
        <w:rPr>
          <w:rFonts w:ascii="Arial" w:hAnsi="Arial" w:cs="Arial"/>
          <w:sz w:val="28"/>
          <w:szCs w:val="28"/>
          <w:lang w:val="en-US"/>
        </w:rPr>
        <w:t>Nbb</w:t>
      </w:r>
      <w:proofErr w:type="spellEnd"/>
      <w:r>
        <w:rPr>
          <w:rFonts w:ascii="Arial" w:hAnsi="Arial" w:cs="Arial"/>
          <w:sz w:val="28"/>
          <w:szCs w:val="28"/>
        </w:rPr>
        <w:t xml:space="preserve"> и</w:t>
      </w:r>
      <w:r w:rsidRPr="00B01D61">
        <w:rPr>
          <w:rFonts w:ascii="Arial" w:hAnsi="Arial" w:cs="Arial"/>
          <w:sz w:val="28"/>
          <w:szCs w:val="28"/>
        </w:rPr>
        <w:t xml:space="preserve"> </w:t>
      </w:r>
      <w:proofErr w:type="spellStart"/>
      <w:r>
        <w:rPr>
          <w:rFonts w:ascii="Arial" w:hAnsi="Arial" w:cs="Arial"/>
          <w:sz w:val="28"/>
          <w:szCs w:val="28"/>
          <w:lang w:val="en-US"/>
        </w:rPr>
        <w:t>Ncc</w:t>
      </w:r>
      <w:proofErr w:type="spellEnd"/>
      <w:r>
        <w:rPr>
          <w:rFonts w:ascii="Arial" w:hAnsi="Arial" w:cs="Arial"/>
          <w:sz w:val="28"/>
          <w:szCs w:val="28"/>
        </w:rPr>
        <w:t xml:space="preserve"> на осях основных категорий</w:t>
      </w:r>
      <w:proofErr w:type="gramStart"/>
      <w:r>
        <w:rPr>
          <w:rFonts w:ascii="Arial" w:hAnsi="Arial" w:cs="Arial"/>
          <w:sz w:val="28"/>
          <w:szCs w:val="28"/>
        </w:rPr>
        <w:t xml:space="preserve"> А</w:t>
      </w:r>
      <w:proofErr w:type="gramEnd"/>
      <w:r>
        <w:rPr>
          <w:rFonts w:ascii="Arial" w:hAnsi="Arial" w:cs="Arial"/>
          <w:sz w:val="28"/>
          <w:szCs w:val="28"/>
        </w:rPr>
        <w:t xml:space="preserve">, В и С. Кроме того, категорию  </w:t>
      </w:r>
      <w:proofErr w:type="spellStart"/>
      <w:r>
        <w:rPr>
          <w:rFonts w:ascii="Arial" w:hAnsi="Arial" w:cs="Arial"/>
          <w:sz w:val="28"/>
          <w:szCs w:val="28"/>
          <w:lang w:val="en-US"/>
        </w:rPr>
        <w:t>Ncba</w:t>
      </w:r>
      <w:proofErr w:type="spellEnd"/>
      <w:r>
        <w:rPr>
          <w:rFonts w:ascii="Arial" w:hAnsi="Arial" w:cs="Arial"/>
          <w:sz w:val="28"/>
          <w:szCs w:val="28"/>
        </w:rPr>
        <w:t xml:space="preserve"> можно разложить на шесть составных проекций-категорий </w:t>
      </w:r>
      <w:proofErr w:type="spellStart"/>
      <w:r>
        <w:rPr>
          <w:rFonts w:ascii="Arial" w:hAnsi="Arial" w:cs="Arial"/>
          <w:sz w:val="28"/>
          <w:szCs w:val="28"/>
          <w:lang w:val="en-US"/>
        </w:rPr>
        <w:t>Nac</w:t>
      </w:r>
      <w:proofErr w:type="spellEnd"/>
      <w:r>
        <w:rPr>
          <w:rFonts w:ascii="Arial" w:hAnsi="Arial" w:cs="Arial"/>
          <w:sz w:val="28"/>
          <w:szCs w:val="28"/>
        </w:rPr>
        <w:t>,</w:t>
      </w:r>
      <w:r w:rsidRPr="00E17B03">
        <w:rPr>
          <w:rFonts w:ascii="Arial" w:hAnsi="Arial" w:cs="Arial"/>
          <w:sz w:val="28"/>
          <w:szCs w:val="28"/>
        </w:rPr>
        <w:t xml:space="preserve"> </w:t>
      </w:r>
      <w:proofErr w:type="spellStart"/>
      <w:r>
        <w:rPr>
          <w:rFonts w:ascii="Arial" w:hAnsi="Arial" w:cs="Arial"/>
          <w:sz w:val="28"/>
          <w:szCs w:val="28"/>
          <w:lang w:val="en-US"/>
        </w:rPr>
        <w:t>Nca</w:t>
      </w:r>
      <w:proofErr w:type="spellEnd"/>
      <w:r w:rsidRPr="00E17B03">
        <w:rPr>
          <w:rFonts w:ascii="Arial" w:hAnsi="Arial" w:cs="Arial"/>
          <w:sz w:val="28"/>
          <w:szCs w:val="28"/>
        </w:rPr>
        <w:t>,</w:t>
      </w:r>
      <w:r w:rsidRPr="00B01D61">
        <w:rPr>
          <w:rFonts w:ascii="Arial" w:hAnsi="Arial" w:cs="Arial"/>
          <w:sz w:val="28"/>
          <w:szCs w:val="28"/>
        </w:rPr>
        <w:t xml:space="preserve"> </w:t>
      </w:r>
      <w:proofErr w:type="spellStart"/>
      <w:r>
        <w:rPr>
          <w:rFonts w:ascii="Arial" w:hAnsi="Arial" w:cs="Arial"/>
          <w:sz w:val="28"/>
          <w:szCs w:val="28"/>
          <w:lang w:val="en-US"/>
        </w:rPr>
        <w:t>Ncb</w:t>
      </w:r>
      <w:proofErr w:type="spellEnd"/>
      <w:r w:rsidRPr="00E17B03">
        <w:rPr>
          <w:rFonts w:ascii="Arial" w:hAnsi="Arial" w:cs="Arial"/>
          <w:sz w:val="28"/>
          <w:szCs w:val="28"/>
        </w:rPr>
        <w:t xml:space="preserve">, </w:t>
      </w:r>
      <w:proofErr w:type="spellStart"/>
      <w:r>
        <w:rPr>
          <w:rFonts w:ascii="Arial" w:hAnsi="Arial" w:cs="Arial"/>
          <w:sz w:val="28"/>
          <w:szCs w:val="28"/>
          <w:lang w:val="en-US"/>
        </w:rPr>
        <w:t>Nbc</w:t>
      </w:r>
      <w:proofErr w:type="spellEnd"/>
      <w:r>
        <w:rPr>
          <w:rFonts w:ascii="Arial" w:hAnsi="Arial" w:cs="Arial"/>
          <w:sz w:val="28"/>
          <w:szCs w:val="28"/>
        </w:rPr>
        <w:t xml:space="preserve"> и</w:t>
      </w:r>
      <w:r w:rsidRPr="00B01D61">
        <w:rPr>
          <w:rFonts w:ascii="Arial" w:hAnsi="Arial" w:cs="Arial"/>
          <w:sz w:val="28"/>
          <w:szCs w:val="28"/>
        </w:rPr>
        <w:t xml:space="preserve"> </w:t>
      </w:r>
      <w:proofErr w:type="spellStart"/>
      <w:r>
        <w:rPr>
          <w:rFonts w:ascii="Arial" w:hAnsi="Arial" w:cs="Arial"/>
          <w:sz w:val="28"/>
          <w:szCs w:val="28"/>
          <w:lang w:val="en-US"/>
        </w:rPr>
        <w:t>Nba</w:t>
      </w:r>
      <w:proofErr w:type="spellEnd"/>
      <w:r w:rsidRPr="00E17B03">
        <w:rPr>
          <w:rFonts w:ascii="Arial" w:hAnsi="Arial" w:cs="Arial"/>
          <w:sz w:val="28"/>
          <w:szCs w:val="28"/>
        </w:rPr>
        <w:t xml:space="preserve">, </w:t>
      </w:r>
      <w:r>
        <w:rPr>
          <w:rFonts w:ascii="Arial" w:hAnsi="Arial" w:cs="Arial"/>
          <w:sz w:val="28"/>
          <w:szCs w:val="28"/>
          <w:lang w:val="en-US"/>
        </w:rPr>
        <w:t>Nab</w:t>
      </w:r>
      <w:r>
        <w:rPr>
          <w:rFonts w:ascii="Arial" w:hAnsi="Arial" w:cs="Arial"/>
          <w:sz w:val="28"/>
          <w:szCs w:val="28"/>
        </w:rPr>
        <w:t xml:space="preserve"> на </w:t>
      </w:r>
      <w:proofErr w:type="spellStart"/>
      <w:r>
        <w:rPr>
          <w:rFonts w:ascii="Arial" w:hAnsi="Arial" w:cs="Arial"/>
          <w:sz w:val="28"/>
          <w:szCs w:val="28"/>
        </w:rPr>
        <w:t>категорийных</w:t>
      </w:r>
      <w:proofErr w:type="spellEnd"/>
      <w:r>
        <w:rPr>
          <w:rFonts w:ascii="Arial" w:hAnsi="Arial" w:cs="Arial"/>
          <w:sz w:val="28"/>
          <w:szCs w:val="28"/>
        </w:rPr>
        <w:t xml:space="preserve"> плоскостях, образованных основными категориями в ортогональном </w:t>
      </w:r>
      <w:proofErr w:type="spellStart"/>
      <w:r>
        <w:rPr>
          <w:rFonts w:ascii="Arial" w:hAnsi="Arial" w:cs="Arial"/>
          <w:sz w:val="28"/>
          <w:szCs w:val="28"/>
        </w:rPr>
        <w:t>категорийном</w:t>
      </w:r>
      <w:proofErr w:type="spellEnd"/>
      <w:r>
        <w:rPr>
          <w:rFonts w:ascii="Arial" w:hAnsi="Arial" w:cs="Arial"/>
          <w:sz w:val="28"/>
          <w:szCs w:val="28"/>
        </w:rPr>
        <w:t xml:space="preserve"> пространстве.  </w:t>
      </w:r>
    </w:p>
    <w:p w:rsidR="009452E4" w:rsidRPr="00506F32" w:rsidRDefault="009452E4" w:rsidP="009452E4">
      <w:pPr>
        <w:rPr>
          <w:rFonts w:ascii="Arial" w:hAnsi="Arial" w:cs="Arial"/>
          <w:sz w:val="28"/>
          <w:szCs w:val="28"/>
          <w:u w:val="single"/>
        </w:rPr>
      </w:pPr>
      <w:r w:rsidRPr="00506F32">
        <w:rPr>
          <w:rFonts w:ascii="Arial" w:hAnsi="Arial" w:cs="Arial"/>
          <w:sz w:val="28"/>
          <w:szCs w:val="28"/>
          <w:u w:val="single"/>
        </w:rPr>
        <w:t xml:space="preserve">Использование </w:t>
      </w:r>
      <w:proofErr w:type="spellStart"/>
      <w:r w:rsidRPr="00506F32">
        <w:rPr>
          <w:rFonts w:ascii="Arial" w:hAnsi="Arial" w:cs="Arial"/>
          <w:sz w:val="28"/>
          <w:szCs w:val="28"/>
          <w:u w:val="single"/>
        </w:rPr>
        <w:t>категорийного</w:t>
      </w:r>
      <w:proofErr w:type="spellEnd"/>
      <w:r w:rsidRPr="00506F32">
        <w:rPr>
          <w:rFonts w:ascii="Arial" w:hAnsi="Arial" w:cs="Arial"/>
          <w:sz w:val="28"/>
          <w:szCs w:val="28"/>
          <w:u w:val="single"/>
        </w:rPr>
        <w:t xml:space="preserve"> подхода</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lastRenderedPageBreak/>
        <w:t xml:space="preserve">Когда исследователь индивидуализирует и описывает объект, то фактически помещает его в </w:t>
      </w:r>
      <w:proofErr w:type="spellStart"/>
      <w:r w:rsidRPr="000E5E15">
        <w:rPr>
          <w:rFonts w:ascii="Arial" w:eastAsia="Calibri" w:hAnsi="Arial" w:cs="Arial"/>
          <w:sz w:val="28"/>
          <w:szCs w:val="28"/>
        </w:rPr>
        <w:t>категорийное</w:t>
      </w:r>
      <w:proofErr w:type="spellEnd"/>
      <w:r w:rsidRPr="000E5E15">
        <w:rPr>
          <w:rFonts w:ascii="Arial" w:eastAsia="Calibri" w:hAnsi="Arial" w:cs="Arial"/>
          <w:sz w:val="28"/>
          <w:szCs w:val="28"/>
        </w:rPr>
        <w:t xml:space="preserve"> пространство и выделяет набор некоторых категорий, в пределах изменений которых опре</w:t>
      </w:r>
      <w:r>
        <w:rPr>
          <w:rFonts w:ascii="Arial" w:eastAsia="Calibri" w:hAnsi="Arial" w:cs="Arial"/>
          <w:sz w:val="28"/>
          <w:szCs w:val="28"/>
        </w:rPr>
        <w:t>деляет свойства объекта</w:t>
      </w:r>
      <w:r w:rsidRPr="000E5E15">
        <w:rPr>
          <w:rFonts w:ascii="Arial" w:eastAsia="Calibri" w:hAnsi="Arial" w:cs="Arial"/>
          <w:sz w:val="28"/>
          <w:szCs w:val="28"/>
        </w:rPr>
        <w:t xml:space="preserve">.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При этом исследователя интересует не изменения самого объекта (предполагается, что он остается неизменным в</w:t>
      </w:r>
      <w:r w:rsidR="0007156E">
        <w:rPr>
          <w:rFonts w:ascii="Arial" w:eastAsia="Calibri" w:hAnsi="Arial" w:cs="Arial"/>
          <w:sz w:val="28"/>
          <w:szCs w:val="28"/>
        </w:rPr>
        <w:t xml:space="preserve"> некоторый временной момент</w:t>
      </w:r>
      <w:r w:rsidRPr="000E5E15">
        <w:rPr>
          <w:rFonts w:ascii="Arial" w:eastAsia="Calibri" w:hAnsi="Arial" w:cs="Arial"/>
          <w:sz w:val="28"/>
          <w:szCs w:val="28"/>
        </w:rPr>
        <w:t xml:space="preserve">), а изменение его представления через более простые объекты или его элементы, которые можно рассматривать как некоторые свойства объекта, выраженные элементарными носителями этих свойств. Таким образом, разложение объекта на составляющие его </w:t>
      </w:r>
      <w:proofErr w:type="spellStart"/>
      <w:r w:rsidRPr="000E5E15">
        <w:rPr>
          <w:rFonts w:ascii="Arial" w:eastAsia="Calibri" w:hAnsi="Arial" w:cs="Arial"/>
          <w:sz w:val="28"/>
          <w:szCs w:val="28"/>
        </w:rPr>
        <w:t>категорийные</w:t>
      </w:r>
      <w:proofErr w:type="spellEnd"/>
      <w:r w:rsidRPr="000E5E15">
        <w:rPr>
          <w:rFonts w:ascii="Arial" w:eastAsia="Calibri" w:hAnsi="Arial" w:cs="Arial"/>
          <w:sz w:val="28"/>
          <w:szCs w:val="28"/>
        </w:rPr>
        <w:t xml:space="preserve"> более простые объекты можно трактовать как представление объекта в частной системе координат некоторого </w:t>
      </w:r>
      <w:proofErr w:type="spellStart"/>
      <w:r w:rsidRPr="000E5E15">
        <w:rPr>
          <w:rFonts w:ascii="Arial" w:eastAsia="Calibri" w:hAnsi="Arial" w:cs="Arial"/>
          <w:sz w:val="28"/>
          <w:szCs w:val="28"/>
        </w:rPr>
        <w:t>категорийного</w:t>
      </w:r>
      <w:proofErr w:type="spellEnd"/>
      <w:r w:rsidRPr="000E5E15">
        <w:rPr>
          <w:rFonts w:ascii="Arial" w:eastAsia="Calibri" w:hAnsi="Arial" w:cs="Arial"/>
          <w:sz w:val="28"/>
          <w:szCs w:val="28"/>
        </w:rPr>
        <w:t xml:space="preserve"> пространства, причем набор компонент этого пространства может не образовывать вектор, а оси координат могут представлять несоизмеримые величины.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xml:space="preserve">Назовем это пространство – </w:t>
      </w:r>
      <w:proofErr w:type="spellStart"/>
      <w:r w:rsidRPr="000E5E15">
        <w:rPr>
          <w:rFonts w:ascii="Arial" w:eastAsia="Calibri" w:hAnsi="Arial" w:cs="Arial"/>
          <w:sz w:val="28"/>
          <w:szCs w:val="28"/>
        </w:rPr>
        <w:t>категорийная</w:t>
      </w:r>
      <w:proofErr w:type="spellEnd"/>
      <w:r w:rsidRPr="000E5E15">
        <w:rPr>
          <w:rFonts w:ascii="Arial" w:eastAsia="Calibri" w:hAnsi="Arial" w:cs="Arial"/>
          <w:sz w:val="28"/>
          <w:szCs w:val="28"/>
        </w:rPr>
        <w:t xml:space="preserve"> Вселенная. Пространство рассматриваемой Вселенной не является геометрическим, размерности осей координат в нем неодинаковы, и по каждой </w:t>
      </w:r>
      <w:proofErr w:type="spellStart"/>
      <w:r w:rsidRPr="000E5E15">
        <w:rPr>
          <w:rFonts w:ascii="Arial" w:eastAsia="Calibri" w:hAnsi="Arial" w:cs="Arial"/>
          <w:sz w:val="28"/>
          <w:szCs w:val="28"/>
        </w:rPr>
        <w:t>категорийной</w:t>
      </w:r>
      <w:proofErr w:type="spellEnd"/>
      <w:r w:rsidRPr="000E5E15">
        <w:rPr>
          <w:rFonts w:ascii="Arial" w:eastAsia="Calibri" w:hAnsi="Arial" w:cs="Arial"/>
          <w:sz w:val="28"/>
          <w:szCs w:val="28"/>
        </w:rPr>
        <w:t xml:space="preserve"> оси можно построить свою аналогичную Вселенную. Например, координату мировой линии L в трехмерном </w:t>
      </w:r>
      <w:proofErr w:type="spellStart"/>
      <w:r w:rsidRPr="000E5E15">
        <w:rPr>
          <w:rFonts w:ascii="Arial" w:eastAsia="Calibri" w:hAnsi="Arial" w:cs="Arial"/>
          <w:sz w:val="28"/>
          <w:szCs w:val="28"/>
        </w:rPr>
        <w:t>категорийном</w:t>
      </w:r>
      <w:proofErr w:type="spellEnd"/>
      <w:r w:rsidRPr="000E5E15">
        <w:rPr>
          <w:rFonts w:ascii="Arial" w:eastAsia="Calibri" w:hAnsi="Arial" w:cs="Arial"/>
          <w:sz w:val="28"/>
          <w:szCs w:val="28"/>
        </w:rPr>
        <w:t xml:space="preserve"> пространстве (L, T, G) можно представить в виде тройки координат (X, Y, Z) в обычном геометрическом пр</w:t>
      </w:r>
      <w:r>
        <w:rPr>
          <w:rFonts w:ascii="Arial" w:eastAsia="Calibri" w:hAnsi="Arial" w:cs="Arial"/>
          <w:sz w:val="28"/>
          <w:szCs w:val="28"/>
        </w:rPr>
        <w:t>остранстве L, где T – категория времени</w:t>
      </w:r>
      <w:r w:rsidRPr="000E5E15">
        <w:rPr>
          <w:rFonts w:ascii="Arial" w:eastAsia="Calibri" w:hAnsi="Arial" w:cs="Arial"/>
          <w:sz w:val="28"/>
          <w:szCs w:val="28"/>
        </w:rPr>
        <w:t xml:space="preserve">, G – категория </w:t>
      </w:r>
      <w:proofErr w:type="spellStart"/>
      <w:r w:rsidRPr="000E5E15">
        <w:rPr>
          <w:rFonts w:ascii="Arial" w:eastAsia="Calibri" w:hAnsi="Arial" w:cs="Arial"/>
          <w:sz w:val="28"/>
          <w:szCs w:val="28"/>
        </w:rPr>
        <w:t>элементности</w:t>
      </w:r>
      <w:proofErr w:type="spellEnd"/>
      <w:r w:rsidRPr="000E5E15">
        <w:rPr>
          <w:rFonts w:ascii="Arial" w:eastAsia="Calibri" w:hAnsi="Arial" w:cs="Arial"/>
          <w:sz w:val="28"/>
          <w:szCs w:val="28"/>
        </w:rPr>
        <w:t xml:space="preserve"> (принадлежности) </w:t>
      </w:r>
      <w:proofErr w:type="spellStart"/>
      <w:r w:rsidRPr="000E5E15">
        <w:rPr>
          <w:rFonts w:ascii="Arial" w:eastAsia="Calibri" w:hAnsi="Arial" w:cs="Arial"/>
          <w:sz w:val="28"/>
          <w:szCs w:val="28"/>
        </w:rPr>
        <w:t>универсу</w:t>
      </w:r>
      <w:proofErr w:type="spellEnd"/>
      <w:r w:rsidRPr="000E5E15">
        <w:rPr>
          <w:rFonts w:ascii="Arial" w:eastAsia="Calibri" w:hAnsi="Arial" w:cs="Arial"/>
          <w:sz w:val="28"/>
          <w:szCs w:val="28"/>
        </w:rPr>
        <w:t xml:space="preserve"> Вселенной. Не надо рассматривать данные </w:t>
      </w:r>
      <w:proofErr w:type="spellStart"/>
      <w:r w:rsidRPr="000E5E15">
        <w:rPr>
          <w:rFonts w:ascii="Arial" w:eastAsia="Calibri" w:hAnsi="Arial" w:cs="Arial"/>
          <w:sz w:val="28"/>
          <w:szCs w:val="28"/>
        </w:rPr>
        <w:t>категорийные</w:t>
      </w:r>
      <w:proofErr w:type="spellEnd"/>
      <w:r w:rsidRPr="000E5E15">
        <w:rPr>
          <w:rFonts w:ascii="Arial" w:eastAsia="Calibri" w:hAnsi="Arial" w:cs="Arial"/>
          <w:sz w:val="28"/>
          <w:szCs w:val="28"/>
        </w:rPr>
        <w:t xml:space="preserve"> координаты как единственно возможные. В общем случае данные ортогональные </w:t>
      </w:r>
      <w:proofErr w:type="spellStart"/>
      <w:r w:rsidRPr="000E5E15">
        <w:rPr>
          <w:rFonts w:ascii="Arial" w:eastAsia="Calibri" w:hAnsi="Arial" w:cs="Arial"/>
          <w:sz w:val="28"/>
          <w:szCs w:val="28"/>
        </w:rPr>
        <w:t>категорийные</w:t>
      </w:r>
      <w:proofErr w:type="spellEnd"/>
      <w:r w:rsidRPr="000E5E15">
        <w:rPr>
          <w:rFonts w:ascii="Arial" w:eastAsia="Calibri" w:hAnsi="Arial" w:cs="Arial"/>
          <w:sz w:val="28"/>
          <w:szCs w:val="28"/>
        </w:rPr>
        <w:t xml:space="preserve"> координаты могут быть представлены любыми категориями, выбранными исследователем в соответствии с определенными принципами.</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xml:space="preserve">При </w:t>
      </w:r>
      <w:proofErr w:type="spellStart"/>
      <w:r w:rsidRPr="000E5E15">
        <w:rPr>
          <w:rFonts w:ascii="Arial" w:eastAsia="Calibri" w:hAnsi="Arial" w:cs="Arial"/>
          <w:sz w:val="28"/>
          <w:szCs w:val="28"/>
        </w:rPr>
        <w:t>категорийном</w:t>
      </w:r>
      <w:proofErr w:type="spellEnd"/>
      <w:r>
        <w:rPr>
          <w:rFonts w:ascii="Arial" w:eastAsia="Calibri" w:hAnsi="Arial" w:cs="Arial"/>
          <w:sz w:val="28"/>
          <w:szCs w:val="28"/>
        </w:rPr>
        <w:t xml:space="preserve"> подходе </w:t>
      </w:r>
      <w:proofErr w:type="spellStart"/>
      <w:r>
        <w:rPr>
          <w:rFonts w:ascii="Arial" w:eastAsia="Calibri" w:hAnsi="Arial" w:cs="Arial"/>
          <w:sz w:val="28"/>
          <w:szCs w:val="28"/>
        </w:rPr>
        <w:t>категорийные</w:t>
      </w:r>
      <w:proofErr w:type="spellEnd"/>
      <w:r>
        <w:rPr>
          <w:rFonts w:ascii="Arial" w:eastAsia="Calibri" w:hAnsi="Arial" w:cs="Arial"/>
          <w:sz w:val="28"/>
          <w:szCs w:val="28"/>
        </w:rPr>
        <w:t xml:space="preserve"> величины</w:t>
      </w:r>
      <w:r w:rsidRPr="000E5E15">
        <w:rPr>
          <w:rFonts w:ascii="Arial" w:eastAsia="Calibri" w:hAnsi="Arial" w:cs="Arial"/>
          <w:sz w:val="28"/>
          <w:szCs w:val="28"/>
        </w:rPr>
        <w:t xml:space="preserve"> могут не только пересекаться, но и имеют в простейшем случае три, хотя и </w:t>
      </w:r>
      <w:r w:rsidRPr="000E5E15">
        <w:rPr>
          <w:rFonts w:ascii="Arial" w:eastAsia="Calibri" w:hAnsi="Arial" w:cs="Arial"/>
          <w:sz w:val="28"/>
          <w:szCs w:val="28"/>
        </w:rPr>
        <w:lastRenderedPageBreak/>
        <w:t xml:space="preserve">независимые, </w:t>
      </w:r>
      <w:r>
        <w:rPr>
          <w:rFonts w:ascii="Arial" w:eastAsia="Calibri" w:hAnsi="Arial" w:cs="Arial"/>
          <w:sz w:val="28"/>
          <w:szCs w:val="28"/>
        </w:rPr>
        <w:t>но  взаимно дополняющие величины</w:t>
      </w:r>
      <w:r w:rsidRPr="000E5E15">
        <w:rPr>
          <w:rFonts w:ascii="Arial" w:eastAsia="Calibri" w:hAnsi="Arial" w:cs="Arial"/>
          <w:sz w:val="28"/>
          <w:szCs w:val="28"/>
        </w:rPr>
        <w:t xml:space="preserve">. При этом три </w:t>
      </w:r>
      <w:r>
        <w:rPr>
          <w:rFonts w:ascii="Arial" w:eastAsia="Calibri" w:hAnsi="Arial" w:cs="Arial"/>
          <w:sz w:val="28"/>
          <w:szCs w:val="28"/>
        </w:rPr>
        <w:t xml:space="preserve">основные </w:t>
      </w:r>
      <w:proofErr w:type="spellStart"/>
      <w:r>
        <w:rPr>
          <w:rFonts w:ascii="Arial" w:eastAsia="Calibri" w:hAnsi="Arial" w:cs="Arial"/>
          <w:sz w:val="28"/>
          <w:szCs w:val="28"/>
        </w:rPr>
        <w:t>категорийные</w:t>
      </w:r>
      <w:proofErr w:type="spellEnd"/>
      <w:r>
        <w:rPr>
          <w:rFonts w:ascii="Arial" w:eastAsia="Calibri" w:hAnsi="Arial" w:cs="Arial"/>
          <w:sz w:val="28"/>
          <w:szCs w:val="28"/>
        </w:rPr>
        <w:t xml:space="preserve"> величины</w:t>
      </w:r>
      <w:r w:rsidRPr="000E5E15">
        <w:rPr>
          <w:rFonts w:ascii="Arial" w:eastAsia="Calibri" w:hAnsi="Arial" w:cs="Arial"/>
          <w:sz w:val="28"/>
          <w:szCs w:val="28"/>
        </w:rPr>
        <w:t xml:space="preserve"> могут иметь различные размерности и отображать разные по размерности действительные величины. В отличие от трехмерной декартовой системы координат, которая отображает однородное математическое (геометрическое) пространство, трехмерное </w:t>
      </w:r>
      <w:proofErr w:type="spellStart"/>
      <w:r w:rsidRPr="000E5E15">
        <w:rPr>
          <w:rFonts w:ascii="Arial" w:eastAsia="Calibri" w:hAnsi="Arial" w:cs="Arial"/>
          <w:sz w:val="28"/>
          <w:szCs w:val="28"/>
        </w:rPr>
        <w:t>категорийное</w:t>
      </w:r>
      <w:proofErr w:type="spellEnd"/>
      <w:r w:rsidRPr="000E5E15">
        <w:rPr>
          <w:rFonts w:ascii="Arial" w:eastAsia="Calibri" w:hAnsi="Arial" w:cs="Arial"/>
          <w:sz w:val="28"/>
          <w:szCs w:val="28"/>
        </w:rPr>
        <w:t xml:space="preserve"> пространство неоднородно по размерности  </w:t>
      </w:r>
      <w:proofErr w:type="spellStart"/>
      <w:r w:rsidRPr="000E5E15">
        <w:rPr>
          <w:rFonts w:ascii="Arial" w:eastAsia="Calibri" w:hAnsi="Arial" w:cs="Arial"/>
          <w:sz w:val="28"/>
          <w:szCs w:val="28"/>
        </w:rPr>
        <w:t>категорийных</w:t>
      </w:r>
      <w:proofErr w:type="spellEnd"/>
      <w:r w:rsidRPr="000E5E15">
        <w:rPr>
          <w:rFonts w:ascii="Arial" w:eastAsia="Calibri" w:hAnsi="Arial" w:cs="Arial"/>
          <w:sz w:val="28"/>
          <w:szCs w:val="28"/>
        </w:rPr>
        <w:t xml:space="preserve"> координат. При этом каждая </w:t>
      </w:r>
      <w:proofErr w:type="spellStart"/>
      <w:r w:rsidRPr="000E5E15">
        <w:rPr>
          <w:rFonts w:ascii="Arial" w:eastAsia="Calibri" w:hAnsi="Arial" w:cs="Arial"/>
          <w:sz w:val="28"/>
          <w:szCs w:val="28"/>
        </w:rPr>
        <w:t>категорийная</w:t>
      </w:r>
      <w:proofErr w:type="spellEnd"/>
      <w:r w:rsidRPr="000E5E15">
        <w:rPr>
          <w:rFonts w:ascii="Arial" w:eastAsia="Calibri" w:hAnsi="Arial" w:cs="Arial"/>
          <w:sz w:val="28"/>
          <w:szCs w:val="28"/>
        </w:rPr>
        <w:t xml:space="preserve"> координата также может быть разделена на три категории и т.д.</w:t>
      </w:r>
    </w:p>
    <w:p w:rsidR="009452E4" w:rsidRPr="000E5E15" w:rsidRDefault="009452E4" w:rsidP="009452E4">
      <w:pPr>
        <w:rPr>
          <w:rFonts w:ascii="Arial" w:eastAsia="Calibri" w:hAnsi="Arial" w:cs="Arial"/>
          <w:sz w:val="28"/>
          <w:szCs w:val="28"/>
        </w:rPr>
      </w:pPr>
      <w:r>
        <w:rPr>
          <w:rFonts w:ascii="Arial" w:eastAsia="Calibri" w:hAnsi="Arial" w:cs="Arial"/>
          <w:sz w:val="28"/>
          <w:szCs w:val="28"/>
        </w:rPr>
        <w:t>Например, в общей теории экспертизы</w:t>
      </w:r>
      <w:r w:rsidRPr="000E5E15">
        <w:rPr>
          <w:rFonts w:ascii="Arial" w:eastAsia="Calibri" w:hAnsi="Arial" w:cs="Arial"/>
          <w:sz w:val="28"/>
          <w:szCs w:val="28"/>
        </w:rPr>
        <w:t xml:space="preserve"> </w:t>
      </w:r>
      <w:r>
        <w:rPr>
          <w:rFonts w:ascii="Arial" w:eastAsia="Calibri" w:hAnsi="Arial" w:cs="Arial"/>
          <w:sz w:val="28"/>
          <w:szCs w:val="28"/>
        </w:rPr>
        <w:t xml:space="preserve">в качестве таких категорий </w:t>
      </w:r>
      <w:r w:rsidRPr="000E5E15">
        <w:rPr>
          <w:rFonts w:ascii="Arial" w:eastAsia="Calibri" w:hAnsi="Arial" w:cs="Arial"/>
          <w:sz w:val="28"/>
          <w:szCs w:val="28"/>
        </w:rPr>
        <w:t xml:space="preserve"> выступа</w:t>
      </w:r>
      <w:r>
        <w:rPr>
          <w:rFonts w:ascii="Arial" w:eastAsia="Calibri" w:hAnsi="Arial" w:cs="Arial"/>
          <w:sz w:val="28"/>
          <w:szCs w:val="28"/>
        </w:rPr>
        <w:t>ют</w:t>
      </w:r>
      <w:r w:rsidRPr="000E5E15">
        <w:rPr>
          <w:rFonts w:ascii="Arial" w:eastAsia="Calibri" w:hAnsi="Arial" w:cs="Arial"/>
          <w:sz w:val="28"/>
          <w:szCs w:val="28"/>
        </w:rPr>
        <w:t xml:space="preserve"> </w:t>
      </w:r>
      <w:r>
        <w:rPr>
          <w:rFonts w:ascii="Arial" w:eastAsia="Calibri" w:hAnsi="Arial" w:cs="Arial"/>
          <w:sz w:val="28"/>
          <w:szCs w:val="28"/>
        </w:rPr>
        <w:t xml:space="preserve">следующие </w:t>
      </w:r>
      <w:r w:rsidRPr="000E5E15">
        <w:rPr>
          <w:rFonts w:ascii="Arial" w:eastAsia="Calibri" w:hAnsi="Arial" w:cs="Arial"/>
          <w:sz w:val="28"/>
          <w:szCs w:val="28"/>
        </w:rPr>
        <w:t xml:space="preserve">категории: </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нейтральная категория - экспертная деятельность как таковая,</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собственно категория – взаимная экспертная деятельность,</w:t>
      </w:r>
    </w:p>
    <w:p w:rsidR="009452E4" w:rsidRDefault="009452E4" w:rsidP="009452E4">
      <w:pPr>
        <w:rPr>
          <w:rFonts w:ascii="Arial" w:eastAsia="Calibri" w:hAnsi="Arial" w:cs="Arial"/>
          <w:sz w:val="28"/>
          <w:szCs w:val="28"/>
        </w:rPr>
      </w:pPr>
      <w:r w:rsidRPr="000E5E15">
        <w:rPr>
          <w:rFonts w:ascii="Arial" w:eastAsia="Calibri" w:hAnsi="Arial" w:cs="Arial"/>
          <w:sz w:val="28"/>
          <w:szCs w:val="28"/>
        </w:rPr>
        <w:t>- вырожденная категория – деятельность эксперта.</w:t>
      </w:r>
    </w:p>
    <w:p w:rsidR="009452E4" w:rsidRPr="00506F32" w:rsidRDefault="009452E4" w:rsidP="009452E4">
      <w:pPr>
        <w:rPr>
          <w:rFonts w:ascii="Arial" w:eastAsia="Calibri" w:hAnsi="Arial" w:cs="Arial"/>
          <w:sz w:val="28"/>
          <w:szCs w:val="28"/>
        </w:rPr>
      </w:pPr>
      <w:r>
        <w:rPr>
          <w:rFonts w:ascii="Arial" w:eastAsia="Calibri" w:hAnsi="Arial" w:cs="Arial"/>
          <w:sz w:val="28"/>
          <w:szCs w:val="28"/>
        </w:rPr>
        <w:t>Категория деятельности как общественного продуцирования   входит в категорию жизнедеятельности  и далее в категорию продуцирования. Категория деятельности  состоит из категорий отношений, взаимодействий и/или продуктов деятельности.</w:t>
      </w:r>
    </w:p>
    <w:p w:rsidR="009452E4" w:rsidRDefault="009452E4" w:rsidP="009452E4">
      <w:pPr>
        <w:rPr>
          <w:rFonts w:ascii="Arial" w:hAnsi="Arial" w:cs="Arial"/>
          <w:sz w:val="28"/>
          <w:szCs w:val="28"/>
        </w:rPr>
      </w:pPr>
      <w:r w:rsidRPr="000E5E15">
        <w:rPr>
          <w:rFonts w:ascii="Arial" w:eastAsia="Calibri" w:hAnsi="Arial" w:cs="Arial"/>
          <w:b/>
          <w:sz w:val="28"/>
          <w:szCs w:val="28"/>
        </w:rPr>
        <w:t xml:space="preserve">Выводы. </w:t>
      </w:r>
      <w:r w:rsidRPr="00345A14">
        <w:rPr>
          <w:rFonts w:ascii="Arial" w:hAnsi="Arial" w:cs="Arial"/>
          <w:sz w:val="28"/>
          <w:szCs w:val="28"/>
        </w:rPr>
        <w:t>Ча</w:t>
      </w:r>
      <w:r>
        <w:rPr>
          <w:rFonts w:ascii="Arial" w:hAnsi="Arial" w:cs="Arial"/>
          <w:sz w:val="28"/>
          <w:szCs w:val="28"/>
        </w:rPr>
        <w:t>сто ученые рассматривают  объект</w:t>
      </w:r>
      <w:r w:rsidRPr="00345A14">
        <w:rPr>
          <w:rFonts w:ascii="Arial" w:hAnsi="Arial" w:cs="Arial"/>
          <w:sz w:val="28"/>
          <w:szCs w:val="28"/>
        </w:rPr>
        <w:t xml:space="preserve">, только как одну </w:t>
      </w:r>
      <w:proofErr w:type="spellStart"/>
      <w:r w:rsidRPr="00345A14">
        <w:rPr>
          <w:rFonts w:ascii="Arial" w:hAnsi="Arial" w:cs="Arial"/>
          <w:sz w:val="28"/>
          <w:szCs w:val="28"/>
        </w:rPr>
        <w:t>категорийную</w:t>
      </w:r>
      <w:proofErr w:type="spellEnd"/>
      <w:r w:rsidRPr="00345A14">
        <w:rPr>
          <w:rFonts w:ascii="Arial" w:hAnsi="Arial" w:cs="Arial"/>
          <w:sz w:val="28"/>
          <w:szCs w:val="28"/>
        </w:rPr>
        <w:t xml:space="preserve"> проекцию и противопоставляют ее другим.  Иногда, при этом утверждая, что только их взгляд является правильным, что в </w:t>
      </w:r>
      <w:proofErr w:type="spellStart"/>
      <w:r w:rsidRPr="00345A14">
        <w:rPr>
          <w:rFonts w:ascii="Arial" w:hAnsi="Arial" w:cs="Arial"/>
          <w:sz w:val="28"/>
          <w:szCs w:val="28"/>
        </w:rPr>
        <w:t>к</w:t>
      </w:r>
      <w:r>
        <w:rPr>
          <w:rFonts w:ascii="Arial" w:hAnsi="Arial" w:cs="Arial"/>
          <w:sz w:val="28"/>
          <w:szCs w:val="28"/>
        </w:rPr>
        <w:t>атегорийном</w:t>
      </w:r>
      <w:proofErr w:type="spellEnd"/>
      <w:r>
        <w:rPr>
          <w:rFonts w:ascii="Arial" w:hAnsi="Arial" w:cs="Arial"/>
          <w:sz w:val="28"/>
          <w:szCs w:val="28"/>
        </w:rPr>
        <w:t xml:space="preserve"> подходе является не</w:t>
      </w:r>
      <w:r w:rsidRPr="00345A14">
        <w:rPr>
          <w:rFonts w:ascii="Arial" w:hAnsi="Arial" w:cs="Arial"/>
          <w:sz w:val="28"/>
          <w:szCs w:val="28"/>
        </w:rPr>
        <w:t>приемлемым.</w:t>
      </w:r>
    </w:p>
    <w:p w:rsidR="009452E4" w:rsidRPr="000E5E15" w:rsidRDefault="009452E4" w:rsidP="009452E4">
      <w:pPr>
        <w:rPr>
          <w:rFonts w:ascii="Arial" w:eastAsia="Calibri" w:hAnsi="Arial" w:cs="Arial"/>
          <w:sz w:val="28"/>
          <w:szCs w:val="28"/>
        </w:rPr>
      </w:pPr>
      <w:proofErr w:type="spellStart"/>
      <w:r w:rsidRPr="000E5E15">
        <w:rPr>
          <w:rFonts w:ascii="Arial" w:eastAsia="Calibri" w:hAnsi="Arial" w:cs="Arial"/>
          <w:sz w:val="28"/>
          <w:szCs w:val="28"/>
        </w:rPr>
        <w:t>Категорийный</w:t>
      </w:r>
      <w:proofErr w:type="spellEnd"/>
      <w:r w:rsidRPr="000E5E15">
        <w:rPr>
          <w:rFonts w:ascii="Arial" w:eastAsia="Calibri" w:hAnsi="Arial" w:cs="Arial"/>
          <w:sz w:val="28"/>
          <w:szCs w:val="28"/>
        </w:rPr>
        <w:t xml:space="preserve"> подход позволяет помещать исследуемую категорию  объекта в </w:t>
      </w:r>
      <w:proofErr w:type="spellStart"/>
      <w:r w:rsidRPr="000E5E15">
        <w:rPr>
          <w:rFonts w:ascii="Arial" w:eastAsia="Calibri" w:hAnsi="Arial" w:cs="Arial"/>
          <w:sz w:val="28"/>
          <w:szCs w:val="28"/>
        </w:rPr>
        <w:t>категорийное</w:t>
      </w:r>
      <w:proofErr w:type="spellEnd"/>
      <w:r w:rsidRPr="000E5E15">
        <w:rPr>
          <w:rFonts w:ascii="Arial" w:eastAsia="Calibri" w:hAnsi="Arial" w:cs="Arial"/>
          <w:sz w:val="28"/>
          <w:szCs w:val="28"/>
        </w:rPr>
        <w:t xml:space="preserve"> пространство и  раскладывать ее на </w:t>
      </w:r>
      <w:proofErr w:type="spellStart"/>
      <w:r w:rsidRPr="000E5E15">
        <w:rPr>
          <w:rFonts w:ascii="Arial" w:eastAsia="Calibri" w:hAnsi="Arial" w:cs="Arial"/>
          <w:sz w:val="28"/>
          <w:szCs w:val="28"/>
        </w:rPr>
        <w:t>катего</w:t>
      </w:r>
      <w:r>
        <w:rPr>
          <w:rFonts w:ascii="Arial" w:eastAsia="Calibri" w:hAnsi="Arial" w:cs="Arial"/>
          <w:sz w:val="28"/>
          <w:szCs w:val="28"/>
        </w:rPr>
        <w:t>рийные</w:t>
      </w:r>
      <w:proofErr w:type="spellEnd"/>
      <w:r>
        <w:rPr>
          <w:rFonts w:ascii="Arial" w:eastAsia="Calibri" w:hAnsi="Arial" w:cs="Arial"/>
          <w:sz w:val="28"/>
          <w:szCs w:val="28"/>
        </w:rPr>
        <w:t xml:space="preserve"> составляющие, что да</w:t>
      </w:r>
      <w:r w:rsidRPr="000E5E15">
        <w:rPr>
          <w:rFonts w:ascii="Arial" w:eastAsia="Calibri" w:hAnsi="Arial" w:cs="Arial"/>
          <w:sz w:val="28"/>
          <w:szCs w:val="28"/>
        </w:rPr>
        <w:t>ет</w:t>
      </w:r>
      <w:r>
        <w:rPr>
          <w:rFonts w:ascii="Arial" w:eastAsia="Calibri" w:hAnsi="Arial" w:cs="Arial"/>
          <w:sz w:val="28"/>
          <w:szCs w:val="28"/>
        </w:rPr>
        <w:t xml:space="preserve"> возможность </w:t>
      </w:r>
      <w:r w:rsidRPr="000E5E15">
        <w:rPr>
          <w:rFonts w:ascii="Arial" w:eastAsia="Calibri" w:hAnsi="Arial" w:cs="Arial"/>
          <w:sz w:val="28"/>
          <w:szCs w:val="28"/>
        </w:rPr>
        <w:t xml:space="preserve">   объединять различные взгляды на один исследуемый объект.</w:t>
      </w:r>
    </w:p>
    <w:p w:rsidR="009452E4" w:rsidRDefault="009452E4" w:rsidP="009452E4">
      <w:pPr>
        <w:rPr>
          <w:rFonts w:ascii="Arial" w:hAnsi="Arial" w:cs="Arial"/>
          <w:sz w:val="28"/>
          <w:szCs w:val="28"/>
        </w:rPr>
      </w:pPr>
      <w:r w:rsidRPr="00345A14">
        <w:rPr>
          <w:rFonts w:ascii="Arial" w:hAnsi="Arial" w:cs="Arial"/>
          <w:sz w:val="28"/>
          <w:szCs w:val="28"/>
        </w:rPr>
        <w:t xml:space="preserve">Сбалансированное </w:t>
      </w:r>
      <w:proofErr w:type="spellStart"/>
      <w:r w:rsidRPr="00345A14">
        <w:rPr>
          <w:rFonts w:ascii="Arial" w:hAnsi="Arial" w:cs="Arial"/>
          <w:sz w:val="28"/>
          <w:szCs w:val="28"/>
        </w:rPr>
        <w:t>категорийное</w:t>
      </w:r>
      <w:proofErr w:type="spellEnd"/>
      <w:r w:rsidRPr="00345A14">
        <w:rPr>
          <w:rFonts w:ascii="Arial" w:hAnsi="Arial" w:cs="Arial"/>
          <w:sz w:val="28"/>
          <w:szCs w:val="28"/>
        </w:rPr>
        <w:t xml:space="preserve"> р</w:t>
      </w:r>
      <w:r>
        <w:rPr>
          <w:rFonts w:ascii="Arial" w:hAnsi="Arial" w:cs="Arial"/>
          <w:sz w:val="28"/>
          <w:szCs w:val="28"/>
        </w:rPr>
        <w:t>ассмотрение исследуемого объекта</w:t>
      </w:r>
      <w:r w:rsidRPr="00345A14">
        <w:rPr>
          <w:rFonts w:ascii="Arial" w:hAnsi="Arial" w:cs="Arial"/>
          <w:sz w:val="28"/>
          <w:szCs w:val="28"/>
        </w:rPr>
        <w:t xml:space="preserve"> заключается в его представлении как составной категории, состоящей из трех </w:t>
      </w:r>
      <w:proofErr w:type="spellStart"/>
      <w:r w:rsidRPr="00345A14">
        <w:rPr>
          <w:rFonts w:ascii="Arial" w:hAnsi="Arial" w:cs="Arial"/>
          <w:sz w:val="28"/>
          <w:szCs w:val="28"/>
        </w:rPr>
        <w:t>категорийных</w:t>
      </w:r>
      <w:proofErr w:type="spellEnd"/>
      <w:r w:rsidRPr="00345A14">
        <w:rPr>
          <w:rFonts w:ascii="Arial" w:hAnsi="Arial" w:cs="Arial"/>
          <w:sz w:val="28"/>
          <w:szCs w:val="28"/>
        </w:rPr>
        <w:t xml:space="preserve"> проекций.  </w:t>
      </w:r>
    </w:p>
    <w:p w:rsidR="009452E4" w:rsidRDefault="009452E4" w:rsidP="009452E4">
      <w:pPr>
        <w:rPr>
          <w:rFonts w:ascii="Arial" w:eastAsia="Calibri" w:hAnsi="Arial" w:cs="Arial"/>
          <w:sz w:val="28"/>
          <w:szCs w:val="28"/>
        </w:rPr>
      </w:pPr>
      <w:r>
        <w:rPr>
          <w:rFonts w:ascii="Arial" w:eastAsia="Calibri" w:hAnsi="Arial" w:cs="Arial"/>
          <w:sz w:val="28"/>
          <w:szCs w:val="28"/>
        </w:rPr>
        <w:t xml:space="preserve">Исходя из выше приведенного, можно </w:t>
      </w:r>
      <w:proofErr w:type="spellStart"/>
      <w:r>
        <w:rPr>
          <w:rFonts w:ascii="Arial" w:eastAsia="Calibri" w:hAnsi="Arial" w:cs="Arial"/>
          <w:sz w:val="28"/>
          <w:szCs w:val="28"/>
        </w:rPr>
        <w:t>категорийный</w:t>
      </w:r>
      <w:proofErr w:type="spellEnd"/>
      <w:r>
        <w:rPr>
          <w:rFonts w:ascii="Arial" w:eastAsia="Calibri" w:hAnsi="Arial" w:cs="Arial"/>
          <w:sz w:val="28"/>
          <w:szCs w:val="28"/>
        </w:rPr>
        <w:t xml:space="preserve">  подход рассматривать как базис для системного подхода </w:t>
      </w:r>
      <w:r w:rsidRPr="001C1F25">
        <w:rPr>
          <w:rFonts w:ascii="Arial" w:eastAsia="Calibri" w:hAnsi="Arial" w:cs="Arial"/>
          <w:sz w:val="28"/>
          <w:szCs w:val="28"/>
        </w:rPr>
        <w:t>[</w:t>
      </w:r>
      <w:r>
        <w:rPr>
          <w:rFonts w:ascii="Arial" w:eastAsia="Calibri" w:hAnsi="Arial" w:cs="Arial"/>
          <w:sz w:val="28"/>
          <w:szCs w:val="28"/>
        </w:rPr>
        <w:t>9</w:t>
      </w:r>
      <w:r w:rsidRPr="001C1F25">
        <w:rPr>
          <w:rFonts w:ascii="Arial" w:eastAsia="Calibri" w:hAnsi="Arial" w:cs="Arial"/>
          <w:sz w:val="28"/>
          <w:szCs w:val="28"/>
        </w:rPr>
        <w:t>]</w:t>
      </w:r>
      <w:r>
        <w:rPr>
          <w:rFonts w:ascii="Arial" w:eastAsia="Calibri" w:hAnsi="Arial" w:cs="Arial"/>
          <w:sz w:val="28"/>
          <w:szCs w:val="28"/>
        </w:rPr>
        <w:t xml:space="preserve">. </w:t>
      </w:r>
    </w:p>
    <w:p w:rsidR="009452E4" w:rsidRPr="000E5E15" w:rsidRDefault="009452E4" w:rsidP="009452E4">
      <w:pPr>
        <w:rPr>
          <w:rFonts w:ascii="Arial" w:eastAsia="Calibri" w:hAnsi="Arial" w:cs="Arial"/>
          <w:sz w:val="28"/>
          <w:szCs w:val="28"/>
        </w:rPr>
      </w:pP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Список ссылочных публикаций</w:t>
      </w:r>
    </w:p>
    <w:p w:rsidR="009452E4" w:rsidRDefault="009452E4" w:rsidP="009452E4">
      <w:pPr>
        <w:rPr>
          <w:rFonts w:ascii="Arial" w:eastAsia="Calibri" w:hAnsi="Arial" w:cs="Arial"/>
          <w:sz w:val="28"/>
          <w:szCs w:val="28"/>
        </w:rPr>
      </w:pPr>
    </w:p>
    <w:p w:rsidR="009452E4" w:rsidRDefault="009452E4" w:rsidP="009452E4">
      <w:pPr>
        <w:rPr>
          <w:rFonts w:ascii="Arial" w:eastAsia="Calibri" w:hAnsi="Arial" w:cs="Arial"/>
          <w:sz w:val="28"/>
          <w:szCs w:val="28"/>
        </w:rPr>
      </w:pPr>
      <w:r w:rsidRPr="001C1F25">
        <w:rPr>
          <w:rFonts w:ascii="Arial" w:eastAsia="Calibri" w:hAnsi="Arial" w:cs="Arial"/>
          <w:sz w:val="28"/>
          <w:szCs w:val="28"/>
        </w:rPr>
        <w:t>1</w:t>
      </w:r>
      <w:r>
        <w:rPr>
          <w:rFonts w:ascii="Arial" w:eastAsia="Calibri" w:hAnsi="Arial" w:cs="Arial"/>
          <w:sz w:val="28"/>
          <w:szCs w:val="28"/>
        </w:rPr>
        <w:t xml:space="preserve">. Нестеров А. В. Теоретические и прагматические проблемы </w:t>
      </w:r>
      <w:proofErr w:type="spellStart"/>
      <w:r>
        <w:rPr>
          <w:rFonts w:ascii="Arial" w:eastAsia="Calibri" w:hAnsi="Arial" w:cs="Arial"/>
          <w:sz w:val="28"/>
          <w:szCs w:val="28"/>
        </w:rPr>
        <w:t>экспертики</w:t>
      </w:r>
      <w:proofErr w:type="spellEnd"/>
      <w:r>
        <w:rPr>
          <w:rFonts w:ascii="Arial" w:eastAsia="Calibri" w:hAnsi="Arial" w:cs="Arial"/>
          <w:sz w:val="28"/>
          <w:szCs w:val="28"/>
        </w:rPr>
        <w:t xml:space="preserve"> // Эксперт-криминалист. - 2011. - №2.</w:t>
      </w:r>
    </w:p>
    <w:p w:rsidR="009452E4" w:rsidRPr="00362F46" w:rsidRDefault="009452E4" w:rsidP="009452E4">
      <w:pPr>
        <w:rPr>
          <w:rFonts w:ascii="Arial" w:eastAsia="Calibri" w:hAnsi="Arial" w:cs="Arial"/>
          <w:sz w:val="28"/>
          <w:szCs w:val="28"/>
        </w:rPr>
      </w:pPr>
      <w:r>
        <w:rPr>
          <w:rFonts w:ascii="Arial" w:eastAsia="Calibri" w:hAnsi="Arial" w:cs="Arial"/>
          <w:sz w:val="28"/>
          <w:szCs w:val="28"/>
        </w:rPr>
        <w:t xml:space="preserve">2. Толковый словарь Ефремовой // </w:t>
      </w:r>
      <w:r>
        <w:rPr>
          <w:rFonts w:ascii="Arial" w:eastAsia="Calibri" w:hAnsi="Arial" w:cs="Arial"/>
          <w:sz w:val="28"/>
          <w:szCs w:val="28"/>
          <w:lang w:val="en-US"/>
        </w:rPr>
        <w:t>URL</w:t>
      </w:r>
      <w:r w:rsidRPr="00C96A95">
        <w:rPr>
          <w:rFonts w:ascii="Arial" w:eastAsia="Calibri" w:hAnsi="Arial" w:cs="Arial"/>
          <w:sz w:val="28"/>
          <w:szCs w:val="28"/>
        </w:rPr>
        <w:t>:</w:t>
      </w:r>
      <w:r>
        <w:rPr>
          <w:rFonts w:ascii="Arial" w:eastAsia="Calibri" w:hAnsi="Arial" w:cs="Arial"/>
          <w:sz w:val="28"/>
          <w:szCs w:val="28"/>
        </w:rPr>
        <w:t xml:space="preserve"> </w:t>
      </w:r>
      <w:r>
        <w:rPr>
          <w:rFonts w:ascii="Arial" w:eastAsia="Calibri" w:hAnsi="Arial" w:cs="Arial"/>
          <w:sz w:val="28"/>
          <w:szCs w:val="28"/>
          <w:lang w:val="en-US"/>
        </w:rPr>
        <w:t>www</w:t>
      </w:r>
      <w:r w:rsidRPr="00C96A95">
        <w:rPr>
          <w:rFonts w:ascii="Arial" w:eastAsia="Calibri" w:hAnsi="Arial" w:cs="Arial"/>
          <w:sz w:val="28"/>
          <w:szCs w:val="28"/>
        </w:rPr>
        <w:t>.</w:t>
      </w:r>
      <w:r w:rsidRPr="00362F46">
        <w:rPr>
          <w:rFonts w:ascii="Arial" w:eastAsia="Calibri" w:hAnsi="Arial" w:cs="Arial"/>
          <w:sz w:val="28"/>
          <w:szCs w:val="28"/>
        </w:rPr>
        <w:t>enc-dic.com/efremova</w:t>
      </w:r>
      <w:r>
        <w:rPr>
          <w:rFonts w:ascii="Arial" w:eastAsia="Calibri" w:hAnsi="Arial" w:cs="Arial"/>
          <w:sz w:val="28"/>
          <w:szCs w:val="28"/>
        </w:rPr>
        <w:t>.</w:t>
      </w:r>
    </w:p>
    <w:p w:rsidR="009452E4" w:rsidRDefault="009452E4" w:rsidP="009452E4">
      <w:pPr>
        <w:rPr>
          <w:rFonts w:ascii="Arial" w:hAnsi="Arial" w:cs="Arial"/>
          <w:sz w:val="28"/>
          <w:szCs w:val="28"/>
        </w:rPr>
      </w:pPr>
      <w:r>
        <w:rPr>
          <w:rFonts w:ascii="Arial" w:hAnsi="Arial" w:cs="Arial"/>
          <w:bCs/>
          <w:sz w:val="28"/>
          <w:szCs w:val="28"/>
        </w:rPr>
        <w:t xml:space="preserve">3. </w:t>
      </w:r>
      <w:r w:rsidRPr="00C96A95">
        <w:rPr>
          <w:rFonts w:ascii="Arial" w:hAnsi="Arial" w:cs="Arial"/>
          <w:bCs/>
          <w:sz w:val="28"/>
          <w:szCs w:val="28"/>
        </w:rPr>
        <w:t>Малый</w:t>
      </w:r>
      <w:r w:rsidRPr="00C96A95">
        <w:rPr>
          <w:rFonts w:ascii="Arial" w:hAnsi="Arial" w:cs="Arial"/>
          <w:sz w:val="28"/>
          <w:szCs w:val="28"/>
        </w:rPr>
        <w:t xml:space="preserve"> </w:t>
      </w:r>
      <w:r w:rsidRPr="00C96A95">
        <w:rPr>
          <w:rFonts w:ascii="Arial" w:hAnsi="Arial" w:cs="Arial"/>
          <w:bCs/>
          <w:sz w:val="28"/>
          <w:szCs w:val="28"/>
        </w:rPr>
        <w:t>академический</w:t>
      </w:r>
      <w:r w:rsidRPr="00C96A95">
        <w:rPr>
          <w:rFonts w:ascii="Arial" w:hAnsi="Arial" w:cs="Arial"/>
          <w:sz w:val="28"/>
          <w:szCs w:val="28"/>
        </w:rPr>
        <w:t xml:space="preserve"> </w:t>
      </w:r>
      <w:r w:rsidRPr="00C96A95">
        <w:rPr>
          <w:rFonts w:ascii="Arial" w:hAnsi="Arial" w:cs="Arial"/>
          <w:bCs/>
          <w:sz w:val="28"/>
          <w:szCs w:val="28"/>
        </w:rPr>
        <w:t>словарь</w:t>
      </w:r>
      <w:r w:rsidRPr="00362F46">
        <w:rPr>
          <w:rFonts w:ascii="Arial" w:hAnsi="Arial" w:cs="Arial"/>
          <w:sz w:val="28"/>
          <w:szCs w:val="28"/>
        </w:rPr>
        <w:t xml:space="preserve">. — М.: Институт русского языка Академии наук СССР </w:t>
      </w:r>
      <w:r>
        <w:rPr>
          <w:rFonts w:ascii="Arial" w:hAnsi="Arial" w:cs="Arial"/>
          <w:sz w:val="28"/>
          <w:szCs w:val="28"/>
        </w:rPr>
        <w:t xml:space="preserve">/ </w:t>
      </w:r>
      <w:r w:rsidRPr="00362F46">
        <w:rPr>
          <w:rFonts w:ascii="Arial" w:hAnsi="Arial" w:cs="Arial"/>
          <w:sz w:val="28"/>
          <w:szCs w:val="28"/>
        </w:rPr>
        <w:t>Евгеньева А. П.</w:t>
      </w:r>
      <w:r>
        <w:rPr>
          <w:rFonts w:ascii="Arial" w:hAnsi="Arial" w:cs="Arial"/>
          <w:sz w:val="28"/>
          <w:szCs w:val="28"/>
        </w:rPr>
        <w:t>,</w:t>
      </w:r>
      <w:r w:rsidRPr="00362F46">
        <w:rPr>
          <w:rFonts w:ascii="Arial" w:hAnsi="Arial" w:cs="Arial"/>
          <w:sz w:val="28"/>
          <w:szCs w:val="28"/>
        </w:rPr>
        <w:t xml:space="preserve"> 1957—1984.</w:t>
      </w:r>
    </w:p>
    <w:p w:rsidR="009452E4" w:rsidRPr="001C1F25" w:rsidRDefault="009452E4" w:rsidP="009452E4">
      <w:pPr>
        <w:rPr>
          <w:rFonts w:ascii="Arial" w:hAnsi="Arial" w:cs="Arial"/>
          <w:sz w:val="28"/>
          <w:szCs w:val="28"/>
          <w:lang w:val="en-US"/>
        </w:rPr>
      </w:pPr>
      <w:r w:rsidRPr="0046556D">
        <w:rPr>
          <w:rFonts w:ascii="Arial" w:hAnsi="Arial" w:cs="Arial"/>
          <w:sz w:val="28"/>
          <w:szCs w:val="28"/>
          <w:lang w:val="en-US"/>
        </w:rPr>
        <w:t>4</w:t>
      </w:r>
      <w:r w:rsidRPr="00D4105B">
        <w:rPr>
          <w:rFonts w:ascii="Arial" w:hAnsi="Arial" w:cs="Arial"/>
          <w:sz w:val="28"/>
          <w:szCs w:val="28"/>
          <w:lang w:val="en-US"/>
        </w:rPr>
        <w:t xml:space="preserve">. </w:t>
      </w:r>
      <w:r>
        <w:rPr>
          <w:rFonts w:ascii="Arial" w:hAnsi="Arial" w:cs="Arial"/>
          <w:sz w:val="28"/>
          <w:szCs w:val="28"/>
          <w:lang w:val="en-US"/>
        </w:rPr>
        <w:t>URL</w:t>
      </w:r>
      <w:r w:rsidRPr="00D4105B">
        <w:rPr>
          <w:rFonts w:ascii="Arial" w:hAnsi="Arial" w:cs="Arial"/>
          <w:sz w:val="28"/>
          <w:szCs w:val="28"/>
          <w:lang w:val="en-US"/>
        </w:rPr>
        <w:t>: http://www.slovopedia.com/6/207/770959.html</w:t>
      </w:r>
    </w:p>
    <w:p w:rsidR="009452E4" w:rsidRDefault="009452E4" w:rsidP="009452E4">
      <w:pPr>
        <w:rPr>
          <w:rFonts w:ascii="Arial" w:eastAsia="Calibri" w:hAnsi="Arial" w:cs="Arial"/>
          <w:sz w:val="28"/>
          <w:szCs w:val="28"/>
        </w:rPr>
      </w:pPr>
      <w:r>
        <w:rPr>
          <w:rFonts w:ascii="Arial" w:eastAsia="Calibri" w:hAnsi="Arial" w:cs="Arial"/>
          <w:sz w:val="28"/>
          <w:szCs w:val="28"/>
        </w:rPr>
        <w:t>5</w:t>
      </w:r>
      <w:r w:rsidRPr="000E5E15">
        <w:rPr>
          <w:rFonts w:ascii="Arial" w:eastAsia="Calibri" w:hAnsi="Arial" w:cs="Arial"/>
          <w:sz w:val="28"/>
          <w:szCs w:val="28"/>
        </w:rPr>
        <w:t xml:space="preserve">. </w:t>
      </w:r>
      <w:proofErr w:type="spellStart"/>
      <w:r>
        <w:rPr>
          <w:rFonts w:ascii="Arial" w:eastAsia="Calibri" w:hAnsi="Arial" w:cs="Arial"/>
          <w:sz w:val="28"/>
          <w:szCs w:val="28"/>
        </w:rPr>
        <w:t>Акофф</w:t>
      </w:r>
      <w:proofErr w:type="spellEnd"/>
      <w:r>
        <w:rPr>
          <w:rFonts w:ascii="Arial" w:eastAsia="Calibri" w:hAnsi="Arial" w:cs="Arial"/>
          <w:sz w:val="28"/>
          <w:szCs w:val="28"/>
        </w:rPr>
        <w:t xml:space="preserve"> Р., Эмери Ф. О целеустремленных системах. – М.</w:t>
      </w:r>
      <w:r w:rsidRPr="002A59DA">
        <w:rPr>
          <w:rFonts w:ascii="Arial" w:eastAsia="Calibri" w:hAnsi="Arial" w:cs="Arial"/>
          <w:sz w:val="28"/>
          <w:szCs w:val="28"/>
        </w:rPr>
        <w:t>:</w:t>
      </w:r>
      <w:r>
        <w:rPr>
          <w:rFonts w:ascii="Arial" w:eastAsia="Calibri" w:hAnsi="Arial" w:cs="Arial"/>
          <w:sz w:val="28"/>
          <w:szCs w:val="28"/>
        </w:rPr>
        <w:t xml:space="preserve"> Советское радио, 1974. – 270 с.</w:t>
      </w:r>
    </w:p>
    <w:p w:rsidR="009452E4" w:rsidRPr="000E5E15" w:rsidRDefault="009452E4" w:rsidP="009452E4">
      <w:pPr>
        <w:rPr>
          <w:rFonts w:ascii="Arial" w:eastAsia="Calibri" w:hAnsi="Arial" w:cs="Arial"/>
          <w:sz w:val="28"/>
          <w:szCs w:val="28"/>
        </w:rPr>
      </w:pPr>
      <w:r>
        <w:rPr>
          <w:rFonts w:ascii="Arial" w:eastAsia="Calibri" w:hAnsi="Arial" w:cs="Arial"/>
          <w:sz w:val="28"/>
          <w:szCs w:val="28"/>
        </w:rPr>
        <w:t xml:space="preserve">6. </w:t>
      </w:r>
      <w:r w:rsidRPr="000E5E15">
        <w:rPr>
          <w:rFonts w:ascii="Arial" w:eastAsia="Calibri" w:hAnsi="Arial" w:cs="Arial"/>
          <w:sz w:val="28"/>
          <w:szCs w:val="28"/>
        </w:rPr>
        <w:t xml:space="preserve">Нестеров А.В. Тензорный подход к анализу и синтезу систем // НТИ. - Сер. 2. </w:t>
      </w:r>
      <w:r>
        <w:rPr>
          <w:rFonts w:ascii="Arial" w:eastAsia="Calibri" w:hAnsi="Arial" w:cs="Arial"/>
          <w:sz w:val="28"/>
          <w:szCs w:val="28"/>
        </w:rPr>
        <w:t xml:space="preserve">- </w:t>
      </w:r>
      <w:r w:rsidRPr="000E5E15">
        <w:rPr>
          <w:rFonts w:ascii="Arial" w:eastAsia="Calibri" w:hAnsi="Arial" w:cs="Arial"/>
          <w:sz w:val="28"/>
          <w:szCs w:val="28"/>
        </w:rPr>
        <w:t xml:space="preserve">1995. - №9. – С. 2 – 6. </w:t>
      </w:r>
    </w:p>
    <w:p w:rsidR="009452E4" w:rsidRPr="000E5E15" w:rsidRDefault="009452E4" w:rsidP="009452E4">
      <w:pPr>
        <w:rPr>
          <w:rFonts w:ascii="Arial" w:eastAsia="Calibri" w:hAnsi="Arial" w:cs="Arial"/>
          <w:sz w:val="28"/>
          <w:szCs w:val="28"/>
        </w:rPr>
      </w:pPr>
      <w:r>
        <w:rPr>
          <w:rFonts w:ascii="Arial" w:eastAsia="Calibri" w:hAnsi="Arial" w:cs="Arial"/>
          <w:sz w:val="28"/>
          <w:szCs w:val="28"/>
        </w:rPr>
        <w:t>7</w:t>
      </w:r>
      <w:r w:rsidRPr="000E5E15">
        <w:rPr>
          <w:rFonts w:ascii="Arial" w:eastAsia="Calibri" w:hAnsi="Arial" w:cs="Arial"/>
          <w:sz w:val="28"/>
          <w:szCs w:val="28"/>
        </w:rPr>
        <w:t>. Петров А.Е. Тензорная методология в теории систем. – М.: Радио и связь, 1985.</w:t>
      </w:r>
    </w:p>
    <w:p w:rsidR="009452E4" w:rsidRPr="000E5E15" w:rsidRDefault="009452E4" w:rsidP="009452E4">
      <w:pPr>
        <w:rPr>
          <w:rFonts w:ascii="Arial" w:eastAsia="Calibri" w:hAnsi="Arial" w:cs="Arial"/>
          <w:sz w:val="28"/>
          <w:szCs w:val="28"/>
        </w:rPr>
      </w:pPr>
      <w:r>
        <w:rPr>
          <w:rFonts w:ascii="Arial" w:eastAsia="Calibri" w:hAnsi="Arial" w:cs="Arial"/>
          <w:sz w:val="28"/>
          <w:szCs w:val="28"/>
        </w:rPr>
        <w:t>8</w:t>
      </w:r>
      <w:r w:rsidRPr="000E5E15">
        <w:rPr>
          <w:rFonts w:ascii="Arial" w:eastAsia="Calibri" w:hAnsi="Arial" w:cs="Arial"/>
          <w:sz w:val="28"/>
          <w:szCs w:val="28"/>
        </w:rPr>
        <w:t xml:space="preserve">. Крон Г. Тензорный анализ систем. – М.: </w:t>
      </w:r>
      <w:r>
        <w:rPr>
          <w:rFonts w:ascii="Arial" w:eastAsia="Calibri" w:hAnsi="Arial" w:cs="Arial"/>
          <w:sz w:val="28"/>
          <w:szCs w:val="28"/>
        </w:rPr>
        <w:t>Советское радио, 1978. - 720 с.</w:t>
      </w:r>
      <w:r w:rsidRPr="000E5E15">
        <w:rPr>
          <w:rFonts w:ascii="Arial" w:eastAsia="Calibri" w:hAnsi="Arial" w:cs="Arial"/>
          <w:sz w:val="28"/>
          <w:szCs w:val="28"/>
        </w:rPr>
        <w:t xml:space="preserve"> </w:t>
      </w:r>
    </w:p>
    <w:p w:rsidR="009452E4" w:rsidRDefault="009452E4" w:rsidP="009452E4">
      <w:pPr>
        <w:rPr>
          <w:rFonts w:ascii="Arial" w:eastAsia="Calibri" w:hAnsi="Arial" w:cs="Arial"/>
          <w:sz w:val="28"/>
          <w:szCs w:val="28"/>
        </w:rPr>
      </w:pPr>
      <w:r>
        <w:rPr>
          <w:rFonts w:ascii="Arial" w:eastAsia="Calibri" w:hAnsi="Arial" w:cs="Arial"/>
          <w:sz w:val="28"/>
          <w:szCs w:val="28"/>
        </w:rPr>
        <w:t xml:space="preserve">9. Нестеров А. В. Философия систем // </w:t>
      </w:r>
      <w:r>
        <w:rPr>
          <w:rFonts w:ascii="Arial" w:eastAsia="Calibri" w:hAnsi="Arial" w:cs="Arial"/>
          <w:sz w:val="28"/>
          <w:szCs w:val="28"/>
          <w:lang w:val="en-US"/>
        </w:rPr>
        <w:t>URL</w:t>
      </w:r>
      <w:r w:rsidRPr="001C1F25">
        <w:rPr>
          <w:rFonts w:ascii="Arial" w:eastAsia="Calibri" w:hAnsi="Arial" w:cs="Arial"/>
          <w:sz w:val="28"/>
          <w:szCs w:val="28"/>
        </w:rPr>
        <w:t xml:space="preserve">: </w:t>
      </w:r>
      <w:r w:rsidRPr="001C1F25">
        <w:rPr>
          <w:rFonts w:ascii="Arial" w:eastAsia="Calibri" w:hAnsi="Arial" w:cs="Arial"/>
          <w:sz w:val="28"/>
          <w:szCs w:val="28"/>
          <w:lang w:val="en-US"/>
        </w:rPr>
        <w:t>www</w:t>
      </w:r>
      <w:r w:rsidRPr="001C1F25">
        <w:rPr>
          <w:rFonts w:ascii="Arial" w:eastAsia="Calibri" w:hAnsi="Arial" w:cs="Arial"/>
          <w:sz w:val="28"/>
          <w:szCs w:val="28"/>
        </w:rPr>
        <w:t>.</w:t>
      </w:r>
      <w:proofErr w:type="spellStart"/>
      <w:r w:rsidRPr="001C1F25">
        <w:rPr>
          <w:rFonts w:ascii="Arial" w:eastAsia="Calibri" w:hAnsi="Arial" w:cs="Arial"/>
          <w:sz w:val="28"/>
          <w:szCs w:val="28"/>
          <w:lang w:val="en-US"/>
        </w:rPr>
        <w:t>metodolog</w:t>
      </w:r>
      <w:proofErr w:type="spellEnd"/>
      <w:r w:rsidRPr="001C1F25">
        <w:rPr>
          <w:rFonts w:ascii="Arial" w:eastAsia="Calibri" w:hAnsi="Arial" w:cs="Arial"/>
          <w:sz w:val="28"/>
          <w:szCs w:val="28"/>
        </w:rPr>
        <w:t>.</w:t>
      </w:r>
      <w:proofErr w:type="spellStart"/>
      <w:r w:rsidRPr="001C1F25">
        <w:rPr>
          <w:rFonts w:ascii="Arial" w:eastAsia="Calibri" w:hAnsi="Arial" w:cs="Arial"/>
          <w:sz w:val="28"/>
          <w:szCs w:val="28"/>
          <w:lang w:val="en-US"/>
        </w:rPr>
        <w:t>ru</w:t>
      </w:r>
      <w:proofErr w:type="spellEnd"/>
      <w:r>
        <w:rPr>
          <w:rFonts w:ascii="Arial" w:eastAsia="Calibri" w:hAnsi="Arial" w:cs="Arial"/>
          <w:sz w:val="28"/>
          <w:szCs w:val="28"/>
        </w:rPr>
        <w:t>.</w:t>
      </w:r>
    </w:p>
    <w:p w:rsidR="009452E4" w:rsidRPr="000E5E15" w:rsidRDefault="009452E4" w:rsidP="009452E4">
      <w:pPr>
        <w:rPr>
          <w:rFonts w:ascii="Arial" w:eastAsia="Calibri" w:hAnsi="Arial" w:cs="Arial"/>
          <w:sz w:val="28"/>
          <w:szCs w:val="28"/>
        </w:rPr>
      </w:pPr>
      <w:r w:rsidRPr="000E5E15">
        <w:rPr>
          <w:rFonts w:ascii="Arial" w:eastAsia="Calibri" w:hAnsi="Arial" w:cs="Arial"/>
          <w:sz w:val="28"/>
          <w:szCs w:val="28"/>
        </w:rPr>
        <w:t xml:space="preserve"> </w:t>
      </w:r>
    </w:p>
    <w:p w:rsidR="003A173F" w:rsidRPr="009452E4" w:rsidRDefault="003A173F">
      <w:pPr>
        <w:rPr>
          <w:rFonts w:ascii="Arial" w:hAnsi="Arial" w:cs="Arial"/>
          <w:sz w:val="28"/>
          <w:szCs w:val="28"/>
        </w:rPr>
      </w:pPr>
    </w:p>
    <w:sectPr w:rsidR="003A173F" w:rsidRPr="009452E4" w:rsidSect="003A173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89" w:rsidRDefault="00934689" w:rsidP="0094642F">
      <w:pPr>
        <w:spacing w:line="240" w:lineRule="auto"/>
      </w:pPr>
      <w:r>
        <w:separator/>
      </w:r>
    </w:p>
  </w:endnote>
  <w:endnote w:type="continuationSeparator" w:id="0">
    <w:p w:rsidR="00934689" w:rsidRDefault="00934689" w:rsidP="00946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60699"/>
      <w:docPartObj>
        <w:docPartGallery w:val="Page Numbers (Bottom of Page)"/>
        <w:docPartUnique/>
      </w:docPartObj>
    </w:sdtPr>
    <w:sdtEndPr/>
    <w:sdtContent>
      <w:p w:rsidR="0094642F" w:rsidRDefault="0007156E">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94642F" w:rsidRDefault="009464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89" w:rsidRDefault="00934689" w:rsidP="0094642F">
      <w:pPr>
        <w:spacing w:line="240" w:lineRule="auto"/>
      </w:pPr>
      <w:r>
        <w:separator/>
      </w:r>
    </w:p>
  </w:footnote>
  <w:footnote w:type="continuationSeparator" w:id="0">
    <w:p w:rsidR="00934689" w:rsidRDefault="00934689" w:rsidP="009464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52E4"/>
    <w:rsid w:val="00000176"/>
    <w:rsid w:val="000046A2"/>
    <w:rsid w:val="00005778"/>
    <w:rsid w:val="00005A2C"/>
    <w:rsid w:val="00006859"/>
    <w:rsid w:val="000107FA"/>
    <w:rsid w:val="00011A75"/>
    <w:rsid w:val="00011F8C"/>
    <w:rsid w:val="00013B9C"/>
    <w:rsid w:val="00015080"/>
    <w:rsid w:val="00016312"/>
    <w:rsid w:val="0001698B"/>
    <w:rsid w:val="0001748B"/>
    <w:rsid w:val="00017619"/>
    <w:rsid w:val="000212F6"/>
    <w:rsid w:val="000220B8"/>
    <w:rsid w:val="00023D5C"/>
    <w:rsid w:val="00024386"/>
    <w:rsid w:val="000245D8"/>
    <w:rsid w:val="00024D78"/>
    <w:rsid w:val="0002630A"/>
    <w:rsid w:val="0002768A"/>
    <w:rsid w:val="00030C1E"/>
    <w:rsid w:val="00031C47"/>
    <w:rsid w:val="00033B20"/>
    <w:rsid w:val="000351A6"/>
    <w:rsid w:val="0003650D"/>
    <w:rsid w:val="00036BA8"/>
    <w:rsid w:val="000404B6"/>
    <w:rsid w:val="00040774"/>
    <w:rsid w:val="00040843"/>
    <w:rsid w:val="000418B2"/>
    <w:rsid w:val="00042AE4"/>
    <w:rsid w:val="00042D7A"/>
    <w:rsid w:val="0005005A"/>
    <w:rsid w:val="0005277D"/>
    <w:rsid w:val="0005490F"/>
    <w:rsid w:val="00056A1B"/>
    <w:rsid w:val="00056AA8"/>
    <w:rsid w:val="00060456"/>
    <w:rsid w:val="000612B5"/>
    <w:rsid w:val="00063062"/>
    <w:rsid w:val="00063FC5"/>
    <w:rsid w:val="0006420D"/>
    <w:rsid w:val="00067245"/>
    <w:rsid w:val="00067BFE"/>
    <w:rsid w:val="0007039C"/>
    <w:rsid w:val="0007048E"/>
    <w:rsid w:val="00070B2F"/>
    <w:rsid w:val="0007156E"/>
    <w:rsid w:val="00071F2F"/>
    <w:rsid w:val="00072095"/>
    <w:rsid w:val="0007363B"/>
    <w:rsid w:val="00074389"/>
    <w:rsid w:val="000751AB"/>
    <w:rsid w:val="0008238F"/>
    <w:rsid w:val="000849DD"/>
    <w:rsid w:val="000855DD"/>
    <w:rsid w:val="00086973"/>
    <w:rsid w:val="000901BC"/>
    <w:rsid w:val="00091CFB"/>
    <w:rsid w:val="0009228B"/>
    <w:rsid w:val="00093C30"/>
    <w:rsid w:val="00093DC5"/>
    <w:rsid w:val="00093E7C"/>
    <w:rsid w:val="00094382"/>
    <w:rsid w:val="00094740"/>
    <w:rsid w:val="000952BF"/>
    <w:rsid w:val="00096062"/>
    <w:rsid w:val="00096418"/>
    <w:rsid w:val="00096AEA"/>
    <w:rsid w:val="000A08BD"/>
    <w:rsid w:val="000A30BE"/>
    <w:rsid w:val="000A3FCD"/>
    <w:rsid w:val="000A4080"/>
    <w:rsid w:val="000A4478"/>
    <w:rsid w:val="000A6873"/>
    <w:rsid w:val="000B14DC"/>
    <w:rsid w:val="000B1C25"/>
    <w:rsid w:val="000B27AE"/>
    <w:rsid w:val="000B34AD"/>
    <w:rsid w:val="000B3CAC"/>
    <w:rsid w:val="000B4C80"/>
    <w:rsid w:val="000B6489"/>
    <w:rsid w:val="000B706E"/>
    <w:rsid w:val="000B711F"/>
    <w:rsid w:val="000B73CE"/>
    <w:rsid w:val="000C0128"/>
    <w:rsid w:val="000C1F00"/>
    <w:rsid w:val="000C1FA3"/>
    <w:rsid w:val="000C2289"/>
    <w:rsid w:val="000C32CE"/>
    <w:rsid w:val="000C3D15"/>
    <w:rsid w:val="000C4DF3"/>
    <w:rsid w:val="000C5A35"/>
    <w:rsid w:val="000C602E"/>
    <w:rsid w:val="000C67E2"/>
    <w:rsid w:val="000C73DD"/>
    <w:rsid w:val="000C76CA"/>
    <w:rsid w:val="000C77AB"/>
    <w:rsid w:val="000C7D51"/>
    <w:rsid w:val="000D072A"/>
    <w:rsid w:val="000D1449"/>
    <w:rsid w:val="000D2512"/>
    <w:rsid w:val="000D35B8"/>
    <w:rsid w:val="000D45A9"/>
    <w:rsid w:val="000D5DF2"/>
    <w:rsid w:val="000D6E51"/>
    <w:rsid w:val="000D774B"/>
    <w:rsid w:val="000D77C4"/>
    <w:rsid w:val="000E113D"/>
    <w:rsid w:val="000E1542"/>
    <w:rsid w:val="000E1866"/>
    <w:rsid w:val="000E588F"/>
    <w:rsid w:val="000E6185"/>
    <w:rsid w:val="000E6E44"/>
    <w:rsid w:val="000F1435"/>
    <w:rsid w:val="000F1B63"/>
    <w:rsid w:val="000F2315"/>
    <w:rsid w:val="000F3C77"/>
    <w:rsid w:val="000F5868"/>
    <w:rsid w:val="000F5A45"/>
    <w:rsid w:val="000F6C49"/>
    <w:rsid w:val="000F7042"/>
    <w:rsid w:val="0010080D"/>
    <w:rsid w:val="001011DA"/>
    <w:rsid w:val="00102C13"/>
    <w:rsid w:val="00102ECF"/>
    <w:rsid w:val="00103B16"/>
    <w:rsid w:val="00104890"/>
    <w:rsid w:val="0010490B"/>
    <w:rsid w:val="00104958"/>
    <w:rsid w:val="001051F3"/>
    <w:rsid w:val="0010523F"/>
    <w:rsid w:val="00105BFE"/>
    <w:rsid w:val="00105D1B"/>
    <w:rsid w:val="001063EA"/>
    <w:rsid w:val="001065A6"/>
    <w:rsid w:val="0011112D"/>
    <w:rsid w:val="00112051"/>
    <w:rsid w:val="00114FB2"/>
    <w:rsid w:val="0011558C"/>
    <w:rsid w:val="00116307"/>
    <w:rsid w:val="00117491"/>
    <w:rsid w:val="00117ABA"/>
    <w:rsid w:val="00121CC2"/>
    <w:rsid w:val="00122727"/>
    <w:rsid w:val="00123E8F"/>
    <w:rsid w:val="0012449C"/>
    <w:rsid w:val="00125C31"/>
    <w:rsid w:val="00125E46"/>
    <w:rsid w:val="00126904"/>
    <w:rsid w:val="00127C8D"/>
    <w:rsid w:val="00130B03"/>
    <w:rsid w:val="00130DA3"/>
    <w:rsid w:val="00133E5F"/>
    <w:rsid w:val="00134650"/>
    <w:rsid w:val="00136166"/>
    <w:rsid w:val="00137622"/>
    <w:rsid w:val="00140BEC"/>
    <w:rsid w:val="00141FE4"/>
    <w:rsid w:val="00144103"/>
    <w:rsid w:val="00144368"/>
    <w:rsid w:val="00144FCE"/>
    <w:rsid w:val="00145314"/>
    <w:rsid w:val="0014710E"/>
    <w:rsid w:val="001514AA"/>
    <w:rsid w:val="0015187B"/>
    <w:rsid w:val="00151B68"/>
    <w:rsid w:val="001535C9"/>
    <w:rsid w:val="001546BC"/>
    <w:rsid w:val="00154924"/>
    <w:rsid w:val="00157A88"/>
    <w:rsid w:val="001614A1"/>
    <w:rsid w:val="001622DD"/>
    <w:rsid w:val="00162E31"/>
    <w:rsid w:val="00165C7D"/>
    <w:rsid w:val="0016705B"/>
    <w:rsid w:val="001708C1"/>
    <w:rsid w:val="00170B41"/>
    <w:rsid w:val="0017150B"/>
    <w:rsid w:val="00172131"/>
    <w:rsid w:val="00172E0E"/>
    <w:rsid w:val="00173D95"/>
    <w:rsid w:val="00175B14"/>
    <w:rsid w:val="0017650D"/>
    <w:rsid w:val="00177182"/>
    <w:rsid w:val="00181043"/>
    <w:rsid w:val="00181603"/>
    <w:rsid w:val="00181F8B"/>
    <w:rsid w:val="0018202E"/>
    <w:rsid w:val="00183FED"/>
    <w:rsid w:val="00186F9A"/>
    <w:rsid w:val="00187A83"/>
    <w:rsid w:val="0019069D"/>
    <w:rsid w:val="0019148B"/>
    <w:rsid w:val="00191CBE"/>
    <w:rsid w:val="00192581"/>
    <w:rsid w:val="00194F6F"/>
    <w:rsid w:val="001A0EBC"/>
    <w:rsid w:val="001A3C36"/>
    <w:rsid w:val="001A653A"/>
    <w:rsid w:val="001A6CE3"/>
    <w:rsid w:val="001B0EDA"/>
    <w:rsid w:val="001B388E"/>
    <w:rsid w:val="001B6DBC"/>
    <w:rsid w:val="001B74DF"/>
    <w:rsid w:val="001C0BAA"/>
    <w:rsid w:val="001C2BDB"/>
    <w:rsid w:val="001C3515"/>
    <w:rsid w:val="001C3A37"/>
    <w:rsid w:val="001C411D"/>
    <w:rsid w:val="001C439C"/>
    <w:rsid w:val="001C4D62"/>
    <w:rsid w:val="001C5AC3"/>
    <w:rsid w:val="001C719F"/>
    <w:rsid w:val="001D0478"/>
    <w:rsid w:val="001D2606"/>
    <w:rsid w:val="001D3272"/>
    <w:rsid w:val="001D39E2"/>
    <w:rsid w:val="001D550A"/>
    <w:rsid w:val="001D6EEF"/>
    <w:rsid w:val="001E5292"/>
    <w:rsid w:val="001E5363"/>
    <w:rsid w:val="001F01C0"/>
    <w:rsid w:val="001F0DCA"/>
    <w:rsid w:val="001F0EC9"/>
    <w:rsid w:val="001F1D36"/>
    <w:rsid w:val="001F2509"/>
    <w:rsid w:val="001F2E3E"/>
    <w:rsid w:val="001F33F0"/>
    <w:rsid w:val="001F38FE"/>
    <w:rsid w:val="001F4455"/>
    <w:rsid w:val="001F4744"/>
    <w:rsid w:val="001F4D4F"/>
    <w:rsid w:val="001F5717"/>
    <w:rsid w:val="001F769A"/>
    <w:rsid w:val="00201DEE"/>
    <w:rsid w:val="00202269"/>
    <w:rsid w:val="00204869"/>
    <w:rsid w:val="00205D38"/>
    <w:rsid w:val="002061F9"/>
    <w:rsid w:val="0020639E"/>
    <w:rsid w:val="00206556"/>
    <w:rsid w:val="00207676"/>
    <w:rsid w:val="00207B63"/>
    <w:rsid w:val="00207FFC"/>
    <w:rsid w:val="00212717"/>
    <w:rsid w:val="00212D4F"/>
    <w:rsid w:val="00214E91"/>
    <w:rsid w:val="0021522C"/>
    <w:rsid w:val="0022123C"/>
    <w:rsid w:val="00221D2B"/>
    <w:rsid w:val="00223D66"/>
    <w:rsid w:val="002241C0"/>
    <w:rsid w:val="002246AB"/>
    <w:rsid w:val="002273FD"/>
    <w:rsid w:val="002304CA"/>
    <w:rsid w:val="00230A34"/>
    <w:rsid w:val="00231310"/>
    <w:rsid w:val="00231A1E"/>
    <w:rsid w:val="002333C3"/>
    <w:rsid w:val="00234F3A"/>
    <w:rsid w:val="00235B47"/>
    <w:rsid w:val="00243076"/>
    <w:rsid w:val="0024648D"/>
    <w:rsid w:val="00246DBB"/>
    <w:rsid w:val="00251BB6"/>
    <w:rsid w:val="002528F1"/>
    <w:rsid w:val="00253904"/>
    <w:rsid w:val="00253CE8"/>
    <w:rsid w:val="00255555"/>
    <w:rsid w:val="0025786D"/>
    <w:rsid w:val="0026061D"/>
    <w:rsid w:val="0026355E"/>
    <w:rsid w:val="00265F3F"/>
    <w:rsid w:val="002671FD"/>
    <w:rsid w:val="00267B21"/>
    <w:rsid w:val="00270455"/>
    <w:rsid w:val="00272191"/>
    <w:rsid w:val="00272835"/>
    <w:rsid w:val="002731D7"/>
    <w:rsid w:val="00275320"/>
    <w:rsid w:val="00275C01"/>
    <w:rsid w:val="002771BB"/>
    <w:rsid w:val="00281A05"/>
    <w:rsid w:val="00282187"/>
    <w:rsid w:val="002829D8"/>
    <w:rsid w:val="00283014"/>
    <w:rsid w:val="002834F4"/>
    <w:rsid w:val="00284442"/>
    <w:rsid w:val="00286192"/>
    <w:rsid w:val="002865CE"/>
    <w:rsid w:val="002866F6"/>
    <w:rsid w:val="00286A92"/>
    <w:rsid w:val="002876D9"/>
    <w:rsid w:val="00291927"/>
    <w:rsid w:val="00291B48"/>
    <w:rsid w:val="002935F0"/>
    <w:rsid w:val="00294DBF"/>
    <w:rsid w:val="00294FF9"/>
    <w:rsid w:val="002959B2"/>
    <w:rsid w:val="00296304"/>
    <w:rsid w:val="002A0179"/>
    <w:rsid w:val="002A0BA2"/>
    <w:rsid w:val="002A18EC"/>
    <w:rsid w:val="002A2F8A"/>
    <w:rsid w:val="002A4F00"/>
    <w:rsid w:val="002A5881"/>
    <w:rsid w:val="002A7AE1"/>
    <w:rsid w:val="002B0DC7"/>
    <w:rsid w:val="002B217D"/>
    <w:rsid w:val="002B2A11"/>
    <w:rsid w:val="002B4725"/>
    <w:rsid w:val="002B7D54"/>
    <w:rsid w:val="002C1268"/>
    <w:rsid w:val="002C3371"/>
    <w:rsid w:val="002C3712"/>
    <w:rsid w:val="002C41E1"/>
    <w:rsid w:val="002C4B7F"/>
    <w:rsid w:val="002C4CE4"/>
    <w:rsid w:val="002D008A"/>
    <w:rsid w:val="002D150F"/>
    <w:rsid w:val="002D31C0"/>
    <w:rsid w:val="002D3794"/>
    <w:rsid w:val="002D3D58"/>
    <w:rsid w:val="002D3E9D"/>
    <w:rsid w:val="002D4F35"/>
    <w:rsid w:val="002D5483"/>
    <w:rsid w:val="002D5683"/>
    <w:rsid w:val="002D5740"/>
    <w:rsid w:val="002D72F6"/>
    <w:rsid w:val="002E2A98"/>
    <w:rsid w:val="002E3546"/>
    <w:rsid w:val="002E3DD1"/>
    <w:rsid w:val="002E4339"/>
    <w:rsid w:val="002E553C"/>
    <w:rsid w:val="002E55F6"/>
    <w:rsid w:val="002E5F10"/>
    <w:rsid w:val="002E6678"/>
    <w:rsid w:val="002E795E"/>
    <w:rsid w:val="002F0531"/>
    <w:rsid w:val="002F1FBA"/>
    <w:rsid w:val="002F3A02"/>
    <w:rsid w:val="002F6A10"/>
    <w:rsid w:val="002F73F7"/>
    <w:rsid w:val="002F7728"/>
    <w:rsid w:val="002F7AAE"/>
    <w:rsid w:val="002F7AD5"/>
    <w:rsid w:val="002F7B29"/>
    <w:rsid w:val="003020D9"/>
    <w:rsid w:val="0030367E"/>
    <w:rsid w:val="00303E35"/>
    <w:rsid w:val="00304419"/>
    <w:rsid w:val="00305136"/>
    <w:rsid w:val="00305692"/>
    <w:rsid w:val="00305827"/>
    <w:rsid w:val="00306A72"/>
    <w:rsid w:val="00307C40"/>
    <w:rsid w:val="00310289"/>
    <w:rsid w:val="0031346A"/>
    <w:rsid w:val="00313C84"/>
    <w:rsid w:val="00313DE6"/>
    <w:rsid w:val="003152DA"/>
    <w:rsid w:val="00317440"/>
    <w:rsid w:val="00320989"/>
    <w:rsid w:val="00320F6A"/>
    <w:rsid w:val="00322821"/>
    <w:rsid w:val="00323228"/>
    <w:rsid w:val="00323D68"/>
    <w:rsid w:val="0032432F"/>
    <w:rsid w:val="003301E0"/>
    <w:rsid w:val="0033092D"/>
    <w:rsid w:val="00330ED7"/>
    <w:rsid w:val="00331618"/>
    <w:rsid w:val="0033174D"/>
    <w:rsid w:val="003318BB"/>
    <w:rsid w:val="00332858"/>
    <w:rsid w:val="0033310D"/>
    <w:rsid w:val="00334BFE"/>
    <w:rsid w:val="00335D23"/>
    <w:rsid w:val="00336D6C"/>
    <w:rsid w:val="00344D21"/>
    <w:rsid w:val="00346CC5"/>
    <w:rsid w:val="003502B7"/>
    <w:rsid w:val="003505BB"/>
    <w:rsid w:val="00351CE7"/>
    <w:rsid w:val="0035289E"/>
    <w:rsid w:val="00353947"/>
    <w:rsid w:val="00353DD7"/>
    <w:rsid w:val="0035536A"/>
    <w:rsid w:val="00355ECF"/>
    <w:rsid w:val="00356F3C"/>
    <w:rsid w:val="00357D14"/>
    <w:rsid w:val="003631A4"/>
    <w:rsid w:val="00363B35"/>
    <w:rsid w:val="0036416B"/>
    <w:rsid w:val="003648C1"/>
    <w:rsid w:val="00366DFC"/>
    <w:rsid w:val="0036725E"/>
    <w:rsid w:val="0037073D"/>
    <w:rsid w:val="003714BB"/>
    <w:rsid w:val="00376931"/>
    <w:rsid w:val="003774E2"/>
    <w:rsid w:val="00381948"/>
    <w:rsid w:val="00381BC6"/>
    <w:rsid w:val="0038287A"/>
    <w:rsid w:val="00382C42"/>
    <w:rsid w:val="00383A24"/>
    <w:rsid w:val="00383F51"/>
    <w:rsid w:val="00384489"/>
    <w:rsid w:val="00385C72"/>
    <w:rsid w:val="00386C13"/>
    <w:rsid w:val="00386FFF"/>
    <w:rsid w:val="003875A5"/>
    <w:rsid w:val="00387ED5"/>
    <w:rsid w:val="0039053B"/>
    <w:rsid w:val="00390799"/>
    <w:rsid w:val="00390910"/>
    <w:rsid w:val="00391ADC"/>
    <w:rsid w:val="003940D2"/>
    <w:rsid w:val="003945E1"/>
    <w:rsid w:val="003962FF"/>
    <w:rsid w:val="003965B1"/>
    <w:rsid w:val="00396663"/>
    <w:rsid w:val="00397061"/>
    <w:rsid w:val="003A0006"/>
    <w:rsid w:val="003A0A88"/>
    <w:rsid w:val="003A173F"/>
    <w:rsid w:val="003A1909"/>
    <w:rsid w:val="003A3387"/>
    <w:rsid w:val="003A53FB"/>
    <w:rsid w:val="003A7B1D"/>
    <w:rsid w:val="003B1159"/>
    <w:rsid w:val="003B1CC4"/>
    <w:rsid w:val="003B3375"/>
    <w:rsid w:val="003B36D5"/>
    <w:rsid w:val="003B3958"/>
    <w:rsid w:val="003B4031"/>
    <w:rsid w:val="003B43B2"/>
    <w:rsid w:val="003B48EA"/>
    <w:rsid w:val="003B6B81"/>
    <w:rsid w:val="003C16F8"/>
    <w:rsid w:val="003C2595"/>
    <w:rsid w:val="003C2862"/>
    <w:rsid w:val="003C2D81"/>
    <w:rsid w:val="003C2ECE"/>
    <w:rsid w:val="003C32D8"/>
    <w:rsid w:val="003C3DC0"/>
    <w:rsid w:val="003C3E2C"/>
    <w:rsid w:val="003C4C6A"/>
    <w:rsid w:val="003C54C6"/>
    <w:rsid w:val="003C63B8"/>
    <w:rsid w:val="003C7D67"/>
    <w:rsid w:val="003D117F"/>
    <w:rsid w:val="003D1728"/>
    <w:rsid w:val="003D2745"/>
    <w:rsid w:val="003D2C26"/>
    <w:rsid w:val="003D3340"/>
    <w:rsid w:val="003D3F20"/>
    <w:rsid w:val="003D4CDA"/>
    <w:rsid w:val="003D5ADF"/>
    <w:rsid w:val="003D62BD"/>
    <w:rsid w:val="003D76B3"/>
    <w:rsid w:val="003D7A35"/>
    <w:rsid w:val="003D7FCB"/>
    <w:rsid w:val="003E05D9"/>
    <w:rsid w:val="003E0F4B"/>
    <w:rsid w:val="003E1059"/>
    <w:rsid w:val="003E1215"/>
    <w:rsid w:val="003E49D2"/>
    <w:rsid w:val="003E5B20"/>
    <w:rsid w:val="003E64BC"/>
    <w:rsid w:val="003E6936"/>
    <w:rsid w:val="003E6B5F"/>
    <w:rsid w:val="003E797E"/>
    <w:rsid w:val="003E7A4E"/>
    <w:rsid w:val="003F068B"/>
    <w:rsid w:val="003F0AA4"/>
    <w:rsid w:val="003F186E"/>
    <w:rsid w:val="003F1C28"/>
    <w:rsid w:val="003F23CC"/>
    <w:rsid w:val="003F2444"/>
    <w:rsid w:val="003F3742"/>
    <w:rsid w:val="003F55A3"/>
    <w:rsid w:val="003F5C48"/>
    <w:rsid w:val="003F691A"/>
    <w:rsid w:val="003F6FAA"/>
    <w:rsid w:val="003F718A"/>
    <w:rsid w:val="00402309"/>
    <w:rsid w:val="00404DD6"/>
    <w:rsid w:val="0040615D"/>
    <w:rsid w:val="004100B7"/>
    <w:rsid w:val="00410B31"/>
    <w:rsid w:val="00410BC0"/>
    <w:rsid w:val="00410FA4"/>
    <w:rsid w:val="004143B5"/>
    <w:rsid w:val="00415145"/>
    <w:rsid w:val="00415178"/>
    <w:rsid w:val="00415355"/>
    <w:rsid w:val="00415B11"/>
    <w:rsid w:val="00415F6E"/>
    <w:rsid w:val="00416339"/>
    <w:rsid w:val="00416EDB"/>
    <w:rsid w:val="0042167A"/>
    <w:rsid w:val="004226FA"/>
    <w:rsid w:val="00423F13"/>
    <w:rsid w:val="004250DE"/>
    <w:rsid w:val="0042525B"/>
    <w:rsid w:val="00425676"/>
    <w:rsid w:val="00427392"/>
    <w:rsid w:val="004301E8"/>
    <w:rsid w:val="00433DD7"/>
    <w:rsid w:val="00434658"/>
    <w:rsid w:val="00435870"/>
    <w:rsid w:val="00436DC5"/>
    <w:rsid w:val="00440032"/>
    <w:rsid w:val="004430B1"/>
    <w:rsid w:val="00443C57"/>
    <w:rsid w:val="00444C6B"/>
    <w:rsid w:val="00445BA4"/>
    <w:rsid w:val="00445DA7"/>
    <w:rsid w:val="00447D30"/>
    <w:rsid w:val="004504D9"/>
    <w:rsid w:val="004513B3"/>
    <w:rsid w:val="0045378B"/>
    <w:rsid w:val="00454557"/>
    <w:rsid w:val="00454959"/>
    <w:rsid w:val="00455C80"/>
    <w:rsid w:val="00457EB2"/>
    <w:rsid w:val="00460053"/>
    <w:rsid w:val="0046070A"/>
    <w:rsid w:val="00461435"/>
    <w:rsid w:val="004621D9"/>
    <w:rsid w:val="004628F1"/>
    <w:rsid w:val="00462E9C"/>
    <w:rsid w:val="00466292"/>
    <w:rsid w:val="00470ACB"/>
    <w:rsid w:val="00472A4C"/>
    <w:rsid w:val="00475044"/>
    <w:rsid w:val="00482844"/>
    <w:rsid w:val="0048293C"/>
    <w:rsid w:val="00482D99"/>
    <w:rsid w:val="0048329E"/>
    <w:rsid w:val="00483D2E"/>
    <w:rsid w:val="00486498"/>
    <w:rsid w:val="004873DD"/>
    <w:rsid w:val="00487995"/>
    <w:rsid w:val="00493927"/>
    <w:rsid w:val="00494556"/>
    <w:rsid w:val="0049538C"/>
    <w:rsid w:val="00496C61"/>
    <w:rsid w:val="004A0E93"/>
    <w:rsid w:val="004A1E38"/>
    <w:rsid w:val="004A5F3F"/>
    <w:rsid w:val="004A5FEC"/>
    <w:rsid w:val="004A6795"/>
    <w:rsid w:val="004A6A03"/>
    <w:rsid w:val="004A7147"/>
    <w:rsid w:val="004B045D"/>
    <w:rsid w:val="004B0677"/>
    <w:rsid w:val="004B1A36"/>
    <w:rsid w:val="004B215E"/>
    <w:rsid w:val="004B2222"/>
    <w:rsid w:val="004B2FF0"/>
    <w:rsid w:val="004B3B2E"/>
    <w:rsid w:val="004B51BC"/>
    <w:rsid w:val="004B5B14"/>
    <w:rsid w:val="004B5BEB"/>
    <w:rsid w:val="004B5DF5"/>
    <w:rsid w:val="004C1243"/>
    <w:rsid w:val="004C19D0"/>
    <w:rsid w:val="004C2257"/>
    <w:rsid w:val="004C27ED"/>
    <w:rsid w:val="004C3E40"/>
    <w:rsid w:val="004C544A"/>
    <w:rsid w:val="004C651F"/>
    <w:rsid w:val="004D078D"/>
    <w:rsid w:val="004D35D5"/>
    <w:rsid w:val="004D38D6"/>
    <w:rsid w:val="004D6D53"/>
    <w:rsid w:val="004E0AF0"/>
    <w:rsid w:val="004E2699"/>
    <w:rsid w:val="004E2CC4"/>
    <w:rsid w:val="004E2D12"/>
    <w:rsid w:val="004E2FFA"/>
    <w:rsid w:val="004E5326"/>
    <w:rsid w:val="004E5E0F"/>
    <w:rsid w:val="004E62C1"/>
    <w:rsid w:val="004E69CE"/>
    <w:rsid w:val="004E6BFA"/>
    <w:rsid w:val="004F02D0"/>
    <w:rsid w:val="004F486F"/>
    <w:rsid w:val="004F6343"/>
    <w:rsid w:val="004F70EA"/>
    <w:rsid w:val="0050007E"/>
    <w:rsid w:val="00500E9A"/>
    <w:rsid w:val="0050230E"/>
    <w:rsid w:val="0050456E"/>
    <w:rsid w:val="005063DF"/>
    <w:rsid w:val="00510A98"/>
    <w:rsid w:val="00510B22"/>
    <w:rsid w:val="00513376"/>
    <w:rsid w:val="00513759"/>
    <w:rsid w:val="005146AB"/>
    <w:rsid w:val="00516417"/>
    <w:rsid w:val="00516F94"/>
    <w:rsid w:val="00516FAB"/>
    <w:rsid w:val="00517A89"/>
    <w:rsid w:val="0052295F"/>
    <w:rsid w:val="00522A75"/>
    <w:rsid w:val="005258EB"/>
    <w:rsid w:val="0052664B"/>
    <w:rsid w:val="00526C5D"/>
    <w:rsid w:val="0053062C"/>
    <w:rsid w:val="00531A90"/>
    <w:rsid w:val="00531D88"/>
    <w:rsid w:val="00531D96"/>
    <w:rsid w:val="0053227C"/>
    <w:rsid w:val="00534B59"/>
    <w:rsid w:val="00541CED"/>
    <w:rsid w:val="005428E3"/>
    <w:rsid w:val="00543529"/>
    <w:rsid w:val="00543997"/>
    <w:rsid w:val="00544789"/>
    <w:rsid w:val="005448BF"/>
    <w:rsid w:val="00544B8F"/>
    <w:rsid w:val="00546A38"/>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672CC"/>
    <w:rsid w:val="00573149"/>
    <w:rsid w:val="005778B6"/>
    <w:rsid w:val="00577B85"/>
    <w:rsid w:val="00577E5B"/>
    <w:rsid w:val="00582EE8"/>
    <w:rsid w:val="005836AB"/>
    <w:rsid w:val="00584EC3"/>
    <w:rsid w:val="00586008"/>
    <w:rsid w:val="00586727"/>
    <w:rsid w:val="0058680E"/>
    <w:rsid w:val="00587EF0"/>
    <w:rsid w:val="005925EB"/>
    <w:rsid w:val="00593907"/>
    <w:rsid w:val="00593C5C"/>
    <w:rsid w:val="00594B87"/>
    <w:rsid w:val="00594C94"/>
    <w:rsid w:val="005957B0"/>
    <w:rsid w:val="005A14FF"/>
    <w:rsid w:val="005A274B"/>
    <w:rsid w:val="005A2769"/>
    <w:rsid w:val="005A2D54"/>
    <w:rsid w:val="005A48CE"/>
    <w:rsid w:val="005A4DC2"/>
    <w:rsid w:val="005A507E"/>
    <w:rsid w:val="005A65F7"/>
    <w:rsid w:val="005B0B83"/>
    <w:rsid w:val="005B0FC8"/>
    <w:rsid w:val="005B248F"/>
    <w:rsid w:val="005B30D1"/>
    <w:rsid w:val="005B4506"/>
    <w:rsid w:val="005B63DB"/>
    <w:rsid w:val="005B6695"/>
    <w:rsid w:val="005B731A"/>
    <w:rsid w:val="005C1306"/>
    <w:rsid w:val="005C4163"/>
    <w:rsid w:val="005C41B3"/>
    <w:rsid w:val="005C4C62"/>
    <w:rsid w:val="005C535E"/>
    <w:rsid w:val="005D1ACC"/>
    <w:rsid w:val="005D3A73"/>
    <w:rsid w:val="005D3F75"/>
    <w:rsid w:val="005D721B"/>
    <w:rsid w:val="005D7490"/>
    <w:rsid w:val="005E235C"/>
    <w:rsid w:val="005E2C48"/>
    <w:rsid w:val="005E2E9E"/>
    <w:rsid w:val="005E4BFA"/>
    <w:rsid w:val="005E4CBE"/>
    <w:rsid w:val="005E5B97"/>
    <w:rsid w:val="005F04E1"/>
    <w:rsid w:val="005F138B"/>
    <w:rsid w:val="005F1AD5"/>
    <w:rsid w:val="005F1B6A"/>
    <w:rsid w:val="005F3253"/>
    <w:rsid w:val="005F41F1"/>
    <w:rsid w:val="005F5938"/>
    <w:rsid w:val="0060046B"/>
    <w:rsid w:val="006004AA"/>
    <w:rsid w:val="006017CE"/>
    <w:rsid w:val="00601A63"/>
    <w:rsid w:val="00601EBB"/>
    <w:rsid w:val="00602FDC"/>
    <w:rsid w:val="006038D6"/>
    <w:rsid w:val="006043C4"/>
    <w:rsid w:val="00605B2C"/>
    <w:rsid w:val="00605F2F"/>
    <w:rsid w:val="00605FB1"/>
    <w:rsid w:val="006063B2"/>
    <w:rsid w:val="00607157"/>
    <w:rsid w:val="0060717E"/>
    <w:rsid w:val="00614702"/>
    <w:rsid w:val="00615242"/>
    <w:rsid w:val="00620D9E"/>
    <w:rsid w:val="006215CA"/>
    <w:rsid w:val="00621F30"/>
    <w:rsid w:val="0062218F"/>
    <w:rsid w:val="006228A5"/>
    <w:rsid w:val="006231FC"/>
    <w:rsid w:val="00627E9E"/>
    <w:rsid w:val="00632CE2"/>
    <w:rsid w:val="0063771E"/>
    <w:rsid w:val="00637DFE"/>
    <w:rsid w:val="00640265"/>
    <w:rsid w:val="006404CF"/>
    <w:rsid w:val="006423D0"/>
    <w:rsid w:val="00643F42"/>
    <w:rsid w:val="006446E1"/>
    <w:rsid w:val="00645538"/>
    <w:rsid w:val="006455CE"/>
    <w:rsid w:val="00650176"/>
    <w:rsid w:val="006507AE"/>
    <w:rsid w:val="006512F2"/>
    <w:rsid w:val="00651420"/>
    <w:rsid w:val="0065208F"/>
    <w:rsid w:val="00653485"/>
    <w:rsid w:val="00660502"/>
    <w:rsid w:val="00661285"/>
    <w:rsid w:val="00662386"/>
    <w:rsid w:val="0066530D"/>
    <w:rsid w:val="0066540D"/>
    <w:rsid w:val="00665843"/>
    <w:rsid w:val="0066595A"/>
    <w:rsid w:val="00666BB8"/>
    <w:rsid w:val="00666DD9"/>
    <w:rsid w:val="0066712D"/>
    <w:rsid w:val="0066747D"/>
    <w:rsid w:val="0067214D"/>
    <w:rsid w:val="006737C7"/>
    <w:rsid w:val="00675196"/>
    <w:rsid w:val="0067626A"/>
    <w:rsid w:val="00676470"/>
    <w:rsid w:val="00676556"/>
    <w:rsid w:val="00677EE9"/>
    <w:rsid w:val="00677FCE"/>
    <w:rsid w:val="0068040F"/>
    <w:rsid w:val="006807AC"/>
    <w:rsid w:val="00680917"/>
    <w:rsid w:val="00681031"/>
    <w:rsid w:val="006816A1"/>
    <w:rsid w:val="00681A19"/>
    <w:rsid w:val="0068233F"/>
    <w:rsid w:val="00683412"/>
    <w:rsid w:val="00683529"/>
    <w:rsid w:val="006843EF"/>
    <w:rsid w:val="0068507A"/>
    <w:rsid w:val="006851F3"/>
    <w:rsid w:val="006875E0"/>
    <w:rsid w:val="00687665"/>
    <w:rsid w:val="00687F61"/>
    <w:rsid w:val="006913C3"/>
    <w:rsid w:val="0069200B"/>
    <w:rsid w:val="0069302D"/>
    <w:rsid w:val="006935A2"/>
    <w:rsid w:val="00694EC9"/>
    <w:rsid w:val="00696BDF"/>
    <w:rsid w:val="0069716A"/>
    <w:rsid w:val="0069748F"/>
    <w:rsid w:val="006A0FA6"/>
    <w:rsid w:val="006A1211"/>
    <w:rsid w:val="006A2DB3"/>
    <w:rsid w:val="006A5B03"/>
    <w:rsid w:val="006B19A4"/>
    <w:rsid w:val="006B2805"/>
    <w:rsid w:val="006B28C7"/>
    <w:rsid w:val="006B2A8D"/>
    <w:rsid w:val="006C3DEA"/>
    <w:rsid w:val="006C6CAC"/>
    <w:rsid w:val="006C7541"/>
    <w:rsid w:val="006C76FE"/>
    <w:rsid w:val="006C7C09"/>
    <w:rsid w:val="006D2A76"/>
    <w:rsid w:val="006D4FB1"/>
    <w:rsid w:val="006D6CD5"/>
    <w:rsid w:val="006D7F4F"/>
    <w:rsid w:val="006E09FC"/>
    <w:rsid w:val="006E2065"/>
    <w:rsid w:val="006E2276"/>
    <w:rsid w:val="006E2AC8"/>
    <w:rsid w:val="006E2C72"/>
    <w:rsid w:val="006F17FE"/>
    <w:rsid w:val="006F1CD9"/>
    <w:rsid w:val="006F2CFB"/>
    <w:rsid w:val="006F3D85"/>
    <w:rsid w:val="006F4D04"/>
    <w:rsid w:val="006F5A16"/>
    <w:rsid w:val="006F6DB4"/>
    <w:rsid w:val="006F6E2B"/>
    <w:rsid w:val="006F7E57"/>
    <w:rsid w:val="00700447"/>
    <w:rsid w:val="00700DC0"/>
    <w:rsid w:val="007057E0"/>
    <w:rsid w:val="00705FE4"/>
    <w:rsid w:val="00710064"/>
    <w:rsid w:val="00710A3F"/>
    <w:rsid w:val="007126A7"/>
    <w:rsid w:val="00712B8D"/>
    <w:rsid w:val="00713AB8"/>
    <w:rsid w:val="0072272E"/>
    <w:rsid w:val="00724D6F"/>
    <w:rsid w:val="007253F3"/>
    <w:rsid w:val="0072568A"/>
    <w:rsid w:val="00726281"/>
    <w:rsid w:val="00727E4A"/>
    <w:rsid w:val="0073060E"/>
    <w:rsid w:val="00730EE0"/>
    <w:rsid w:val="00731C49"/>
    <w:rsid w:val="0073460F"/>
    <w:rsid w:val="00735CD1"/>
    <w:rsid w:val="00737890"/>
    <w:rsid w:val="007413A6"/>
    <w:rsid w:val="007418E5"/>
    <w:rsid w:val="0074249E"/>
    <w:rsid w:val="00742720"/>
    <w:rsid w:val="00743076"/>
    <w:rsid w:val="00744FB3"/>
    <w:rsid w:val="007527A0"/>
    <w:rsid w:val="00752A37"/>
    <w:rsid w:val="00752E02"/>
    <w:rsid w:val="0075353E"/>
    <w:rsid w:val="00753DDF"/>
    <w:rsid w:val="0075597C"/>
    <w:rsid w:val="00755BAE"/>
    <w:rsid w:val="00756D2C"/>
    <w:rsid w:val="0076178A"/>
    <w:rsid w:val="007641FF"/>
    <w:rsid w:val="007647A7"/>
    <w:rsid w:val="00764A0B"/>
    <w:rsid w:val="00764BD9"/>
    <w:rsid w:val="00766C1F"/>
    <w:rsid w:val="007671A2"/>
    <w:rsid w:val="0077039B"/>
    <w:rsid w:val="007706E9"/>
    <w:rsid w:val="007708A7"/>
    <w:rsid w:val="007724B0"/>
    <w:rsid w:val="00772BD9"/>
    <w:rsid w:val="00774282"/>
    <w:rsid w:val="007744EC"/>
    <w:rsid w:val="00774B97"/>
    <w:rsid w:val="00774D1A"/>
    <w:rsid w:val="007776A5"/>
    <w:rsid w:val="007827E7"/>
    <w:rsid w:val="00782C8E"/>
    <w:rsid w:val="00785B4A"/>
    <w:rsid w:val="00786975"/>
    <w:rsid w:val="00787164"/>
    <w:rsid w:val="00791E94"/>
    <w:rsid w:val="0079201D"/>
    <w:rsid w:val="007924E6"/>
    <w:rsid w:val="00794AB4"/>
    <w:rsid w:val="00794BA1"/>
    <w:rsid w:val="00795664"/>
    <w:rsid w:val="00795BA7"/>
    <w:rsid w:val="00797A09"/>
    <w:rsid w:val="00797AED"/>
    <w:rsid w:val="007A1E7D"/>
    <w:rsid w:val="007A1F94"/>
    <w:rsid w:val="007A509F"/>
    <w:rsid w:val="007A7A69"/>
    <w:rsid w:val="007A7F18"/>
    <w:rsid w:val="007B0B12"/>
    <w:rsid w:val="007B1615"/>
    <w:rsid w:val="007B2DAC"/>
    <w:rsid w:val="007B3A6A"/>
    <w:rsid w:val="007B46C8"/>
    <w:rsid w:val="007B5769"/>
    <w:rsid w:val="007B6429"/>
    <w:rsid w:val="007B6CAC"/>
    <w:rsid w:val="007B73D7"/>
    <w:rsid w:val="007B7491"/>
    <w:rsid w:val="007C34C9"/>
    <w:rsid w:val="007C4CBE"/>
    <w:rsid w:val="007C6ABD"/>
    <w:rsid w:val="007C7195"/>
    <w:rsid w:val="007C7410"/>
    <w:rsid w:val="007D06E5"/>
    <w:rsid w:val="007D13AE"/>
    <w:rsid w:val="007D43B6"/>
    <w:rsid w:val="007D6440"/>
    <w:rsid w:val="007D647F"/>
    <w:rsid w:val="007D6614"/>
    <w:rsid w:val="007D6AB5"/>
    <w:rsid w:val="007D6F7D"/>
    <w:rsid w:val="007D7CD7"/>
    <w:rsid w:val="007E01FF"/>
    <w:rsid w:val="007E1685"/>
    <w:rsid w:val="007E3128"/>
    <w:rsid w:val="007E37FC"/>
    <w:rsid w:val="007E40B2"/>
    <w:rsid w:val="007E4FFF"/>
    <w:rsid w:val="007E513F"/>
    <w:rsid w:val="007E5B93"/>
    <w:rsid w:val="007E6EC5"/>
    <w:rsid w:val="007E7FC2"/>
    <w:rsid w:val="007F00A5"/>
    <w:rsid w:val="007F06C2"/>
    <w:rsid w:val="007F1577"/>
    <w:rsid w:val="007F1657"/>
    <w:rsid w:val="007F1A4B"/>
    <w:rsid w:val="007F1BC6"/>
    <w:rsid w:val="007F21E6"/>
    <w:rsid w:val="007F22E7"/>
    <w:rsid w:val="007F3120"/>
    <w:rsid w:val="007F5F85"/>
    <w:rsid w:val="007F768C"/>
    <w:rsid w:val="007F77CB"/>
    <w:rsid w:val="00801014"/>
    <w:rsid w:val="00801631"/>
    <w:rsid w:val="00801806"/>
    <w:rsid w:val="00802B6D"/>
    <w:rsid w:val="008037CB"/>
    <w:rsid w:val="0080398E"/>
    <w:rsid w:val="00803FB8"/>
    <w:rsid w:val="008046D3"/>
    <w:rsid w:val="00806992"/>
    <w:rsid w:val="008069FF"/>
    <w:rsid w:val="00807C9E"/>
    <w:rsid w:val="00807F2E"/>
    <w:rsid w:val="00811644"/>
    <w:rsid w:val="008128F0"/>
    <w:rsid w:val="008139E3"/>
    <w:rsid w:val="00815193"/>
    <w:rsid w:val="00817C08"/>
    <w:rsid w:val="0082157C"/>
    <w:rsid w:val="00822A86"/>
    <w:rsid w:val="00823757"/>
    <w:rsid w:val="008238C1"/>
    <w:rsid w:val="00825B04"/>
    <w:rsid w:val="00825B1F"/>
    <w:rsid w:val="008275D5"/>
    <w:rsid w:val="0082777E"/>
    <w:rsid w:val="0083295F"/>
    <w:rsid w:val="00834375"/>
    <w:rsid w:val="008344E9"/>
    <w:rsid w:val="00835927"/>
    <w:rsid w:val="008367FA"/>
    <w:rsid w:val="0084123E"/>
    <w:rsid w:val="00846D4F"/>
    <w:rsid w:val="00850118"/>
    <w:rsid w:val="008503FC"/>
    <w:rsid w:val="00851883"/>
    <w:rsid w:val="00851A01"/>
    <w:rsid w:val="008524B4"/>
    <w:rsid w:val="00852E65"/>
    <w:rsid w:val="00855286"/>
    <w:rsid w:val="00855C33"/>
    <w:rsid w:val="008568EB"/>
    <w:rsid w:val="008602C6"/>
    <w:rsid w:val="00860B4A"/>
    <w:rsid w:val="00861445"/>
    <w:rsid w:val="008629FB"/>
    <w:rsid w:val="00862F9F"/>
    <w:rsid w:val="008630DB"/>
    <w:rsid w:val="008634C3"/>
    <w:rsid w:val="00863F89"/>
    <w:rsid w:val="00866389"/>
    <w:rsid w:val="008664E3"/>
    <w:rsid w:val="00867089"/>
    <w:rsid w:val="00867598"/>
    <w:rsid w:val="00872FB3"/>
    <w:rsid w:val="00873017"/>
    <w:rsid w:val="00873BFB"/>
    <w:rsid w:val="00876383"/>
    <w:rsid w:val="008768C3"/>
    <w:rsid w:val="0087733B"/>
    <w:rsid w:val="008836FC"/>
    <w:rsid w:val="0088415A"/>
    <w:rsid w:val="00884492"/>
    <w:rsid w:val="00886806"/>
    <w:rsid w:val="00887805"/>
    <w:rsid w:val="0089084F"/>
    <w:rsid w:val="00890EF4"/>
    <w:rsid w:val="0089156C"/>
    <w:rsid w:val="00891F8E"/>
    <w:rsid w:val="008935E2"/>
    <w:rsid w:val="0089636E"/>
    <w:rsid w:val="008A4B54"/>
    <w:rsid w:val="008A6B37"/>
    <w:rsid w:val="008B297A"/>
    <w:rsid w:val="008B36C7"/>
    <w:rsid w:val="008B5E6F"/>
    <w:rsid w:val="008B685A"/>
    <w:rsid w:val="008C18AA"/>
    <w:rsid w:val="008C20F5"/>
    <w:rsid w:val="008C3995"/>
    <w:rsid w:val="008C70CE"/>
    <w:rsid w:val="008C716B"/>
    <w:rsid w:val="008D2BEF"/>
    <w:rsid w:val="008D2D89"/>
    <w:rsid w:val="008D35B4"/>
    <w:rsid w:val="008D36F5"/>
    <w:rsid w:val="008D3EA3"/>
    <w:rsid w:val="008D48D5"/>
    <w:rsid w:val="008D6B3F"/>
    <w:rsid w:val="008D71E5"/>
    <w:rsid w:val="008D78E8"/>
    <w:rsid w:val="008E3995"/>
    <w:rsid w:val="008F0FB7"/>
    <w:rsid w:val="008F1167"/>
    <w:rsid w:val="008F27A3"/>
    <w:rsid w:val="008F487A"/>
    <w:rsid w:val="009022BA"/>
    <w:rsid w:val="00902CCF"/>
    <w:rsid w:val="00903280"/>
    <w:rsid w:val="00903419"/>
    <w:rsid w:val="00904B5E"/>
    <w:rsid w:val="00905802"/>
    <w:rsid w:val="00905B97"/>
    <w:rsid w:val="00907BC7"/>
    <w:rsid w:val="00910982"/>
    <w:rsid w:val="00911850"/>
    <w:rsid w:val="00911C9E"/>
    <w:rsid w:val="0091240B"/>
    <w:rsid w:val="009133DC"/>
    <w:rsid w:val="00917A00"/>
    <w:rsid w:val="00917B53"/>
    <w:rsid w:val="00920399"/>
    <w:rsid w:val="00920571"/>
    <w:rsid w:val="00920B97"/>
    <w:rsid w:val="009215D4"/>
    <w:rsid w:val="00921799"/>
    <w:rsid w:val="009217A6"/>
    <w:rsid w:val="009240D0"/>
    <w:rsid w:val="00924CDB"/>
    <w:rsid w:val="00925970"/>
    <w:rsid w:val="00925A1F"/>
    <w:rsid w:val="00925E80"/>
    <w:rsid w:val="00926F70"/>
    <w:rsid w:val="00930028"/>
    <w:rsid w:val="009313EA"/>
    <w:rsid w:val="00934689"/>
    <w:rsid w:val="00934DB7"/>
    <w:rsid w:val="00935235"/>
    <w:rsid w:val="009352D5"/>
    <w:rsid w:val="009353C4"/>
    <w:rsid w:val="00937321"/>
    <w:rsid w:val="0093734D"/>
    <w:rsid w:val="009410CB"/>
    <w:rsid w:val="00941531"/>
    <w:rsid w:val="009447A1"/>
    <w:rsid w:val="009452E4"/>
    <w:rsid w:val="0094642F"/>
    <w:rsid w:val="009464F7"/>
    <w:rsid w:val="00946D13"/>
    <w:rsid w:val="00946F73"/>
    <w:rsid w:val="00947E3D"/>
    <w:rsid w:val="009512AB"/>
    <w:rsid w:val="00951735"/>
    <w:rsid w:val="00951886"/>
    <w:rsid w:val="00951F5D"/>
    <w:rsid w:val="00952CE6"/>
    <w:rsid w:val="009533CF"/>
    <w:rsid w:val="0095385B"/>
    <w:rsid w:val="00953C38"/>
    <w:rsid w:val="00961769"/>
    <w:rsid w:val="00962883"/>
    <w:rsid w:val="009629E2"/>
    <w:rsid w:val="0096497D"/>
    <w:rsid w:val="00966BF5"/>
    <w:rsid w:val="00967D06"/>
    <w:rsid w:val="00970C75"/>
    <w:rsid w:val="00971195"/>
    <w:rsid w:val="009712CA"/>
    <w:rsid w:val="00973F71"/>
    <w:rsid w:val="00974D81"/>
    <w:rsid w:val="0097546B"/>
    <w:rsid w:val="00975A44"/>
    <w:rsid w:val="00977AC1"/>
    <w:rsid w:val="00981569"/>
    <w:rsid w:val="0098268F"/>
    <w:rsid w:val="00982F85"/>
    <w:rsid w:val="00983C7F"/>
    <w:rsid w:val="00984850"/>
    <w:rsid w:val="0098522D"/>
    <w:rsid w:val="0098637E"/>
    <w:rsid w:val="00986BE5"/>
    <w:rsid w:val="00987407"/>
    <w:rsid w:val="009878C0"/>
    <w:rsid w:val="009908A1"/>
    <w:rsid w:val="00991617"/>
    <w:rsid w:val="0099404E"/>
    <w:rsid w:val="00994B0F"/>
    <w:rsid w:val="00994C4B"/>
    <w:rsid w:val="00994CE4"/>
    <w:rsid w:val="009A0385"/>
    <w:rsid w:val="009A103F"/>
    <w:rsid w:val="009A1A02"/>
    <w:rsid w:val="009A1DB7"/>
    <w:rsid w:val="009A1F4A"/>
    <w:rsid w:val="009A4B81"/>
    <w:rsid w:val="009A5233"/>
    <w:rsid w:val="009A7791"/>
    <w:rsid w:val="009A7A2C"/>
    <w:rsid w:val="009A7DAF"/>
    <w:rsid w:val="009B2987"/>
    <w:rsid w:val="009B2F30"/>
    <w:rsid w:val="009B3401"/>
    <w:rsid w:val="009B3C3D"/>
    <w:rsid w:val="009B4201"/>
    <w:rsid w:val="009B5253"/>
    <w:rsid w:val="009B5EC9"/>
    <w:rsid w:val="009B77E1"/>
    <w:rsid w:val="009C02E5"/>
    <w:rsid w:val="009C075C"/>
    <w:rsid w:val="009C1EA9"/>
    <w:rsid w:val="009C2397"/>
    <w:rsid w:val="009C5302"/>
    <w:rsid w:val="009C5553"/>
    <w:rsid w:val="009C6A16"/>
    <w:rsid w:val="009C7D34"/>
    <w:rsid w:val="009D1035"/>
    <w:rsid w:val="009D1DFC"/>
    <w:rsid w:val="009D35BE"/>
    <w:rsid w:val="009D6FB7"/>
    <w:rsid w:val="009E103F"/>
    <w:rsid w:val="009E41F5"/>
    <w:rsid w:val="009E4848"/>
    <w:rsid w:val="009E5011"/>
    <w:rsid w:val="009E51AF"/>
    <w:rsid w:val="009E543F"/>
    <w:rsid w:val="009E56A8"/>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653B"/>
    <w:rsid w:val="00A17803"/>
    <w:rsid w:val="00A20C2F"/>
    <w:rsid w:val="00A219CB"/>
    <w:rsid w:val="00A25288"/>
    <w:rsid w:val="00A254D5"/>
    <w:rsid w:val="00A26423"/>
    <w:rsid w:val="00A359A2"/>
    <w:rsid w:val="00A37DA3"/>
    <w:rsid w:val="00A41220"/>
    <w:rsid w:val="00A415D5"/>
    <w:rsid w:val="00A41865"/>
    <w:rsid w:val="00A41F0D"/>
    <w:rsid w:val="00A4209A"/>
    <w:rsid w:val="00A4220A"/>
    <w:rsid w:val="00A431AC"/>
    <w:rsid w:val="00A43B11"/>
    <w:rsid w:val="00A45084"/>
    <w:rsid w:val="00A46E3C"/>
    <w:rsid w:val="00A474B6"/>
    <w:rsid w:val="00A5085F"/>
    <w:rsid w:val="00A50EC2"/>
    <w:rsid w:val="00A51E8B"/>
    <w:rsid w:val="00A524A1"/>
    <w:rsid w:val="00A52630"/>
    <w:rsid w:val="00A53EDC"/>
    <w:rsid w:val="00A5570D"/>
    <w:rsid w:val="00A55C92"/>
    <w:rsid w:val="00A57AEE"/>
    <w:rsid w:val="00A57E23"/>
    <w:rsid w:val="00A6024E"/>
    <w:rsid w:val="00A60EAB"/>
    <w:rsid w:val="00A62068"/>
    <w:rsid w:val="00A64418"/>
    <w:rsid w:val="00A64668"/>
    <w:rsid w:val="00A6620E"/>
    <w:rsid w:val="00A66E1C"/>
    <w:rsid w:val="00A70879"/>
    <w:rsid w:val="00A728E9"/>
    <w:rsid w:val="00A72E9C"/>
    <w:rsid w:val="00A74A06"/>
    <w:rsid w:val="00A74A32"/>
    <w:rsid w:val="00A74CE4"/>
    <w:rsid w:val="00A75713"/>
    <w:rsid w:val="00A7593C"/>
    <w:rsid w:val="00A76B46"/>
    <w:rsid w:val="00A8041D"/>
    <w:rsid w:val="00A82669"/>
    <w:rsid w:val="00A84526"/>
    <w:rsid w:val="00A85540"/>
    <w:rsid w:val="00A8575F"/>
    <w:rsid w:val="00A87FA6"/>
    <w:rsid w:val="00A91CAF"/>
    <w:rsid w:val="00A95EE6"/>
    <w:rsid w:val="00AA27B8"/>
    <w:rsid w:val="00AA3B62"/>
    <w:rsid w:val="00AA432A"/>
    <w:rsid w:val="00AA5161"/>
    <w:rsid w:val="00AA6266"/>
    <w:rsid w:val="00AA63DE"/>
    <w:rsid w:val="00AA6B30"/>
    <w:rsid w:val="00AA6F41"/>
    <w:rsid w:val="00AA7840"/>
    <w:rsid w:val="00AB0DD4"/>
    <w:rsid w:val="00AB195F"/>
    <w:rsid w:val="00AB1D61"/>
    <w:rsid w:val="00AB46A1"/>
    <w:rsid w:val="00AB47E9"/>
    <w:rsid w:val="00AB563F"/>
    <w:rsid w:val="00AB623E"/>
    <w:rsid w:val="00AB7A32"/>
    <w:rsid w:val="00AC2051"/>
    <w:rsid w:val="00AC24BB"/>
    <w:rsid w:val="00AC3042"/>
    <w:rsid w:val="00AC35F1"/>
    <w:rsid w:val="00AC5E80"/>
    <w:rsid w:val="00AD128C"/>
    <w:rsid w:val="00AD25BB"/>
    <w:rsid w:val="00AD2A1D"/>
    <w:rsid w:val="00AD41D1"/>
    <w:rsid w:val="00AD4CAF"/>
    <w:rsid w:val="00AD6565"/>
    <w:rsid w:val="00AD657B"/>
    <w:rsid w:val="00AD7F8D"/>
    <w:rsid w:val="00AE04C7"/>
    <w:rsid w:val="00AE1B13"/>
    <w:rsid w:val="00AE2C74"/>
    <w:rsid w:val="00AE2FB2"/>
    <w:rsid w:val="00AE3330"/>
    <w:rsid w:val="00AE4929"/>
    <w:rsid w:val="00AE7163"/>
    <w:rsid w:val="00AE71A0"/>
    <w:rsid w:val="00AF093A"/>
    <w:rsid w:val="00AF0F63"/>
    <w:rsid w:val="00AF208E"/>
    <w:rsid w:val="00AF3026"/>
    <w:rsid w:val="00AF3D92"/>
    <w:rsid w:val="00AF5E4F"/>
    <w:rsid w:val="00B00472"/>
    <w:rsid w:val="00B00515"/>
    <w:rsid w:val="00B03573"/>
    <w:rsid w:val="00B038FD"/>
    <w:rsid w:val="00B042B7"/>
    <w:rsid w:val="00B05A28"/>
    <w:rsid w:val="00B07623"/>
    <w:rsid w:val="00B07F81"/>
    <w:rsid w:val="00B102DA"/>
    <w:rsid w:val="00B1271B"/>
    <w:rsid w:val="00B12DEF"/>
    <w:rsid w:val="00B12E0F"/>
    <w:rsid w:val="00B1660C"/>
    <w:rsid w:val="00B20B76"/>
    <w:rsid w:val="00B21952"/>
    <w:rsid w:val="00B21D8F"/>
    <w:rsid w:val="00B2460A"/>
    <w:rsid w:val="00B24F51"/>
    <w:rsid w:val="00B25C88"/>
    <w:rsid w:val="00B2759B"/>
    <w:rsid w:val="00B304D8"/>
    <w:rsid w:val="00B31146"/>
    <w:rsid w:val="00B31E84"/>
    <w:rsid w:val="00B32E9D"/>
    <w:rsid w:val="00B342BE"/>
    <w:rsid w:val="00B34CC3"/>
    <w:rsid w:val="00B357AD"/>
    <w:rsid w:val="00B3780D"/>
    <w:rsid w:val="00B4425B"/>
    <w:rsid w:val="00B44E2B"/>
    <w:rsid w:val="00B46015"/>
    <w:rsid w:val="00B51C84"/>
    <w:rsid w:val="00B5211C"/>
    <w:rsid w:val="00B5429D"/>
    <w:rsid w:val="00B54AAF"/>
    <w:rsid w:val="00B56DB5"/>
    <w:rsid w:val="00B57180"/>
    <w:rsid w:val="00B5764D"/>
    <w:rsid w:val="00B6031A"/>
    <w:rsid w:val="00B63896"/>
    <w:rsid w:val="00B63D7C"/>
    <w:rsid w:val="00B647BF"/>
    <w:rsid w:val="00B662A1"/>
    <w:rsid w:val="00B663CA"/>
    <w:rsid w:val="00B7090D"/>
    <w:rsid w:val="00B70E5C"/>
    <w:rsid w:val="00B7302A"/>
    <w:rsid w:val="00B74421"/>
    <w:rsid w:val="00B74A16"/>
    <w:rsid w:val="00B75BED"/>
    <w:rsid w:val="00B7762A"/>
    <w:rsid w:val="00B80D35"/>
    <w:rsid w:val="00B83576"/>
    <w:rsid w:val="00B84A11"/>
    <w:rsid w:val="00B84C20"/>
    <w:rsid w:val="00B84EC0"/>
    <w:rsid w:val="00B85042"/>
    <w:rsid w:val="00B86D2C"/>
    <w:rsid w:val="00B870F9"/>
    <w:rsid w:val="00B91522"/>
    <w:rsid w:val="00B922D2"/>
    <w:rsid w:val="00B92375"/>
    <w:rsid w:val="00B92E4E"/>
    <w:rsid w:val="00B931AF"/>
    <w:rsid w:val="00B948C5"/>
    <w:rsid w:val="00B953AA"/>
    <w:rsid w:val="00B96B9B"/>
    <w:rsid w:val="00BA2309"/>
    <w:rsid w:val="00BA36E6"/>
    <w:rsid w:val="00BA389B"/>
    <w:rsid w:val="00BA3A3E"/>
    <w:rsid w:val="00BA4248"/>
    <w:rsid w:val="00BA464E"/>
    <w:rsid w:val="00BB1403"/>
    <w:rsid w:val="00BB2BF7"/>
    <w:rsid w:val="00BB37FA"/>
    <w:rsid w:val="00BB46D5"/>
    <w:rsid w:val="00BB473D"/>
    <w:rsid w:val="00BB49AB"/>
    <w:rsid w:val="00BB4A66"/>
    <w:rsid w:val="00BB53B6"/>
    <w:rsid w:val="00BB5702"/>
    <w:rsid w:val="00BB72FF"/>
    <w:rsid w:val="00BC1B29"/>
    <w:rsid w:val="00BC24A6"/>
    <w:rsid w:val="00BC2E2B"/>
    <w:rsid w:val="00BC74BB"/>
    <w:rsid w:val="00BD13DE"/>
    <w:rsid w:val="00BD19CD"/>
    <w:rsid w:val="00BD2469"/>
    <w:rsid w:val="00BD2848"/>
    <w:rsid w:val="00BD3B40"/>
    <w:rsid w:val="00BD4AD6"/>
    <w:rsid w:val="00BE0039"/>
    <w:rsid w:val="00BE206D"/>
    <w:rsid w:val="00BE31E3"/>
    <w:rsid w:val="00BE3D3B"/>
    <w:rsid w:val="00BE3EF5"/>
    <w:rsid w:val="00BE4488"/>
    <w:rsid w:val="00BF0365"/>
    <w:rsid w:val="00BF0CF5"/>
    <w:rsid w:val="00BF1860"/>
    <w:rsid w:val="00BF3BF4"/>
    <w:rsid w:val="00BF4B81"/>
    <w:rsid w:val="00C00601"/>
    <w:rsid w:val="00C02B58"/>
    <w:rsid w:val="00C02D83"/>
    <w:rsid w:val="00C03A0D"/>
    <w:rsid w:val="00C05EB0"/>
    <w:rsid w:val="00C06D6B"/>
    <w:rsid w:val="00C101C4"/>
    <w:rsid w:val="00C20473"/>
    <w:rsid w:val="00C224B9"/>
    <w:rsid w:val="00C22B03"/>
    <w:rsid w:val="00C22CDD"/>
    <w:rsid w:val="00C2630B"/>
    <w:rsid w:val="00C274EA"/>
    <w:rsid w:val="00C307F8"/>
    <w:rsid w:val="00C32FCB"/>
    <w:rsid w:val="00C33762"/>
    <w:rsid w:val="00C3387D"/>
    <w:rsid w:val="00C33FD3"/>
    <w:rsid w:val="00C35369"/>
    <w:rsid w:val="00C35B19"/>
    <w:rsid w:val="00C40097"/>
    <w:rsid w:val="00C40729"/>
    <w:rsid w:val="00C40ACA"/>
    <w:rsid w:val="00C40E2D"/>
    <w:rsid w:val="00C410ED"/>
    <w:rsid w:val="00C41A3D"/>
    <w:rsid w:val="00C41D2E"/>
    <w:rsid w:val="00C42D7C"/>
    <w:rsid w:val="00C43ED9"/>
    <w:rsid w:val="00C45EBE"/>
    <w:rsid w:val="00C47A10"/>
    <w:rsid w:val="00C51697"/>
    <w:rsid w:val="00C516BB"/>
    <w:rsid w:val="00C52038"/>
    <w:rsid w:val="00C52D6B"/>
    <w:rsid w:val="00C53384"/>
    <w:rsid w:val="00C5549B"/>
    <w:rsid w:val="00C558CB"/>
    <w:rsid w:val="00C559DE"/>
    <w:rsid w:val="00C56B72"/>
    <w:rsid w:val="00C6054A"/>
    <w:rsid w:val="00C61096"/>
    <w:rsid w:val="00C614E7"/>
    <w:rsid w:val="00C62485"/>
    <w:rsid w:val="00C6481E"/>
    <w:rsid w:val="00C64C47"/>
    <w:rsid w:val="00C66F25"/>
    <w:rsid w:val="00C70652"/>
    <w:rsid w:val="00C711EC"/>
    <w:rsid w:val="00C7146B"/>
    <w:rsid w:val="00C73ED4"/>
    <w:rsid w:val="00C74775"/>
    <w:rsid w:val="00C748EE"/>
    <w:rsid w:val="00C749BC"/>
    <w:rsid w:val="00C74F86"/>
    <w:rsid w:val="00C7540E"/>
    <w:rsid w:val="00C757DD"/>
    <w:rsid w:val="00C76DDD"/>
    <w:rsid w:val="00C77209"/>
    <w:rsid w:val="00C80408"/>
    <w:rsid w:val="00C811B4"/>
    <w:rsid w:val="00C82284"/>
    <w:rsid w:val="00C822BD"/>
    <w:rsid w:val="00C834B7"/>
    <w:rsid w:val="00C8387D"/>
    <w:rsid w:val="00C83A90"/>
    <w:rsid w:val="00C83EE9"/>
    <w:rsid w:val="00C83FD3"/>
    <w:rsid w:val="00C8577E"/>
    <w:rsid w:val="00C87CCB"/>
    <w:rsid w:val="00C90F8F"/>
    <w:rsid w:val="00C919B5"/>
    <w:rsid w:val="00C91AD8"/>
    <w:rsid w:val="00C9270D"/>
    <w:rsid w:val="00C927FF"/>
    <w:rsid w:val="00C935FE"/>
    <w:rsid w:val="00C95552"/>
    <w:rsid w:val="00C964CC"/>
    <w:rsid w:val="00C978F4"/>
    <w:rsid w:val="00CA0115"/>
    <w:rsid w:val="00CA05C2"/>
    <w:rsid w:val="00CA10FA"/>
    <w:rsid w:val="00CA1A6A"/>
    <w:rsid w:val="00CA30A5"/>
    <w:rsid w:val="00CA56BE"/>
    <w:rsid w:val="00CA5DE9"/>
    <w:rsid w:val="00CA6D07"/>
    <w:rsid w:val="00CB12F0"/>
    <w:rsid w:val="00CB16F3"/>
    <w:rsid w:val="00CB3F02"/>
    <w:rsid w:val="00CB4292"/>
    <w:rsid w:val="00CB643B"/>
    <w:rsid w:val="00CC34C6"/>
    <w:rsid w:val="00CC572D"/>
    <w:rsid w:val="00CC5B40"/>
    <w:rsid w:val="00CC5F1A"/>
    <w:rsid w:val="00CC6CA4"/>
    <w:rsid w:val="00CC6DB0"/>
    <w:rsid w:val="00CD220B"/>
    <w:rsid w:val="00CD3A29"/>
    <w:rsid w:val="00CD44FE"/>
    <w:rsid w:val="00CD4703"/>
    <w:rsid w:val="00CD5C27"/>
    <w:rsid w:val="00CD5FE5"/>
    <w:rsid w:val="00CD64EE"/>
    <w:rsid w:val="00CD6C18"/>
    <w:rsid w:val="00CE0304"/>
    <w:rsid w:val="00CE3B06"/>
    <w:rsid w:val="00CF1A17"/>
    <w:rsid w:val="00CF2202"/>
    <w:rsid w:val="00CF3A46"/>
    <w:rsid w:val="00CF4F69"/>
    <w:rsid w:val="00CF5226"/>
    <w:rsid w:val="00CF57CA"/>
    <w:rsid w:val="00CF5AAF"/>
    <w:rsid w:val="00CF65B3"/>
    <w:rsid w:val="00D013EE"/>
    <w:rsid w:val="00D01EB7"/>
    <w:rsid w:val="00D02264"/>
    <w:rsid w:val="00D02C6A"/>
    <w:rsid w:val="00D02F14"/>
    <w:rsid w:val="00D0498D"/>
    <w:rsid w:val="00D05D90"/>
    <w:rsid w:val="00D06041"/>
    <w:rsid w:val="00D06754"/>
    <w:rsid w:val="00D077A2"/>
    <w:rsid w:val="00D10331"/>
    <w:rsid w:val="00D107D8"/>
    <w:rsid w:val="00D12584"/>
    <w:rsid w:val="00D125B6"/>
    <w:rsid w:val="00D13893"/>
    <w:rsid w:val="00D14AFD"/>
    <w:rsid w:val="00D15206"/>
    <w:rsid w:val="00D154A2"/>
    <w:rsid w:val="00D156B3"/>
    <w:rsid w:val="00D15E67"/>
    <w:rsid w:val="00D17D9F"/>
    <w:rsid w:val="00D20809"/>
    <w:rsid w:val="00D236D1"/>
    <w:rsid w:val="00D23C0F"/>
    <w:rsid w:val="00D2525D"/>
    <w:rsid w:val="00D25FAC"/>
    <w:rsid w:val="00D30B58"/>
    <w:rsid w:val="00D32537"/>
    <w:rsid w:val="00D33C8B"/>
    <w:rsid w:val="00D348F5"/>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2725"/>
    <w:rsid w:val="00D53E8F"/>
    <w:rsid w:val="00D54C61"/>
    <w:rsid w:val="00D55683"/>
    <w:rsid w:val="00D61969"/>
    <w:rsid w:val="00D61D82"/>
    <w:rsid w:val="00D6356B"/>
    <w:rsid w:val="00D645F7"/>
    <w:rsid w:val="00D66132"/>
    <w:rsid w:val="00D66495"/>
    <w:rsid w:val="00D66CB5"/>
    <w:rsid w:val="00D706F5"/>
    <w:rsid w:val="00D70B15"/>
    <w:rsid w:val="00D70D9F"/>
    <w:rsid w:val="00D70DA1"/>
    <w:rsid w:val="00D70FAC"/>
    <w:rsid w:val="00D72517"/>
    <w:rsid w:val="00D745DE"/>
    <w:rsid w:val="00D758ED"/>
    <w:rsid w:val="00D7652F"/>
    <w:rsid w:val="00D76AEA"/>
    <w:rsid w:val="00D77FE5"/>
    <w:rsid w:val="00D8109D"/>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088B"/>
    <w:rsid w:val="00DA110B"/>
    <w:rsid w:val="00DA244E"/>
    <w:rsid w:val="00DA446E"/>
    <w:rsid w:val="00DA5FF4"/>
    <w:rsid w:val="00DA6883"/>
    <w:rsid w:val="00DA6BA4"/>
    <w:rsid w:val="00DB0C63"/>
    <w:rsid w:val="00DB0E2F"/>
    <w:rsid w:val="00DB17C6"/>
    <w:rsid w:val="00DB2232"/>
    <w:rsid w:val="00DB3863"/>
    <w:rsid w:val="00DB463B"/>
    <w:rsid w:val="00DB4F30"/>
    <w:rsid w:val="00DB5155"/>
    <w:rsid w:val="00DB753A"/>
    <w:rsid w:val="00DC029F"/>
    <w:rsid w:val="00DC04BD"/>
    <w:rsid w:val="00DC2406"/>
    <w:rsid w:val="00DC3C38"/>
    <w:rsid w:val="00DC4524"/>
    <w:rsid w:val="00DC4560"/>
    <w:rsid w:val="00DC482C"/>
    <w:rsid w:val="00DC5226"/>
    <w:rsid w:val="00DC69ED"/>
    <w:rsid w:val="00DC72E5"/>
    <w:rsid w:val="00DC7847"/>
    <w:rsid w:val="00DD0379"/>
    <w:rsid w:val="00DD08B9"/>
    <w:rsid w:val="00DD0929"/>
    <w:rsid w:val="00DD1849"/>
    <w:rsid w:val="00DD194F"/>
    <w:rsid w:val="00DD22DC"/>
    <w:rsid w:val="00DD4EF5"/>
    <w:rsid w:val="00DD4F26"/>
    <w:rsid w:val="00DD5710"/>
    <w:rsid w:val="00DD6A19"/>
    <w:rsid w:val="00DD7D62"/>
    <w:rsid w:val="00DE0630"/>
    <w:rsid w:val="00DE1405"/>
    <w:rsid w:val="00DE24E0"/>
    <w:rsid w:val="00DE388A"/>
    <w:rsid w:val="00DE564D"/>
    <w:rsid w:val="00DE6F38"/>
    <w:rsid w:val="00DE7BA7"/>
    <w:rsid w:val="00DF21E6"/>
    <w:rsid w:val="00DF32E7"/>
    <w:rsid w:val="00DF4587"/>
    <w:rsid w:val="00DF467B"/>
    <w:rsid w:val="00DF4792"/>
    <w:rsid w:val="00DF5663"/>
    <w:rsid w:val="00DF58BD"/>
    <w:rsid w:val="00DF5E3B"/>
    <w:rsid w:val="00DF5E83"/>
    <w:rsid w:val="00DF60C1"/>
    <w:rsid w:val="00DF71D3"/>
    <w:rsid w:val="00E00A13"/>
    <w:rsid w:val="00E03643"/>
    <w:rsid w:val="00E0544F"/>
    <w:rsid w:val="00E056C4"/>
    <w:rsid w:val="00E06463"/>
    <w:rsid w:val="00E119BF"/>
    <w:rsid w:val="00E11AC3"/>
    <w:rsid w:val="00E130BD"/>
    <w:rsid w:val="00E13321"/>
    <w:rsid w:val="00E13534"/>
    <w:rsid w:val="00E14AAE"/>
    <w:rsid w:val="00E20B88"/>
    <w:rsid w:val="00E21D11"/>
    <w:rsid w:val="00E22710"/>
    <w:rsid w:val="00E248B6"/>
    <w:rsid w:val="00E30AEC"/>
    <w:rsid w:val="00E32002"/>
    <w:rsid w:val="00E33093"/>
    <w:rsid w:val="00E34642"/>
    <w:rsid w:val="00E36895"/>
    <w:rsid w:val="00E375D1"/>
    <w:rsid w:val="00E427AB"/>
    <w:rsid w:val="00E44149"/>
    <w:rsid w:val="00E44B97"/>
    <w:rsid w:val="00E452DF"/>
    <w:rsid w:val="00E45467"/>
    <w:rsid w:val="00E46AF2"/>
    <w:rsid w:val="00E46E48"/>
    <w:rsid w:val="00E50F50"/>
    <w:rsid w:val="00E51153"/>
    <w:rsid w:val="00E51FE8"/>
    <w:rsid w:val="00E53C9E"/>
    <w:rsid w:val="00E541B4"/>
    <w:rsid w:val="00E542F0"/>
    <w:rsid w:val="00E56FD7"/>
    <w:rsid w:val="00E5711A"/>
    <w:rsid w:val="00E57391"/>
    <w:rsid w:val="00E60045"/>
    <w:rsid w:val="00E60A25"/>
    <w:rsid w:val="00E60D7C"/>
    <w:rsid w:val="00E61E24"/>
    <w:rsid w:val="00E630F7"/>
    <w:rsid w:val="00E63B3A"/>
    <w:rsid w:val="00E6443D"/>
    <w:rsid w:val="00E65092"/>
    <w:rsid w:val="00E65298"/>
    <w:rsid w:val="00E65A08"/>
    <w:rsid w:val="00E670AF"/>
    <w:rsid w:val="00E67D47"/>
    <w:rsid w:val="00E701FB"/>
    <w:rsid w:val="00E70BA8"/>
    <w:rsid w:val="00E71183"/>
    <w:rsid w:val="00E7191B"/>
    <w:rsid w:val="00E7206D"/>
    <w:rsid w:val="00E720AA"/>
    <w:rsid w:val="00E745BE"/>
    <w:rsid w:val="00E74F0E"/>
    <w:rsid w:val="00E7588A"/>
    <w:rsid w:val="00E75DD1"/>
    <w:rsid w:val="00E7668C"/>
    <w:rsid w:val="00E76D63"/>
    <w:rsid w:val="00E77061"/>
    <w:rsid w:val="00E80F6E"/>
    <w:rsid w:val="00E81F31"/>
    <w:rsid w:val="00E83BAF"/>
    <w:rsid w:val="00E83D4C"/>
    <w:rsid w:val="00E842F4"/>
    <w:rsid w:val="00E8522A"/>
    <w:rsid w:val="00E85409"/>
    <w:rsid w:val="00E85C4C"/>
    <w:rsid w:val="00E85F62"/>
    <w:rsid w:val="00E864E5"/>
    <w:rsid w:val="00E8733E"/>
    <w:rsid w:val="00E905D8"/>
    <w:rsid w:val="00E90B76"/>
    <w:rsid w:val="00E910B1"/>
    <w:rsid w:val="00E91E74"/>
    <w:rsid w:val="00E9297F"/>
    <w:rsid w:val="00E9553F"/>
    <w:rsid w:val="00E95BA1"/>
    <w:rsid w:val="00E9601C"/>
    <w:rsid w:val="00EA125C"/>
    <w:rsid w:val="00EA394C"/>
    <w:rsid w:val="00EA61F8"/>
    <w:rsid w:val="00EA70BD"/>
    <w:rsid w:val="00EA7467"/>
    <w:rsid w:val="00EB0F0A"/>
    <w:rsid w:val="00EB0FA4"/>
    <w:rsid w:val="00EB442C"/>
    <w:rsid w:val="00EB75C7"/>
    <w:rsid w:val="00EB7C98"/>
    <w:rsid w:val="00EC15DB"/>
    <w:rsid w:val="00EC1AB9"/>
    <w:rsid w:val="00EC1B22"/>
    <w:rsid w:val="00EC291D"/>
    <w:rsid w:val="00EC4DE0"/>
    <w:rsid w:val="00EC53D6"/>
    <w:rsid w:val="00EC64A1"/>
    <w:rsid w:val="00EC7262"/>
    <w:rsid w:val="00EC7C9B"/>
    <w:rsid w:val="00ED29B1"/>
    <w:rsid w:val="00ED3078"/>
    <w:rsid w:val="00ED36C3"/>
    <w:rsid w:val="00ED3CBF"/>
    <w:rsid w:val="00ED5542"/>
    <w:rsid w:val="00ED5C54"/>
    <w:rsid w:val="00ED7171"/>
    <w:rsid w:val="00EE168D"/>
    <w:rsid w:val="00EE2D2D"/>
    <w:rsid w:val="00EE3CC9"/>
    <w:rsid w:val="00EE61CC"/>
    <w:rsid w:val="00EE6AC8"/>
    <w:rsid w:val="00EF3BAF"/>
    <w:rsid w:val="00F0093C"/>
    <w:rsid w:val="00F011AF"/>
    <w:rsid w:val="00F03488"/>
    <w:rsid w:val="00F036D5"/>
    <w:rsid w:val="00F03A1E"/>
    <w:rsid w:val="00F0473A"/>
    <w:rsid w:val="00F04A27"/>
    <w:rsid w:val="00F04FC9"/>
    <w:rsid w:val="00F054CA"/>
    <w:rsid w:val="00F07214"/>
    <w:rsid w:val="00F10900"/>
    <w:rsid w:val="00F10A92"/>
    <w:rsid w:val="00F10FE9"/>
    <w:rsid w:val="00F1124D"/>
    <w:rsid w:val="00F122D9"/>
    <w:rsid w:val="00F14DDE"/>
    <w:rsid w:val="00F14E54"/>
    <w:rsid w:val="00F16422"/>
    <w:rsid w:val="00F20182"/>
    <w:rsid w:val="00F20702"/>
    <w:rsid w:val="00F218ED"/>
    <w:rsid w:val="00F22566"/>
    <w:rsid w:val="00F22988"/>
    <w:rsid w:val="00F230BA"/>
    <w:rsid w:val="00F23C83"/>
    <w:rsid w:val="00F26D04"/>
    <w:rsid w:val="00F30C84"/>
    <w:rsid w:val="00F36293"/>
    <w:rsid w:val="00F364D5"/>
    <w:rsid w:val="00F4168A"/>
    <w:rsid w:val="00F41C27"/>
    <w:rsid w:val="00F421C7"/>
    <w:rsid w:val="00F434C1"/>
    <w:rsid w:val="00F44924"/>
    <w:rsid w:val="00F45505"/>
    <w:rsid w:val="00F46483"/>
    <w:rsid w:val="00F467DF"/>
    <w:rsid w:val="00F525FD"/>
    <w:rsid w:val="00F5475D"/>
    <w:rsid w:val="00F54996"/>
    <w:rsid w:val="00F562B7"/>
    <w:rsid w:val="00F568B5"/>
    <w:rsid w:val="00F568EA"/>
    <w:rsid w:val="00F56E14"/>
    <w:rsid w:val="00F57986"/>
    <w:rsid w:val="00F616EE"/>
    <w:rsid w:val="00F61E93"/>
    <w:rsid w:val="00F62430"/>
    <w:rsid w:val="00F62F1D"/>
    <w:rsid w:val="00F63E59"/>
    <w:rsid w:val="00F6526D"/>
    <w:rsid w:val="00F65880"/>
    <w:rsid w:val="00F668EA"/>
    <w:rsid w:val="00F67648"/>
    <w:rsid w:val="00F715B4"/>
    <w:rsid w:val="00F72EEC"/>
    <w:rsid w:val="00F73605"/>
    <w:rsid w:val="00F753E4"/>
    <w:rsid w:val="00F777E8"/>
    <w:rsid w:val="00F81097"/>
    <w:rsid w:val="00F81636"/>
    <w:rsid w:val="00F818A2"/>
    <w:rsid w:val="00F85E1F"/>
    <w:rsid w:val="00F86EC4"/>
    <w:rsid w:val="00F87B07"/>
    <w:rsid w:val="00F905E5"/>
    <w:rsid w:val="00F91053"/>
    <w:rsid w:val="00F9202B"/>
    <w:rsid w:val="00F93DDD"/>
    <w:rsid w:val="00F947F5"/>
    <w:rsid w:val="00F948C9"/>
    <w:rsid w:val="00F9574A"/>
    <w:rsid w:val="00F97F11"/>
    <w:rsid w:val="00FA0204"/>
    <w:rsid w:val="00FA15AD"/>
    <w:rsid w:val="00FA3D35"/>
    <w:rsid w:val="00FA46C8"/>
    <w:rsid w:val="00FA4BC2"/>
    <w:rsid w:val="00FA5622"/>
    <w:rsid w:val="00FA5AB8"/>
    <w:rsid w:val="00FA6723"/>
    <w:rsid w:val="00FA6A91"/>
    <w:rsid w:val="00FA7129"/>
    <w:rsid w:val="00FB0839"/>
    <w:rsid w:val="00FB1355"/>
    <w:rsid w:val="00FB178B"/>
    <w:rsid w:val="00FB1ABB"/>
    <w:rsid w:val="00FB4032"/>
    <w:rsid w:val="00FB566A"/>
    <w:rsid w:val="00FB6BF9"/>
    <w:rsid w:val="00FC236F"/>
    <w:rsid w:val="00FC6BC2"/>
    <w:rsid w:val="00FD1CC9"/>
    <w:rsid w:val="00FD1D98"/>
    <w:rsid w:val="00FD1E11"/>
    <w:rsid w:val="00FD3FE1"/>
    <w:rsid w:val="00FD54CA"/>
    <w:rsid w:val="00FD64F4"/>
    <w:rsid w:val="00FD69FB"/>
    <w:rsid w:val="00FD6E70"/>
    <w:rsid w:val="00FD7344"/>
    <w:rsid w:val="00FE02DA"/>
    <w:rsid w:val="00FE1874"/>
    <w:rsid w:val="00FE3FFD"/>
    <w:rsid w:val="00FE4430"/>
    <w:rsid w:val="00FE4C2C"/>
    <w:rsid w:val="00FF04EC"/>
    <w:rsid w:val="00FF27BA"/>
    <w:rsid w:val="00FF3ECD"/>
    <w:rsid w:val="00FF46BB"/>
    <w:rsid w:val="00FF47C6"/>
    <w:rsid w:val="00FF624A"/>
    <w:rsid w:val="00FF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42" type="connector" idref="#_x0000_s1058"/>
        <o:r id="V:Rule43" type="connector" idref="#_x0000_s1054"/>
        <o:r id="V:Rule44" type="connector" idref="#_x0000_s1076"/>
        <o:r id="V:Rule45" type="connector" idref="#_x0000_s1043"/>
        <o:r id="V:Rule46" type="connector" idref="#_x0000_s1044"/>
        <o:r id="V:Rule47" type="connector" idref="#Прямая со стрелкой 80"/>
        <o:r id="V:Rule48" type="connector" idref="#_x0000_s1035"/>
        <o:r id="V:Rule49" type="connector" idref="#_x0000_s1050"/>
        <o:r id="V:Rule50" type="connector" idref="#_x0000_s1052"/>
        <o:r id="V:Rule51" type="connector" idref="#_x0000_s1037"/>
        <o:r id="V:Rule52" type="connector" idref="#_x0000_s1059"/>
        <o:r id="V:Rule53" type="connector" idref="#_x0000_s1073"/>
        <o:r id="V:Rule54" type="connector" idref="#_x0000_s1051"/>
        <o:r id="V:Rule55" type="connector" idref="#_x0000_s1045"/>
        <o:r id="V:Rule56" type="connector" idref="#_x0000_s1032"/>
        <o:r id="V:Rule57" type="connector" idref="#_x0000_s1055"/>
        <o:r id="V:Rule58" type="connector" idref="#_x0000_s1038"/>
        <o:r id="V:Rule59" type="connector" idref="#_x0000_s1027"/>
        <o:r id="V:Rule60" type="connector" idref="#_x0000_s1039"/>
        <o:r id="V:Rule61" type="connector" idref="#_x0000_s1056"/>
        <o:r id="V:Rule62" type="connector" idref="#_x0000_s1041"/>
        <o:r id="V:Rule63" type="connector" idref="#_x0000_s1075"/>
        <o:r id="V:Rule64" type="connector" idref="#_x0000_s1048"/>
        <o:r id="V:Rule65" type="connector" idref="#Прямая со стрелкой 79"/>
        <o:r id="V:Rule66" type="connector" idref="#_x0000_s1074"/>
        <o:r id="V:Rule67" type="connector" idref="#_x0000_s1042"/>
        <o:r id="V:Rule68" type="connector" idref="#_x0000_s1049"/>
        <o:r id="V:Rule69" type="connector" idref="#Прямая со стрелкой 85"/>
        <o:r id="V:Rule70" type="connector" idref="#Прямая со стрелкой 84"/>
        <o:r id="V:Rule71" type="connector" idref="#_x0000_s1053"/>
        <o:r id="V:Rule72" type="connector" idref="#_x0000_s1071"/>
        <o:r id="V:Rule73" type="connector" idref="#_x0000_s1072"/>
        <o:r id="V:Rule74" type="connector" idref="#_x0000_s1034"/>
        <o:r id="V:Rule75" type="connector" idref="#_x0000_s1036"/>
        <o:r id="V:Rule76" type="connector" idref="#_x0000_s1047"/>
        <o:r id="V:Rule77" type="connector" idref="#_x0000_s1057"/>
        <o:r id="V:Rule78" type="connector" idref="#_x0000_s1070"/>
        <o:r id="V:Rule79" type="connector" idref="#_x0000_s1040"/>
        <o:r id="V:Rule80" type="connector" idref="#_x0000_s1031"/>
        <o:r id="V:Rule81" type="connector" idref="#_x0000_s1026"/>
        <o:r id="V:Rule8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452E4"/>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9452E4"/>
    <w:rPr>
      <w:rFonts w:ascii="Times New Roman" w:eastAsia="Times New Roman" w:hAnsi="Times New Roman" w:cs="Times New Roman"/>
      <w:sz w:val="28"/>
      <w:szCs w:val="24"/>
      <w:lang w:eastAsia="ru-RU"/>
    </w:rPr>
  </w:style>
  <w:style w:type="character" w:styleId="a5">
    <w:name w:val="Hyperlink"/>
    <w:basedOn w:val="a0"/>
    <w:uiPriority w:val="99"/>
    <w:unhideWhenUsed/>
    <w:rsid w:val="006E2C72"/>
    <w:rPr>
      <w:color w:val="0000FF" w:themeColor="hyperlink"/>
      <w:u w:val="single"/>
    </w:rPr>
  </w:style>
  <w:style w:type="paragraph" w:styleId="a6">
    <w:name w:val="header"/>
    <w:basedOn w:val="a"/>
    <w:link w:val="a7"/>
    <w:uiPriority w:val="99"/>
    <w:semiHidden/>
    <w:unhideWhenUsed/>
    <w:rsid w:val="0094642F"/>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94642F"/>
  </w:style>
  <w:style w:type="paragraph" w:styleId="a8">
    <w:name w:val="footer"/>
    <w:basedOn w:val="a"/>
    <w:link w:val="a9"/>
    <w:uiPriority w:val="99"/>
    <w:unhideWhenUsed/>
    <w:rsid w:val="0094642F"/>
    <w:pPr>
      <w:tabs>
        <w:tab w:val="center" w:pos="4677"/>
        <w:tab w:val="right" w:pos="9355"/>
      </w:tabs>
      <w:spacing w:line="240" w:lineRule="auto"/>
    </w:pPr>
  </w:style>
  <w:style w:type="character" w:customStyle="1" w:styleId="a9">
    <w:name w:val="Нижний колонтитул Знак"/>
    <w:basedOn w:val="a0"/>
    <w:link w:val="a8"/>
    <w:uiPriority w:val="99"/>
    <w:rsid w:val="0094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DADD9-D1FA-4BD9-B9AA-148EAC71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12</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 Centre</cp:lastModifiedBy>
  <cp:revision>5</cp:revision>
  <dcterms:created xsi:type="dcterms:W3CDTF">2013-05-30T13:58:00Z</dcterms:created>
  <dcterms:modified xsi:type="dcterms:W3CDTF">2015-07-02T10:57:00Z</dcterms:modified>
</cp:coreProperties>
</file>