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87" w:rsidRPr="007C5487" w:rsidRDefault="007C5487" w:rsidP="007C54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C5487">
        <w:rPr>
          <w:rFonts w:ascii="Times New Roman" w:hAnsi="Times New Roman" w:cs="Times New Roman"/>
          <w:b/>
          <w:i/>
          <w:sz w:val="28"/>
          <w:szCs w:val="28"/>
        </w:rPr>
        <w:t>С.Е.Крючкова</w:t>
      </w:r>
    </w:p>
    <w:p w:rsidR="007C5487" w:rsidRDefault="007C5487" w:rsidP="003D1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87" w:rsidRDefault="007C5487" w:rsidP="003D1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2E" w:rsidRDefault="003D1E2E" w:rsidP="003D1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B1">
        <w:rPr>
          <w:rFonts w:ascii="Times New Roman" w:hAnsi="Times New Roman" w:cs="Times New Roman"/>
          <w:b/>
          <w:sz w:val="28"/>
          <w:szCs w:val="28"/>
        </w:rPr>
        <w:t>«Господин Ничто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E5F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Мартин</w:t>
      </w:r>
      <w:r w:rsidRPr="007E5FB1">
        <w:rPr>
          <w:rFonts w:ascii="Times New Roman" w:hAnsi="Times New Roman" w:cs="Times New Roman"/>
          <w:b/>
          <w:sz w:val="28"/>
          <w:szCs w:val="28"/>
        </w:rPr>
        <w:t xml:space="preserve"> Хайдеггер</w:t>
      </w:r>
    </w:p>
    <w:p w:rsidR="00AF149C" w:rsidRPr="00B53071" w:rsidRDefault="00AF149C" w:rsidP="003D1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2E" w:rsidRPr="00B53071" w:rsidRDefault="003D1E2E" w:rsidP="003D1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2E" w:rsidRDefault="003D1E2E" w:rsidP="003D1E2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«как </w:t>
      </w:r>
      <w:r w:rsidRPr="00707678">
        <w:rPr>
          <w:rFonts w:ascii="Times New Roman" w:eastAsia="Times New Roman" w:hAnsi="Times New Roman" w:cs="Times New Roman"/>
          <w:color w:val="000000"/>
          <w:sz w:val="24"/>
          <w:szCs w:val="24"/>
        </w:rPr>
        <w:t>Хайдеггер открыл  снова  историю  ф</w:t>
      </w:r>
      <w:r w:rsidRPr="007076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767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лософии, философию в ее истории, так и Ха</w:t>
      </w:r>
      <w:r w:rsidRPr="0070767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деггера можно открыть только из истории мысли,  т.е. только если видеть, </w:t>
      </w:r>
      <w:r w:rsidRPr="003243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насколько</w:t>
      </w:r>
      <w:r w:rsidRPr="0070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с ней согласен»</w:t>
      </w:r>
    </w:p>
    <w:p w:rsidR="003D1E2E" w:rsidRPr="00707678" w:rsidRDefault="003D1E2E" w:rsidP="003D1E2E">
      <w:pPr>
        <w:spacing w:after="100" w:afterAutospacing="1" w:line="240" w:lineRule="auto"/>
        <w:ind w:left="32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Бибихин В.В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полтора столетия тема Ничто, впервые  явно прозвучавшая  в знаменитом рассуждении Парменида, не только предстала в метафизике в новом свете,  но и превратилась в ряде онтологий в один из ключевых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ментов. В неклассической философии категорию Ничто стали «промысл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вать» иначе, чем в историко-философской традиции. Произошедший под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зунгом «Ничто есть» поворот к «нигитологии» был постепенным: сначала бытие стало  не всегда отличимым  от Ничто,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а затем уже Ничто, эта парная периферийная категория, долго находившаяся за «спиной» бытия, не просто  отождествляется  с бытием, но даже выходит  на авансцену.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C7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4C">
        <w:rPr>
          <w:rFonts w:ascii="Times New Roman" w:hAnsi="Times New Roman" w:cs="Times New Roman"/>
          <w:sz w:val="28"/>
          <w:szCs w:val="28"/>
        </w:rPr>
        <w:t>Не последнюю  роль в этом сыграла «фундаментальная онтология»</w:t>
      </w:r>
      <w:r w:rsidRPr="00DA2C1B">
        <w:rPr>
          <w:rFonts w:ascii="Times New Roman" w:hAnsi="Times New Roman" w:cs="Times New Roman"/>
          <w:sz w:val="28"/>
          <w:szCs w:val="28"/>
        </w:rPr>
        <w:t xml:space="preserve"> Мартина Хайдеггера, </w:t>
      </w:r>
      <w:r>
        <w:rPr>
          <w:rFonts w:ascii="Times New Roman" w:hAnsi="Times New Roman" w:cs="Times New Roman"/>
          <w:sz w:val="28"/>
          <w:szCs w:val="28"/>
        </w:rPr>
        <w:t xml:space="preserve">как попытка заново  обосновать метафизику, которая в том виде, как она вышла из античной мысли, всегда была мышлением о </w:t>
      </w:r>
      <w:r w:rsidRPr="00C57532">
        <w:rPr>
          <w:rFonts w:ascii="Times New Roman" w:hAnsi="Times New Roman" w:cs="Times New Roman"/>
          <w:i/>
          <w:sz w:val="28"/>
          <w:szCs w:val="28"/>
        </w:rPr>
        <w:t>с</w:t>
      </w:r>
      <w:r w:rsidRPr="00C57532">
        <w:rPr>
          <w:rFonts w:ascii="Times New Roman" w:hAnsi="Times New Roman" w:cs="Times New Roman"/>
          <w:i/>
          <w:sz w:val="28"/>
          <w:szCs w:val="28"/>
        </w:rPr>
        <w:t>у</w:t>
      </w:r>
      <w:r w:rsidRPr="00C57532">
        <w:rPr>
          <w:rFonts w:ascii="Times New Roman" w:hAnsi="Times New Roman" w:cs="Times New Roman"/>
          <w:i/>
          <w:sz w:val="28"/>
          <w:szCs w:val="28"/>
        </w:rPr>
        <w:t>щем.</w:t>
      </w:r>
      <w:r>
        <w:rPr>
          <w:rFonts w:ascii="Times New Roman" w:hAnsi="Times New Roman" w:cs="Times New Roman"/>
          <w:sz w:val="28"/>
          <w:szCs w:val="28"/>
        </w:rPr>
        <w:t xml:space="preserve"> Тем самым, считает Хайдеггер, метафизика пошла </w:t>
      </w:r>
      <w:r>
        <w:rPr>
          <w:rFonts w:ascii="Times New Roman" w:hAnsi="Times New Roman" w:cs="Times New Roman"/>
          <w:i/>
          <w:sz w:val="28"/>
          <w:szCs w:val="28"/>
        </w:rPr>
        <w:t>не тем путем</w:t>
      </w:r>
      <w:r>
        <w:rPr>
          <w:rFonts w:ascii="Times New Roman" w:hAnsi="Times New Roman" w:cs="Times New Roman"/>
          <w:sz w:val="28"/>
          <w:szCs w:val="28"/>
        </w:rPr>
        <w:t>, т.к. она  рассматривает бытие как свойство, общее для всего сущего, вместо того, чтобы «думать об истине самого бытия».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греческий прорыв к логосу, вместо трансцендентального прыжка за горизонт сущего, к не-сущему, </w:t>
      </w:r>
      <w:r w:rsidR="00C57532">
        <w:rPr>
          <w:rFonts w:ascii="Times New Roman" w:hAnsi="Times New Roman" w:cs="Times New Roman"/>
          <w:sz w:val="28"/>
          <w:szCs w:val="28"/>
        </w:rPr>
        <w:t xml:space="preserve"> к бытию, </w:t>
      </w:r>
      <w:r>
        <w:rPr>
          <w:rFonts w:ascii="Times New Roman" w:hAnsi="Times New Roman" w:cs="Times New Roman"/>
          <w:sz w:val="28"/>
          <w:szCs w:val="28"/>
        </w:rPr>
        <w:t xml:space="preserve">  завершился поворотом к онтическому измерению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го, для  пространства которого достаточно вещей, слов (а не концептов) и очевидностей, с помощью которых  разум непосредственно схватывает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ружающий мир.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«Постигая сущее вначале онтически, яростная мысль гр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ков, входивших во вкус свободы, должна была бы совершить бросок в 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что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i/>
          <w:sz w:val="28"/>
          <w:szCs w:val="28"/>
        </w:rPr>
        <w:t>несущее</w:t>
      </w:r>
      <w:r>
        <w:rPr>
          <w:rFonts w:ascii="Times New Roman" w:hAnsi="Times New Roman" w:cs="Times New Roman"/>
          <w:sz w:val="28"/>
          <w:szCs w:val="28"/>
        </w:rPr>
        <w:t xml:space="preserve">, где и следовало бы искать </w:t>
      </w:r>
      <w:r>
        <w:rPr>
          <w:rFonts w:ascii="Times New Roman" w:hAnsi="Times New Roman" w:cs="Times New Roman"/>
          <w:i/>
          <w:sz w:val="28"/>
          <w:szCs w:val="28"/>
        </w:rPr>
        <w:t>бытие</w:t>
      </w:r>
      <w:r>
        <w:rPr>
          <w:rFonts w:ascii="Times New Roman" w:hAnsi="Times New Roman" w:cs="Times New Roman"/>
          <w:sz w:val="28"/>
          <w:szCs w:val="28"/>
        </w:rPr>
        <w:t xml:space="preserve"> как истинную основу </w:t>
      </w:r>
      <w:r>
        <w:rPr>
          <w:rFonts w:ascii="Times New Roman" w:hAnsi="Times New Roman" w:cs="Times New Roman"/>
          <w:i/>
          <w:sz w:val="28"/>
          <w:szCs w:val="28"/>
        </w:rPr>
        <w:t>сущ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2E" w:rsidRDefault="00940AC7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бытия, «ускользнувшая»  от традиционной метафизики в силу 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возможности «схватывания  в понятии»,  по мнению Хайдеггера, должна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 быть «промыслена заново» в силу того, что  «забвение бытия» (а тем более  забвения о самом этом забвении),  имеет пагубные последствия – оно ведет к забвению сущности человека и человечества. </w:t>
      </w:r>
      <w:r w:rsidRPr="006D2D2B">
        <w:rPr>
          <w:rFonts w:ascii="Times New Roman" w:hAnsi="Times New Roman" w:cs="Times New Roman"/>
          <w:sz w:val="28"/>
          <w:szCs w:val="28"/>
        </w:rPr>
        <w:t xml:space="preserve">Жизнь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D2B">
        <w:rPr>
          <w:rFonts w:ascii="Times New Roman" w:hAnsi="Times New Roman" w:cs="Times New Roman"/>
          <w:sz w:val="28"/>
          <w:szCs w:val="28"/>
        </w:rPr>
        <w:t xml:space="preserve">человеческая,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D2B">
        <w:rPr>
          <w:rFonts w:ascii="Times New Roman" w:hAnsi="Times New Roman" w:cs="Times New Roman"/>
          <w:sz w:val="28"/>
          <w:szCs w:val="28"/>
        </w:rPr>
        <w:t>увле</w:t>
      </w:r>
      <w:r w:rsidRPr="006D2D2B">
        <w:rPr>
          <w:rFonts w:ascii="Times New Roman" w:hAnsi="Times New Roman" w:cs="Times New Roman"/>
          <w:sz w:val="28"/>
          <w:szCs w:val="28"/>
        </w:rPr>
        <w:t>к</w:t>
      </w:r>
      <w:r w:rsidRPr="006D2D2B">
        <w:rPr>
          <w:rFonts w:ascii="Times New Roman" w:hAnsi="Times New Roman" w:cs="Times New Roman"/>
          <w:sz w:val="28"/>
          <w:szCs w:val="28"/>
        </w:rPr>
        <w:t xml:space="preserve">шись погоней за сущим, разошлась </w:t>
      </w:r>
      <w:r w:rsidRPr="00687761">
        <w:rPr>
          <w:rFonts w:ascii="Times New Roman" w:hAnsi="Times New Roman" w:cs="Times New Roman"/>
          <w:sz w:val="28"/>
          <w:szCs w:val="28"/>
        </w:rPr>
        <w:t>с быти</w:t>
      </w:r>
      <w:r>
        <w:rPr>
          <w:rFonts w:ascii="Times New Roman" w:hAnsi="Times New Roman" w:cs="Times New Roman"/>
          <w:sz w:val="28"/>
          <w:szCs w:val="28"/>
        </w:rPr>
        <w:t>ем.</w:t>
      </w:r>
      <w:r w:rsidRPr="00687761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68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Поэтому традиционная мет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физика </w:t>
      </w:r>
      <w:r w:rsidR="003D1E2E">
        <w:rPr>
          <w:rFonts w:ascii="Times New Roman" w:hAnsi="Times New Roman" w:cs="Times New Roman"/>
          <w:sz w:val="28"/>
          <w:szCs w:val="28"/>
        </w:rPr>
        <w:t xml:space="preserve"> «пришла к концу», который  одновременно означает переход к др</w:t>
      </w:r>
      <w:r w:rsidR="003D1E2E">
        <w:rPr>
          <w:rFonts w:ascii="Times New Roman" w:hAnsi="Times New Roman" w:cs="Times New Roman"/>
          <w:sz w:val="28"/>
          <w:szCs w:val="28"/>
        </w:rPr>
        <w:t>у</w:t>
      </w:r>
      <w:r w:rsidR="003D1E2E">
        <w:rPr>
          <w:rFonts w:ascii="Times New Roman" w:hAnsi="Times New Roman" w:cs="Times New Roman"/>
          <w:sz w:val="28"/>
          <w:szCs w:val="28"/>
        </w:rPr>
        <w:t xml:space="preserve">гому началу путем новой постановки вопросов: </w:t>
      </w:r>
      <w:r w:rsidR="003D1E2E" w:rsidRPr="00DA2C1B">
        <w:rPr>
          <w:rFonts w:ascii="Times New Roman" w:hAnsi="Times New Roman" w:cs="Times New Roman"/>
          <w:sz w:val="28"/>
          <w:szCs w:val="28"/>
        </w:rPr>
        <w:t xml:space="preserve">  Что такое «бытие»? и Что вообще означает «быть»?</w:t>
      </w:r>
      <w:r w:rsidR="003D1E2E">
        <w:rPr>
          <w:rFonts w:ascii="Times New Roman" w:hAnsi="Times New Roman" w:cs="Times New Roman"/>
          <w:sz w:val="28"/>
          <w:szCs w:val="28"/>
        </w:rPr>
        <w:t xml:space="preserve">  </w:t>
      </w:r>
      <w:r w:rsidR="00C57532">
        <w:rPr>
          <w:rFonts w:ascii="Times New Roman" w:hAnsi="Times New Roman" w:cs="Times New Roman"/>
          <w:sz w:val="28"/>
          <w:szCs w:val="28"/>
        </w:rPr>
        <w:t xml:space="preserve">В поисках ответа </w:t>
      </w:r>
      <w:r w:rsidR="003D1E2E">
        <w:rPr>
          <w:rFonts w:ascii="Times New Roman" w:hAnsi="Times New Roman" w:cs="Times New Roman"/>
          <w:sz w:val="28"/>
          <w:szCs w:val="28"/>
        </w:rPr>
        <w:t xml:space="preserve"> необходимо заново поставить вопрос об отношении сущего и бытия, точнее об их </w:t>
      </w:r>
      <w:r w:rsidR="003D1E2E" w:rsidRPr="006C7444">
        <w:rPr>
          <w:rFonts w:ascii="Times New Roman" w:hAnsi="Times New Roman" w:cs="Times New Roman"/>
          <w:i/>
          <w:sz w:val="28"/>
          <w:szCs w:val="28"/>
        </w:rPr>
        <w:t>нетождестве</w:t>
      </w:r>
      <w:r w:rsidR="003D1E2E">
        <w:rPr>
          <w:rFonts w:ascii="Times New Roman" w:hAnsi="Times New Roman" w:cs="Times New Roman"/>
          <w:sz w:val="28"/>
          <w:szCs w:val="28"/>
        </w:rPr>
        <w:t xml:space="preserve">,  и делать это, по мнению Хайдеггера,  необходимо </w:t>
      </w:r>
      <w:r w:rsidR="00C57532">
        <w:rPr>
          <w:rFonts w:ascii="Times New Roman" w:hAnsi="Times New Roman" w:cs="Times New Roman"/>
          <w:sz w:val="28"/>
          <w:szCs w:val="28"/>
        </w:rPr>
        <w:t>в ходе</w:t>
      </w:r>
      <w:r w:rsidR="003D1E2E">
        <w:rPr>
          <w:rFonts w:ascii="Times New Roman" w:hAnsi="Times New Roman" w:cs="Times New Roman"/>
          <w:sz w:val="28"/>
          <w:szCs w:val="28"/>
        </w:rPr>
        <w:t xml:space="preserve"> развертывания вопроса о Ничто,  о котором </w:t>
      </w:r>
      <w:r w:rsidR="003D1E2E" w:rsidRPr="000B01DD">
        <w:rPr>
          <w:rFonts w:ascii="Times New Roman" w:hAnsi="Times New Roman" w:cs="Times New Roman"/>
          <w:sz w:val="28"/>
          <w:szCs w:val="28"/>
        </w:rPr>
        <w:t>современная наука</w:t>
      </w:r>
      <w:r w:rsidR="003D1E2E">
        <w:rPr>
          <w:rFonts w:ascii="Times New Roman" w:hAnsi="Times New Roman" w:cs="Times New Roman"/>
          <w:sz w:val="28"/>
          <w:szCs w:val="28"/>
        </w:rPr>
        <w:t xml:space="preserve"> «</w:t>
      </w:r>
      <w:r w:rsidR="003D1E2E" w:rsidRPr="000B01DD">
        <w:rPr>
          <w:rFonts w:ascii="Times New Roman" w:hAnsi="Times New Roman" w:cs="Times New Roman"/>
          <w:sz w:val="28"/>
          <w:szCs w:val="28"/>
        </w:rPr>
        <w:t>знать ничего не хочет»</w:t>
      </w:r>
      <w:r w:rsidR="003D1E2E">
        <w:rPr>
          <w:rFonts w:ascii="Times New Roman" w:hAnsi="Times New Roman" w:cs="Times New Roman"/>
          <w:sz w:val="28"/>
          <w:szCs w:val="28"/>
        </w:rPr>
        <w:t>.</w:t>
      </w:r>
      <w:r w:rsidR="003D1E2E" w:rsidRPr="000B01DD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47">
        <w:rPr>
          <w:rFonts w:ascii="Times New Roman" w:hAnsi="Times New Roman" w:cs="Times New Roman"/>
          <w:sz w:val="28"/>
          <w:szCs w:val="28"/>
        </w:rPr>
        <w:t>Фундаментальный опыт осмысления Ничто</w:t>
      </w:r>
      <w:r w:rsidR="00713D25" w:rsidRPr="002D3047">
        <w:rPr>
          <w:rFonts w:ascii="Times New Roman" w:hAnsi="Times New Roman" w:cs="Times New Roman"/>
          <w:sz w:val="28"/>
          <w:szCs w:val="28"/>
        </w:rPr>
        <w:t xml:space="preserve"> – это, по мнению Хайдегг</w:t>
      </w:r>
      <w:r w:rsidR="00713D25" w:rsidRPr="002D3047">
        <w:rPr>
          <w:rFonts w:ascii="Times New Roman" w:hAnsi="Times New Roman" w:cs="Times New Roman"/>
          <w:sz w:val="28"/>
          <w:szCs w:val="28"/>
        </w:rPr>
        <w:t>е</w:t>
      </w:r>
      <w:r w:rsidR="00713D25" w:rsidRPr="002D3047">
        <w:rPr>
          <w:rFonts w:ascii="Times New Roman" w:hAnsi="Times New Roman" w:cs="Times New Roman"/>
          <w:sz w:val="28"/>
          <w:szCs w:val="28"/>
        </w:rPr>
        <w:t xml:space="preserve">ра, есть </w:t>
      </w:r>
      <w:r w:rsidRPr="002D3047">
        <w:rPr>
          <w:rFonts w:ascii="Times New Roman" w:hAnsi="Times New Roman" w:cs="Times New Roman"/>
          <w:sz w:val="28"/>
          <w:szCs w:val="28"/>
        </w:rPr>
        <w:t xml:space="preserve"> </w:t>
      </w:r>
      <w:r w:rsidR="00713D25" w:rsidRPr="002D3047">
        <w:rPr>
          <w:rFonts w:ascii="Times New Roman" w:hAnsi="Times New Roman" w:cs="Times New Roman"/>
          <w:sz w:val="28"/>
          <w:szCs w:val="28"/>
        </w:rPr>
        <w:t xml:space="preserve">не что иное как </w:t>
      </w:r>
      <w:r w:rsidRPr="002D3047">
        <w:rPr>
          <w:rFonts w:ascii="Times New Roman" w:hAnsi="Times New Roman" w:cs="Times New Roman"/>
          <w:sz w:val="28"/>
          <w:szCs w:val="28"/>
        </w:rPr>
        <w:t>«свободное отпускание себя в Ничто, т.е. избавление от божков, которые у каждого есть и у которых каждый имеет обыкновение прятаться»</w:t>
      </w:r>
      <w:r w:rsidR="00713D25" w:rsidRPr="002D3047">
        <w:rPr>
          <w:rFonts w:ascii="Times New Roman" w:hAnsi="Times New Roman" w:cs="Times New Roman"/>
          <w:sz w:val="28"/>
          <w:szCs w:val="28"/>
        </w:rPr>
        <w:t xml:space="preserve">. </w:t>
      </w:r>
      <w:r w:rsidRPr="002D3047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713D25" w:rsidRPr="002D3047">
        <w:rPr>
          <w:rFonts w:ascii="Times New Roman" w:hAnsi="Times New Roman" w:cs="Times New Roman"/>
          <w:sz w:val="28"/>
          <w:szCs w:val="28"/>
        </w:rPr>
        <w:t xml:space="preserve"> Он необходимым образом </w:t>
      </w:r>
      <w:r w:rsidR="001702A2" w:rsidRPr="002D3047">
        <w:rPr>
          <w:rFonts w:ascii="Times New Roman" w:hAnsi="Times New Roman" w:cs="Times New Roman"/>
          <w:sz w:val="28"/>
          <w:szCs w:val="28"/>
        </w:rPr>
        <w:t>предпола</w:t>
      </w:r>
      <w:r w:rsidR="00713D25" w:rsidRPr="002D3047">
        <w:rPr>
          <w:rFonts w:ascii="Times New Roman" w:hAnsi="Times New Roman" w:cs="Times New Roman"/>
          <w:sz w:val="28"/>
          <w:szCs w:val="28"/>
        </w:rPr>
        <w:t>гает</w:t>
      </w:r>
      <w:r w:rsidR="001702A2" w:rsidRPr="002D3047">
        <w:rPr>
          <w:rFonts w:ascii="Times New Roman" w:hAnsi="Times New Roman" w:cs="Times New Roman"/>
          <w:sz w:val="28"/>
          <w:szCs w:val="28"/>
        </w:rPr>
        <w:t xml:space="preserve"> </w:t>
      </w:r>
      <w:r w:rsidR="00713D25" w:rsidRPr="002D3047">
        <w:rPr>
          <w:rFonts w:ascii="Times New Roman" w:hAnsi="Times New Roman" w:cs="Times New Roman"/>
          <w:sz w:val="28"/>
          <w:szCs w:val="28"/>
        </w:rPr>
        <w:t>переосмысление ист</w:t>
      </w:r>
      <w:r w:rsidR="00713D25" w:rsidRPr="002D3047">
        <w:rPr>
          <w:rFonts w:ascii="Times New Roman" w:hAnsi="Times New Roman" w:cs="Times New Roman"/>
          <w:sz w:val="28"/>
          <w:szCs w:val="28"/>
        </w:rPr>
        <w:t>о</w:t>
      </w:r>
      <w:r w:rsidR="00713D25" w:rsidRPr="002D3047">
        <w:rPr>
          <w:rFonts w:ascii="Times New Roman" w:hAnsi="Times New Roman" w:cs="Times New Roman"/>
          <w:sz w:val="28"/>
          <w:szCs w:val="28"/>
        </w:rPr>
        <w:t>рии метафизики, без чего нельзя  преодолеть</w:t>
      </w:r>
      <w:r w:rsidR="001702A2" w:rsidRPr="002D3047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713D25" w:rsidRPr="002D3047">
        <w:rPr>
          <w:rFonts w:ascii="Times New Roman" w:hAnsi="Times New Roman" w:cs="Times New Roman"/>
          <w:sz w:val="28"/>
          <w:szCs w:val="28"/>
        </w:rPr>
        <w:t>ю</w:t>
      </w:r>
      <w:r w:rsidR="001702A2" w:rsidRPr="002D3047">
        <w:rPr>
          <w:rFonts w:ascii="Times New Roman" w:hAnsi="Times New Roman" w:cs="Times New Roman"/>
          <w:sz w:val="28"/>
          <w:szCs w:val="28"/>
        </w:rPr>
        <w:t xml:space="preserve">.  </w:t>
      </w:r>
      <w:r w:rsidR="00713D25" w:rsidRPr="002D3047">
        <w:rPr>
          <w:rFonts w:ascii="Times New Roman" w:hAnsi="Times New Roman" w:cs="Times New Roman"/>
          <w:sz w:val="28"/>
          <w:szCs w:val="28"/>
        </w:rPr>
        <w:t xml:space="preserve"> В ходе этого пр</w:t>
      </w:r>
      <w:r w:rsidR="00713D25" w:rsidRPr="002D3047">
        <w:rPr>
          <w:rFonts w:ascii="Times New Roman" w:hAnsi="Times New Roman" w:cs="Times New Roman"/>
          <w:sz w:val="28"/>
          <w:szCs w:val="28"/>
        </w:rPr>
        <w:t>о</w:t>
      </w:r>
      <w:r w:rsidR="00713D25" w:rsidRPr="002D3047">
        <w:rPr>
          <w:rFonts w:ascii="Times New Roman" w:hAnsi="Times New Roman" w:cs="Times New Roman"/>
          <w:sz w:val="28"/>
          <w:szCs w:val="28"/>
        </w:rPr>
        <w:t>цесса, а также в</w:t>
      </w:r>
      <w:r w:rsidR="00C57532">
        <w:rPr>
          <w:rFonts w:ascii="Times New Roman" w:hAnsi="Times New Roman" w:cs="Times New Roman"/>
          <w:sz w:val="28"/>
          <w:szCs w:val="28"/>
        </w:rPr>
        <w:t xml:space="preserve"> своем «промысливании» Ничто</w:t>
      </w:r>
      <w:r w:rsidRPr="002D3047">
        <w:rPr>
          <w:rFonts w:ascii="Times New Roman" w:hAnsi="Times New Roman" w:cs="Times New Roman"/>
          <w:sz w:val="28"/>
          <w:szCs w:val="28"/>
        </w:rPr>
        <w:t xml:space="preserve"> </w:t>
      </w:r>
      <w:r w:rsidR="00713D25" w:rsidRPr="002D3047">
        <w:rPr>
          <w:rFonts w:ascii="Times New Roman" w:hAnsi="Times New Roman" w:cs="Times New Roman"/>
          <w:sz w:val="28"/>
          <w:szCs w:val="28"/>
        </w:rPr>
        <w:t>при</w:t>
      </w:r>
      <w:r w:rsidRPr="002D3047">
        <w:rPr>
          <w:rFonts w:ascii="Times New Roman" w:hAnsi="Times New Roman" w:cs="Times New Roman"/>
          <w:sz w:val="28"/>
          <w:szCs w:val="28"/>
        </w:rPr>
        <w:t xml:space="preserve"> </w:t>
      </w:r>
      <w:r w:rsidR="00C57532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3047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чени</w:t>
      </w:r>
      <w:r w:rsidR="00713D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 онт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логию,  Хайдеггер неоднократно обращается к Лейбницу, </w:t>
      </w:r>
      <w:r w:rsidRPr="00E26EF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26EF0">
        <w:rPr>
          <w:rFonts w:ascii="Times New Roman" w:hAnsi="Times New Roman" w:cs="Times New Roman"/>
          <w:color w:val="111111"/>
          <w:sz w:val="28"/>
          <w:szCs w:val="28"/>
        </w:rPr>
        <w:t>брау</w:t>
      </w:r>
      <w:r w:rsidRPr="00E26EF0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E26EF0">
        <w:rPr>
          <w:rFonts w:ascii="Times New Roman" w:hAnsi="Times New Roman" w:cs="Times New Roman"/>
          <w:color w:val="111111"/>
          <w:sz w:val="28"/>
          <w:szCs w:val="28"/>
        </w:rPr>
        <w:t xml:space="preserve">швейгские крестьяне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 свое время называли </w:t>
      </w:r>
      <w:r w:rsidRPr="00E26EF0">
        <w:rPr>
          <w:rFonts w:ascii="Times New Roman" w:hAnsi="Times New Roman" w:cs="Times New Roman"/>
          <w:color w:val="111111"/>
          <w:sz w:val="28"/>
          <w:szCs w:val="28"/>
        </w:rPr>
        <w:t>«Господин Ни</w:t>
      </w:r>
      <w:r w:rsidRPr="00793306">
        <w:rPr>
          <w:rFonts w:ascii="Times New Roman" w:hAnsi="Times New Roman" w:cs="Times New Roman"/>
          <w:color w:val="111111"/>
          <w:sz w:val="28"/>
          <w:szCs w:val="28"/>
        </w:rPr>
        <w:t xml:space="preserve">что» -  </w:t>
      </w:r>
      <w:r w:rsidRPr="0079330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93306">
        <w:rPr>
          <w:rFonts w:ascii="Times New Roman" w:hAnsi="Times New Roman" w:cs="Times New Roman"/>
          <w:sz w:val="28"/>
          <w:szCs w:val="28"/>
        </w:rPr>
        <w:t>ö</w:t>
      </w:r>
      <w:r w:rsidRPr="00793306">
        <w:rPr>
          <w:rFonts w:ascii="Times New Roman" w:hAnsi="Times New Roman" w:cs="Times New Roman"/>
          <w:sz w:val="28"/>
          <w:szCs w:val="28"/>
          <w:lang w:val="en-US"/>
        </w:rPr>
        <w:t>wenix</w:t>
      </w:r>
      <w:r w:rsidRPr="00793306">
        <w:rPr>
          <w:rFonts w:ascii="Times New Roman" w:hAnsi="Times New Roman" w:cs="Times New Roman"/>
          <w:sz w:val="28"/>
          <w:szCs w:val="28"/>
        </w:rPr>
        <w:t xml:space="preserve">» (ни во что не верующий), а сторонник Ньютона англичанин Кларк </w:t>
      </w:r>
      <w:r>
        <w:rPr>
          <w:rFonts w:ascii="Times New Roman" w:hAnsi="Times New Roman" w:cs="Times New Roman"/>
          <w:sz w:val="28"/>
          <w:szCs w:val="28"/>
        </w:rPr>
        <w:t xml:space="preserve">обвинял </w:t>
      </w:r>
      <w:r w:rsidRPr="00793306">
        <w:rPr>
          <w:rFonts w:ascii="Times New Roman" w:hAnsi="Times New Roman" w:cs="Times New Roman"/>
          <w:sz w:val="28"/>
          <w:szCs w:val="28"/>
        </w:rPr>
        <w:t>в атеизме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306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79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Подобное  обвинение </w:t>
      </w:r>
      <w:r w:rsidR="00713D2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глядит достаточно неожиданным</w:t>
      </w:r>
      <w:r w:rsidR="00713D25">
        <w:rPr>
          <w:rFonts w:ascii="Times New Roman" w:hAnsi="Times New Roman" w:cs="Times New Roman"/>
          <w:sz w:val="28"/>
          <w:szCs w:val="28"/>
        </w:rPr>
        <w:t xml:space="preserve"> для мыслителя, 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306">
        <w:rPr>
          <w:rFonts w:ascii="Times New Roman" w:hAnsi="Times New Roman" w:cs="Times New Roman"/>
          <w:sz w:val="28"/>
          <w:szCs w:val="28"/>
        </w:rPr>
        <w:t xml:space="preserve">в редкой 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306">
        <w:rPr>
          <w:rFonts w:ascii="Times New Roman" w:hAnsi="Times New Roman" w:cs="Times New Roman"/>
          <w:sz w:val="28"/>
          <w:szCs w:val="28"/>
        </w:rPr>
        <w:t>обходится без упоминания Бога</w:t>
      </w:r>
      <w:r w:rsidR="00C57532">
        <w:rPr>
          <w:rFonts w:ascii="Times New Roman" w:hAnsi="Times New Roman" w:cs="Times New Roman"/>
          <w:sz w:val="28"/>
          <w:szCs w:val="28"/>
        </w:rPr>
        <w:t>,  и к</w:t>
      </w:r>
      <w:r w:rsidR="00C57532">
        <w:rPr>
          <w:rFonts w:ascii="Times New Roman" w:hAnsi="Times New Roman" w:cs="Times New Roman"/>
          <w:sz w:val="28"/>
          <w:szCs w:val="28"/>
        </w:rPr>
        <w:t>о</w:t>
      </w:r>
      <w:r w:rsidR="00C57532">
        <w:rPr>
          <w:rFonts w:ascii="Times New Roman" w:hAnsi="Times New Roman" w:cs="Times New Roman"/>
          <w:sz w:val="28"/>
          <w:szCs w:val="28"/>
        </w:rPr>
        <w:t xml:space="preserve">торый </w:t>
      </w:r>
      <w:r>
        <w:rPr>
          <w:rFonts w:ascii="Times New Roman" w:hAnsi="Times New Roman" w:cs="Times New Roman"/>
          <w:sz w:val="28"/>
          <w:szCs w:val="28"/>
        </w:rPr>
        <w:t xml:space="preserve">в самых разных контекстах постоянно подчеркивает, что  Бог – творец мира, «творец всех мировых монад», что </w:t>
      </w:r>
      <w:r w:rsidRPr="00793306">
        <w:rPr>
          <w:rFonts w:ascii="Times New Roman" w:hAnsi="Times New Roman" w:cs="Times New Roman"/>
          <w:sz w:val="28"/>
          <w:szCs w:val="28"/>
        </w:rPr>
        <w:t>«существует только  один Бог, и этого Бога достаточно».</w:t>
      </w:r>
      <w:r w:rsidRPr="00793306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Бог </w:t>
      </w:r>
      <w:r w:rsidR="00C57532">
        <w:rPr>
          <w:rFonts w:ascii="Times New Roman" w:hAnsi="Times New Roman" w:cs="Times New Roman"/>
          <w:sz w:val="28"/>
          <w:szCs w:val="28"/>
        </w:rPr>
        <w:t xml:space="preserve">у Лейбница </w:t>
      </w:r>
      <w:r>
        <w:rPr>
          <w:rFonts w:ascii="Times New Roman" w:hAnsi="Times New Roman" w:cs="Times New Roman"/>
          <w:sz w:val="28"/>
          <w:szCs w:val="28"/>
        </w:rPr>
        <w:t>выступает в качестве первого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щего основания для природы вещей. Вместе с тем, </w:t>
      </w:r>
      <w:r w:rsidR="00713D25">
        <w:rPr>
          <w:rFonts w:ascii="Times New Roman" w:hAnsi="Times New Roman" w:cs="Times New Roman"/>
          <w:sz w:val="28"/>
          <w:szCs w:val="28"/>
        </w:rPr>
        <w:t xml:space="preserve">анализ работ </w:t>
      </w:r>
      <w:r>
        <w:rPr>
          <w:rFonts w:ascii="Times New Roman" w:hAnsi="Times New Roman" w:cs="Times New Roman"/>
          <w:sz w:val="28"/>
          <w:szCs w:val="28"/>
        </w:rPr>
        <w:t>разных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риодов творчества</w:t>
      </w:r>
      <w:r w:rsidR="002D3047">
        <w:rPr>
          <w:rFonts w:ascii="Times New Roman" w:hAnsi="Times New Roman" w:cs="Times New Roman"/>
          <w:sz w:val="28"/>
          <w:szCs w:val="28"/>
        </w:rPr>
        <w:t xml:space="preserve"> Лейбница показывает, что </w:t>
      </w:r>
      <w:r w:rsidRPr="00687761">
        <w:rPr>
          <w:rFonts w:ascii="Times New Roman" w:hAnsi="Times New Roman" w:cs="Times New Roman"/>
          <w:sz w:val="28"/>
          <w:szCs w:val="28"/>
        </w:rPr>
        <w:t>понятие Бога, порой именуем</w:t>
      </w:r>
      <w:r w:rsidRPr="00687761">
        <w:rPr>
          <w:rFonts w:ascii="Times New Roman" w:hAnsi="Times New Roman" w:cs="Times New Roman"/>
          <w:sz w:val="28"/>
          <w:szCs w:val="28"/>
        </w:rPr>
        <w:t>о</w:t>
      </w:r>
      <w:r w:rsidRPr="00687761">
        <w:rPr>
          <w:rFonts w:ascii="Times New Roman" w:hAnsi="Times New Roman" w:cs="Times New Roman"/>
          <w:sz w:val="28"/>
          <w:szCs w:val="28"/>
        </w:rPr>
        <w:t>го  Надмировым разумом (</w:t>
      </w:r>
      <w:r w:rsidRPr="00687761">
        <w:rPr>
          <w:rFonts w:ascii="Times New Roman" w:hAnsi="Times New Roman" w:cs="Times New Roman"/>
          <w:sz w:val="28"/>
          <w:szCs w:val="28"/>
          <w:lang w:val="en-US"/>
        </w:rPr>
        <w:t>Intelligentia</w:t>
      </w:r>
      <w:r w:rsidRPr="00687761">
        <w:rPr>
          <w:rFonts w:ascii="Times New Roman" w:hAnsi="Times New Roman" w:cs="Times New Roman"/>
          <w:sz w:val="28"/>
          <w:szCs w:val="28"/>
        </w:rPr>
        <w:t xml:space="preserve"> </w:t>
      </w:r>
      <w:r w:rsidRPr="00687761">
        <w:rPr>
          <w:rFonts w:ascii="Times New Roman" w:hAnsi="Times New Roman" w:cs="Times New Roman"/>
          <w:sz w:val="28"/>
          <w:szCs w:val="28"/>
          <w:lang w:val="en-US"/>
        </w:rPr>
        <w:t>Supramundana</w:t>
      </w:r>
      <w:r w:rsidRPr="00687761">
        <w:rPr>
          <w:rFonts w:ascii="Times New Roman" w:hAnsi="Times New Roman" w:cs="Times New Roman"/>
          <w:sz w:val="28"/>
          <w:szCs w:val="28"/>
        </w:rPr>
        <w:t>), предстает у немецкого философа как весьма «многозначное, синкретическое и аморфное».</w:t>
      </w:r>
      <w:r w:rsidRPr="00687761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47" w:rsidRPr="00B55706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DE2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B55706" w:rsidRPr="00176DE2">
        <w:rPr>
          <w:rFonts w:ascii="Times New Roman" w:hAnsi="Times New Roman" w:cs="Times New Roman"/>
          <w:sz w:val="28"/>
          <w:szCs w:val="28"/>
        </w:rPr>
        <w:t xml:space="preserve"> к </w:t>
      </w:r>
      <w:r w:rsidRPr="00176DE2">
        <w:rPr>
          <w:rFonts w:ascii="Times New Roman" w:hAnsi="Times New Roman" w:cs="Times New Roman"/>
          <w:sz w:val="28"/>
          <w:szCs w:val="28"/>
        </w:rPr>
        <w:t xml:space="preserve"> </w:t>
      </w:r>
      <w:r w:rsidR="00176DE2" w:rsidRPr="00176DE2">
        <w:rPr>
          <w:rFonts w:ascii="Times New Roman" w:hAnsi="Times New Roman" w:cs="Times New Roman"/>
          <w:sz w:val="28"/>
          <w:szCs w:val="28"/>
        </w:rPr>
        <w:t xml:space="preserve">Лейбницу </w:t>
      </w:r>
      <w:r w:rsidR="00B55706" w:rsidRPr="00176DE2">
        <w:rPr>
          <w:rFonts w:ascii="Times New Roman" w:hAnsi="Times New Roman" w:cs="Times New Roman"/>
          <w:sz w:val="28"/>
          <w:szCs w:val="28"/>
        </w:rPr>
        <w:t xml:space="preserve"> </w:t>
      </w:r>
      <w:r w:rsidRPr="00176DE2">
        <w:rPr>
          <w:rFonts w:ascii="Times New Roman" w:hAnsi="Times New Roman" w:cs="Times New Roman"/>
          <w:sz w:val="28"/>
          <w:szCs w:val="28"/>
        </w:rPr>
        <w:t xml:space="preserve">не случайно, т.к. </w:t>
      </w:r>
      <w:r w:rsidR="00176DE2" w:rsidRPr="00176DE2">
        <w:rPr>
          <w:rFonts w:ascii="Times New Roman" w:hAnsi="Times New Roman" w:cs="Times New Roman"/>
          <w:sz w:val="28"/>
          <w:szCs w:val="28"/>
        </w:rPr>
        <w:t xml:space="preserve">его мышление </w:t>
      </w:r>
      <w:r w:rsidRPr="00176DE2">
        <w:rPr>
          <w:rFonts w:ascii="Times New Roman" w:hAnsi="Times New Roman" w:cs="Times New Roman"/>
          <w:sz w:val="28"/>
          <w:szCs w:val="28"/>
        </w:rPr>
        <w:t>несет тенде</w:t>
      </w:r>
      <w:r w:rsidRPr="00176DE2">
        <w:rPr>
          <w:rFonts w:ascii="Times New Roman" w:hAnsi="Times New Roman" w:cs="Times New Roman"/>
          <w:sz w:val="28"/>
          <w:szCs w:val="28"/>
        </w:rPr>
        <w:t>н</w:t>
      </w:r>
      <w:r w:rsidRPr="00176DE2">
        <w:rPr>
          <w:rFonts w:ascii="Times New Roman" w:hAnsi="Times New Roman" w:cs="Times New Roman"/>
          <w:sz w:val="28"/>
          <w:szCs w:val="28"/>
        </w:rPr>
        <w:t>цию того, что можно назвать метафизикой современной эпохи. «Имя Лей</w:t>
      </w:r>
      <w:r w:rsidRPr="00176DE2">
        <w:rPr>
          <w:rFonts w:ascii="Times New Roman" w:hAnsi="Times New Roman" w:cs="Times New Roman"/>
          <w:sz w:val="28"/>
          <w:szCs w:val="28"/>
        </w:rPr>
        <w:t>б</w:t>
      </w:r>
      <w:r w:rsidRPr="00176DE2">
        <w:rPr>
          <w:rFonts w:ascii="Times New Roman" w:hAnsi="Times New Roman" w:cs="Times New Roman"/>
          <w:sz w:val="28"/>
          <w:szCs w:val="28"/>
        </w:rPr>
        <w:t xml:space="preserve">ница в   наших размышлениях, - </w:t>
      </w:r>
      <w:r w:rsidR="00B55706" w:rsidRPr="00176DE2">
        <w:rPr>
          <w:rFonts w:ascii="Times New Roman" w:hAnsi="Times New Roman" w:cs="Times New Roman"/>
          <w:sz w:val="28"/>
          <w:szCs w:val="28"/>
        </w:rPr>
        <w:t xml:space="preserve">подчеркивает </w:t>
      </w:r>
      <w:r w:rsidR="006657A8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B55706" w:rsidRPr="00176DE2">
        <w:rPr>
          <w:rFonts w:ascii="Times New Roman" w:hAnsi="Times New Roman" w:cs="Times New Roman"/>
          <w:sz w:val="28"/>
          <w:szCs w:val="28"/>
        </w:rPr>
        <w:t>Хайдеггер</w:t>
      </w:r>
      <w:r w:rsidRPr="00176DE2">
        <w:rPr>
          <w:rFonts w:ascii="Times New Roman" w:hAnsi="Times New Roman" w:cs="Times New Roman"/>
          <w:sz w:val="28"/>
          <w:szCs w:val="28"/>
        </w:rPr>
        <w:t>, -  не яв</w:t>
      </w:r>
      <w:r>
        <w:rPr>
          <w:rFonts w:ascii="Times New Roman" w:hAnsi="Times New Roman" w:cs="Times New Roman"/>
          <w:sz w:val="28"/>
          <w:szCs w:val="28"/>
        </w:rPr>
        <w:t>ляется обозначением некой системы философии прошлого. Это имя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вает настоящее еще не набравшее силу мышление, настоящее, которое нас </w:t>
      </w:r>
      <w:r w:rsidRPr="000B01DD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B01DD">
        <w:rPr>
          <w:rFonts w:ascii="Times New Roman" w:hAnsi="Times New Roman" w:cs="Times New Roman"/>
          <w:sz w:val="28"/>
          <w:szCs w:val="28"/>
        </w:rPr>
        <w:t>поджидает».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052B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Такая оценка в устах критично настроенного к традиции Хайдеггера весьма примечательна, если учесть колоссальное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92F1E">
        <w:rPr>
          <w:rFonts w:ascii="Times New Roman" w:hAnsi="Times New Roman" w:cs="Times New Roman"/>
          <w:sz w:val="28"/>
          <w:szCs w:val="28"/>
        </w:rPr>
        <w:t xml:space="preserve">чие в  </w:t>
      </w:r>
      <w:r>
        <w:rPr>
          <w:rFonts w:ascii="Times New Roman" w:hAnsi="Times New Roman" w:cs="Times New Roman"/>
          <w:sz w:val="28"/>
          <w:szCs w:val="28"/>
        </w:rPr>
        <w:t xml:space="preserve">стратегиях мышления </w:t>
      </w:r>
      <w:r w:rsidRPr="00392F1E">
        <w:rPr>
          <w:rFonts w:ascii="Times New Roman" w:hAnsi="Times New Roman" w:cs="Times New Roman"/>
          <w:sz w:val="28"/>
          <w:szCs w:val="28"/>
        </w:rPr>
        <w:t xml:space="preserve">этих двух мыслителей. </w:t>
      </w:r>
      <w:r>
        <w:rPr>
          <w:rFonts w:ascii="Times New Roman" w:hAnsi="Times New Roman" w:cs="Times New Roman"/>
          <w:sz w:val="28"/>
          <w:szCs w:val="28"/>
        </w:rPr>
        <w:t>Их стиль философс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вования практически </w:t>
      </w:r>
      <w:r w:rsidRPr="00392F1E">
        <w:rPr>
          <w:rFonts w:ascii="Times New Roman" w:hAnsi="Times New Roman" w:cs="Times New Roman"/>
          <w:sz w:val="28"/>
          <w:szCs w:val="28"/>
        </w:rPr>
        <w:t xml:space="preserve">противоположен: у Лейбница </w:t>
      </w:r>
      <w:r>
        <w:rPr>
          <w:rFonts w:ascii="Times New Roman" w:hAnsi="Times New Roman" w:cs="Times New Roman"/>
          <w:sz w:val="28"/>
          <w:szCs w:val="28"/>
        </w:rPr>
        <w:t xml:space="preserve">доминирует </w:t>
      </w:r>
      <w:r w:rsidRPr="00392F1E">
        <w:rPr>
          <w:rFonts w:ascii="Times New Roman" w:hAnsi="Times New Roman" w:cs="Times New Roman"/>
          <w:sz w:val="28"/>
          <w:szCs w:val="28"/>
        </w:rPr>
        <w:t xml:space="preserve">стремление к ясности, выявлению и обоснованию базовых </w:t>
      </w:r>
      <w:r>
        <w:rPr>
          <w:rFonts w:ascii="Times New Roman" w:hAnsi="Times New Roman" w:cs="Times New Roman"/>
          <w:sz w:val="28"/>
          <w:szCs w:val="28"/>
        </w:rPr>
        <w:t>категорий.</w:t>
      </w:r>
      <w:r w:rsidRPr="00392F1E">
        <w:rPr>
          <w:rFonts w:ascii="Times New Roman" w:hAnsi="Times New Roman" w:cs="Times New Roman"/>
          <w:sz w:val="28"/>
          <w:szCs w:val="28"/>
        </w:rPr>
        <w:t xml:space="preserve"> У Хайдеггера, н</w:t>
      </w:r>
      <w:r w:rsidRPr="00392F1E">
        <w:rPr>
          <w:rFonts w:ascii="Times New Roman" w:hAnsi="Times New Roman" w:cs="Times New Roman"/>
          <w:sz w:val="28"/>
          <w:szCs w:val="28"/>
        </w:rPr>
        <w:t>а</w:t>
      </w:r>
      <w:r w:rsidRPr="00392F1E">
        <w:rPr>
          <w:rFonts w:ascii="Times New Roman" w:hAnsi="Times New Roman" w:cs="Times New Roman"/>
          <w:sz w:val="28"/>
          <w:szCs w:val="28"/>
        </w:rPr>
        <w:t>оборот,  понятийный анализ не предполагает аргументирования, для него х</w:t>
      </w:r>
      <w:r w:rsidRPr="00392F1E">
        <w:rPr>
          <w:rFonts w:ascii="Times New Roman" w:hAnsi="Times New Roman" w:cs="Times New Roman"/>
          <w:sz w:val="28"/>
          <w:szCs w:val="28"/>
        </w:rPr>
        <w:t>а</w:t>
      </w:r>
      <w:r w:rsidRPr="00392F1E">
        <w:rPr>
          <w:rFonts w:ascii="Times New Roman" w:hAnsi="Times New Roman" w:cs="Times New Roman"/>
          <w:sz w:val="28"/>
          <w:szCs w:val="28"/>
        </w:rPr>
        <w:t>рактерна текучесть философствова</w:t>
      </w:r>
      <w:r>
        <w:rPr>
          <w:rFonts w:ascii="Times New Roman" w:hAnsi="Times New Roman" w:cs="Times New Roman"/>
          <w:sz w:val="28"/>
          <w:szCs w:val="28"/>
        </w:rPr>
        <w:t xml:space="preserve">ния, он </w:t>
      </w:r>
      <w:r w:rsidRPr="00392F1E">
        <w:rPr>
          <w:rFonts w:ascii="Times New Roman" w:hAnsi="Times New Roman" w:cs="Times New Roman"/>
          <w:sz w:val="28"/>
          <w:szCs w:val="28"/>
        </w:rPr>
        <w:t xml:space="preserve">все время  </w:t>
      </w:r>
      <w:r>
        <w:rPr>
          <w:rFonts w:ascii="Times New Roman" w:hAnsi="Times New Roman" w:cs="Times New Roman"/>
          <w:sz w:val="28"/>
          <w:szCs w:val="28"/>
        </w:rPr>
        <w:t xml:space="preserve">как бы </w:t>
      </w:r>
      <w:r w:rsidRPr="00392F1E">
        <w:rPr>
          <w:rFonts w:ascii="Times New Roman" w:hAnsi="Times New Roman" w:cs="Times New Roman"/>
          <w:sz w:val="28"/>
          <w:szCs w:val="28"/>
        </w:rPr>
        <w:t>«кружит» вокруг одной и той же мысли, рассматривая ее с разных сторон, порождая  новое  «вопрошание» посл</w:t>
      </w:r>
      <w:r>
        <w:rPr>
          <w:rFonts w:ascii="Times New Roman" w:hAnsi="Times New Roman" w:cs="Times New Roman"/>
          <w:sz w:val="28"/>
          <w:szCs w:val="28"/>
        </w:rPr>
        <w:t>е ответа на предыдущее. Такое круговое вопрошание – специфическая особенность герменевтического метода, но вместе с тем,  это и продолжение традиции философии, заключающейся в постоянном возвр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щении к постановке вечных фундаментальных вопросов, на которые  (в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шем случае) и Лейбниц, и Хайдеггер, ищут собственные ответы.</w:t>
      </w:r>
      <w:r w:rsidRPr="005963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6318">
        <w:rPr>
          <w:rFonts w:ascii="Times New Roman" w:hAnsi="Times New Roman" w:cs="Times New Roman"/>
          <w:sz w:val="28"/>
          <w:szCs w:val="28"/>
        </w:rPr>
        <w:t>есмотря на</w:t>
      </w:r>
      <w:r>
        <w:rPr>
          <w:rFonts w:ascii="Times New Roman" w:hAnsi="Times New Roman" w:cs="Times New Roman"/>
          <w:sz w:val="28"/>
          <w:szCs w:val="28"/>
        </w:rPr>
        <w:t xml:space="preserve">, что последние принципиально различны, </w:t>
      </w:r>
      <w:r w:rsidRPr="00596318">
        <w:rPr>
          <w:rFonts w:ascii="Times New Roman" w:hAnsi="Times New Roman" w:cs="Times New Roman"/>
          <w:sz w:val="28"/>
          <w:szCs w:val="28"/>
        </w:rPr>
        <w:t>хайдеггеровская рецепция Лейбница</w:t>
      </w:r>
      <w:r w:rsidR="002D3047">
        <w:rPr>
          <w:rFonts w:ascii="Times New Roman" w:hAnsi="Times New Roman" w:cs="Times New Roman"/>
          <w:sz w:val="28"/>
          <w:szCs w:val="28"/>
        </w:rPr>
        <w:t>, его интуиции и вопрошания по поводу тех или иных рассуждений  последне</w:t>
      </w:r>
      <w:r w:rsidR="002D3047" w:rsidRPr="00B55706">
        <w:rPr>
          <w:rFonts w:ascii="Times New Roman" w:hAnsi="Times New Roman" w:cs="Times New Roman"/>
          <w:sz w:val="28"/>
          <w:szCs w:val="28"/>
        </w:rPr>
        <w:t>го</w:t>
      </w:r>
      <w:r w:rsidR="00B55706" w:rsidRPr="00B55706">
        <w:rPr>
          <w:rFonts w:ascii="Times New Roman" w:hAnsi="Times New Roman" w:cs="Times New Roman"/>
          <w:sz w:val="28"/>
          <w:szCs w:val="28"/>
        </w:rPr>
        <w:t>,</w:t>
      </w:r>
      <w:r w:rsidRPr="00B55706">
        <w:rPr>
          <w:rFonts w:ascii="Times New Roman" w:hAnsi="Times New Roman" w:cs="Times New Roman"/>
          <w:sz w:val="28"/>
          <w:szCs w:val="28"/>
        </w:rPr>
        <w:t xml:space="preserve"> </w:t>
      </w:r>
      <w:r w:rsidR="002D3047" w:rsidRPr="00B55706">
        <w:rPr>
          <w:rFonts w:ascii="Times New Roman" w:hAnsi="Times New Roman" w:cs="Times New Roman"/>
          <w:sz w:val="28"/>
          <w:szCs w:val="28"/>
        </w:rPr>
        <w:t>позволяют высветить  не замеченные ранее идеи, до поры до времени оказавшиеся «закутанными в молчание».</w:t>
      </w:r>
      <w:r w:rsidR="00D9617F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7A5141">
        <w:rPr>
          <w:rFonts w:ascii="Times New Roman" w:hAnsi="Times New Roman" w:cs="Times New Roman"/>
          <w:sz w:val="28"/>
          <w:szCs w:val="28"/>
        </w:rPr>
        <w:t xml:space="preserve"> оригинальность мышления  </w:t>
      </w:r>
      <w:r w:rsidR="00D9617F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7A5141">
        <w:rPr>
          <w:rFonts w:ascii="Times New Roman" w:hAnsi="Times New Roman" w:cs="Times New Roman"/>
          <w:sz w:val="28"/>
          <w:szCs w:val="28"/>
        </w:rPr>
        <w:t xml:space="preserve">Хайдеггера  позволяла ему оценить   своеобразие </w:t>
      </w:r>
      <w:r w:rsidR="00D9617F">
        <w:rPr>
          <w:rFonts w:ascii="Times New Roman" w:hAnsi="Times New Roman" w:cs="Times New Roman"/>
          <w:sz w:val="28"/>
          <w:szCs w:val="28"/>
        </w:rPr>
        <w:t xml:space="preserve"> и гл</w:t>
      </w:r>
      <w:r w:rsidR="00D9617F">
        <w:rPr>
          <w:rFonts w:ascii="Times New Roman" w:hAnsi="Times New Roman" w:cs="Times New Roman"/>
          <w:sz w:val="28"/>
          <w:szCs w:val="28"/>
        </w:rPr>
        <w:t>у</w:t>
      </w:r>
      <w:r w:rsidR="00D9617F">
        <w:rPr>
          <w:rFonts w:ascii="Times New Roman" w:hAnsi="Times New Roman" w:cs="Times New Roman"/>
          <w:sz w:val="28"/>
          <w:szCs w:val="28"/>
        </w:rPr>
        <w:t>бину метафизики</w:t>
      </w:r>
      <w:r w:rsidR="007A5141">
        <w:rPr>
          <w:rFonts w:ascii="Times New Roman" w:hAnsi="Times New Roman" w:cs="Times New Roman"/>
          <w:sz w:val="28"/>
          <w:szCs w:val="28"/>
        </w:rPr>
        <w:t xml:space="preserve">  Лейбница, многие идеи которого</w:t>
      </w:r>
      <w:r w:rsidR="0079116A">
        <w:rPr>
          <w:rFonts w:ascii="Times New Roman" w:hAnsi="Times New Roman" w:cs="Times New Roman"/>
          <w:sz w:val="28"/>
          <w:szCs w:val="28"/>
        </w:rPr>
        <w:t>, также как и его собс</w:t>
      </w:r>
      <w:r w:rsidR="0079116A">
        <w:rPr>
          <w:rFonts w:ascii="Times New Roman" w:hAnsi="Times New Roman" w:cs="Times New Roman"/>
          <w:sz w:val="28"/>
          <w:szCs w:val="28"/>
        </w:rPr>
        <w:t>т</w:t>
      </w:r>
      <w:r w:rsidR="0079116A">
        <w:rPr>
          <w:rFonts w:ascii="Times New Roman" w:hAnsi="Times New Roman" w:cs="Times New Roman"/>
          <w:sz w:val="28"/>
          <w:szCs w:val="28"/>
        </w:rPr>
        <w:t xml:space="preserve">венные, </w:t>
      </w:r>
      <w:r w:rsidR="007A5141">
        <w:rPr>
          <w:rFonts w:ascii="Times New Roman" w:hAnsi="Times New Roman" w:cs="Times New Roman"/>
          <w:sz w:val="28"/>
          <w:szCs w:val="28"/>
        </w:rPr>
        <w:t xml:space="preserve"> </w:t>
      </w:r>
      <w:r w:rsidR="0079116A">
        <w:rPr>
          <w:rFonts w:ascii="Times New Roman" w:hAnsi="Times New Roman" w:cs="Times New Roman"/>
          <w:sz w:val="28"/>
          <w:szCs w:val="28"/>
        </w:rPr>
        <w:t>будучи критикуемыми современниками, впоследствии оказали гр</w:t>
      </w:r>
      <w:r w:rsidR="0079116A">
        <w:rPr>
          <w:rFonts w:ascii="Times New Roman" w:hAnsi="Times New Roman" w:cs="Times New Roman"/>
          <w:sz w:val="28"/>
          <w:szCs w:val="28"/>
        </w:rPr>
        <w:t>о</w:t>
      </w:r>
      <w:r w:rsidR="0079116A">
        <w:rPr>
          <w:rFonts w:ascii="Times New Roman" w:hAnsi="Times New Roman" w:cs="Times New Roman"/>
          <w:sz w:val="28"/>
          <w:szCs w:val="28"/>
        </w:rPr>
        <w:t xml:space="preserve">мадное влияние на развитие </w:t>
      </w:r>
      <w:r w:rsidR="00D9617F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79116A">
        <w:rPr>
          <w:rFonts w:ascii="Times New Roman" w:hAnsi="Times New Roman" w:cs="Times New Roman"/>
          <w:sz w:val="28"/>
          <w:szCs w:val="28"/>
        </w:rPr>
        <w:t>философской мысли.</w:t>
      </w:r>
    </w:p>
    <w:p w:rsidR="00BF6CBE" w:rsidRDefault="00B55706" w:rsidP="0046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</w:t>
      </w:r>
      <w:r w:rsidR="004636D1">
        <w:rPr>
          <w:rFonts w:ascii="Times New Roman" w:hAnsi="Times New Roman" w:cs="Times New Roman"/>
          <w:sz w:val="28"/>
          <w:szCs w:val="28"/>
        </w:rPr>
        <w:t>ществовани</w:t>
      </w:r>
      <w:r w:rsidR="00BF6CBE">
        <w:rPr>
          <w:rFonts w:ascii="Times New Roman" w:hAnsi="Times New Roman" w:cs="Times New Roman"/>
          <w:sz w:val="28"/>
          <w:szCs w:val="28"/>
        </w:rPr>
        <w:t>е</w:t>
      </w:r>
      <w:r w:rsidR="004636D1">
        <w:rPr>
          <w:rFonts w:ascii="Times New Roman" w:hAnsi="Times New Roman" w:cs="Times New Roman"/>
          <w:sz w:val="28"/>
          <w:szCs w:val="28"/>
        </w:rPr>
        <w:t xml:space="preserve"> </w:t>
      </w:r>
      <w:r w:rsidR="004636D1" w:rsidRPr="006C7444">
        <w:rPr>
          <w:rFonts w:ascii="Times New Roman" w:hAnsi="Times New Roman" w:cs="Times New Roman"/>
          <w:sz w:val="28"/>
          <w:szCs w:val="28"/>
        </w:rPr>
        <w:t xml:space="preserve"> глубинн</w:t>
      </w:r>
      <w:r w:rsidR="004636D1">
        <w:rPr>
          <w:rFonts w:ascii="Times New Roman" w:hAnsi="Times New Roman" w:cs="Times New Roman"/>
          <w:sz w:val="28"/>
          <w:szCs w:val="28"/>
        </w:rPr>
        <w:t>ой</w:t>
      </w:r>
      <w:r w:rsidR="004636D1" w:rsidRPr="006C7444">
        <w:rPr>
          <w:rFonts w:ascii="Times New Roman" w:hAnsi="Times New Roman" w:cs="Times New Roman"/>
          <w:sz w:val="28"/>
          <w:szCs w:val="28"/>
        </w:rPr>
        <w:t xml:space="preserve"> </w:t>
      </w:r>
      <w:r w:rsidR="004636D1">
        <w:rPr>
          <w:rFonts w:ascii="Times New Roman" w:hAnsi="Times New Roman" w:cs="Times New Roman"/>
          <w:sz w:val="28"/>
          <w:szCs w:val="28"/>
        </w:rPr>
        <w:t xml:space="preserve">идейной </w:t>
      </w:r>
      <w:r w:rsidR="004636D1" w:rsidRPr="006C7444">
        <w:rPr>
          <w:rFonts w:ascii="Times New Roman" w:hAnsi="Times New Roman" w:cs="Times New Roman"/>
          <w:sz w:val="28"/>
          <w:szCs w:val="28"/>
        </w:rPr>
        <w:t>близост</w:t>
      </w:r>
      <w:r w:rsidR="004636D1">
        <w:rPr>
          <w:rFonts w:ascii="Times New Roman" w:hAnsi="Times New Roman" w:cs="Times New Roman"/>
          <w:sz w:val="28"/>
          <w:szCs w:val="28"/>
        </w:rPr>
        <w:t>и</w:t>
      </w:r>
      <w:r w:rsidR="004636D1" w:rsidRPr="006C7444">
        <w:rPr>
          <w:rFonts w:ascii="Times New Roman" w:hAnsi="Times New Roman" w:cs="Times New Roman"/>
          <w:sz w:val="28"/>
          <w:szCs w:val="28"/>
        </w:rPr>
        <w:t xml:space="preserve"> </w:t>
      </w:r>
      <w:r w:rsidR="004636D1">
        <w:rPr>
          <w:rFonts w:ascii="Times New Roman" w:hAnsi="Times New Roman" w:cs="Times New Roman"/>
          <w:sz w:val="28"/>
          <w:szCs w:val="28"/>
        </w:rPr>
        <w:t>между этими</w:t>
      </w:r>
      <w:r w:rsidR="00BF6CBE">
        <w:rPr>
          <w:rFonts w:ascii="Times New Roman" w:hAnsi="Times New Roman" w:cs="Times New Roman"/>
          <w:sz w:val="28"/>
          <w:szCs w:val="28"/>
        </w:rPr>
        <w:t>,</w:t>
      </w:r>
      <w:r w:rsidR="004636D1">
        <w:rPr>
          <w:rFonts w:ascii="Times New Roman" w:hAnsi="Times New Roman" w:cs="Times New Roman"/>
          <w:sz w:val="28"/>
          <w:szCs w:val="28"/>
        </w:rPr>
        <w:t xml:space="preserve"> </w:t>
      </w:r>
      <w:r w:rsidR="004636D1" w:rsidRPr="00596318">
        <w:rPr>
          <w:rFonts w:ascii="Times New Roman" w:hAnsi="Times New Roman" w:cs="Times New Roman"/>
          <w:sz w:val="28"/>
          <w:szCs w:val="28"/>
        </w:rPr>
        <w:t>отсто</w:t>
      </w:r>
      <w:r w:rsidR="004636D1" w:rsidRPr="00596318">
        <w:rPr>
          <w:rFonts w:ascii="Times New Roman" w:hAnsi="Times New Roman" w:cs="Times New Roman"/>
          <w:sz w:val="28"/>
          <w:szCs w:val="28"/>
        </w:rPr>
        <w:t>я</w:t>
      </w:r>
      <w:r w:rsidR="004636D1" w:rsidRPr="00596318">
        <w:rPr>
          <w:rFonts w:ascii="Times New Roman" w:hAnsi="Times New Roman" w:cs="Times New Roman"/>
          <w:sz w:val="28"/>
          <w:szCs w:val="28"/>
        </w:rPr>
        <w:t>щи</w:t>
      </w:r>
      <w:r w:rsidR="004636D1">
        <w:rPr>
          <w:rFonts w:ascii="Times New Roman" w:hAnsi="Times New Roman" w:cs="Times New Roman"/>
          <w:sz w:val="28"/>
          <w:szCs w:val="28"/>
        </w:rPr>
        <w:t>ми</w:t>
      </w:r>
      <w:r w:rsidR="004636D1" w:rsidRPr="00596318">
        <w:rPr>
          <w:rFonts w:ascii="Times New Roman" w:hAnsi="Times New Roman" w:cs="Times New Roman"/>
          <w:sz w:val="28"/>
          <w:szCs w:val="28"/>
        </w:rPr>
        <w:t xml:space="preserve"> друг от друга на три столе</w:t>
      </w:r>
      <w:r w:rsidR="004636D1">
        <w:rPr>
          <w:rFonts w:ascii="Times New Roman" w:hAnsi="Times New Roman" w:cs="Times New Roman"/>
          <w:sz w:val="28"/>
          <w:szCs w:val="28"/>
        </w:rPr>
        <w:t>тия</w:t>
      </w:r>
      <w:r w:rsidR="00BF6CBE">
        <w:rPr>
          <w:rFonts w:ascii="Times New Roman" w:hAnsi="Times New Roman" w:cs="Times New Roman"/>
          <w:sz w:val="28"/>
          <w:szCs w:val="28"/>
        </w:rPr>
        <w:t>,</w:t>
      </w:r>
      <w:r w:rsidR="004636D1">
        <w:rPr>
          <w:rFonts w:ascii="Times New Roman" w:hAnsi="Times New Roman" w:cs="Times New Roman"/>
          <w:sz w:val="28"/>
          <w:szCs w:val="28"/>
        </w:rPr>
        <w:t xml:space="preserve"> </w:t>
      </w:r>
      <w:r w:rsidR="004636D1" w:rsidRPr="006C7444">
        <w:rPr>
          <w:rFonts w:ascii="Times New Roman" w:hAnsi="Times New Roman" w:cs="Times New Roman"/>
          <w:sz w:val="28"/>
          <w:szCs w:val="28"/>
        </w:rPr>
        <w:t xml:space="preserve"> не</w:t>
      </w:r>
      <w:r w:rsidR="004636D1" w:rsidRPr="00596318">
        <w:rPr>
          <w:rFonts w:ascii="Times New Roman" w:hAnsi="Times New Roman" w:cs="Times New Roman"/>
          <w:sz w:val="28"/>
          <w:szCs w:val="28"/>
        </w:rPr>
        <w:t>мецки</w:t>
      </w:r>
      <w:r w:rsidR="004636D1">
        <w:rPr>
          <w:rFonts w:ascii="Times New Roman" w:hAnsi="Times New Roman" w:cs="Times New Roman"/>
          <w:sz w:val="28"/>
          <w:szCs w:val="28"/>
        </w:rPr>
        <w:t>ми</w:t>
      </w:r>
      <w:r w:rsidR="004636D1" w:rsidRPr="00596318">
        <w:rPr>
          <w:rFonts w:ascii="Times New Roman" w:hAnsi="Times New Roman" w:cs="Times New Roman"/>
          <w:sz w:val="28"/>
          <w:szCs w:val="28"/>
        </w:rPr>
        <w:t xml:space="preserve"> </w:t>
      </w:r>
      <w:r w:rsidR="004636D1">
        <w:rPr>
          <w:rFonts w:ascii="Times New Roman" w:hAnsi="Times New Roman" w:cs="Times New Roman"/>
          <w:sz w:val="28"/>
          <w:szCs w:val="28"/>
        </w:rPr>
        <w:t>реформаторами философи</w:t>
      </w:r>
      <w:r w:rsidR="00614E55">
        <w:rPr>
          <w:rFonts w:ascii="Times New Roman" w:hAnsi="Times New Roman" w:cs="Times New Roman"/>
          <w:sz w:val="28"/>
          <w:szCs w:val="28"/>
        </w:rPr>
        <w:t>и</w:t>
      </w:r>
      <w:r w:rsidR="00463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указывает уже </w:t>
      </w:r>
      <w:r w:rsidR="003D1E2E">
        <w:rPr>
          <w:rFonts w:ascii="Times New Roman" w:hAnsi="Times New Roman" w:cs="Times New Roman"/>
          <w:sz w:val="28"/>
          <w:szCs w:val="28"/>
        </w:rPr>
        <w:t>сам выбор Хайдеггером отправной точки размышления над проблемой негативности, которой он, как показывает его переписка с К.Ясперсом, активно занимался в марбургский период.</w:t>
      </w:r>
      <w:r w:rsidR="003D1E2E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16A" w:rsidRDefault="00B55706" w:rsidP="0046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</w:t>
      </w:r>
      <w:r w:rsidR="003D1E2E">
        <w:rPr>
          <w:rFonts w:ascii="Times New Roman" w:hAnsi="Times New Roman" w:cs="Times New Roman"/>
          <w:sz w:val="28"/>
          <w:szCs w:val="28"/>
        </w:rPr>
        <w:t>ервой точкой пересечения с Лейбницем является вопрошание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1E2E">
        <w:rPr>
          <w:rFonts w:ascii="Times New Roman" w:hAnsi="Times New Roman" w:cs="Times New Roman"/>
          <w:sz w:val="28"/>
          <w:szCs w:val="28"/>
        </w:rPr>
        <w:t xml:space="preserve">  «почему вообще  есть сущее, а не, наоборот,  Ничто?»,  имеющее у  Хайде</w:t>
      </w:r>
      <w:r w:rsidR="003D1E2E">
        <w:rPr>
          <w:rFonts w:ascii="Times New Roman" w:hAnsi="Times New Roman" w:cs="Times New Roman"/>
          <w:sz w:val="28"/>
          <w:szCs w:val="28"/>
        </w:rPr>
        <w:t>г</w:t>
      </w:r>
      <w:r w:rsidR="003D1E2E">
        <w:rPr>
          <w:rFonts w:ascii="Times New Roman" w:hAnsi="Times New Roman" w:cs="Times New Roman"/>
          <w:sz w:val="28"/>
          <w:szCs w:val="28"/>
        </w:rPr>
        <w:t>гера  статус  основного вопроса метафизики, «самим Ничто вынужденн</w:t>
      </w:r>
      <w:r w:rsidR="003D1E2E">
        <w:rPr>
          <w:rFonts w:ascii="Times New Roman" w:hAnsi="Times New Roman" w:cs="Times New Roman"/>
          <w:sz w:val="28"/>
          <w:szCs w:val="28"/>
        </w:rPr>
        <w:t>о</w:t>
      </w:r>
      <w:r w:rsidR="003D1E2E">
        <w:rPr>
          <w:rFonts w:ascii="Times New Roman" w:hAnsi="Times New Roman" w:cs="Times New Roman"/>
          <w:sz w:val="28"/>
          <w:szCs w:val="28"/>
        </w:rPr>
        <w:t>го».</w:t>
      </w:r>
      <w:r w:rsidR="003D1E2E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="003D1E2E">
        <w:rPr>
          <w:rFonts w:ascii="Times New Roman" w:hAnsi="Times New Roman" w:cs="Times New Roman"/>
          <w:sz w:val="28"/>
          <w:szCs w:val="28"/>
        </w:rPr>
        <w:t xml:space="preserve"> Оно прямо перекликается с</w:t>
      </w:r>
      <w:r w:rsidR="00C04FB7">
        <w:rPr>
          <w:rFonts w:ascii="Times New Roman" w:hAnsi="Times New Roman" w:cs="Times New Roman"/>
          <w:sz w:val="28"/>
          <w:szCs w:val="28"/>
        </w:rPr>
        <w:t xml:space="preserve"> формулировкой </w:t>
      </w:r>
      <w:r w:rsidR="003D1E2E">
        <w:rPr>
          <w:rFonts w:ascii="Times New Roman" w:hAnsi="Times New Roman" w:cs="Times New Roman"/>
          <w:sz w:val="28"/>
          <w:szCs w:val="28"/>
        </w:rPr>
        <w:t>Лейбница, заявлявшего,  что  вопрос  «</w:t>
      </w:r>
      <w:r w:rsidR="003D1E2E">
        <w:rPr>
          <w:rFonts w:ascii="Times New Roman" w:hAnsi="Times New Roman" w:cs="Times New Roman"/>
          <w:i/>
          <w:sz w:val="28"/>
          <w:szCs w:val="28"/>
        </w:rPr>
        <w:t xml:space="preserve">почему существует нечто, а не ничто, </w:t>
      </w:r>
      <w:r w:rsidR="003D1E2E">
        <w:rPr>
          <w:rFonts w:ascii="Times New Roman" w:hAnsi="Times New Roman" w:cs="Times New Roman"/>
          <w:sz w:val="28"/>
          <w:szCs w:val="28"/>
        </w:rPr>
        <w:t>ибо ничто более просто и более легко, чем нечто?»,</w:t>
      </w:r>
      <w:r w:rsidR="003D1E2E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3D1E2E">
        <w:rPr>
          <w:rFonts w:ascii="Times New Roman" w:hAnsi="Times New Roman" w:cs="Times New Roman"/>
          <w:sz w:val="28"/>
          <w:szCs w:val="28"/>
        </w:rPr>
        <w:t xml:space="preserve">   имеет  самое полное право быть «первым в</w:t>
      </w:r>
      <w:r w:rsidR="003D1E2E">
        <w:rPr>
          <w:rFonts w:ascii="Times New Roman" w:hAnsi="Times New Roman" w:cs="Times New Roman"/>
          <w:sz w:val="28"/>
          <w:szCs w:val="28"/>
        </w:rPr>
        <w:t>о</w:t>
      </w:r>
      <w:r w:rsidR="003D1E2E">
        <w:rPr>
          <w:rFonts w:ascii="Times New Roman" w:hAnsi="Times New Roman" w:cs="Times New Roman"/>
          <w:sz w:val="28"/>
          <w:szCs w:val="28"/>
        </w:rPr>
        <w:t>просом метафизики».</w:t>
      </w:r>
      <w:r w:rsidR="003D1E2E" w:rsidRPr="00D62F87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="003D1E2E" w:rsidRPr="00D62F87">
        <w:rPr>
          <w:rFonts w:ascii="Times New Roman" w:hAnsi="Times New Roman" w:cs="Times New Roman"/>
          <w:sz w:val="28"/>
          <w:szCs w:val="28"/>
        </w:rPr>
        <w:t xml:space="preserve"> </w:t>
      </w:r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r w:rsidR="003D1E2E" w:rsidRPr="00D62F87">
        <w:rPr>
          <w:rFonts w:ascii="Times New Roman" w:hAnsi="Times New Roman" w:cs="Times New Roman"/>
          <w:sz w:val="28"/>
          <w:szCs w:val="28"/>
        </w:rPr>
        <w:t xml:space="preserve"> </w:t>
      </w:r>
      <w:r w:rsidR="003D1E2E">
        <w:rPr>
          <w:rFonts w:ascii="Times New Roman" w:hAnsi="Times New Roman" w:cs="Times New Roman"/>
          <w:sz w:val="28"/>
          <w:szCs w:val="28"/>
        </w:rPr>
        <w:t xml:space="preserve">Ответ  Лейбница,  для которого Бог, создавший лучший из возможных миров,  есть последняя причина всех вещей,  опирался </w:t>
      </w:r>
      <w:r w:rsidR="003D1E2E">
        <w:rPr>
          <w:rFonts w:ascii="Times New Roman" w:hAnsi="Times New Roman" w:cs="Times New Roman"/>
          <w:sz w:val="28"/>
          <w:szCs w:val="28"/>
        </w:rPr>
        <w:lastRenderedPageBreak/>
        <w:t>на  принцип достаточного основания. И хотя для Хайдеггера, как он неодн</w:t>
      </w:r>
      <w:r w:rsidR="003D1E2E">
        <w:rPr>
          <w:rFonts w:ascii="Times New Roman" w:hAnsi="Times New Roman" w:cs="Times New Roman"/>
          <w:sz w:val="28"/>
          <w:szCs w:val="28"/>
        </w:rPr>
        <w:t>о</w:t>
      </w:r>
      <w:r w:rsidR="003D1E2E">
        <w:rPr>
          <w:rFonts w:ascii="Times New Roman" w:hAnsi="Times New Roman" w:cs="Times New Roman"/>
          <w:sz w:val="28"/>
          <w:szCs w:val="28"/>
        </w:rPr>
        <w:t xml:space="preserve">кратно подчеркивал, вернуться к вопросу какого-либо философа  вовсе не означало вернуться к его ответу,  </w:t>
      </w:r>
      <w:r w:rsidR="00614E55">
        <w:rPr>
          <w:rFonts w:ascii="Times New Roman" w:hAnsi="Times New Roman" w:cs="Times New Roman"/>
          <w:sz w:val="28"/>
          <w:szCs w:val="28"/>
        </w:rPr>
        <w:t>лейбницевский принцип достаточного о</w:t>
      </w:r>
      <w:r w:rsidR="00614E55">
        <w:rPr>
          <w:rFonts w:ascii="Times New Roman" w:hAnsi="Times New Roman" w:cs="Times New Roman"/>
          <w:sz w:val="28"/>
          <w:szCs w:val="28"/>
        </w:rPr>
        <w:t>с</w:t>
      </w:r>
      <w:r w:rsidR="00614E55">
        <w:rPr>
          <w:rFonts w:ascii="Times New Roman" w:hAnsi="Times New Roman" w:cs="Times New Roman"/>
          <w:sz w:val="28"/>
          <w:szCs w:val="28"/>
        </w:rPr>
        <w:t>нования</w:t>
      </w:r>
      <w:r w:rsidR="003D1E2E">
        <w:rPr>
          <w:rFonts w:ascii="Times New Roman" w:hAnsi="Times New Roman" w:cs="Times New Roman"/>
          <w:sz w:val="28"/>
          <w:szCs w:val="28"/>
        </w:rPr>
        <w:t xml:space="preserve"> оказался  в данном случае  исключением из правила. </w:t>
      </w:r>
      <w:r w:rsidR="003D1E2E" w:rsidRPr="00D62F87">
        <w:rPr>
          <w:rFonts w:ascii="Times New Roman" w:hAnsi="Times New Roman" w:cs="Times New Roman"/>
          <w:sz w:val="28"/>
          <w:szCs w:val="28"/>
        </w:rPr>
        <w:t xml:space="preserve"> </w:t>
      </w:r>
      <w:r w:rsidR="003D1E2E">
        <w:rPr>
          <w:rFonts w:ascii="Times New Roman" w:hAnsi="Times New Roman" w:cs="Times New Roman"/>
          <w:sz w:val="28"/>
          <w:szCs w:val="28"/>
        </w:rPr>
        <w:t xml:space="preserve"> Хайдеггер  также обращается к этому имеющему глубокие философские корни принц</w:t>
      </w:r>
      <w:r w:rsidR="003D1E2E">
        <w:rPr>
          <w:rFonts w:ascii="Times New Roman" w:hAnsi="Times New Roman" w:cs="Times New Roman"/>
          <w:sz w:val="28"/>
          <w:szCs w:val="28"/>
        </w:rPr>
        <w:t>и</w:t>
      </w:r>
      <w:r w:rsidR="003D1E2E">
        <w:rPr>
          <w:rFonts w:ascii="Times New Roman" w:hAnsi="Times New Roman" w:cs="Times New Roman"/>
          <w:sz w:val="28"/>
          <w:szCs w:val="28"/>
        </w:rPr>
        <w:t>пу, называя его  «</w:t>
      </w:r>
      <w:r w:rsidR="003D1E2E" w:rsidRPr="00D62F87">
        <w:rPr>
          <w:rFonts w:ascii="Times New Roman" w:hAnsi="Times New Roman" w:cs="Times New Roman"/>
          <w:sz w:val="28"/>
          <w:szCs w:val="28"/>
        </w:rPr>
        <w:t>положени</w:t>
      </w:r>
      <w:r w:rsidR="003D1E2E">
        <w:rPr>
          <w:rFonts w:ascii="Times New Roman" w:hAnsi="Times New Roman" w:cs="Times New Roman"/>
          <w:sz w:val="28"/>
          <w:szCs w:val="28"/>
        </w:rPr>
        <w:t>ем</w:t>
      </w:r>
      <w:r w:rsidR="003D1E2E" w:rsidRPr="00D62F87">
        <w:rPr>
          <w:rFonts w:ascii="Times New Roman" w:hAnsi="Times New Roman" w:cs="Times New Roman"/>
          <w:sz w:val="28"/>
          <w:szCs w:val="28"/>
        </w:rPr>
        <w:t xml:space="preserve"> об основании</w:t>
      </w:r>
      <w:r w:rsidR="003D1E2E">
        <w:rPr>
          <w:rFonts w:ascii="Times New Roman" w:hAnsi="Times New Roman" w:cs="Times New Roman"/>
          <w:sz w:val="28"/>
          <w:szCs w:val="28"/>
        </w:rPr>
        <w:t>». Он посвя</w:t>
      </w:r>
      <w:r w:rsidR="00BF6CBE">
        <w:rPr>
          <w:rFonts w:ascii="Times New Roman" w:hAnsi="Times New Roman" w:cs="Times New Roman"/>
          <w:sz w:val="28"/>
          <w:szCs w:val="28"/>
        </w:rPr>
        <w:t>щает</w:t>
      </w:r>
      <w:r w:rsidR="003D1E2E">
        <w:rPr>
          <w:rFonts w:ascii="Times New Roman" w:hAnsi="Times New Roman" w:cs="Times New Roman"/>
          <w:sz w:val="28"/>
          <w:szCs w:val="28"/>
        </w:rPr>
        <w:t xml:space="preserve"> ему </w:t>
      </w:r>
      <w:r w:rsidR="003D1E2E" w:rsidRPr="00D62F87">
        <w:rPr>
          <w:rFonts w:ascii="Times New Roman" w:hAnsi="Times New Roman" w:cs="Times New Roman"/>
          <w:sz w:val="28"/>
          <w:szCs w:val="28"/>
        </w:rPr>
        <w:t xml:space="preserve"> цикл ле</w:t>
      </w:r>
      <w:r w:rsidR="003D1E2E" w:rsidRPr="00D62F87">
        <w:rPr>
          <w:rFonts w:ascii="Times New Roman" w:hAnsi="Times New Roman" w:cs="Times New Roman"/>
          <w:sz w:val="28"/>
          <w:szCs w:val="28"/>
        </w:rPr>
        <w:t>к</w:t>
      </w:r>
      <w:r w:rsidR="003D1E2E" w:rsidRPr="00D62F87">
        <w:rPr>
          <w:rFonts w:ascii="Times New Roman" w:hAnsi="Times New Roman" w:cs="Times New Roman"/>
          <w:sz w:val="28"/>
          <w:szCs w:val="28"/>
        </w:rPr>
        <w:t>ций, прочитанных в 1955-56 годах</w:t>
      </w:r>
      <w:r w:rsidR="003D1E2E">
        <w:rPr>
          <w:rFonts w:ascii="Times New Roman" w:hAnsi="Times New Roman" w:cs="Times New Roman"/>
          <w:sz w:val="28"/>
          <w:szCs w:val="28"/>
        </w:rPr>
        <w:t>, в которых</w:t>
      </w:r>
      <w:r w:rsidR="004636D1">
        <w:rPr>
          <w:rFonts w:ascii="Times New Roman" w:hAnsi="Times New Roman" w:cs="Times New Roman"/>
          <w:sz w:val="28"/>
          <w:szCs w:val="28"/>
        </w:rPr>
        <w:t xml:space="preserve"> </w:t>
      </w:r>
      <w:r w:rsidR="00614E55">
        <w:rPr>
          <w:rFonts w:ascii="Times New Roman" w:hAnsi="Times New Roman" w:cs="Times New Roman"/>
          <w:sz w:val="28"/>
          <w:szCs w:val="28"/>
        </w:rPr>
        <w:t>тщательнейшим образом ра</w:t>
      </w:r>
      <w:r w:rsidR="00614E55">
        <w:rPr>
          <w:rFonts w:ascii="Times New Roman" w:hAnsi="Times New Roman" w:cs="Times New Roman"/>
          <w:sz w:val="28"/>
          <w:szCs w:val="28"/>
        </w:rPr>
        <w:t>с</w:t>
      </w:r>
      <w:r w:rsidR="00614E55">
        <w:rPr>
          <w:rFonts w:ascii="Times New Roman" w:hAnsi="Times New Roman" w:cs="Times New Roman"/>
          <w:sz w:val="28"/>
          <w:szCs w:val="28"/>
        </w:rPr>
        <w:t xml:space="preserve">смотрев  различные его формулировки у Лейбница, </w:t>
      </w:r>
      <w:r w:rsidR="003D1E2E">
        <w:rPr>
          <w:rFonts w:ascii="Times New Roman" w:hAnsi="Times New Roman" w:cs="Times New Roman"/>
          <w:sz w:val="28"/>
          <w:szCs w:val="28"/>
        </w:rPr>
        <w:t xml:space="preserve">выявляет  значимость  этого  </w:t>
      </w:r>
      <w:r w:rsidR="003D1E2E">
        <w:rPr>
          <w:rFonts w:ascii="Times New Roman" w:hAnsi="Times New Roman" w:cs="Times New Roman"/>
          <w:sz w:val="28"/>
          <w:szCs w:val="28"/>
          <w:lang w:val="en-US"/>
        </w:rPr>
        <w:t>principium</w:t>
      </w:r>
      <w:r w:rsidR="003D1E2E" w:rsidRPr="008D70D5">
        <w:rPr>
          <w:rFonts w:ascii="Times New Roman" w:hAnsi="Times New Roman" w:cs="Times New Roman"/>
          <w:sz w:val="28"/>
          <w:szCs w:val="28"/>
        </w:rPr>
        <w:t xml:space="preserve"> </w:t>
      </w:r>
      <w:r w:rsidR="003D1E2E">
        <w:rPr>
          <w:rFonts w:ascii="Times New Roman" w:hAnsi="Times New Roman" w:cs="Times New Roman"/>
          <w:sz w:val="28"/>
          <w:szCs w:val="28"/>
          <w:lang w:val="en-US"/>
        </w:rPr>
        <w:t>magnum</w:t>
      </w:r>
      <w:r w:rsidR="003D1E2E">
        <w:rPr>
          <w:rFonts w:ascii="Times New Roman" w:hAnsi="Times New Roman" w:cs="Times New Roman"/>
          <w:sz w:val="28"/>
          <w:szCs w:val="28"/>
        </w:rPr>
        <w:t>,</w:t>
      </w:r>
      <w:r w:rsidR="003D1E2E" w:rsidRPr="008D70D5">
        <w:rPr>
          <w:rFonts w:ascii="Times New Roman" w:hAnsi="Times New Roman" w:cs="Times New Roman"/>
          <w:sz w:val="28"/>
          <w:szCs w:val="28"/>
        </w:rPr>
        <w:t xml:space="preserve"> </w:t>
      </w:r>
      <w:r w:rsidR="003D1E2E">
        <w:rPr>
          <w:rFonts w:ascii="Times New Roman" w:hAnsi="Times New Roman" w:cs="Times New Roman"/>
          <w:sz w:val="28"/>
          <w:szCs w:val="28"/>
          <w:lang w:val="en-US"/>
        </w:rPr>
        <w:t>grande</w:t>
      </w:r>
      <w:r w:rsidR="003D1E2E" w:rsidRPr="008D70D5">
        <w:rPr>
          <w:rFonts w:ascii="Times New Roman" w:hAnsi="Times New Roman" w:cs="Times New Roman"/>
          <w:sz w:val="28"/>
          <w:szCs w:val="28"/>
        </w:rPr>
        <w:t xml:space="preserve"> </w:t>
      </w:r>
      <w:r w:rsidR="003D1E2E">
        <w:rPr>
          <w:rFonts w:ascii="Times New Roman" w:hAnsi="Times New Roman" w:cs="Times New Roman"/>
          <w:sz w:val="28"/>
          <w:szCs w:val="28"/>
          <w:lang w:val="en-US"/>
        </w:rPr>
        <w:t>nobilissimus</w:t>
      </w:r>
      <w:r w:rsidR="003D1E2E">
        <w:rPr>
          <w:rFonts w:ascii="Times New Roman" w:hAnsi="Times New Roman" w:cs="Times New Roman"/>
          <w:sz w:val="28"/>
          <w:szCs w:val="28"/>
        </w:rPr>
        <w:t>,</w:t>
      </w:r>
      <w:r w:rsidR="003D1E2E" w:rsidRPr="008D70D5">
        <w:rPr>
          <w:rFonts w:ascii="Times New Roman" w:hAnsi="Times New Roman" w:cs="Times New Roman"/>
          <w:sz w:val="28"/>
          <w:szCs w:val="28"/>
        </w:rPr>
        <w:t xml:space="preserve"> </w:t>
      </w:r>
      <w:r w:rsidR="003D1E2E">
        <w:rPr>
          <w:rFonts w:ascii="Times New Roman" w:hAnsi="Times New Roman" w:cs="Times New Roman"/>
          <w:sz w:val="28"/>
          <w:szCs w:val="28"/>
        </w:rPr>
        <w:t xml:space="preserve"> заключающуюся в том, что «этот принцип распоряжается тем, что должно иметь право быть действ</w:t>
      </w:r>
      <w:r w:rsidR="003D1E2E">
        <w:rPr>
          <w:rFonts w:ascii="Times New Roman" w:hAnsi="Times New Roman" w:cs="Times New Roman"/>
          <w:sz w:val="28"/>
          <w:szCs w:val="28"/>
        </w:rPr>
        <w:t>и</w:t>
      </w:r>
      <w:r w:rsidR="003D1E2E">
        <w:rPr>
          <w:rFonts w:ascii="Times New Roman" w:hAnsi="Times New Roman" w:cs="Times New Roman"/>
          <w:sz w:val="28"/>
          <w:szCs w:val="28"/>
        </w:rPr>
        <w:t>тельным в качестве предмета представления, и вообще – как нечто сущее».</w:t>
      </w:r>
      <w:r w:rsidR="003D1E2E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BE" w:rsidRPr="004743F2" w:rsidRDefault="00BC784A" w:rsidP="00BF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B7">
        <w:rPr>
          <w:rFonts w:ascii="Times New Roman" w:hAnsi="Times New Roman" w:cs="Times New Roman"/>
          <w:sz w:val="28"/>
          <w:szCs w:val="28"/>
        </w:rPr>
        <w:t>Пытаясь определить причины неподлинного способа философствования, приведшие к  «забвению»  бытия, Хайдеггер усматрива</w:t>
      </w:r>
      <w:r w:rsidR="00073D39" w:rsidRPr="00C04FB7">
        <w:rPr>
          <w:rFonts w:ascii="Times New Roman" w:hAnsi="Times New Roman" w:cs="Times New Roman"/>
          <w:sz w:val="28"/>
          <w:szCs w:val="28"/>
        </w:rPr>
        <w:t>л</w:t>
      </w:r>
      <w:r w:rsidRPr="00C04FB7">
        <w:rPr>
          <w:rFonts w:ascii="Times New Roman" w:hAnsi="Times New Roman" w:cs="Times New Roman"/>
          <w:sz w:val="28"/>
          <w:szCs w:val="28"/>
        </w:rPr>
        <w:t xml:space="preserve"> их в «расколе» на категории сущности и существования, сущего  и бытия, в отождествлении бытия и сущего, превратившего, в конечном счете,  бытие в объект.</w:t>
      </w:r>
      <w:r w:rsidR="00B055B2" w:rsidRPr="00C04FB7">
        <w:rPr>
          <w:rFonts w:ascii="Times New Roman" w:hAnsi="Times New Roman" w:cs="Times New Roman"/>
          <w:sz w:val="28"/>
          <w:szCs w:val="28"/>
        </w:rPr>
        <w:t xml:space="preserve">  Крит</w:t>
      </w:r>
      <w:r w:rsidR="00B055B2" w:rsidRPr="00C04FB7">
        <w:rPr>
          <w:rFonts w:ascii="Times New Roman" w:hAnsi="Times New Roman" w:cs="Times New Roman"/>
          <w:sz w:val="28"/>
          <w:szCs w:val="28"/>
        </w:rPr>
        <w:t>и</w:t>
      </w:r>
      <w:r w:rsidR="00B055B2" w:rsidRPr="00C04FB7">
        <w:rPr>
          <w:rFonts w:ascii="Times New Roman" w:hAnsi="Times New Roman" w:cs="Times New Roman"/>
          <w:sz w:val="28"/>
          <w:szCs w:val="28"/>
        </w:rPr>
        <w:t xml:space="preserve">куя </w:t>
      </w:r>
      <w:r w:rsidR="00CE51AD" w:rsidRPr="00C04FB7">
        <w:rPr>
          <w:rFonts w:ascii="Times New Roman" w:hAnsi="Times New Roman" w:cs="Times New Roman"/>
          <w:sz w:val="28"/>
          <w:szCs w:val="28"/>
        </w:rPr>
        <w:t>этот</w:t>
      </w:r>
      <w:r w:rsidR="00B055B2" w:rsidRPr="00C04FB7">
        <w:rPr>
          <w:rFonts w:ascii="Times New Roman" w:hAnsi="Times New Roman" w:cs="Times New Roman"/>
          <w:sz w:val="28"/>
          <w:szCs w:val="28"/>
        </w:rPr>
        <w:t xml:space="preserve"> раскол,  Хайдеггер,  </w:t>
      </w:r>
      <w:r w:rsidR="00C04FB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055B2" w:rsidRPr="00C04FB7">
        <w:rPr>
          <w:rFonts w:ascii="Times New Roman" w:hAnsi="Times New Roman" w:cs="Times New Roman"/>
          <w:sz w:val="28"/>
          <w:szCs w:val="28"/>
        </w:rPr>
        <w:t>проводит онтологическое различие (вполне в духе  традиционной метафизики)</w:t>
      </w:r>
      <w:r w:rsidR="00C04FB7">
        <w:rPr>
          <w:rFonts w:ascii="Times New Roman" w:hAnsi="Times New Roman" w:cs="Times New Roman"/>
          <w:sz w:val="28"/>
          <w:szCs w:val="28"/>
        </w:rPr>
        <w:t xml:space="preserve">, но теперь уже </w:t>
      </w:r>
      <w:r w:rsidR="00B055B2" w:rsidRPr="00C04FB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B055B2" w:rsidRPr="00C04FB7">
        <w:rPr>
          <w:rFonts w:ascii="Times New Roman" w:hAnsi="Times New Roman" w:cs="Times New Roman"/>
          <w:i/>
          <w:sz w:val="28"/>
          <w:szCs w:val="28"/>
        </w:rPr>
        <w:t>сущим</w:t>
      </w:r>
      <w:r w:rsidR="00B055B2" w:rsidRPr="00C04FB7">
        <w:rPr>
          <w:rFonts w:ascii="Times New Roman" w:hAnsi="Times New Roman" w:cs="Times New Roman"/>
          <w:sz w:val="28"/>
          <w:szCs w:val="28"/>
        </w:rPr>
        <w:t xml:space="preserve">, как всем существующим, и </w:t>
      </w:r>
      <w:r w:rsidR="00B055B2" w:rsidRPr="00C04FB7">
        <w:rPr>
          <w:rFonts w:ascii="Times New Roman" w:hAnsi="Times New Roman" w:cs="Times New Roman"/>
          <w:i/>
          <w:sz w:val="28"/>
          <w:szCs w:val="28"/>
        </w:rPr>
        <w:t>бытием</w:t>
      </w:r>
      <w:r w:rsidR="00B055B2" w:rsidRPr="00C04FB7">
        <w:rPr>
          <w:rFonts w:ascii="Times New Roman" w:hAnsi="Times New Roman" w:cs="Times New Roman"/>
          <w:sz w:val="28"/>
          <w:szCs w:val="28"/>
        </w:rPr>
        <w:t>, которое определяет сущее («априори пре</w:t>
      </w:r>
      <w:r w:rsidR="00B055B2" w:rsidRPr="00C04FB7">
        <w:rPr>
          <w:rFonts w:ascii="Times New Roman" w:hAnsi="Times New Roman" w:cs="Times New Roman"/>
          <w:sz w:val="28"/>
          <w:szCs w:val="28"/>
        </w:rPr>
        <w:t>д</w:t>
      </w:r>
      <w:r w:rsidR="00B055B2" w:rsidRPr="00C04FB7">
        <w:rPr>
          <w:rFonts w:ascii="Times New Roman" w:hAnsi="Times New Roman" w:cs="Times New Roman"/>
          <w:sz w:val="28"/>
          <w:szCs w:val="28"/>
        </w:rPr>
        <w:t xml:space="preserve">шествует  сущему»).  </w:t>
      </w:r>
      <w:r w:rsidR="00BF6CBE" w:rsidRPr="00C04FB7">
        <w:rPr>
          <w:rFonts w:ascii="Times New Roman" w:hAnsi="Times New Roman" w:cs="Times New Roman"/>
          <w:sz w:val="28"/>
          <w:szCs w:val="28"/>
        </w:rPr>
        <w:t>Здесь он кардинально отличается от Лейбница, у кот</w:t>
      </w:r>
      <w:r w:rsidR="00BF6CBE" w:rsidRPr="00C04FB7">
        <w:rPr>
          <w:rFonts w:ascii="Times New Roman" w:hAnsi="Times New Roman" w:cs="Times New Roman"/>
          <w:sz w:val="28"/>
          <w:szCs w:val="28"/>
        </w:rPr>
        <w:t>о</w:t>
      </w:r>
      <w:r w:rsidR="00BF6CBE" w:rsidRPr="00C04FB7">
        <w:rPr>
          <w:rFonts w:ascii="Times New Roman" w:hAnsi="Times New Roman" w:cs="Times New Roman"/>
          <w:sz w:val="28"/>
          <w:szCs w:val="28"/>
        </w:rPr>
        <w:t xml:space="preserve">рого граница различения проводилась между </w:t>
      </w:r>
      <w:r w:rsidR="00BF6CBE" w:rsidRPr="00C04FB7">
        <w:rPr>
          <w:rFonts w:ascii="Times New Roman" w:hAnsi="Times New Roman" w:cs="Times New Roman"/>
          <w:i/>
          <w:sz w:val="28"/>
          <w:szCs w:val="28"/>
        </w:rPr>
        <w:t>сущим</w:t>
      </w:r>
      <w:r w:rsidR="00BF6CBE" w:rsidRPr="00C04FB7">
        <w:rPr>
          <w:rFonts w:ascii="Times New Roman" w:hAnsi="Times New Roman" w:cs="Times New Roman"/>
          <w:sz w:val="28"/>
          <w:szCs w:val="28"/>
        </w:rPr>
        <w:t>, трактуемым как «то, понятие чего содержит в себе нечто положительное», как непротиворечивое, таящее  в себе полноту возможностей, которые будучи развернутыми, стан</w:t>
      </w:r>
      <w:r w:rsidR="00BF6CBE" w:rsidRPr="00C04FB7">
        <w:rPr>
          <w:rFonts w:ascii="Times New Roman" w:hAnsi="Times New Roman" w:cs="Times New Roman"/>
          <w:sz w:val="28"/>
          <w:szCs w:val="28"/>
        </w:rPr>
        <w:t>о</w:t>
      </w:r>
      <w:r w:rsidR="00BF6CBE" w:rsidRPr="00C04FB7">
        <w:rPr>
          <w:rFonts w:ascii="Times New Roman" w:hAnsi="Times New Roman" w:cs="Times New Roman"/>
          <w:sz w:val="28"/>
          <w:szCs w:val="28"/>
        </w:rPr>
        <w:t xml:space="preserve">вятся  вещами, т.е. </w:t>
      </w:r>
      <w:r w:rsidR="00BF6CBE" w:rsidRPr="00C04FB7">
        <w:rPr>
          <w:rFonts w:ascii="Times New Roman" w:hAnsi="Times New Roman" w:cs="Times New Roman"/>
          <w:i/>
          <w:sz w:val="28"/>
          <w:szCs w:val="28"/>
        </w:rPr>
        <w:t>существующим.</w:t>
      </w:r>
      <w:r w:rsidR="009C4F73" w:rsidRPr="00C04FB7">
        <w:rPr>
          <w:rFonts w:ascii="Times New Roman" w:hAnsi="Times New Roman" w:cs="Times New Roman"/>
          <w:sz w:val="28"/>
          <w:szCs w:val="28"/>
        </w:rPr>
        <w:t xml:space="preserve">  Хайдеггер </w:t>
      </w:r>
      <w:r w:rsidR="00857847" w:rsidRPr="00C04FB7">
        <w:rPr>
          <w:rFonts w:ascii="Times New Roman" w:hAnsi="Times New Roman" w:cs="Times New Roman"/>
          <w:sz w:val="28"/>
          <w:szCs w:val="28"/>
        </w:rPr>
        <w:t>подмечает</w:t>
      </w:r>
      <w:r w:rsidR="00073D39" w:rsidRPr="00C04FB7">
        <w:rPr>
          <w:rFonts w:ascii="Times New Roman" w:hAnsi="Times New Roman" w:cs="Times New Roman"/>
          <w:sz w:val="28"/>
          <w:szCs w:val="28"/>
        </w:rPr>
        <w:t xml:space="preserve">, что </w:t>
      </w:r>
      <w:r w:rsidR="009C4F73" w:rsidRPr="00C04FB7">
        <w:rPr>
          <w:rFonts w:ascii="Times New Roman" w:hAnsi="Times New Roman" w:cs="Times New Roman"/>
          <w:sz w:val="28"/>
          <w:szCs w:val="28"/>
        </w:rPr>
        <w:t xml:space="preserve"> </w:t>
      </w:r>
      <w:r w:rsidR="00CC5207" w:rsidRPr="00C04FB7">
        <w:rPr>
          <w:rFonts w:ascii="Times New Roman" w:hAnsi="Times New Roman" w:cs="Times New Roman"/>
          <w:sz w:val="28"/>
          <w:szCs w:val="28"/>
        </w:rPr>
        <w:t>Лейбниц</w:t>
      </w:r>
      <w:r w:rsidR="00073D39" w:rsidRPr="00C04FB7">
        <w:rPr>
          <w:rFonts w:ascii="Times New Roman" w:hAnsi="Times New Roman" w:cs="Times New Roman"/>
          <w:sz w:val="28"/>
          <w:szCs w:val="28"/>
        </w:rPr>
        <w:t xml:space="preserve"> </w:t>
      </w:r>
      <w:r w:rsidR="00CC5207" w:rsidRPr="00C04FB7">
        <w:rPr>
          <w:rFonts w:ascii="Times New Roman" w:hAnsi="Times New Roman" w:cs="Times New Roman"/>
          <w:sz w:val="28"/>
          <w:szCs w:val="28"/>
        </w:rPr>
        <w:t xml:space="preserve"> «делает все сущее субъектообразным, т.е. представляюще-стремящимся в с</w:t>
      </w:r>
      <w:r w:rsidR="00CC5207" w:rsidRPr="00C04FB7">
        <w:rPr>
          <w:rFonts w:ascii="Times New Roman" w:hAnsi="Times New Roman" w:cs="Times New Roman"/>
          <w:sz w:val="28"/>
          <w:szCs w:val="28"/>
        </w:rPr>
        <w:t>е</w:t>
      </w:r>
      <w:r w:rsidR="00CC5207" w:rsidRPr="00C04FB7">
        <w:rPr>
          <w:rFonts w:ascii="Times New Roman" w:hAnsi="Times New Roman" w:cs="Times New Roman"/>
          <w:sz w:val="28"/>
          <w:szCs w:val="28"/>
        </w:rPr>
        <w:t>бе и тем са</w:t>
      </w:r>
      <w:r w:rsidR="00CC5207">
        <w:rPr>
          <w:rFonts w:ascii="Times New Roman" w:hAnsi="Times New Roman" w:cs="Times New Roman"/>
          <w:sz w:val="28"/>
          <w:szCs w:val="28"/>
        </w:rPr>
        <w:t xml:space="preserve">мым </w:t>
      </w:r>
      <w:r w:rsidR="00CC5207" w:rsidRPr="00CE51AD">
        <w:rPr>
          <w:rFonts w:ascii="Times New Roman" w:hAnsi="Times New Roman" w:cs="Times New Roman"/>
          <w:i/>
          <w:sz w:val="28"/>
          <w:szCs w:val="28"/>
        </w:rPr>
        <w:t>дей</w:t>
      </w:r>
      <w:r w:rsidR="00CC5207">
        <w:rPr>
          <w:rFonts w:ascii="Times New Roman" w:hAnsi="Times New Roman" w:cs="Times New Roman"/>
          <w:sz w:val="28"/>
          <w:szCs w:val="28"/>
        </w:rPr>
        <w:t>ственным».</w:t>
      </w:r>
      <w:r w:rsidR="00CC5207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="00CC5207">
        <w:rPr>
          <w:rFonts w:ascii="Times New Roman" w:hAnsi="Times New Roman" w:cs="Times New Roman"/>
          <w:sz w:val="28"/>
          <w:szCs w:val="28"/>
        </w:rPr>
        <w:t xml:space="preserve"> Т.е., в </w:t>
      </w:r>
      <w:r w:rsidR="00CE51AD">
        <w:rPr>
          <w:rFonts w:ascii="Times New Roman" w:hAnsi="Times New Roman" w:cs="Times New Roman"/>
          <w:sz w:val="28"/>
          <w:szCs w:val="28"/>
        </w:rPr>
        <w:t>лейбницевской метафизик</w:t>
      </w:r>
      <w:r w:rsidR="00CC5207">
        <w:rPr>
          <w:rFonts w:ascii="Times New Roman" w:hAnsi="Times New Roman" w:cs="Times New Roman"/>
          <w:sz w:val="28"/>
          <w:szCs w:val="28"/>
        </w:rPr>
        <w:t>е</w:t>
      </w:r>
      <w:r w:rsidR="004136E2">
        <w:rPr>
          <w:rFonts w:ascii="Times New Roman" w:hAnsi="Times New Roman" w:cs="Times New Roman"/>
          <w:sz w:val="28"/>
          <w:szCs w:val="28"/>
        </w:rPr>
        <w:t xml:space="preserve"> </w:t>
      </w:r>
      <w:r w:rsidR="00857847">
        <w:rPr>
          <w:rFonts w:ascii="Times New Roman" w:hAnsi="Times New Roman" w:cs="Times New Roman"/>
          <w:sz w:val="28"/>
          <w:szCs w:val="28"/>
        </w:rPr>
        <w:t>существ</w:t>
      </w:r>
      <w:r w:rsidR="00857847">
        <w:rPr>
          <w:rFonts w:ascii="Times New Roman" w:hAnsi="Times New Roman" w:cs="Times New Roman"/>
          <w:sz w:val="28"/>
          <w:szCs w:val="28"/>
        </w:rPr>
        <w:t>о</w:t>
      </w:r>
      <w:r w:rsidR="00857847">
        <w:rPr>
          <w:rFonts w:ascii="Times New Roman" w:hAnsi="Times New Roman" w:cs="Times New Roman"/>
          <w:sz w:val="28"/>
          <w:szCs w:val="28"/>
        </w:rPr>
        <w:t>вание сущего мысли</w:t>
      </w:r>
      <w:r w:rsidR="004136E2">
        <w:rPr>
          <w:rFonts w:ascii="Times New Roman" w:hAnsi="Times New Roman" w:cs="Times New Roman"/>
          <w:sz w:val="28"/>
          <w:szCs w:val="28"/>
        </w:rPr>
        <w:t xml:space="preserve">тся </w:t>
      </w:r>
      <w:r w:rsidR="00857847">
        <w:rPr>
          <w:rFonts w:ascii="Times New Roman" w:hAnsi="Times New Roman" w:cs="Times New Roman"/>
          <w:sz w:val="28"/>
          <w:szCs w:val="28"/>
        </w:rPr>
        <w:t>одновременно как предметность и как действител</w:t>
      </w:r>
      <w:r w:rsidR="00857847">
        <w:rPr>
          <w:rFonts w:ascii="Times New Roman" w:hAnsi="Times New Roman" w:cs="Times New Roman"/>
          <w:sz w:val="28"/>
          <w:szCs w:val="28"/>
        </w:rPr>
        <w:t>ь</w:t>
      </w:r>
      <w:r w:rsidR="00857847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4136E2">
        <w:rPr>
          <w:rFonts w:ascii="Times New Roman" w:hAnsi="Times New Roman" w:cs="Times New Roman"/>
          <w:sz w:val="28"/>
          <w:szCs w:val="28"/>
        </w:rPr>
        <w:t xml:space="preserve"> </w:t>
      </w:r>
      <w:r w:rsidR="00857847">
        <w:rPr>
          <w:rFonts w:ascii="Times New Roman" w:hAnsi="Times New Roman" w:cs="Times New Roman"/>
          <w:sz w:val="28"/>
          <w:szCs w:val="28"/>
        </w:rPr>
        <w:t xml:space="preserve">субъективности </w:t>
      </w:r>
      <w:r w:rsidR="00073D39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="00857847">
        <w:rPr>
          <w:rFonts w:ascii="Times New Roman" w:hAnsi="Times New Roman" w:cs="Times New Roman"/>
          <w:sz w:val="28"/>
          <w:szCs w:val="28"/>
        </w:rPr>
        <w:t>вид объективности</w:t>
      </w:r>
      <w:r w:rsidR="00073D39">
        <w:rPr>
          <w:rFonts w:ascii="Times New Roman" w:hAnsi="Times New Roman" w:cs="Times New Roman"/>
          <w:sz w:val="28"/>
          <w:szCs w:val="28"/>
        </w:rPr>
        <w:t>,</w:t>
      </w:r>
      <w:r w:rsidR="00857847">
        <w:rPr>
          <w:rFonts w:ascii="Times New Roman" w:hAnsi="Times New Roman" w:cs="Times New Roman"/>
          <w:sz w:val="28"/>
          <w:szCs w:val="28"/>
        </w:rPr>
        <w:t xml:space="preserve"> и наобо</w:t>
      </w:r>
      <w:r w:rsidR="00456BF5">
        <w:rPr>
          <w:rFonts w:ascii="Times New Roman" w:hAnsi="Times New Roman" w:cs="Times New Roman"/>
          <w:sz w:val="28"/>
          <w:szCs w:val="28"/>
        </w:rPr>
        <w:t xml:space="preserve">рот. </w:t>
      </w:r>
      <w:r w:rsidR="004136E2">
        <w:rPr>
          <w:rFonts w:ascii="Times New Roman" w:hAnsi="Times New Roman" w:cs="Times New Roman"/>
          <w:sz w:val="28"/>
          <w:szCs w:val="28"/>
        </w:rPr>
        <w:t xml:space="preserve"> «Всякое сущее есть</w:t>
      </w:r>
      <w:r w:rsidR="004743F2" w:rsidRPr="004743F2">
        <w:rPr>
          <w:rFonts w:ascii="Times New Roman" w:hAnsi="Times New Roman" w:cs="Times New Roman"/>
          <w:sz w:val="28"/>
          <w:szCs w:val="28"/>
        </w:rPr>
        <w:t xml:space="preserve"> </w:t>
      </w:r>
      <w:r w:rsidR="004743F2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CC52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3F2">
        <w:rPr>
          <w:rFonts w:ascii="Times New Roman" w:hAnsi="Times New Roman" w:cs="Times New Roman"/>
          <w:sz w:val="28"/>
          <w:szCs w:val="28"/>
          <w:lang w:val="en-US"/>
        </w:rPr>
        <w:t>ectum</w:t>
      </w:r>
      <w:r w:rsidR="004743F2" w:rsidRPr="004743F2">
        <w:rPr>
          <w:rFonts w:ascii="Times New Roman" w:hAnsi="Times New Roman" w:cs="Times New Roman"/>
          <w:sz w:val="28"/>
          <w:szCs w:val="28"/>
        </w:rPr>
        <w:t xml:space="preserve">, </w:t>
      </w:r>
      <w:r w:rsidR="004743F2">
        <w:rPr>
          <w:rFonts w:ascii="Times New Roman" w:hAnsi="Times New Roman" w:cs="Times New Roman"/>
          <w:sz w:val="28"/>
          <w:szCs w:val="28"/>
        </w:rPr>
        <w:t xml:space="preserve">монада. Всякое сущее есть, однако, также и </w:t>
      </w:r>
      <w:r w:rsidR="004743F2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="00CC52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3F2">
        <w:rPr>
          <w:rFonts w:ascii="Times New Roman" w:hAnsi="Times New Roman" w:cs="Times New Roman"/>
          <w:sz w:val="28"/>
          <w:szCs w:val="28"/>
          <w:lang w:val="en-US"/>
        </w:rPr>
        <w:t>ectum</w:t>
      </w:r>
      <w:r w:rsidR="004743F2">
        <w:rPr>
          <w:rFonts w:ascii="Times New Roman" w:hAnsi="Times New Roman" w:cs="Times New Roman"/>
          <w:sz w:val="28"/>
          <w:szCs w:val="28"/>
        </w:rPr>
        <w:t xml:space="preserve">,  предмет, получающий свое определение от </w:t>
      </w:r>
      <w:r w:rsidR="00D1468E">
        <w:rPr>
          <w:rFonts w:ascii="Times New Roman" w:hAnsi="Times New Roman" w:cs="Times New Roman"/>
          <w:sz w:val="28"/>
          <w:szCs w:val="28"/>
          <w:lang w:val="en-US"/>
        </w:rPr>
        <w:t>subi</w:t>
      </w:r>
      <w:r w:rsidR="004743F2">
        <w:rPr>
          <w:rFonts w:ascii="Times New Roman" w:hAnsi="Times New Roman" w:cs="Times New Roman"/>
          <w:sz w:val="28"/>
          <w:szCs w:val="28"/>
          <w:lang w:val="en-US"/>
        </w:rPr>
        <w:t>ectum</w:t>
      </w:r>
      <w:r w:rsidR="004743F2">
        <w:rPr>
          <w:rFonts w:ascii="Times New Roman" w:hAnsi="Times New Roman" w:cs="Times New Roman"/>
          <w:sz w:val="28"/>
          <w:szCs w:val="28"/>
        </w:rPr>
        <w:t>. Через такую субъе</w:t>
      </w:r>
      <w:r w:rsidR="004743F2">
        <w:rPr>
          <w:rFonts w:ascii="Times New Roman" w:hAnsi="Times New Roman" w:cs="Times New Roman"/>
          <w:sz w:val="28"/>
          <w:szCs w:val="28"/>
        </w:rPr>
        <w:t>к</w:t>
      </w:r>
      <w:r w:rsidR="004743F2">
        <w:rPr>
          <w:rFonts w:ascii="Times New Roman" w:hAnsi="Times New Roman" w:cs="Times New Roman"/>
          <w:sz w:val="28"/>
          <w:szCs w:val="28"/>
        </w:rPr>
        <w:t>тивность существование сущего становится двузначным. Бытие означает предметность и одновременно действительность; одно заменяет другое, оба взаимно принадлежат друг другу»</w:t>
      </w:r>
      <w:r w:rsidR="00CC5207">
        <w:rPr>
          <w:rFonts w:ascii="Times New Roman" w:hAnsi="Times New Roman" w:cs="Times New Roman"/>
          <w:sz w:val="28"/>
          <w:szCs w:val="28"/>
        </w:rPr>
        <w:t>.</w:t>
      </w:r>
      <w:r w:rsidR="00D1468E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</w:p>
    <w:p w:rsidR="00FA7BEB" w:rsidRDefault="00EF0FF8" w:rsidP="00CE51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B7">
        <w:rPr>
          <w:rFonts w:ascii="Times New Roman" w:hAnsi="Times New Roman" w:cs="Times New Roman"/>
          <w:sz w:val="28"/>
          <w:szCs w:val="28"/>
        </w:rPr>
        <w:t xml:space="preserve"> </w:t>
      </w:r>
      <w:r w:rsidR="00D1468E" w:rsidRPr="00C04FB7">
        <w:rPr>
          <w:rFonts w:ascii="Times New Roman" w:hAnsi="Times New Roman" w:cs="Times New Roman"/>
          <w:sz w:val="28"/>
          <w:szCs w:val="28"/>
        </w:rPr>
        <w:t>Е</w:t>
      </w:r>
      <w:r w:rsidR="00EF57E2" w:rsidRPr="00C04FB7">
        <w:rPr>
          <w:rFonts w:ascii="Times New Roman" w:hAnsi="Times New Roman" w:cs="Times New Roman"/>
          <w:sz w:val="28"/>
          <w:szCs w:val="28"/>
        </w:rPr>
        <w:t xml:space="preserve">сли для Хайдеггера размышление над проблемой бытия начинается и проходят   «через  Ничто», </w:t>
      </w:r>
      <w:r w:rsidR="00EF57E2" w:rsidRPr="00C04FB7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="00EF57E2" w:rsidRPr="00C04FB7">
        <w:rPr>
          <w:rFonts w:ascii="Times New Roman" w:hAnsi="Times New Roman" w:cs="Times New Roman"/>
          <w:sz w:val="28"/>
          <w:szCs w:val="28"/>
        </w:rPr>
        <w:t xml:space="preserve">то </w:t>
      </w:r>
      <w:r w:rsidR="0059406A" w:rsidRPr="00C04FB7">
        <w:rPr>
          <w:rFonts w:ascii="Times New Roman" w:hAnsi="Times New Roman" w:cs="Times New Roman"/>
          <w:sz w:val="28"/>
          <w:szCs w:val="28"/>
        </w:rPr>
        <w:t>в</w:t>
      </w:r>
      <w:r w:rsidR="00EF57E2" w:rsidRPr="00C04FB7">
        <w:rPr>
          <w:rFonts w:ascii="Times New Roman" w:hAnsi="Times New Roman" w:cs="Times New Roman"/>
          <w:sz w:val="28"/>
          <w:szCs w:val="28"/>
        </w:rPr>
        <w:t xml:space="preserve"> </w:t>
      </w:r>
      <w:r w:rsidR="003A0923" w:rsidRPr="00C04FB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13BE6" w:rsidRPr="00C04FB7">
        <w:rPr>
          <w:rFonts w:ascii="Times New Roman" w:hAnsi="Times New Roman" w:cs="Times New Roman"/>
          <w:sz w:val="28"/>
          <w:szCs w:val="28"/>
        </w:rPr>
        <w:t>сочинениях Лейбниц</w:t>
      </w:r>
      <w:r w:rsidR="003A0923" w:rsidRPr="00C04FB7">
        <w:rPr>
          <w:rFonts w:ascii="Times New Roman" w:hAnsi="Times New Roman" w:cs="Times New Roman"/>
          <w:sz w:val="28"/>
          <w:szCs w:val="28"/>
        </w:rPr>
        <w:t xml:space="preserve"> отталкивается от другого начала. </w:t>
      </w:r>
      <w:r w:rsidR="00A13BE6" w:rsidRPr="00C04FB7">
        <w:rPr>
          <w:rFonts w:ascii="Times New Roman" w:hAnsi="Times New Roman" w:cs="Times New Roman"/>
          <w:sz w:val="28"/>
          <w:szCs w:val="28"/>
        </w:rPr>
        <w:t xml:space="preserve">В целом для </w:t>
      </w:r>
      <w:r w:rsidR="0059406A" w:rsidRPr="00C04FB7">
        <w:rPr>
          <w:rFonts w:ascii="Times New Roman" w:hAnsi="Times New Roman" w:cs="Times New Roman"/>
          <w:sz w:val="28"/>
          <w:szCs w:val="28"/>
        </w:rPr>
        <w:t>новоевропейской (</w:t>
      </w:r>
      <w:r w:rsidR="00EF57E2" w:rsidRPr="00C04FB7">
        <w:rPr>
          <w:rFonts w:ascii="Times New Roman" w:hAnsi="Times New Roman" w:cs="Times New Roman"/>
          <w:sz w:val="28"/>
          <w:szCs w:val="28"/>
        </w:rPr>
        <w:t>картезианской</w:t>
      </w:r>
      <w:r w:rsidR="0059406A" w:rsidRPr="00C04FB7">
        <w:rPr>
          <w:rFonts w:ascii="Times New Roman" w:hAnsi="Times New Roman" w:cs="Times New Roman"/>
          <w:sz w:val="28"/>
          <w:szCs w:val="28"/>
        </w:rPr>
        <w:t>)</w:t>
      </w:r>
      <w:r w:rsidR="00EF57E2" w:rsidRPr="00C04FB7">
        <w:rPr>
          <w:rFonts w:ascii="Times New Roman" w:hAnsi="Times New Roman" w:cs="Times New Roman"/>
          <w:sz w:val="28"/>
          <w:szCs w:val="28"/>
        </w:rPr>
        <w:t xml:space="preserve"> традиции п</w:t>
      </w:r>
      <w:r w:rsidR="00B1057F" w:rsidRPr="00C04FB7">
        <w:rPr>
          <w:rFonts w:ascii="Times New Roman" w:hAnsi="Times New Roman" w:cs="Times New Roman"/>
          <w:sz w:val="28"/>
          <w:szCs w:val="28"/>
        </w:rPr>
        <w:t xml:space="preserve">онятие Ничто </w:t>
      </w:r>
      <w:r w:rsidR="00A13BE6" w:rsidRPr="00C04FB7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59406A" w:rsidRPr="00C04FB7">
        <w:rPr>
          <w:rFonts w:ascii="Times New Roman" w:hAnsi="Times New Roman" w:cs="Times New Roman"/>
          <w:sz w:val="28"/>
          <w:szCs w:val="28"/>
        </w:rPr>
        <w:t xml:space="preserve">предстает </w:t>
      </w:r>
      <w:r w:rsidR="00EF57E2" w:rsidRPr="00C04FB7">
        <w:rPr>
          <w:rFonts w:ascii="Times New Roman" w:hAnsi="Times New Roman" w:cs="Times New Roman"/>
          <w:sz w:val="28"/>
          <w:szCs w:val="28"/>
        </w:rPr>
        <w:t xml:space="preserve"> как </w:t>
      </w:r>
      <w:r w:rsidR="00EF57E2" w:rsidRPr="00C04FB7">
        <w:rPr>
          <w:rFonts w:ascii="Times New Roman" w:hAnsi="Times New Roman" w:cs="Times New Roman"/>
          <w:i/>
          <w:sz w:val="28"/>
          <w:szCs w:val="28"/>
        </w:rPr>
        <w:t>Ничто суще</w:t>
      </w:r>
      <w:r w:rsidR="0059406A" w:rsidRPr="00C04FB7">
        <w:rPr>
          <w:rFonts w:ascii="Times New Roman" w:hAnsi="Times New Roman" w:cs="Times New Roman"/>
          <w:i/>
          <w:sz w:val="28"/>
          <w:szCs w:val="28"/>
        </w:rPr>
        <w:t>го</w:t>
      </w:r>
      <w:r w:rsidR="00073D39" w:rsidRPr="00C04F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057F" w:rsidRPr="00C04FB7">
        <w:rPr>
          <w:rFonts w:ascii="Times New Roman" w:hAnsi="Times New Roman" w:cs="Times New Roman"/>
          <w:sz w:val="28"/>
          <w:szCs w:val="28"/>
        </w:rPr>
        <w:t xml:space="preserve"> </w:t>
      </w:r>
      <w:r w:rsidR="00073D39" w:rsidRPr="00C04FB7">
        <w:rPr>
          <w:rFonts w:ascii="Times New Roman" w:hAnsi="Times New Roman" w:cs="Times New Roman"/>
          <w:sz w:val="28"/>
          <w:szCs w:val="28"/>
        </w:rPr>
        <w:t xml:space="preserve">т.е. </w:t>
      </w:r>
      <w:r w:rsidR="00B1057F" w:rsidRPr="00C04FB7">
        <w:rPr>
          <w:rFonts w:ascii="Times New Roman" w:hAnsi="Times New Roman" w:cs="Times New Roman"/>
          <w:sz w:val="28"/>
          <w:szCs w:val="28"/>
        </w:rPr>
        <w:t>отрицание суще</w:t>
      </w:r>
      <w:r w:rsidR="0059406A" w:rsidRPr="00C04FB7">
        <w:rPr>
          <w:rFonts w:ascii="Times New Roman" w:hAnsi="Times New Roman" w:cs="Times New Roman"/>
          <w:sz w:val="28"/>
          <w:szCs w:val="28"/>
        </w:rPr>
        <w:t>го</w:t>
      </w:r>
      <w:r w:rsidR="00073D39" w:rsidRPr="00C04FB7">
        <w:rPr>
          <w:rFonts w:ascii="Times New Roman" w:hAnsi="Times New Roman" w:cs="Times New Roman"/>
          <w:sz w:val="28"/>
          <w:szCs w:val="28"/>
        </w:rPr>
        <w:t>,</w:t>
      </w:r>
      <w:r w:rsidR="00073D39">
        <w:rPr>
          <w:rFonts w:ascii="Times New Roman" w:hAnsi="Times New Roman" w:cs="Times New Roman"/>
          <w:sz w:val="28"/>
          <w:szCs w:val="28"/>
        </w:rPr>
        <w:t xml:space="preserve">  представлени</w:t>
      </w:r>
      <w:r w:rsidR="00C04FB7">
        <w:rPr>
          <w:rFonts w:ascii="Times New Roman" w:hAnsi="Times New Roman" w:cs="Times New Roman"/>
          <w:sz w:val="28"/>
          <w:szCs w:val="28"/>
        </w:rPr>
        <w:t>е</w:t>
      </w:r>
      <w:r w:rsidR="00073D39">
        <w:rPr>
          <w:rFonts w:ascii="Times New Roman" w:hAnsi="Times New Roman" w:cs="Times New Roman"/>
          <w:sz w:val="28"/>
          <w:szCs w:val="28"/>
        </w:rPr>
        <w:t xml:space="preserve"> </w:t>
      </w:r>
      <w:r w:rsidR="00C04FB7">
        <w:rPr>
          <w:rFonts w:ascii="Times New Roman" w:hAnsi="Times New Roman" w:cs="Times New Roman"/>
          <w:sz w:val="28"/>
          <w:szCs w:val="28"/>
        </w:rPr>
        <w:t xml:space="preserve">о </w:t>
      </w:r>
      <w:r w:rsidR="00EF57E2">
        <w:rPr>
          <w:rFonts w:ascii="Times New Roman" w:hAnsi="Times New Roman" w:cs="Times New Roman"/>
          <w:sz w:val="28"/>
          <w:szCs w:val="28"/>
        </w:rPr>
        <w:t>че</w:t>
      </w:r>
      <w:r w:rsidR="00C04FB7">
        <w:rPr>
          <w:rFonts w:ascii="Times New Roman" w:hAnsi="Times New Roman" w:cs="Times New Roman"/>
          <w:sz w:val="28"/>
          <w:szCs w:val="28"/>
        </w:rPr>
        <w:t>м</w:t>
      </w:r>
      <w:r w:rsidR="00EF57E2">
        <w:rPr>
          <w:rFonts w:ascii="Times New Roman" w:hAnsi="Times New Roman" w:cs="Times New Roman"/>
          <w:sz w:val="28"/>
          <w:szCs w:val="28"/>
        </w:rPr>
        <w:t>-то пусто</w:t>
      </w:r>
      <w:r w:rsidR="00C04FB7">
        <w:rPr>
          <w:rFonts w:ascii="Times New Roman" w:hAnsi="Times New Roman" w:cs="Times New Roman"/>
          <w:sz w:val="28"/>
          <w:szCs w:val="28"/>
        </w:rPr>
        <w:t>м</w:t>
      </w:r>
      <w:r w:rsidR="00EF57E2">
        <w:rPr>
          <w:rFonts w:ascii="Times New Roman" w:hAnsi="Times New Roman" w:cs="Times New Roman"/>
          <w:sz w:val="28"/>
          <w:szCs w:val="28"/>
        </w:rPr>
        <w:t xml:space="preserve">.  </w:t>
      </w:r>
      <w:r w:rsidR="00A13BE6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EF57E2">
        <w:rPr>
          <w:rFonts w:ascii="Times New Roman" w:hAnsi="Times New Roman" w:cs="Times New Roman"/>
          <w:sz w:val="28"/>
          <w:szCs w:val="28"/>
        </w:rPr>
        <w:t>Лейбниц,</w:t>
      </w:r>
      <w:r w:rsidR="00A13BE6">
        <w:rPr>
          <w:rFonts w:ascii="Times New Roman" w:hAnsi="Times New Roman" w:cs="Times New Roman"/>
          <w:sz w:val="28"/>
          <w:szCs w:val="28"/>
        </w:rPr>
        <w:t xml:space="preserve"> как известно, возражал против </w:t>
      </w:r>
      <w:r w:rsidR="00EF57E2">
        <w:rPr>
          <w:rFonts w:ascii="Times New Roman" w:hAnsi="Times New Roman" w:cs="Times New Roman"/>
          <w:sz w:val="28"/>
          <w:szCs w:val="28"/>
        </w:rPr>
        <w:t xml:space="preserve"> причисления его к тем современникам, которые </w:t>
      </w:r>
      <w:r w:rsidR="00A13BE6">
        <w:rPr>
          <w:rFonts w:ascii="Times New Roman" w:hAnsi="Times New Roman" w:cs="Times New Roman"/>
          <w:sz w:val="28"/>
          <w:szCs w:val="28"/>
        </w:rPr>
        <w:t>считались картез</w:t>
      </w:r>
      <w:r w:rsidR="00A13BE6">
        <w:rPr>
          <w:rFonts w:ascii="Times New Roman" w:hAnsi="Times New Roman" w:cs="Times New Roman"/>
          <w:sz w:val="28"/>
          <w:szCs w:val="28"/>
        </w:rPr>
        <w:t>и</w:t>
      </w:r>
      <w:r w:rsidR="00A13BE6">
        <w:rPr>
          <w:rFonts w:ascii="Times New Roman" w:hAnsi="Times New Roman" w:cs="Times New Roman"/>
          <w:sz w:val="28"/>
          <w:szCs w:val="28"/>
        </w:rPr>
        <w:t>анца</w:t>
      </w:r>
      <w:r w:rsidR="003A0923">
        <w:rPr>
          <w:rFonts w:ascii="Times New Roman" w:hAnsi="Times New Roman" w:cs="Times New Roman"/>
          <w:sz w:val="28"/>
          <w:szCs w:val="28"/>
        </w:rPr>
        <w:t xml:space="preserve">ми. Его отличие от последних можно увидеть в целом ряде моментов, в том числе и </w:t>
      </w:r>
      <w:r w:rsidR="00A13BE6">
        <w:rPr>
          <w:rFonts w:ascii="Times New Roman" w:hAnsi="Times New Roman" w:cs="Times New Roman"/>
          <w:sz w:val="28"/>
          <w:szCs w:val="28"/>
        </w:rPr>
        <w:t xml:space="preserve"> трактовке Ничто</w:t>
      </w:r>
      <w:r w:rsidR="00FA7BEB">
        <w:rPr>
          <w:rFonts w:ascii="Times New Roman" w:hAnsi="Times New Roman" w:cs="Times New Roman"/>
          <w:sz w:val="28"/>
          <w:szCs w:val="28"/>
        </w:rPr>
        <w:t>.</w:t>
      </w:r>
    </w:p>
    <w:p w:rsidR="003D1E2E" w:rsidRDefault="00C04FB7" w:rsidP="003D1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D1E2E">
        <w:rPr>
          <w:rFonts w:ascii="Times New Roman" w:hAnsi="Times New Roman" w:cs="Times New Roman"/>
          <w:sz w:val="28"/>
          <w:szCs w:val="28"/>
        </w:rPr>
        <w:t xml:space="preserve">онятие </w:t>
      </w:r>
      <w:r w:rsidR="00176DE2">
        <w:rPr>
          <w:rFonts w:ascii="Times New Roman" w:hAnsi="Times New Roman" w:cs="Times New Roman"/>
          <w:sz w:val="28"/>
          <w:szCs w:val="28"/>
        </w:rPr>
        <w:t xml:space="preserve">Ничто - </w:t>
      </w:r>
      <w:r w:rsidR="005235E9">
        <w:rPr>
          <w:rFonts w:ascii="Times New Roman" w:hAnsi="Times New Roman" w:cs="Times New Roman"/>
          <w:sz w:val="28"/>
          <w:szCs w:val="28"/>
        </w:rPr>
        <w:t xml:space="preserve"> нечастый</w:t>
      </w:r>
      <w:r w:rsidR="003D1E2E">
        <w:rPr>
          <w:rFonts w:ascii="Times New Roman" w:hAnsi="Times New Roman" w:cs="Times New Roman"/>
          <w:sz w:val="28"/>
          <w:szCs w:val="28"/>
        </w:rPr>
        <w:t xml:space="preserve"> гость </w:t>
      </w:r>
      <w:r w:rsidR="00176DE2">
        <w:rPr>
          <w:rFonts w:ascii="Times New Roman" w:hAnsi="Times New Roman" w:cs="Times New Roman"/>
          <w:sz w:val="28"/>
          <w:szCs w:val="28"/>
        </w:rPr>
        <w:t>в сочинениях Лейбница. Если оно и встречается, то</w:t>
      </w:r>
      <w:r w:rsidR="003D1E2E">
        <w:rPr>
          <w:rFonts w:ascii="Times New Roman" w:hAnsi="Times New Roman" w:cs="Times New Roman"/>
          <w:sz w:val="28"/>
          <w:szCs w:val="28"/>
        </w:rPr>
        <w:t xml:space="preserve"> почти всегда находится в тени понятия Бог. Автор «Монад</w:t>
      </w:r>
      <w:r w:rsidR="003D1E2E">
        <w:rPr>
          <w:rFonts w:ascii="Times New Roman" w:hAnsi="Times New Roman" w:cs="Times New Roman"/>
          <w:sz w:val="28"/>
          <w:szCs w:val="28"/>
        </w:rPr>
        <w:t>о</w:t>
      </w:r>
      <w:r w:rsidR="003D1E2E">
        <w:rPr>
          <w:rFonts w:ascii="Times New Roman" w:hAnsi="Times New Roman" w:cs="Times New Roman"/>
          <w:sz w:val="28"/>
          <w:szCs w:val="28"/>
        </w:rPr>
        <w:t>логии» ч</w:t>
      </w:r>
      <w:r w:rsidR="003D1E2E" w:rsidRPr="00AE4399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3D1E2E">
        <w:rPr>
          <w:rFonts w:ascii="Times New Roman" w:hAnsi="Times New Roman" w:cs="Times New Roman"/>
          <w:sz w:val="28"/>
          <w:szCs w:val="28"/>
        </w:rPr>
        <w:t xml:space="preserve">дает </w:t>
      </w:r>
      <w:r w:rsidR="003D1E2E" w:rsidRPr="00AE4399">
        <w:rPr>
          <w:rFonts w:ascii="Times New Roman" w:hAnsi="Times New Roman" w:cs="Times New Roman"/>
          <w:sz w:val="28"/>
          <w:szCs w:val="28"/>
        </w:rPr>
        <w:t>традиционн</w:t>
      </w:r>
      <w:r w:rsidR="003D1E2E">
        <w:rPr>
          <w:rFonts w:ascii="Times New Roman" w:hAnsi="Times New Roman" w:cs="Times New Roman"/>
          <w:sz w:val="28"/>
          <w:szCs w:val="28"/>
        </w:rPr>
        <w:t>ое</w:t>
      </w:r>
      <w:r w:rsidR="003D1E2E" w:rsidRPr="00AE4399">
        <w:rPr>
          <w:rFonts w:ascii="Times New Roman" w:hAnsi="Times New Roman" w:cs="Times New Roman"/>
          <w:sz w:val="28"/>
          <w:szCs w:val="28"/>
        </w:rPr>
        <w:t xml:space="preserve"> истолкование Ничто, как  небытия</w:t>
      </w:r>
      <w:r w:rsidR="003D1E2E">
        <w:rPr>
          <w:rFonts w:ascii="Times New Roman" w:hAnsi="Times New Roman" w:cs="Times New Roman"/>
          <w:sz w:val="28"/>
          <w:szCs w:val="28"/>
        </w:rPr>
        <w:t>, не-сущего</w:t>
      </w:r>
      <w:r w:rsidR="003D1E2E" w:rsidRPr="00AE4399">
        <w:rPr>
          <w:rFonts w:ascii="Times New Roman" w:hAnsi="Times New Roman" w:cs="Times New Roman"/>
          <w:sz w:val="28"/>
          <w:szCs w:val="28"/>
        </w:rPr>
        <w:t xml:space="preserve">. </w:t>
      </w:r>
      <w:r w:rsidR="003D1E2E">
        <w:rPr>
          <w:rFonts w:ascii="Times New Roman" w:hAnsi="Times New Roman" w:cs="Times New Roman"/>
          <w:sz w:val="28"/>
          <w:szCs w:val="28"/>
        </w:rPr>
        <w:t xml:space="preserve"> Утверждая, что  бытие всех  творений  от Бога, а их небытие – от Ничто, он придает Ничто статус вспомогательного мирообразующего при</w:t>
      </w:r>
      <w:r w:rsidR="003D1E2E">
        <w:rPr>
          <w:rFonts w:ascii="Times New Roman" w:hAnsi="Times New Roman" w:cs="Times New Roman"/>
          <w:sz w:val="28"/>
          <w:szCs w:val="28"/>
        </w:rPr>
        <w:t>н</w:t>
      </w:r>
      <w:r w:rsidR="003D1E2E">
        <w:rPr>
          <w:rFonts w:ascii="Times New Roman" w:hAnsi="Times New Roman" w:cs="Times New Roman"/>
          <w:sz w:val="28"/>
          <w:szCs w:val="28"/>
        </w:rPr>
        <w:t xml:space="preserve">ципа.  </w:t>
      </w:r>
      <w:r w:rsidR="003D1E2E" w:rsidRPr="00596318">
        <w:rPr>
          <w:rFonts w:ascii="Times New Roman" w:hAnsi="Times New Roman" w:cs="Times New Roman"/>
          <w:sz w:val="28"/>
          <w:szCs w:val="28"/>
        </w:rPr>
        <w:t xml:space="preserve">Однако в  ряде работ позднего периода, в частности, </w:t>
      </w:r>
      <w:r w:rsidR="003D1E2E">
        <w:rPr>
          <w:rFonts w:ascii="Times New Roman" w:hAnsi="Times New Roman" w:cs="Times New Roman"/>
          <w:sz w:val="28"/>
          <w:szCs w:val="28"/>
        </w:rPr>
        <w:t>в</w:t>
      </w:r>
      <w:r w:rsidR="003D1E2E" w:rsidRPr="00596318">
        <w:rPr>
          <w:rFonts w:ascii="Times New Roman" w:hAnsi="Times New Roman" w:cs="Times New Roman"/>
          <w:sz w:val="28"/>
          <w:szCs w:val="28"/>
        </w:rPr>
        <w:t xml:space="preserve"> письмах  и эссе о китайской философии, Ничто выходит из тени и</w:t>
      </w:r>
      <w:r w:rsidR="003D1E2E">
        <w:rPr>
          <w:rFonts w:ascii="Times New Roman" w:hAnsi="Times New Roman" w:cs="Times New Roman"/>
          <w:sz w:val="28"/>
          <w:szCs w:val="28"/>
        </w:rPr>
        <w:t xml:space="preserve"> его смысл </w:t>
      </w:r>
      <w:r w:rsidR="003D1E2E" w:rsidRPr="0038452F">
        <w:rPr>
          <w:rFonts w:ascii="Times New Roman" w:hAnsi="Times New Roman" w:cs="Times New Roman"/>
          <w:sz w:val="28"/>
          <w:szCs w:val="28"/>
        </w:rPr>
        <w:t xml:space="preserve"> приобретает </w:t>
      </w:r>
      <w:r w:rsidR="003D1E2E">
        <w:rPr>
          <w:rFonts w:ascii="Times New Roman" w:hAnsi="Times New Roman" w:cs="Times New Roman"/>
          <w:sz w:val="28"/>
          <w:szCs w:val="28"/>
        </w:rPr>
        <w:t>иную окраску.  Так в 1701 году в письме к иезуиту-миссионеру Й.Буве (из математической экспедиции  в Китай), благодаря которому Лейбниц  позн</w:t>
      </w:r>
      <w:r w:rsidR="003D1E2E">
        <w:rPr>
          <w:rFonts w:ascii="Times New Roman" w:hAnsi="Times New Roman" w:cs="Times New Roman"/>
          <w:sz w:val="28"/>
          <w:szCs w:val="28"/>
        </w:rPr>
        <w:t>а</w:t>
      </w:r>
      <w:r w:rsidR="003D1E2E">
        <w:rPr>
          <w:rFonts w:ascii="Times New Roman" w:hAnsi="Times New Roman" w:cs="Times New Roman"/>
          <w:sz w:val="28"/>
          <w:szCs w:val="28"/>
        </w:rPr>
        <w:t>комился с загадочной схемой из 64 гексаграмм Фуси из знаменитой «Книги перемен»,</w:t>
      </w:r>
      <w:r w:rsidR="003D1E2E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="003D1E2E">
        <w:rPr>
          <w:rFonts w:ascii="Times New Roman" w:hAnsi="Times New Roman" w:cs="Times New Roman"/>
          <w:sz w:val="28"/>
          <w:szCs w:val="28"/>
        </w:rPr>
        <w:t xml:space="preserve"> он сообщает, что увидел в символах древнекитайской традиции совершенную последовательность двоичной системы исчисления. Этот пер</w:t>
      </w:r>
      <w:r w:rsidR="003D1E2E">
        <w:rPr>
          <w:rFonts w:ascii="Times New Roman" w:hAnsi="Times New Roman" w:cs="Times New Roman"/>
          <w:sz w:val="28"/>
          <w:szCs w:val="28"/>
        </w:rPr>
        <w:t>е</w:t>
      </w:r>
      <w:r w:rsidR="003D1E2E">
        <w:rPr>
          <w:rFonts w:ascii="Times New Roman" w:hAnsi="Times New Roman" w:cs="Times New Roman"/>
          <w:sz w:val="28"/>
          <w:szCs w:val="28"/>
        </w:rPr>
        <w:t>открытый им заново способ  разложения «всех числе на 0 и 1 есть  [метод] наиболее совершенный и максимально доведенный до конца … и с его п</w:t>
      </w:r>
      <w:r w:rsidR="003D1E2E">
        <w:rPr>
          <w:rFonts w:ascii="Times New Roman" w:hAnsi="Times New Roman" w:cs="Times New Roman"/>
          <w:sz w:val="28"/>
          <w:szCs w:val="28"/>
        </w:rPr>
        <w:t>о</w:t>
      </w:r>
      <w:r w:rsidR="003D1E2E">
        <w:rPr>
          <w:rFonts w:ascii="Times New Roman" w:hAnsi="Times New Roman" w:cs="Times New Roman"/>
          <w:sz w:val="28"/>
          <w:szCs w:val="28"/>
        </w:rPr>
        <w:t>мощью можно далее всего продвинуться».</w:t>
      </w:r>
      <w:r w:rsidR="003D1E2E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="003D1E2E">
        <w:rPr>
          <w:rFonts w:ascii="Times New Roman" w:hAnsi="Times New Roman" w:cs="Times New Roman"/>
          <w:sz w:val="28"/>
          <w:szCs w:val="28"/>
        </w:rPr>
        <w:t xml:space="preserve">  Двоичная система представл</w:t>
      </w:r>
      <w:r w:rsidR="003D1E2E">
        <w:rPr>
          <w:rFonts w:ascii="Times New Roman" w:hAnsi="Times New Roman" w:cs="Times New Roman"/>
          <w:sz w:val="28"/>
          <w:szCs w:val="28"/>
        </w:rPr>
        <w:t>я</w:t>
      </w:r>
      <w:r w:rsidR="003D1E2E">
        <w:rPr>
          <w:rFonts w:ascii="Times New Roman" w:hAnsi="Times New Roman" w:cs="Times New Roman"/>
          <w:sz w:val="28"/>
          <w:szCs w:val="28"/>
        </w:rPr>
        <w:t>лась  Лейбницу «эзотерически восхитительной настолько,  что он, не коле</w:t>
      </w:r>
      <w:r w:rsidR="003D1E2E">
        <w:rPr>
          <w:rFonts w:ascii="Times New Roman" w:hAnsi="Times New Roman" w:cs="Times New Roman"/>
          <w:sz w:val="28"/>
          <w:szCs w:val="28"/>
        </w:rPr>
        <w:t>б</w:t>
      </w:r>
      <w:r w:rsidR="003D1E2E">
        <w:rPr>
          <w:rFonts w:ascii="Times New Roman" w:hAnsi="Times New Roman" w:cs="Times New Roman"/>
          <w:sz w:val="28"/>
          <w:szCs w:val="28"/>
        </w:rPr>
        <w:t>лясь, приписывает ее Гермесу Трисмегисту».</w:t>
      </w:r>
      <w:r w:rsidR="003D1E2E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</w:p>
    <w:p w:rsidR="003D1E2E" w:rsidRPr="001636B5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Бинарное исчисление, находящееся в русле ведущихся с юности (ди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сертация «О комбинаторном искусстве»)  и в течение всей жизни поисков Универсальной характеристики, по мнению Лейбница, имеет более широкую сферу применения, чем просто обычные вычисления. Автор «Монадологии» усматривает в нем путь </w:t>
      </w:r>
      <w:r w:rsidR="00C04FB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 решению метафизических задач, утверждая, что оно  является самым эффективным средством для подтверждения с помощью разума одного из наиболее важных христианских догматов: «оно открывает широкое поле для новых построений (</w:t>
      </w:r>
      <w:r>
        <w:rPr>
          <w:rFonts w:ascii="Times New Roman" w:hAnsi="Times New Roman" w:cs="Times New Roman"/>
          <w:sz w:val="28"/>
          <w:szCs w:val="28"/>
          <w:lang w:val="en-US"/>
        </w:rPr>
        <w:t>theorems</w:t>
      </w:r>
      <w:r w:rsidRPr="001636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и в первую очередь исчи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ление это замечательно  позволяет представить акт Творения. Потому что по этому методу все числа записываются с помощью соединения (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16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16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636B5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lange</w:t>
      </w:r>
      <w:r w:rsidRPr="001636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единицы и нуля – почти так, как все создания происходят исключ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из Бога и ничего».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  Эту  же оценку двоичного исчисления, как  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подтверждения христианского догмата, мы находим и в  новогоднем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слании  герцогу Р.-А.Вольфенбюттелю,    которому Лейбниц посылает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ботанный им эскиз памятной медали, наглядным образом выражающей идею Творения Богом всех вещей из Ничего. Лейбниц пишет: «ничто на свете не выразит это лучшим образом, да и не покажет наглядней, нежели возникн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F30">
        <w:rPr>
          <w:rFonts w:ascii="Times New Roman" w:hAnsi="Times New Roman" w:cs="Times New Roman"/>
          <w:sz w:val="28"/>
          <w:szCs w:val="28"/>
        </w:rPr>
        <w:lastRenderedPageBreak/>
        <w:t>вение чисел, как оно здесь представлено: единицей и нулем, т.е. ничем, и трудно найти в природе или философии лучший образец этой тайны».</w:t>
      </w:r>
      <w:r w:rsidRPr="007D7F30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ситуации </w:t>
      </w:r>
      <w:r w:rsidRPr="009654D6">
        <w:rPr>
          <w:rFonts w:ascii="Times New Roman" w:hAnsi="Times New Roman" w:cs="Times New Roman"/>
          <w:sz w:val="28"/>
          <w:szCs w:val="28"/>
        </w:rPr>
        <w:t xml:space="preserve"> </w:t>
      </w:r>
      <w:r w:rsidRPr="009654D6">
        <w:rPr>
          <w:rFonts w:ascii="Times New Roman" w:hAnsi="Times New Roman" w:cs="Times New Roman"/>
          <w:sz w:val="28"/>
          <w:szCs w:val="28"/>
          <w:lang w:val="en-US"/>
        </w:rPr>
        <w:t>creation</w:t>
      </w:r>
      <w:r w:rsidRPr="009654D6">
        <w:rPr>
          <w:rFonts w:ascii="Times New Roman" w:hAnsi="Times New Roman" w:cs="Times New Roman"/>
          <w:sz w:val="28"/>
          <w:szCs w:val="28"/>
        </w:rPr>
        <w:t xml:space="preserve"> </w:t>
      </w:r>
      <w:r w:rsidRPr="009654D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654D6">
        <w:rPr>
          <w:rFonts w:ascii="Times New Roman" w:hAnsi="Times New Roman" w:cs="Times New Roman"/>
          <w:sz w:val="28"/>
          <w:szCs w:val="28"/>
        </w:rPr>
        <w:t xml:space="preserve"> </w:t>
      </w:r>
      <w:r w:rsidRPr="009654D6">
        <w:rPr>
          <w:rFonts w:ascii="Times New Roman" w:hAnsi="Times New Roman" w:cs="Times New Roman"/>
          <w:sz w:val="28"/>
          <w:szCs w:val="28"/>
          <w:lang w:val="en-US"/>
        </w:rPr>
        <w:t>nihilo</w:t>
      </w:r>
      <w:r w:rsidRPr="009654D6">
        <w:rPr>
          <w:rFonts w:ascii="Times New Roman" w:hAnsi="Times New Roman" w:cs="Times New Roman"/>
          <w:sz w:val="28"/>
          <w:szCs w:val="28"/>
        </w:rPr>
        <w:t xml:space="preserve">  Бог  связывается Лейбницем с един</w:t>
      </w:r>
      <w:r w:rsidRPr="009654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цей, а Ничто – с нулем:</w:t>
      </w:r>
      <w:r w:rsidRPr="00965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54D6">
        <w:rPr>
          <w:rFonts w:ascii="Times New Roman" w:hAnsi="Times New Roman" w:cs="Times New Roman"/>
          <w:sz w:val="28"/>
          <w:szCs w:val="28"/>
        </w:rPr>
        <w:t>Высшее Существо создает все сущее из небытия точно таким же образом, как единица и нуль  выражают все числа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 Тем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мым, традиционное понятие Ничто, будучи интерпретировано как нуль,  приобретает новый оттенок и смысл. Показательно, что сегодня чрезвычайно емкое понятие «нуль» ряд математиков (и не без основания) относят к нат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ральным числам,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 являющимся одновременно и целыми и положительными.  Это означает, что они  перестали приписывать ему значение пустоты, а стали, к примеру,  рассматривать его как «непостижимый материал для всех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 мира, еще не подвергшийся дифференциации». Этот факт свидетельств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 о прозорливости Лейбница-математика, который всегда был неотделим от Лейбница-философа. </w:t>
      </w:r>
    </w:p>
    <w:p w:rsidR="003D1E2E" w:rsidRDefault="003D1E2E" w:rsidP="003D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плодотворности математических идей, например, свойств натурального ряда, идеальных сущностей, «с которыми можно обращаться также как с реальными предметами»,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 сделало возможным их использование  для определения оснований метафизики, как аподиктической науки о первых началах,  и позволи</w:t>
      </w:r>
      <w:r w:rsidRPr="00E73778">
        <w:rPr>
          <w:rFonts w:ascii="Times New Roman" w:hAnsi="Times New Roman" w:cs="Times New Roman"/>
          <w:sz w:val="28"/>
          <w:szCs w:val="28"/>
        </w:rPr>
        <w:t>ло Лейбницу  осознать метафизическую природу беск</w:t>
      </w:r>
      <w:r w:rsidRPr="00E73778">
        <w:rPr>
          <w:rFonts w:ascii="Times New Roman" w:hAnsi="Times New Roman" w:cs="Times New Roman"/>
          <w:sz w:val="28"/>
          <w:szCs w:val="28"/>
        </w:rPr>
        <w:t>о</w:t>
      </w:r>
      <w:r w:rsidRPr="00E73778">
        <w:rPr>
          <w:rFonts w:ascii="Times New Roman" w:hAnsi="Times New Roman" w:cs="Times New Roman"/>
          <w:sz w:val="28"/>
          <w:szCs w:val="28"/>
        </w:rPr>
        <w:t>нечно малых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73778">
        <w:rPr>
          <w:rFonts w:ascii="Times New Roman" w:hAnsi="Times New Roman" w:cs="Times New Roman"/>
          <w:sz w:val="28"/>
          <w:szCs w:val="28"/>
        </w:rPr>
        <w:t>связать их с двоичн</w:t>
      </w:r>
      <w:r>
        <w:rPr>
          <w:rFonts w:ascii="Times New Roman" w:hAnsi="Times New Roman" w:cs="Times New Roman"/>
          <w:sz w:val="28"/>
          <w:szCs w:val="28"/>
        </w:rPr>
        <w:t>ой системой</w:t>
      </w:r>
      <w:r w:rsidRPr="00E737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«Вычисления беск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нечных рядов, затем «сверх» последнего, метод» выводят Лейбница «на еще не протоптанный путь «безмерной мудрости вещей», позволяя выстраивать в философии новую опору».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этим некоторые исследователи 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гают, что с</w:t>
      </w:r>
      <w:r w:rsidRPr="00E73778">
        <w:rPr>
          <w:rFonts w:ascii="Times New Roman" w:hAnsi="Times New Roman" w:cs="Times New Roman"/>
          <w:sz w:val="28"/>
          <w:szCs w:val="28"/>
        </w:rPr>
        <w:t>оздатель дифференциального исчисления мог из открытия беск</w:t>
      </w:r>
      <w:r w:rsidRPr="00E73778">
        <w:rPr>
          <w:rFonts w:ascii="Times New Roman" w:hAnsi="Times New Roman" w:cs="Times New Roman"/>
          <w:sz w:val="28"/>
          <w:szCs w:val="28"/>
        </w:rPr>
        <w:t>о</w:t>
      </w:r>
      <w:r w:rsidRPr="00E73778">
        <w:rPr>
          <w:rFonts w:ascii="Times New Roman" w:hAnsi="Times New Roman" w:cs="Times New Roman"/>
          <w:sz w:val="28"/>
          <w:szCs w:val="28"/>
        </w:rPr>
        <w:t>нечно малых взять идею не только убывающего ряда, но и возрастающего</w:t>
      </w:r>
      <w:r>
        <w:rPr>
          <w:rFonts w:ascii="Times New Roman" w:hAnsi="Times New Roman" w:cs="Times New Roman"/>
          <w:sz w:val="28"/>
          <w:szCs w:val="28"/>
        </w:rPr>
        <w:t>: «Ведь если беспредельно малые и беспредельно  уменьшающиеся величины приближаются к нулю, то происходит и обратное: возникновение и отдел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от нуля  хоть сколько-нибудь  от него отличающихся величин или су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ностей. Они могут обозначаться единицей, но такая единица может быть сколь угодно малого масштаба, частицей света, например, именно об этом говориться в письме Лейбница».</w:t>
      </w:r>
      <w:r w:rsidRPr="00E73778">
        <w:rPr>
          <w:rStyle w:val="a7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25D">
        <w:rPr>
          <w:rFonts w:ascii="Times New Roman" w:hAnsi="Times New Roman" w:cs="Times New Roman"/>
          <w:sz w:val="28"/>
          <w:szCs w:val="28"/>
        </w:rPr>
        <w:t>Так  Ничто получает специфическую и</w:t>
      </w:r>
      <w:r w:rsidRPr="002A625D">
        <w:rPr>
          <w:rFonts w:ascii="Times New Roman" w:hAnsi="Times New Roman" w:cs="Times New Roman"/>
          <w:sz w:val="28"/>
          <w:szCs w:val="28"/>
        </w:rPr>
        <w:t>н</w:t>
      </w:r>
      <w:r w:rsidRPr="002A625D">
        <w:rPr>
          <w:rFonts w:ascii="Times New Roman" w:hAnsi="Times New Roman" w:cs="Times New Roman"/>
          <w:sz w:val="28"/>
          <w:szCs w:val="28"/>
        </w:rPr>
        <w:t xml:space="preserve">терпретацию не только в истолковании отношения чисел и сущностей, но и метафизического вопроса о возникновении  </w:t>
      </w:r>
      <w:r w:rsidRPr="002A625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A625D">
        <w:rPr>
          <w:rFonts w:ascii="Times New Roman" w:hAnsi="Times New Roman" w:cs="Times New Roman"/>
          <w:sz w:val="28"/>
          <w:szCs w:val="28"/>
        </w:rPr>
        <w:t xml:space="preserve"> </w:t>
      </w:r>
      <w:r w:rsidRPr="002A625D">
        <w:rPr>
          <w:rFonts w:ascii="Times New Roman" w:hAnsi="Times New Roman" w:cs="Times New Roman"/>
          <w:sz w:val="28"/>
          <w:szCs w:val="28"/>
          <w:lang w:val="en-US"/>
        </w:rPr>
        <w:t>nihilo</w:t>
      </w:r>
      <w:r w:rsidRPr="002A625D">
        <w:rPr>
          <w:rFonts w:ascii="Times New Roman" w:hAnsi="Times New Roman" w:cs="Times New Roman"/>
          <w:sz w:val="28"/>
          <w:szCs w:val="28"/>
        </w:rPr>
        <w:t>.</w:t>
      </w:r>
      <w:r w:rsidRPr="00E737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BA2" w:rsidRDefault="003D1E2E" w:rsidP="003D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73778">
        <w:rPr>
          <w:rFonts w:ascii="Times New Roman" w:hAnsi="Times New Roman" w:cs="Times New Roman"/>
          <w:sz w:val="28"/>
          <w:szCs w:val="28"/>
        </w:rPr>
        <w:t xml:space="preserve">ункция Ничто, интерпретированного как </w:t>
      </w:r>
      <w:r>
        <w:rPr>
          <w:rFonts w:ascii="Times New Roman" w:hAnsi="Times New Roman" w:cs="Times New Roman"/>
          <w:sz w:val="28"/>
          <w:szCs w:val="28"/>
        </w:rPr>
        <w:t>нуль</w:t>
      </w:r>
      <w:r w:rsidRPr="00E73778">
        <w:rPr>
          <w:rFonts w:ascii="Times New Roman" w:hAnsi="Times New Roman" w:cs="Times New Roman"/>
          <w:sz w:val="28"/>
          <w:szCs w:val="28"/>
        </w:rPr>
        <w:t>, связанный отношен</w:t>
      </w:r>
      <w:r w:rsidRPr="00E73778">
        <w:rPr>
          <w:rFonts w:ascii="Times New Roman" w:hAnsi="Times New Roman" w:cs="Times New Roman"/>
          <w:sz w:val="28"/>
          <w:szCs w:val="28"/>
        </w:rPr>
        <w:t>и</w:t>
      </w:r>
      <w:r w:rsidRPr="00E73778">
        <w:rPr>
          <w:rFonts w:ascii="Times New Roman" w:hAnsi="Times New Roman" w:cs="Times New Roman"/>
          <w:sz w:val="28"/>
          <w:szCs w:val="28"/>
        </w:rPr>
        <w:t xml:space="preserve">ем с </w:t>
      </w:r>
      <w:r>
        <w:rPr>
          <w:rFonts w:ascii="Times New Roman" w:hAnsi="Times New Roman" w:cs="Times New Roman"/>
          <w:sz w:val="28"/>
          <w:szCs w:val="28"/>
        </w:rPr>
        <w:t>единицей</w:t>
      </w:r>
      <w:r w:rsidRPr="00E73778">
        <w:rPr>
          <w:rFonts w:ascii="Times New Roman" w:hAnsi="Times New Roman" w:cs="Times New Roman"/>
          <w:sz w:val="28"/>
          <w:szCs w:val="28"/>
        </w:rPr>
        <w:t>,  состоит также и в том, чтобы сделать непостижимость Тайны творения более доступной для простых умов</w:t>
      </w:r>
      <w:r>
        <w:rPr>
          <w:rFonts w:ascii="Times New Roman" w:hAnsi="Times New Roman" w:cs="Times New Roman"/>
          <w:sz w:val="28"/>
          <w:szCs w:val="28"/>
        </w:rPr>
        <w:t>,  всегда  нуждающихся  в нек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тором статическом материале для творения,  который Божественная воля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найти либо в себе,  либо в чем-то ином и противостоящем.   </w:t>
      </w:r>
      <w:r w:rsidRPr="00BB3D31">
        <w:rPr>
          <w:rFonts w:ascii="Times New Roman" w:hAnsi="Times New Roman" w:cs="Times New Roman"/>
          <w:sz w:val="28"/>
          <w:szCs w:val="28"/>
        </w:rPr>
        <w:t>«Простое утверждение, что все числа получаются сочетанием единицы и ничто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D31">
        <w:rPr>
          <w:rFonts w:ascii="Times New Roman" w:hAnsi="Times New Roman" w:cs="Times New Roman"/>
          <w:sz w:val="28"/>
          <w:szCs w:val="28"/>
        </w:rPr>
        <w:t xml:space="preserve"> и что </w:t>
      </w:r>
      <w:r w:rsidRPr="00B907F6">
        <w:rPr>
          <w:rFonts w:ascii="Times New Roman" w:hAnsi="Times New Roman" w:cs="Times New Roman"/>
          <w:sz w:val="28"/>
          <w:szCs w:val="28"/>
        </w:rPr>
        <w:t>ничто является достаточным, чтобы разнообразить 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31">
        <w:rPr>
          <w:rFonts w:ascii="Times New Roman" w:hAnsi="Times New Roman" w:cs="Times New Roman"/>
          <w:sz w:val="28"/>
          <w:szCs w:val="28"/>
        </w:rPr>
        <w:t xml:space="preserve">представляется столь правдоподобным, как и утверждение, что Бог создал вещи из ничего, не пользуясь никакой первоматерией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31">
        <w:rPr>
          <w:rFonts w:ascii="Times New Roman" w:hAnsi="Times New Roman" w:cs="Times New Roman"/>
          <w:sz w:val="28"/>
          <w:szCs w:val="28"/>
        </w:rPr>
        <w:t>(</w:t>
      </w:r>
      <w:r w:rsidRPr="00BB3D31">
        <w:rPr>
          <w:rFonts w:ascii="Times New Roman" w:hAnsi="Times New Roman" w:cs="Times New Roman"/>
          <w:sz w:val="28"/>
          <w:szCs w:val="28"/>
          <w:lang w:val="en-US"/>
        </w:rPr>
        <w:t>matiere</w:t>
      </w:r>
      <w:r w:rsidRPr="00BB3D31">
        <w:rPr>
          <w:rFonts w:ascii="Times New Roman" w:hAnsi="Times New Roman" w:cs="Times New Roman"/>
          <w:sz w:val="28"/>
          <w:szCs w:val="28"/>
        </w:rPr>
        <w:t xml:space="preserve"> </w:t>
      </w:r>
      <w:r w:rsidRPr="00BB3D31">
        <w:rPr>
          <w:rFonts w:ascii="Times New Roman" w:hAnsi="Times New Roman" w:cs="Times New Roman"/>
          <w:sz w:val="28"/>
          <w:szCs w:val="28"/>
          <w:lang w:val="en-US"/>
        </w:rPr>
        <w:t>primitive</w:t>
      </w:r>
      <w:r w:rsidRPr="00BB3D31">
        <w:rPr>
          <w:rFonts w:ascii="Times New Roman" w:hAnsi="Times New Roman" w:cs="Times New Roman"/>
          <w:sz w:val="28"/>
          <w:szCs w:val="28"/>
        </w:rPr>
        <w:t>); и что существуют только эти два первопринципа – Бог и Ничто: Бог – что касается сове</w:t>
      </w:r>
      <w:r w:rsidRPr="00BB3D31">
        <w:rPr>
          <w:rFonts w:ascii="Times New Roman" w:hAnsi="Times New Roman" w:cs="Times New Roman"/>
          <w:sz w:val="28"/>
          <w:szCs w:val="28"/>
        </w:rPr>
        <w:t>р</w:t>
      </w:r>
      <w:r w:rsidRPr="00BB3D31">
        <w:rPr>
          <w:rFonts w:ascii="Times New Roman" w:hAnsi="Times New Roman" w:cs="Times New Roman"/>
          <w:sz w:val="28"/>
          <w:szCs w:val="28"/>
        </w:rPr>
        <w:t>шенств, и Ничто – относительно несовершенств, или субстанциональных пустот (</w:t>
      </w:r>
      <w:r w:rsidRPr="00BB3D31">
        <w:rPr>
          <w:rFonts w:ascii="Times New Roman" w:hAnsi="Times New Roman" w:cs="Times New Roman"/>
          <w:sz w:val="28"/>
          <w:szCs w:val="28"/>
          <w:lang w:val="en-US"/>
        </w:rPr>
        <w:t>vuides</w:t>
      </w:r>
      <w:r w:rsidRPr="00BB3D31">
        <w:rPr>
          <w:rFonts w:ascii="Times New Roman" w:hAnsi="Times New Roman" w:cs="Times New Roman"/>
          <w:sz w:val="28"/>
          <w:szCs w:val="28"/>
        </w:rPr>
        <w:t xml:space="preserve"> d'essence)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3D31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2"/>
      </w:r>
      <w:r w:rsidRPr="0066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  из Ничто  делает творение  «н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совершенным, ограниченным и бренным».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 Ограниченность бытия обосн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вывается также и через нравственно интерпретированный закон  достаточн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основания, как принципа выбора наилучшего из всех возможных миров. </w:t>
      </w:r>
      <w:r w:rsidRPr="0096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в метафизическом учении о Ничто явно появляется еще один смысл: </w:t>
      </w:r>
      <w:r w:rsidRPr="00BB3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 Бог </w:t>
      </w:r>
      <w:r w:rsidRPr="00961FEA">
        <w:rPr>
          <w:rFonts w:ascii="Times New Roman" w:hAnsi="Times New Roman" w:cs="Times New Roman"/>
          <w:sz w:val="28"/>
          <w:szCs w:val="28"/>
        </w:rPr>
        <w:t>прямо связ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Pr="00961FEA">
        <w:rPr>
          <w:rFonts w:ascii="Times New Roman" w:hAnsi="Times New Roman" w:cs="Times New Roman"/>
          <w:sz w:val="28"/>
          <w:szCs w:val="28"/>
        </w:rPr>
        <w:t xml:space="preserve">с совершенствами,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61FEA">
        <w:rPr>
          <w:rFonts w:ascii="Times New Roman" w:hAnsi="Times New Roman" w:cs="Times New Roman"/>
          <w:sz w:val="28"/>
          <w:szCs w:val="28"/>
        </w:rPr>
        <w:t xml:space="preserve"> Ничто – с несовершенствами. То есть,  нули  выступают </w:t>
      </w:r>
      <w:r>
        <w:rPr>
          <w:rFonts w:ascii="Times New Roman" w:hAnsi="Times New Roman" w:cs="Times New Roman"/>
          <w:sz w:val="28"/>
          <w:szCs w:val="28"/>
        </w:rPr>
        <w:t xml:space="preserve">у Лейбница </w:t>
      </w:r>
      <w:r w:rsidRPr="00961FEA">
        <w:rPr>
          <w:rFonts w:ascii="Times New Roman" w:hAnsi="Times New Roman" w:cs="Times New Roman"/>
          <w:sz w:val="28"/>
          <w:szCs w:val="28"/>
        </w:rPr>
        <w:t>не только образцами несуществующего, но и образцами несовершенного.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 w:rsidRPr="00961FEA">
        <w:rPr>
          <w:rFonts w:ascii="Times New Roman" w:hAnsi="Times New Roman" w:cs="Times New Roman"/>
          <w:sz w:val="24"/>
          <w:szCs w:val="24"/>
        </w:rPr>
        <w:t xml:space="preserve"> </w:t>
      </w:r>
      <w:r w:rsidRPr="00961FEA">
        <w:rPr>
          <w:rFonts w:ascii="Times New Roman" w:hAnsi="Times New Roman" w:cs="Times New Roman"/>
          <w:sz w:val="28"/>
          <w:szCs w:val="28"/>
        </w:rPr>
        <w:t>В качестве аргумента при этом Лейбниц ссылается на св. Августина, связывавшего  Ничто</w:t>
      </w:r>
      <w:r>
        <w:rPr>
          <w:rFonts w:ascii="Times New Roman" w:hAnsi="Times New Roman" w:cs="Times New Roman"/>
          <w:sz w:val="28"/>
          <w:szCs w:val="28"/>
        </w:rPr>
        <w:t xml:space="preserve"> со злом:  </w:t>
      </w:r>
      <w:r w:rsidRPr="00B41E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41EDF">
        <w:rPr>
          <w:rFonts w:ascii="Times New Roman" w:hAnsi="Times New Roman" w:cs="Times New Roman"/>
          <w:i/>
          <w:sz w:val="28"/>
          <w:szCs w:val="28"/>
        </w:rPr>
        <w:t>е зря же гов</w:t>
      </w:r>
      <w:r w:rsidRPr="00B41EDF">
        <w:rPr>
          <w:rFonts w:ascii="Times New Roman" w:hAnsi="Times New Roman" w:cs="Times New Roman"/>
          <w:i/>
          <w:sz w:val="28"/>
          <w:szCs w:val="28"/>
        </w:rPr>
        <w:t>о</w:t>
      </w:r>
      <w:r w:rsidRPr="00B41EDF">
        <w:rPr>
          <w:rFonts w:ascii="Times New Roman" w:hAnsi="Times New Roman" w:cs="Times New Roman"/>
          <w:i/>
          <w:sz w:val="28"/>
          <w:szCs w:val="28"/>
        </w:rPr>
        <w:t xml:space="preserve">рится, что </w:t>
      </w:r>
      <w:r w:rsidRPr="00664112">
        <w:rPr>
          <w:rFonts w:ascii="Times New Roman" w:hAnsi="Times New Roman" w:cs="Times New Roman"/>
          <w:sz w:val="28"/>
          <w:szCs w:val="28"/>
        </w:rPr>
        <w:t>[</w:t>
      </w:r>
      <w:r w:rsidRPr="00B41EDF">
        <w:rPr>
          <w:rFonts w:ascii="Times New Roman" w:hAnsi="Times New Roman" w:cs="Times New Roman"/>
          <w:i/>
          <w:sz w:val="28"/>
          <w:szCs w:val="28"/>
        </w:rPr>
        <w:t>природ</w:t>
      </w:r>
      <w:r w:rsidRPr="00B41EDF">
        <w:rPr>
          <w:rFonts w:ascii="Times New Roman" w:hAnsi="Times New Roman" w:cs="Times New Roman"/>
          <w:sz w:val="28"/>
          <w:szCs w:val="28"/>
        </w:rPr>
        <w:t>ные] сущности подобны числам и все недостатки (</w:t>
      </w:r>
      <w:r w:rsidRPr="00B41EDF">
        <w:rPr>
          <w:rFonts w:ascii="Times New Roman" w:hAnsi="Times New Roman" w:cs="Times New Roman"/>
          <w:sz w:val="28"/>
          <w:szCs w:val="28"/>
          <w:lang w:val="en-US"/>
        </w:rPr>
        <w:t>impe</w:t>
      </w:r>
      <w:r w:rsidRPr="00B41ED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41EDF">
        <w:rPr>
          <w:rFonts w:ascii="Times New Roman" w:hAnsi="Times New Roman" w:cs="Times New Roman"/>
          <w:sz w:val="28"/>
          <w:szCs w:val="28"/>
          <w:lang w:val="en-US"/>
        </w:rPr>
        <w:t>fections</w:t>
      </w:r>
      <w:r w:rsidRPr="00B41EDF">
        <w:rPr>
          <w:rFonts w:ascii="Times New Roman" w:hAnsi="Times New Roman" w:cs="Times New Roman"/>
          <w:sz w:val="28"/>
          <w:szCs w:val="28"/>
        </w:rPr>
        <w:t>)  вещей состоят лишь в отрицаниях; сюда же относится очень хорошо сказанное св. Августином, что зло происходит из ничего».</w:t>
      </w:r>
      <w:r w:rsidRPr="00B41EDF"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 w:rsidRPr="00B4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BF5" w:rsidRDefault="003D1E2E" w:rsidP="003D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D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п</w:t>
      </w:r>
      <w:r w:rsidRPr="00961FEA">
        <w:rPr>
          <w:rFonts w:ascii="Times New Roman" w:hAnsi="Times New Roman" w:cs="Times New Roman"/>
          <w:sz w:val="28"/>
          <w:szCs w:val="28"/>
        </w:rPr>
        <w:t xml:space="preserve">ридание  Ничто статуса первопричины для несовершенств и ограниченности мира </w:t>
      </w:r>
      <w:r w:rsidR="00C04FB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61FEA">
        <w:rPr>
          <w:rFonts w:ascii="Times New Roman" w:hAnsi="Times New Roman" w:cs="Times New Roman"/>
          <w:sz w:val="28"/>
          <w:szCs w:val="28"/>
        </w:rPr>
        <w:t xml:space="preserve">позволяет увидеть в этой теистической идее-фикции нечто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EA">
        <w:rPr>
          <w:rFonts w:ascii="Times New Roman" w:hAnsi="Times New Roman" w:cs="Times New Roman"/>
          <w:sz w:val="28"/>
          <w:szCs w:val="28"/>
        </w:rPr>
        <w:t>значимое.</w:t>
      </w:r>
      <w:r>
        <w:rPr>
          <w:rFonts w:ascii="Times New Roman" w:hAnsi="Times New Roman" w:cs="Times New Roman"/>
          <w:sz w:val="28"/>
          <w:szCs w:val="28"/>
        </w:rPr>
        <w:t xml:space="preserve"> Она по сути дела  выполняет </w:t>
      </w:r>
      <w:r w:rsidRPr="00002F86">
        <w:rPr>
          <w:rFonts w:ascii="Times New Roman" w:hAnsi="Times New Roman" w:cs="Times New Roman"/>
          <w:sz w:val="28"/>
          <w:szCs w:val="28"/>
        </w:rPr>
        <w:t>важную  роль матер</w:t>
      </w:r>
      <w:r w:rsidRPr="00002F86">
        <w:rPr>
          <w:rFonts w:ascii="Times New Roman" w:hAnsi="Times New Roman" w:cs="Times New Roman"/>
          <w:sz w:val="28"/>
          <w:szCs w:val="28"/>
        </w:rPr>
        <w:t>и</w:t>
      </w:r>
      <w:r w:rsidRPr="00002F86">
        <w:rPr>
          <w:rFonts w:ascii="Times New Roman" w:hAnsi="Times New Roman" w:cs="Times New Roman"/>
          <w:sz w:val="28"/>
          <w:szCs w:val="28"/>
        </w:rPr>
        <w:t>альной причины мира для всех его недостатков в акте Творения</w:t>
      </w:r>
      <w:r>
        <w:rPr>
          <w:rFonts w:ascii="Times New Roman" w:hAnsi="Times New Roman" w:cs="Times New Roman"/>
          <w:sz w:val="28"/>
          <w:szCs w:val="28"/>
        </w:rPr>
        <w:t>. Так, осозн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вая  </w:t>
      </w:r>
      <w:r w:rsidRPr="000A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17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постижимость </w:t>
      </w:r>
      <w:r w:rsidRPr="000A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обычного ума  </w:t>
      </w:r>
      <w:r w:rsidRPr="000A1751">
        <w:rPr>
          <w:rFonts w:ascii="Times New Roman" w:hAnsi="Times New Roman" w:cs="Times New Roman"/>
          <w:sz w:val="28"/>
          <w:szCs w:val="28"/>
        </w:rPr>
        <w:t xml:space="preserve">творения </w:t>
      </w:r>
      <w:r w:rsidRPr="000A1751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A1751">
        <w:rPr>
          <w:rFonts w:ascii="Times New Roman" w:hAnsi="Times New Roman" w:cs="Times New Roman"/>
          <w:sz w:val="28"/>
          <w:szCs w:val="28"/>
        </w:rPr>
        <w:t xml:space="preserve"> </w:t>
      </w:r>
      <w:r w:rsidRPr="000A1751">
        <w:rPr>
          <w:rFonts w:ascii="Times New Roman" w:hAnsi="Times New Roman" w:cs="Times New Roman"/>
          <w:sz w:val="28"/>
          <w:szCs w:val="28"/>
          <w:lang w:val="en-US"/>
        </w:rPr>
        <w:t>nihilo</w:t>
      </w:r>
      <w:r>
        <w:rPr>
          <w:rFonts w:ascii="Times New Roman" w:hAnsi="Times New Roman" w:cs="Times New Roman"/>
          <w:sz w:val="28"/>
          <w:szCs w:val="28"/>
        </w:rPr>
        <w:t xml:space="preserve">, Лейбниц в ходе  </w:t>
      </w:r>
      <w:r w:rsidRPr="000A1751">
        <w:rPr>
          <w:rFonts w:ascii="Times New Roman" w:hAnsi="Times New Roman" w:cs="Times New Roman"/>
          <w:sz w:val="28"/>
          <w:szCs w:val="28"/>
        </w:rPr>
        <w:t xml:space="preserve">философской </w:t>
      </w:r>
      <w:r>
        <w:rPr>
          <w:rFonts w:ascii="Times New Roman" w:hAnsi="Times New Roman" w:cs="Times New Roman"/>
          <w:sz w:val="28"/>
          <w:szCs w:val="28"/>
        </w:rPr>
        <w:t>интерпре</w:t>
      </w:r>
      <w:r w:rsidRPr="002879CB">
        <w:rPr>
          <w:rFonts w:ascii="Times New Roman" w:hAnsi="Times New Roman" w:cs="Times New Roman"/>
          <w:sz w:val="28"/>
          <w:szCs w:val="28"/>
        </w:rPr>
        <w:t>тации акта Творения  отрицательное понятие под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няет положительным: </w:t>
      </w:r>
      <w:r w:rsidRPr="002879CB">
        <w:rPr>
          <w:rFonts w:ascii="Times New Roman" w:hAnsi="Times New Roman" w:cs="Times New Roman"/>
          <w:sz w:val="28"/>
          <w:szCs w:val="28"/>
        </w:rPr>
        <w:t xml:space="preserve"> </w:t>
      </w:r>
      <w:r w:rsidR="00C04FB7">
        <w:rPr>
          <w:rFonts w:ascii="Times New Roman" w:hAnsi="Times New Roman" w:cs="Times New Roman"/>
          <w:sz w:val="28"/>
          <w:szCs w:val="28"/>
        </w:rPr>
        <w:t>«О</w:t>
      </w:r>
      <w:r w:rsidRPr="002879CB">
        <w:rPr>
          <w:rFonts w:ascii="Times New Roman" w:hAnsi="Times New Roman" w:cs="Times New Roman"/>
          <w:sz w:val="28"/>
          <w:szCs w:val="28"/>
        </w:rPr>
        <w:t xml:space="preserve">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9CB">
        <w:rPr>
          <w:rFonts w:ascii="Times New Roman" w:hAnsi="Times New Roman" w:cs="Times New Roman"/>
          <w:sz w:val="28"/>
          <w:szCs w:val="28"/>
        </w:rPr>
        <w:t>с одной сто</w:t>
      </w:r>
      <w:r w:rsidRPr="000A1751">
        <w:rPr>
          <w:rFonts w:ascii="Times New Roman" w:hAnsi="Times New Roman" w:cs="Times New Roman"/>
          <w:sz w:val="28"/>
          <w:szCs w:val="28"/>
        </w:rPr>
        <w:t>роны, допускает, что Бог нечто с</w:t>
      </w:r>
      <w:r w:rsidRPr="000A1751">
        <w:rPr>
          <w:rFonts w:ascii="Times New Roman" w:hAnsi="Times New Roman" w:cs="Times New Roman"/>
          <w:sz w:val="28"/>
          <w:szCs w:val="28"/>
        </w:rPr>
        <w:t>о</w:t>
      </w:r>
      <w:r w:rsidRPr="000A1751">
        <w:rPr>
          <w:rFonts w:ascii="Times New Roman" w:hAnsi="Times New Roman" w:cs="Times New Roman"/>
          <w:sz w:val="28"/>
          <w:szCs w:val="28"/>
        </w:rPr>
        <w:t>общил миру из того, что принадлежит 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751">
        <w:rPr>
          <w:rFonts w:ascii="Times New Roman" w:hAnsi="Times New Roman" w:cs="Times New Roman"/>
          <w:sz w:val="28"/>
          <w:szCs w:val="28"/>
        </w:rPr>
        <w:t xml:space="preserve"> именно часть совершенств, а с другой – признает, что Бог при творении мира как бы имел перед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1751">
        <w:rPr>
          <w:rFonts w:ascii="Times New Roman" w:hAnsi="Times New Roman" w:cs="Times New Roman"/>
          <w:sz w:val="28"/>
          <w:szCs w:val="28"/>
        </w:rPr>
        <w:t xml:space="preserve">обой нечто положительное, - истолковывая, таким образом, понятие  </w:t>
      </w:r>
      <w:r w:rsidRPr="000A1751">
        <w:rPr>
          <w:rFonts w:ascii="Times New Roman" w:hAnsi="Times New Roman" w:cs="Times New Roman"/>
          <w:sz w:val="28"/>
          <w:szCs w:val="28"/>
          <w:lang w:val="en-US"/>
        </w:rPr>
        <w:t>nihil</w:t>
      </w:r>
      <w:r w:rsidRPr="000A1751">
        <w:rPr>
          <w:rFonts w:ascii="Times New Roman" w:hAnsi="Times New Roman" w:cs="Times New Roman"/>
          <w:sz w:val="28"/>
          <w:szCs w:val="28"/>
        </w:rPr>
        <w:t xml:space="preserve"> теистической формулы в положительном смысле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Тем самым,  Лейбницем, </w:t>
      </w:r>
      <w:r w:rsidRPr="00B9442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считает </w:t>
      </w:r>
      <w:r w:rsidRPr="00B94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B9442D">
        <w:rPr>
          <w:rFonts w:ascii="Times New Roman" w:hAnsi="Times New Roman" w:cs="Times New Roman"/>
          <w:sz w:val="28"/>
          <w:szCs w:val="28"/>
        </w:rPr>
        <w:t>Беляев, работавший в 1910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2D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6470">
        <w:rPr>
          <w:rFonts w:ascii="Times New Roman" w:hAnsi="Times New Roman" w:cs="Times New Roman"/>
          <w:sz w:val="28"/>
          <w:szCs w:val="28"/>
        </w:rPr>
        <w:t>в ганноверовском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42D">
        <w:rPr>
          <w:rFonts w:ascii="Times New Roman" w:hAnsi="Times New Roman" w:cs="Times New Roman"/>
          <w:sz w:val="28"/>
          <w:szCs w:val="28"/>
        </w:rPr>
        <w:t>архиве Лейбница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2F86">
        <w:rPr>
          <w:rFonts w:ascii="Times New Roman" w:hAnsi="Times New Roman" w:cs="Times New Roman"/>
          <w:sz w:val="28"/>
          <w:szCs w:val="28"/>
        </w:rPr>
        <w:t>«на место Ничто  как бы ставится Божественная сущность и Божественные сво</w:t>
      </w:r>
      <w:r w:rsidRPr="00002F86">
        <w:rPr>
          <w:rFonts w:ascii="Times New Roman" w:hAnsi="Times New Roman" w:cs="Times New Roman"/>
          <w:sz w:val="28"/>
          <w:szCs w:val="28"/>
        </w:rPr>
        <w:t>й</w:t>
      </w:r>
      <w:r w:rsidRPr="00002F86">
        <w:rPr>
          <w:rFonts w:ascii="Times New Roman" w:hAnsi="Times New Roman" w:cs="Times New Roman"/>
          <w:sz w:val="28"/>
          <w:szCs w:val="28"/>
        </w:rPr>
        <w:t xml:space="preserve">ства». </w:t>
      </w:r>
      <w:r w:rsidRPr="00002F86">
        <w:rPr>
          <w:rStyle w:val="a7"/>
          <w:rFonts w:ascii="Times New Roman" w:hAnsi="Times New Roman" w:cs="Times New Roman"/>
          <w:sz w:val="28"/>
          <w:szCs w:val="28"/>
        </w:rPr>
        <w:footnoteReference w:id="37"/>
      </w:r>
      <w:r w:rsidRPr="00002F86">
        <w:rPr>
          <w:rFonts w:ascii="Times New Roman" w:hAnsi="Times New Roman" w:cs="Times New Roman"/>
          <w:sz w:val="28"/>
          <w:szCs w:val="28"/>
        </w:rPr>
        <w:t xml:space="preserve"> </w:t>
      </w:r>
      <w:r w:rsidR="007633DE">
        <w:rPr>
          <w:rFonts w:ascii="Times New Roman" w:hAnsi="Times New Roman" w:cs="Times New Roman"/>
          <w:sz w:val="28"/>
          <w:szCs w:val="28"/>
        </w:rPr>
        <w:t xml:space="preserve">Ничто </w:t>
      </w:r>
      <w:r w:rsidR="00636BA2">
        <w:rPr>
          <w:rFonts w:ascii="Times New Roman" w:hAnsi="Times New Roman" w:cs="Times New Roman"/>
          <w:sz w:val="28"/>
          <w:szCs w:val="28"/>
        </w:rPr>
        <w:t xml:space="preserve">у него по сути дела </w:t>
      </w:r>
      <w:r w:rsidR="007633DE">
        <w:rPr>
          <w:rFonts w:ascii="Times New Roman" w:hAnsi="Times New Roman" w:cs="Times New Roman"/>
          <w:sz w:val="28"/>
          <w:szCs w:val="28"/>
        </w:rPr>
        <w:t xml:space="preserve">присутствует в сущем, как сущностное, </w:t>
      </w:r>
      <w:r w:rsidR="00636BA2">
        <w:rPr>
          <w:rFonts w:ascii="Times New Roman" w:hAnsi="Times New Roman" w:cs="Times New Roman"/>
          <w:sz w:val="28"/>
          <w:szCs w:val="28"/>
        </w:rPr>
        <w:t xml:space="preserve">более того, оно </w:t>
      </w:r>
      <w:r w:rsidR="007633DE">
        <w:rPr>
          <w:rFonts w:ascii="Times New Roman" w:hAnsi="Times New Roman" w:cs="Times New Roman"/>
          <w:sz w:val="28"/>
          <w:szCs w:val="28"/>
        </w:rPr>
        <w:t>определяет сущее в определенных аспектах, выступая акти</w:t>
      </w:r>
      <w:r w:rsidR="007633DE">
        <w:rPr>
          <w:rFonts w:ascii="Times New Roman" w:hAnsi="Times New Roman" w:cs="Times New Roman"/>
          <w:sz w:val="28"/>
          <w:szCs w:val="28"/>
        </w:rPr>
        <w:t>в</w:t>
      </w:r>
      <w:r w:rsidR="007633DE">
        <w:rPr>
          <w:rFonts w:ascii="Times New Roman" w:hAnsi="Times New Roman" w:cs="Times New Roman"/>
          <w:sz w:val="28"/>
          <w:szCs w:val="28"/>
        </w:rPr>
        <w:t>ной силой.</w:t>
      </w:r>
    </w:p>
    <w:p w:rsidR="007633DE" w:rsidRDefault="00FA7BEB" w:rsidP="0076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456BF5">
        <w:rPr>
          <w:rFonts w:ascii="Times New Roman" w:hAnsi="Times New Roman" w:cs="Times New Roman"/>
          <w:sz w:val="28"/>
          <w:szCs w:val="28"/>
        </w:rPr>
        <w:t>«эластичная сила» (Ницше) лейбницевского мышления позвол</w:t>
      </w:r>
      <w:r w:rsidR="007633DE">
        <w:rPr>
          <w:rFonts w:ascii="Times New Roman" w:hAnsi="Times New Roman" w:cs="Times New Roman"/>
          <w:sz w:val="28"/>
          <w:szCs w:val="28"/>
        </w:rPr>
        <w:t>и</w:t>
      </w:r>
      <w:r w:rsidR="00456BF5">
        <w:rPr>
          <w:rFonts w:ascii="Times New Roman" w:hAnsi="Times New Roman" w:cs="Times New Roman"/>
          <w:sz w:val="28"/>
          <w:szCs w:val="28"/>
        </w:rPr>
        <w:t>ла «одному из самых немецких мыслителей Германии»</w:t>
      </w:r>
      <w:r w:rsidR="00456BF5">
        <w:rPr>
          <w:rStyle w:val="a7"/>
          <w:rFonts w:ascii="Times New Roman" w:hAnsi="Times New Roman" w:cs="Times New Roman"/>
          <w:sz w:val="28"/>
          <w:szCs w:val="28"/>
        </w:rPr>
        <w:footnoteReference w:id="38"/>
      </w:r>
      <w:r w:rsidR="00456BF5">
        <w:rPr>
          <w:rFonts w:ascii="Times New Roman" w:hAnsi="Times New Roman" w:cs="Times New Roman"/>
          <w:sz w:val="28"/>
          <w:szCs w:val="28"/>
        </w:rPr>
        <w:t xml:space="preserve"> 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B">
        <w:rPr>
          <w:rFonts w:ascii="Times New Roman" w:hAnsi="Times New Roman" w:cs="Times New Roman"/>
          <w:sz w:val="28"/>
          <w:szCs w:val="28"/>
        </w:rPr>
        <w:t xml:space="preserve">Ничто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633DE">
        <w:rPr>
          <w:rFonts w:ascii="Times New Roman" w:hAnsi="Times New Roman" w:cs="Times New Roman"/>
          <w:sz w:val="28"/>
          <w:szCs w:val="28"/>
        </w:rPr>
        <w:t xml:space="preserve">некоторого </w:t>
      </w:r>
      <w:r w:rsidR="007633DE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7633DE" w:rsidRPr="007633DE">
        <w:rPr>
          <w:rFonts w:ascii="Times New Roman" w:hAnsi="Times New Roman" w:cs="Times New Roman"/>
          <w:sz w:val="28"/>
          <w:szCs w:val="28"/>
        </w:rPr>
        <w:t>(</w:t>
      </w:r>
      <w:r w:rsidRPr="007633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отя и в бесконечно малой степени</w:t>
      </w:r>
      <w:r w:rsidR="00763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456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му же</w:t>
      </w:r>
      <w:r w:rsidR="00456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доступно рациональному познанию</w:t>
      </w:r>
      <w:r w:rsidR="00456BF5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 xml:space="preserve"> через математический анализ бесконечно малых.  </w:t>
      </w:r>
      <w:r w:rsidR="007633DE">
        <w:rPr>
          <w:rFonts w:ascii="Times New Roman" w:hAnsi="Times New Roman" w:cs="Times New Roman"/>
          <w:sz w:val="28"/>
          <w:szCs w:val="28"/>
        </w:rPr>
        <w:t xml:space="preserve">Благодаря гармонизирующей способности своего мышления, Лейбниц не только мог свободно мыслить  «между» </w:t>
      </w:r>
      <w:r w:rsidR="00DD5688">
        <w:rPr>
          <w:rFonts w:ascii="Times New Roman" w:hAnsi="Times New Roman" w:cs="Times New Roman"/>
          <w:sz w:val="28"/>
          <w:szCs w:val="28"/>
        </w:rPr>
        <w:t>разными п</w:t>
      </w:r>
      <w:r w:rsidR="00DD5688">
        <w:rPr>
          <w:rFonts w:ascii="Times New Roman" w:hAnsi="Times New Roman" w:cs="Times New Roman"/>
          <w:sz w:val="28"/>
          <w:szCs w:val="28"/>
        </w:rPr>
        <w:t>о</w:t>
      </w:r>
      <w:r w:rsidR="00DD5688">
        <w:rPr>
          <w:rFonts w:ascii="Times New Roman" w:hAnsi="Times New Roman" w:cs="Times New Roman"/>
          <w:sz w:val="28"/>
          <w:szCs w:val="28"/>
        </w:rPr>
        <w:t>зициями (теизм, пантеизм, деизм)</w:t>
      </w:r>
      <w:r w:rsidR="007633DE">
        <w:rPr>
          <w:rFonts w:ascii="Times New Roman" w:hAnsi="Times New Roman" w:cs="Times New Roman"/>
          <w:sz w:val="28"/>
          <w:szCs w:val="28"/>
        </w:rPr>
        <w:t>,  но и разрешать  антиномии человеческого сознания, при столкновении с которыми, как и в случае с Ничто,  разум (по</w:t>
      </w:r>
      <w:r w:rsidR="007633DE">
        <w:rPr>
          <w:rFonts w:ascii="Times New Roman" w:hAnsi="Times New Roman" w:cs="Times New Roman"/>
          <w:sz w:val="28"/>
          <w:szCs w:val="28"/>
        </w:rPr>
        <w:t>д</w:t>
      </w:r>
      <w:r w:rsidR="007633DE">
        <w:rPr>
          <w:rFonts w:ascii="Times New Roman" w:hAnsi="Times New Roman" w:cs="Times New Roman"/>
          <w:sz w:val="28"/>
          <w:szCs w:val="28"/>
        </w:rPr>
        <w:t xml:space="preserve">ходя к своим границам), останавливается в недоумении. </w:t>
      </w:r>
    </w:p>
    <w:p w:rsidR="00B055B2" w:rsidRDefault="007633DE" w:rsidP="005E3E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E2E" w:rsidRPr="00574782">
        <w:rPr>
          <w:rFonts w:ascii="Times New Roman" w:hAnsi="Times New Roman" w:cs="Times New Roman"/>
          <w:sz w:val="28"/>
          <w:szCs w:val="28"/>
        </w:rPr>
        <w:t>Не только  у Лейбница</w:t>
      </w:r>
      <w:r w:rsidR="005E3E18">
        <w:rPr>
          <w:rFonts w:ascii="Times New Roman" w:hAnsi="Times New Roman" w:cs="Times New Roman"/>
          <w:sz w:val="28"/>
          <w:szCs w:val="28"/>
        </w:rPr>
        <w:t>, но и у Хайдеггера (правда, уже с помощью с</w:t>
      </w:r>
      <w:r w:rsidR="005E3E18">
        <w:rPr>
          <w:rFonts w:ascii="Times New Roman" w:hAnsi="Times New Roman" w:cs="Times New Roman"/>
          <w:sz w:val="28"/>
          <w:szCs w:val="28"/>
        </w:rPr>
        <w:t>о</w:t>
      </w:r>
      <w:r w:rsidR="005E3E18">
        <w:rPr>
          <w:rFonts w:ascii="Times New Roman" w:hAnsi="Times New Roman" w:cs="Times New Roman"/>
          <w:sz w:val="28"/>
          <w:szCs w:val="28"/>
        </w:rPr>
        <w:t xml:space="preserve">вершенно иных мыслительных ходов), </w:t>
      </w:r>
      <w:r w:rsidR="003D1E2E" w:rsidRPr="00574782">
        <w:rPr>
          <w:rFonts w:ascii="Times New Roman" w:hAnsi="Times New Roman" w:cs="Times New Roman"/>
          <w:sz w:val="28"/>
          <w:szCs w:val="28"/>
        </w:rPr>
        <w:t xml:space="preserve">  понятие </w:t>
      </w:r>
      <w:r w:rsidR="00636BA2">
        <w:rPr>
          <w:rFonts w:ascii="Times New Roman" w:hAnsi="Times New Roman" w:cs="Times New Roman"/>
          <w:sz w:val="28"/>
          <w:szCs w:val="28"/>
        </w:rPr>
        <w:t>Ничто</w:t>
      </w:r>
      <w:r w:rsidR="003D1E2E" w:rsidRPr="00574782">
        <w:rPr>
          <w:rFonts w:ascii="Times New Roman" w:hAnsi="Times New Roman" w:cs="Times New Roman"/>
          <w:sz w:val="28"/>
          <w:szCs w:val="28"/>
        </w:rPr>
        <w:t xml:space="preserve"> </w:t>
      </w:r>
      <w:r w:rsidR="00636BA2">
        <w:rPr>
          <w:rFonts w:ascii="Times New Roman" w:hAnsi="Times New Roman" w:cs="Times New Roman"/>
          <w:sz w:val="28"/>
          <w:szCs w:val="28"/>
        </w:rPr>
        <w:t>предстало не как пр</w:t>
      </w:r>
      <w:r w:rsidR="00636BA2">
        <w:rPr>
          <w:rFonts w:ascii="Times New Roman" w:hAnsi="Times New Roman" w:cs="Times New Roman"/>
          <w:sz w:val="28"/>
          <w:szCs w:val="28"/>
        </w:rPr>
        <w:t>о</w:t>
      </w:r>
      <w:r w:rsidR="00636BA2">
        <w:rPr>
          <w:rFonts w:ascii="Times New Roman" w:hAnsi="Times New Roman" w:cs="Times New Roman"/>
          <w:sz w:val="28"/>
          <w:szCs w:val="28"/>
        </w:rPr>
        <w:t>сто  нечто негативное, а</w:t>
      </w:r>
      <w:r w:rsidR="005E3E18">
        <w:rPr>
          <w:rFonts w:ascii="Times New Roman" w:hAnsi="Times New Roman" w:cs="Times New Roman"/>
          <w:sz w:val="28"/>
          <w:szCs w:val="28"/>
        </w:rPr>
        <w:t xml:space="preserve">, наоборот, имеющее глубокую </w:t>
      </w:r>
      <w:r w:rsidR="00636BA2">
        <w:rPr>
          <w:rFonts w:ascii="Times New Roman" w:hAnsi="Times New Roman" w:cs="Times New Roman"/>
          <w:sz w:val="28"/>
          <w:szCs w:val="28"/>
        </w:rPr>
        <w:t>содержа</w:t>
      </w:r>
      <w:r w:rsidR="005E3E18">
        <w:rPr>
          <w:rFonts w:ascii="Times New Roman" w:hAnsi="Times New Roman" w:cs="Times New Roman"/>
          <w:sz w:val="28"/>
          <w:szCs w:val="28"/>
        </w:rPr>
        <w:t>тельность</w:t>
      </w:r>
      <w:r w:rsidR="00636BA2">
        <w:rPr>
          <w:rFonts w:ascii="Times New Roman" w:hAnsi="Times New Roman" w:cs="Times New Roman"/>
          <w:sz w:val="28"/>
          <w:szCs w:val="28"/>
        </w:rPr>
        <w:t xml:space="preserve"> и </w:t>
      </w:r>
      <w:r w:rsidR="00FA7BEB">
        <w:rPr>
          <w:rFonts w:ascii="Times New Roman" w:hAnsi="Times New Roman" w:cs="Times New Roman"/>
          <w:sz w:val="28"/>
          <w:szCs w:val="28"/>
        </w:rPr>
        <w:t>позитивн</w:t>
      </w:r>
      <w:r w:rsidR="005E3E18">
        <w:rPr>
          <w:rFonts w:ascii="Times New Roman" w:hAnsi="Times New Roman" w:cs="Times New Roman"/>
          <w:sz w:val="28"/>
          <w:szCs w:val="28"/>
        </w:rPr>
        <w:t xml:space="preserve">ость. </w:t>
      </w:r>
      <w:r w:rsidR="00DD5688">
        <w:rPr>
          <w:rFonts w:ascii="Times New Roman" w:hAnsi="Times New Roman" w:cs="Times New Roman"/>
          <w:sz w:val="28"/>
          <w:szCs w:val="28"/>
        </w:rPr>
        <w:t>П</w:t>
      </w:r>
      <w:r w:rsidR="003D1E2E">
        <w:rPr>
          <w:rFonts w:ascii="Times New Roman" w:hAnsi="Times New Roman" w:cs="Times New Roman"/>
          <w:sz w:val="28"/>
          <w:szCs w:val="28"/>
        </w:rPr>
        <w:t>осле Первой мировой войны, когда «доверие ко всей акад</w:t>
      </w:r>
      <w:r w:rsidR="003D1E2E">
        <w:rPr>
          <w:rFonts w:ascii="Times New Roman" w:hAnsi="Times New Roman" w:cs="Times New Roman"/>
          <w:sz w:val="28"/>
          <w:szCs w:val="28"/>
        </w:rPr>
        <w:t>е</w:t>
      </w:r>
      <w:r w:rsidR="003D1E2E" w:rsidRPr="00DD5688">
        <w:rPr>
          <w:rFonts w:ascii="Times New Roman" w:hAnsi="Times New Roman" w:cs="Times New Roman"/>
          <w:sz w:val="28"/>
          <w:szCs w:val="28"/>
        </w:rPr>
        <w:t>мической философии было подорвано»,</w:t>
      </w:r>
      <w:r w:rsidR="003D1E2E" w:rsidRPr="00DD5688">
        <w:rPr>
          <w:rStyle w:val="a7"/>
          <w:rFonts w:ascii="Times New Roman" w:hAnsi="Times New Roman" w:cs="Times New Roman"/>
          <w:sz w:val="28"/>
          <w:szCs w:val="28"/>
        </w:rPr>
        <w:footnoteReference w:id="39"/>
      </w:r>
      <w:r w:rsidR="005E3E18" w:rsidRPr="00DD5688">
        <w:rPr>
          <w:rFonts w:ascii="Times New Roman" w:hAnsi="Times New Roman" w:cs="Times New Roman"/>
          <w:sz w:val="28"/>
          <w:szCs w:val="28"/>
        </w:rPr>
        <w:t xml:space="preserve">он </w:t>
      </w:r>
      <w:r w:rsidR="003D1E2E" w:rsidRPr="00DD5688">
        <w:rPr>
          <w:rFonts w:ascii="Times New Roman" w:hAnsi="Times New Roman" w:cs="Times New Roman"/>
          <w:sz w:val="28"/>
          <w:szCs w:val="28"/>
        </w:rPr>
        <w:t xml:space="preserve"> рискнул отправиться в  напра</w:t>
      </w:r>
      <w:r w:rsidR="003D1E2E" w:rsidRPr="00DD5688">
        <w:rPr>
          <w:rFonts w:ascii="Times New Roman" w:hAnsi="Times New Roman" w:cs="Times New Roman"/>
          <w:sz w:val="28"/>
          <w:szCs w:val="28"/>
        </w:rPr>
        <w:t>в</w:t>
      </w:r>
      <w:r w:rsidR="003D1E2E" w:rsidRPr="00DD5688">
        <w:rPr>
          <w:rFonts w:ascii="Times New Roman" w:hAnsi="Times New Roman" w:cs="Times New Roman"/>
          <w:sz w:val="28"/>
          <w:szCs w:val="28"/>
        </w:rPr>
        <w:t xml:space="preserve">лении поисков </w:t>
      </w:r>
      <w:r w:rsidR="003D1E2E" w:rsidRPr="00DD5688">
        <w:rPr>
          <w:rFonts w:ascii="Times New Roman" w:hAnsi="Times New Roman" w:cs="Times New Roman"/>
          <w:i/>
          <w:sz w:val="28"/>
          <w:szCs w:val="28"/>
        </w:rPr>
        <w:t>нечто</w:t>
      </w:r>
      <w:r w:rsidR="003D1E2E" w:rsidRPr="00DD5688">
        <w:rPr>
          <w:rFonts w:ascii="Times New Roman" w:hAnsi="Times New Roman" w:cs="Times New Roman"/>
          <w:sz w:val="28"/>
          <w:szCs w:val="28"/>
        </w:rPr>
        <w:t xml:space="preserve"> по имени «Ничто»</w:t>
      </w:r>
      <w:r w:rsidR="00DD5688" w:rsidRPr="00DD5688">
        <w:rPr>
          <w:rFonts w:ascii="Times New Roman" w:hAnsi="Times New Roman" w:cs="Times New Roman"/>
          <w:sz w:val="28"/>
          <w:szCs w:val="28"/>
        </w:rPr>
        <w:t xml:space="preserve">. </w:t>
      </w:r>
      <w:r w:rsidR="00B055B2" w:rsidRPr="00DD5688">
        <w:rPr>
          <w:rFonts w:ascii="Times New Roman" w:hAnsi="Times New Roman" w:cs="Times New Roman"/>
          <w:sz w:val="28"/>
          <w:szCs w:val="28"/>
        </w:rPr>
        <w:t xml:space="preserve"> Стремясь проникнуть к бытию «непосредственно»,  выйти за пределы сущего</w:t>
      </w:r>
      <w:r w:rsidR="00360014" w:rsidRPr="00DD5688">
        <w:rPr>
          <w:rFonts w:ascii="Times New Roman" w:hAnsi="Times New Roman" w:cs="Times New Roman"/>
          <w:sz w:val="28"/>
          <w:szCs w:val="28"/>
        </w:rPr>
        <w:t xml:space="preserve">, </w:t>
      </w:r>
      <w:r w:rsidR="00B055B2" w:rsidRPr="00DD5688">
        <w:rPr>
          <w:rFonts w:ascii="Times New Roman" w:hAnsi="Times New Roman" w:cs="Times New Roman"/>
          <w:sz w:val="28"/>
          <w:szCs w:val="28"/>
        </w:rPr>
        <w:t>Хайдеггер   превра</w:t>
      </w:r>
      <w:r w:rsidR="00DD5688" w:rsidRPr="00DD5688">
        <w:rPr>
          <w:rFonts w:ascii="Times New Roman" w:hAnsi="Times New Roman" w:cs="Times New Roman"/>
          <w:sz w:val="28"/>
          <w:szCs w:val="28"/>
        </w:rPr>
        <w:t>щает</w:t>
      </w:r>
      <w:r w:rsidR="00B055B2" w:rsidRPr="00DD5688">
        <w:rPr>
          <w:rFonts w:ascii="Times New Roman" w:hAnsi="Times New Roman" w:cs="Times New Roman"/>
          <w:sz w:val="28"/>
          <w:szCs w:val="28"/>
        </w:rPr>
        <w:t xml:space="preserve">  п</w:t>
      </w:r>
      <w:r w:rsidR="00B055B2" w:rsidRPr="00DD5688">
        <w:rPr>
          <w:rFonts w:ascii="Times New Roman" w:hAnsi="Times New Roman" w:cs="Times New Roman"/>
          <w:sz w:val="28"/>
          <w:szCs w:val="28"/>
        </w:rPr>
        <w:t>о</w:t>
      </w:r>
      <w:r w:rsidR="00B055B2" w:rsidRPr="00DD5688">
        <w:rPr>
          <w:rFonts w:ascii="Times New Roman" w:hAnsi="Times New Roman" w:cs="Times New Roman"/>
          <w:sz w:val="28"/>
          <w:szCs w:val="28"/>
        </w:rPr>
        <w:t>нятие Ничто  «из простого наименования некоей рубрики метафизической проблематики – в путь, по которому мысль движется герменевтически, о</w:t>
      </w:r>
      <w:r w:rsidR="00B055B2" w:rsidRPr="00DD5688">
        <w:rPr>
          <w:rFonts w:ascii="Times New Roman" w:hAnsi="Times New Roman" w:cs="Times New Roman"/>
          <w:sz w:val="28"/>
          <w:szCs w:val="28"/>
        </w:rPr>
        <w:t>т</w:t>
      </w:r>
      <w:r w:rsidR="00B055B2" w:rsidRPr="00DD5688">
        <w:rPr>
          <w:rFonts w:ascii="Times New Roman" w:hAnsi="Times New Roman" w:cs="Times New Roman"/>
          <w:sz w:val="28"/>
          <w:szCs w:val="28"/>
        </w:rPr>
        <w:t>крывая с каждым шагом новые жизненные смыслы, а также и старые – по-новому».</w:t>
      </w:r>
      <w:r w:rsidR="00B055B2" w:rsidRPr="00DD5688">
        <w:rPr>
          <w:rStyle w:val="a7"/>
          <w:rFonts w:ascii="Times New Roman" w:hAnsi="Times New Roman" w:cs="Times New Roman"/>
          <w:sz w:val="28"/>
          <w:szCs w:val="28"/>
        </w:rPr>
        <w:footnoteReference w:id="40"/>
      </w:r>
      <w:r w:rsidR="00B055B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A8">
        <w:rPr>
          <w:rFonts w:ascii="Times New Roman" w:hAnsi="Times New Roman" w:cs="Times New Roman"/>
          <w:sz w:val="28"/>
          <w:szCs w:val="28"/>
        </w:rPr>
        <w:t>Тем, кто говорит, что в своих формах философствования   Хайдеггер «иррационален», имея в виду метод герменевтического постижения истины</w:t>
      </w:r>
      <w:r>
        <w:rPr>
          <w:rFonts w:ascii="Times New Roman" w:hAnsi="Times New Roman" w:cs="Times New Roman"/>
          <w:sz w:val="28"/>
          <w:szCs w:val="28"/>
        </w:rPr>
        <w:t xml:space="preserve"> бытия, или особенности его языка, балансирующего на грани понятности, или рассуждения о поэзии в эзотерических докладах после «Поворота»,   «следует, </w:t>
      </w:r>
      <w:r w:rsidR="006657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считает В.В.Бибихин, </w:t>
      </w:r>
      <w:r w:rsidR="006657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заглянуть в его ранние сочинения».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 это касается  получившей  широкий резонанс знаменитой  лекции «Что такое метафизика?», прочитанной в 1929 году перед  общим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бранием университета г.Фрейбурга. В ней Хайдеггер сосредоточился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явлении тех возможностей, которые открываются для философской мысли  при рассмотрении понятия Ничто. Он полагает, что  отталкиваясь от Ничто,  можно отыскать новые радикальные пути мышления, позволяющие создать современную метафизику. О значимости  этого  известного сочинения, на рассмотрении которого мы предполагаем сосредоточиться, свидетельствует не только тот факт,  что данная работа неоднократно переиздавалась 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ментировалась, но и то, что Хайдеггер  впоследствии дважды  дополнял ее  обстоятельными комментариями:  «Послесловием» 1943 года и «Предисл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0237">
        <w:rPr>
          <w:rFonts w:ascii="Times New Roman" w:hAnsi="Times New Roman" w:cs="Times New Roman"/>
          <w:sz w:val="28"/>
          <w:szCs w:val="28"/>
        </w:rPr>
        <w:t>вием» 1949 года.</w:t>
      </w:r>
    </w:p>
    <w:p w:rsidR="005235E9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у Хайдеггера, также как и у Лейбница,  носит амбивалентный</w:t>
      </w:r>
      <w:r w:rsidR="006657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внутренне </w:t>
      </w:r>
      <w:r w:rsidR="006657A8">
        <w:rPr>
          <w:rFonts w:ascii="Times New Roman" w:hAnsi="Times New Roman" w:cs="Times New Roman"/>
          <w:sz w:val="28"/>
          <w:szCs w:val="28"/>
        </w:rPr>
        <w:t>противоречивый характер. Однако</w:t>
      </w:r>
      <w:r>
        <w:rPr>
          <w:rFonts w:ascii="Times New Roman" w:hAnsi="Times New Roman" w:cs="Times New Roman"/>
          <w:sz w:val="28"/>
          <w:szCs w:val="28"/>
        </w:rPr>
        <w:t xml:space="preserve"> если подход Лейбница можно считать натуралистической версией негативности, то Хайдеггер</w:t>
      </w:r>
      <w:r w:rsidR="006657A8">
        <w:rPr>
          <w:rFonts w:ascii="Times New Roman" w:hAnsi="Times New Roman" w:cs="Times New Roman"/>
          <w:sz w:val="28"/>
          <w:szCs w:val="28"/>
        </w:rPr>
        <w:t>, несмотря на то, что он возражал против квалификации его философии как антропологич</w:t>
      </w:r>
      <w:r w:rsidR="006657A8">
        <w:rPr>
          <w:rFonts w:ascii="Times New Roman" w:hAnsi="Times New Roman" w:cs="Times New Roman"/>
          <w:sz w:val="28"/>
          <w:szCs w:val="28"/>
        </w:rPr>
        <w:t>е</w:t>
      </w:r>
      <w:r w:rsidR="006657A8">
        <w:rPr>
          <w:rFonts w:ascii="Times New Roman" w:hAnsi="Times New Roman" w:cs="Times New Roman"/>
          <w:sz w:val="28"/>
          <w:szCs w:val="28"/>
        </w:rPr>
        <w:t xml:space="preserve">ской, а также экзистенциальной,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="005235E9">
        <w:rPr>
          <w:rFonts w:ascii="Times New Roman" w:hAnsi="Times New Roman" w:cs="Times New Roman"/>
          <w:sz w:val="28"/>
          <w:szCs w:val="28"/>
        </w:rPr>
        <w:t xml:space="preserve"> версию, которую, тем не менее,  можно </w:t>
      </w:r>
      <w:r w:rsidR="003600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235E9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антропологическ</w:t>
      </w:r>
      <w:r w:rsidR="006657A8">
        <w:rPr>
          <w:rFonts w:ascii="Times New Roman" w:hAnsi="Times New Roman" w:cs="Times New Roman"/>
          <w:sz w:val="28"/>
          <w:szCs w:val="28"/>
        </w:rPr>
        <w:t>ую</w:t>
      </w:r>
      <w:r w:rsidR="005235E9">
        <w:rPr>
          <w:rFonts w:ascii="Times New Roman" w:hAnsi="Times New Roman" w:cs="Times New Roman"/>
          <w:sz w:val="28"/>
          <w:szCs w:val="28"/>
        </w:rPr>
        <w:t xml:space="preserve">. Это обусловлено тем, что </w:t>
      </w:r>
      <w:r w:rsidR="00360014">
        <w:rPr>
          <w:rFonts w:ascii="Times New Roman" w:hAnsi="Times New Roman" w:cs="Times New Roman"/>
          <w:sz w:val="28"/>
          <w:szCs w:val="28"/>
        </w:rPr>
        <w:t xml:space="preserve">у </w:t>
      </w:r>
      <w:r w:rsidR="00360014">
        <w:rPr>
          <w:rFonts w:ascii="Times New Roman" w:hAnsi="Times New Roman" w:cs="Times New Roman"/>
          <w:sz w:val="28"/>
          <w:szCs w:val="28"/>
        </w:rPr>
        <w:lastRenderedPageBreak/>
        <w:t xml:space="preserve">Хайдеггера </w:t>
      </w:r>
      <w:r w:rsidR="005235E9">
        <w:rPr>
          <w:rFonts w:ascii="Times New Roman" w:hAnsi="Times New Roman" w:cs="Times New Roman"/>
          <w:sz w:val="28"/>
          <w:szCs w:val="28"/>
        </w:rPr>
        <w:t xml:space="preserve"> основой проникновения в суть не только сущего, но и бытия я</w:t>
      </w:r>
      <w:r w:rsidR="005235E9">
        <w:rPr>
          <w:rFonts w:ascii="Times New Roman" w:hAnsi="Times New Roman" w:cs="Times New Roman"/>
          <w:sz w:val="28"/>
          <w:szCs w:val="28"/>
        </w:rPr>
        <w:t>в</w:t>
      </w:r>
      <w:r w:rsidR="005235E9" w:rsidRPr="00360014">
        <w:rPr>
          <w:rFonts w:ascii="Times New Roman" w:hAnsi="Times New Roman" w:cs="Times New Roman"/>
          <w:sz w:val="28"/>
          <w:szCs w:val="28"/>
        </w:rPr>
        <w:t xml:space="preserve">ляется человек, который один только их и различает, являясь </w:t>
      </w:r>
      <w:r w:rsidR="00DD568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5235E9" w:rsidRPr="00360014">
        <w:rPr>
          <w:rFonts w:ascii="Times New Roman" w:hAnsi="Times New Roman" w:cs="Times New Roman"/>
          <w:sz w:val="28"/>
          <w:szCs w:val="28"/>
        </w:rPr>
        <w:t>условием такого различения.</w:t>
      </w:r>
      <w:r w:rsidR="0052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Проблему бытия,</w:t>
      </w:r>
      <w:r w:rsidR="002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 «есть отказ», так как оно  всегда «ускольз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ет», когда мы хотим его непосредственно ухватить,  Хайдеггер видит как проблему определенного способа  бытия, а именно:  человеческого бытия («здесь-бытия», «присутствия», </w:t>
      </w:r>
      <w:r>
        <w:rPr>
          <w:rFonts w:ascii="Times New Roman" w:hAnsi="Times New Roman" w:cs="Times New Roman"/>
          <w:sz w:val="28"/>
          <w:szCs w:val="28"/>
          <w:lang w:val="en-US"/>
        </w:rPr>
        <w:t>Dasein</w:t>
      </w:r>
      <w:r>
        <w:rPr>
          <w:rFonts w:ascii="Times New Roman" w:hAnsi="Times New Roman" w:cs="Times New Roman"/>
          <w:sz w:val="28"/>
          <w:szCs w:val="28"/>
        </w:rPr>
        <w:t>). Замена традиционного способа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ворения о человеке как о сознании,  субъекте, на «здесь-бытие», </w:t>
      </w:r>
      <w:r>
        <w:rPr>
          <w:rFonts w:ascii="Times New Roman" w:hAnsi="Times New Roman" w:cs="Times New Roman"/>
          <w:sz w:val="28"/>
          <w:szCs w:val="28"/>
          <w:lang w:val="en-US"/>
        </w:rPr>
        <w:t>Dasein</w:t>
      </w:r>
      <w:r>
        <w:rPr>
          <w:rFonts w:ascii="Times New Roman" w:hAnsi="Times New Roman" w:cs="Times New Roman"/>
          <w:sz w:val="28"/>
          <w:szCs w:val="28"/>
        </w:rPr>
        <w:t>,  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начала не просто введение нового понятия, а изменение фокуса видения,  а, следовательно,  и мышления: «Имя «здесь-бытие» возвещает, что человек будет рассматриваться под совершенно определенным углом зрения: как тот, кто отмечен своим собственным отношением к бытию».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 И рассмотреть его можно лишь там, где его «в-мире-бытие» является наиболее массовым – в повседневности.  </w:t>
      </w:r>
      <w:r>
        <w:rPr>
          <w:rFonts w:ascii="Times New Roman" w:hAnsi="Times New Roman" w:cs="Times New Roman"/>
          <w:sz w:val="28"/>
          <w:szCs w:val="28"/>
          <w:lang w:val="en-US"/>
        </w:rPr>
        <w:t>Dasein</w:t>
      </w:r>
      <w:r w:rsidRPr="00C87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тесную связь с наличным, оно всегда «должно быть некоторым образом при вещах»,  нуждается  «только в вещах и ни в чем ином, причем в таких вещах, которые его повседневно окружают».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 xml:space="preserve"> Не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чайно в дальнейшем  у этого немецкого философа все модусы «здесь-бытия»  окажутся, в конечном счете, в своей основе  Заботой, как способе «бытия-присутствия». 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Хайдеггер отталкивается от </w:t>
      </w:r>
      <w:r>
        <w:rPr>
          <w:rFonts w:ascii="Times New Roman" w:hAnsi="Times New Roman" w:cs="Times New Roman"/>
          <w:sz w:val="28"/>
          <w:szCs w:val="28"/>
          <w:lang w:val="en-US"/>
        </w:rPr>
        <w:t>Dasein</w:t>
      </w:r>
      <w:r>
        <w:rPr>
          <w:rFonts w:ascii="Times New Roman" w:hAnsi="Times New Roman" w:cs="Times New Roman"/>
          <w:sz w:val="28"/>
          <w:szCs w:val="28"/>
        </w:rPr>
        <w:t xml:space="preserve">, от человеческого присутствия,   т.к. в только данном  «бытии речь идет о самом бытии».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Именно человек «слышит требование бытия», только он способен поставить бытие под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прос, тем самым отстраниться от него, выйти за собственные пределы. Такое отступление возможно только в область Ничто. Если в картезианской трад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360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утверждалось, что человек для получения достоверного знания должен познавать в первую очередь сущее, </w:t>
      </w:r>
      <w:r w:rsidRPr="00574782">
        <w:rPr>
          <w:rFonts w:ascii="Times New Roman" w:hAnsi="Times New Roman" w:cs="Times New Roman"/>
          <w:sz w:val="28"/>
          <w:szCs w:val="28"/>
        </w:rPr>
        <w:t>то Хайдеггер полагает, что мышление должно мыслить не сущее, как бытие, а  мыслить истину бытия. Тем самым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782">
        <w:rPr>
          <w:rFonts w:ascii="Times New Roman" w:hAnsi="Times New Roman" w:cs="Times New Roman"/>
          <w:sz w:val="28"/>
          <w:szCs w:val="28"/>
        </w:rPr>
        <w:t xml:space="preserve"> он утверждает возможность проникно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14486C">
        <w:rPr>
          <w:rFonts w:ascii="Times New Roman" w:hAnsi="Times New Roman" w:cs="Times New Roman"/>
          <w:sz w:val="28"/>
          <w:szCs w:val="28"/>
        </w:rPr>
        <w:t>ния в бытие непосредственно, оста</w:t>
      </w:r>
      <w:r w:rsidRPr="0014486C">
        <w:rPr>
          <w:rFonts w:ascii="Times New Roman" w:hAnsi="Times New Roman" w:cs="Times New Roman"/>
          <w:sz w:val="28"/>
          <w:szCs w:val="28"/>
        </w:rPr>
        <w:t>в</w:t>
      </w:r>
      <w:r w:rsidRPr="0014486C">
        <w:rPr>
          <w:rFonts w:ascii="Times New Roman" w:hAnsi="Times New Roman" w:cs="Times New Roman"/>
          <w:sz w:val="28"/>
          <w:szCs w:val="28"/>
        </w:rPr>
        <w:t xml:space="preserve">ляя </w:t>
      </w:r>
      <w:r w:rsidR="00360014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Pr="0014486C">
        <w:rPr>
          <w:rFonts w:ascii="Times New Roman" w:hAnsi="Times New Roman" w:cs="Times New Roman"/>
          <w:sz w:val="28"/>
          <w:szCs w:val="28"/>
        </w:rPr>
        <w:t>сущее в стороне, т.к. для истины бытия  нет опоры в сущем, она есть только в не-сущего, то есть в Ничто.</w:t>
      </w:r>
      <w:r w:rsidRPr="006B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Хайдеггер пишет: «</w:t>
      </w:r>
      <w:r w:rsidRPr="00574782">
        <w:rPr>
          <w:rFonts w:ascii="Times New Roman" w:hAnsi="Times New Roman" w:cs="Times New Roman"/>
          <w:sz w:val="28"/>
          <w:szCs w:val="28"/>
        </w:rPr>
        <w:t>Ничто есть о</w:t>
      </w:r>
      <w:r w:rsidRPr="00574782">
        <w:rPr>
          <w:rFonts w:ascii="Times New Roman" w:hAnsi="Times New Roman" w:cs="Times New Roman"/>
          <w:sz w:val="28"/>
          <w:szCs w:val="28"/>
        </w:rPr>
        <w:t>т</w:t>
      </w:r>
      <w:r w:rsidRPr="00574782">
        <w:rPr>
          <w:rFonts w:ascii="Times New Roman" w:hAnsi="Times New Roman" w:cs="Times New Roman"/>
          <w:sz w:val="28"/>
          <w:szCs w:val="28"/>
        </w:rPr>
        <w:t>рицание всей совокупности сущего, оно – абсолютно не-сущее».</w:t>
      </w:r>
      <w:r w:rsidRPr="00574782">
        <w:rPr>
          <w:rStyle w:val="a7"/>
          <w:rFonts w:ascii="Times New Roman" w:hAnsi="Times New Roman" w:cs="Times New Roman"/>
          <w:sz w:val="28"/>
          <w:szCs w:val="28"/>
        </w:rPr>
        <w:footnoteReference w:id="45"/>
      </w:r>
      <w:r w:rsidRPr="00574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2E" w:rsidRPr="0017084A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в</w:t>
      </w:r>
      <w:r w:rsidRPr="001570FC">
        <w:rPr>
          <w:rFonts w:ascii="Times New Roman" w:hAnsi="Times New Roman" w:cs="Times New Roman"/>
          <w:sz w:val="28"/>
          <w:szCs w:val="28"/>
        </w:rPr>
        <w:t xml:space="preserve">опрос о Ничто, которое </w:t>
      </w:r>
      <w:r>
        <w:rPr>
          <w:rFonts w:ascii="Times New Roman" w:hAnsi="Times New Roman" w:cs="Times New Roman"/>
          <w:sz w:val="28"/>
          <w:szCs w:val="28"/>
        </w:rPr>
        <w:t>«есть»</w:t>
      </w:r>
      <w:r w:rsidRPr="001570FC">
        <w:rPr>
          <w:rFonts w:ascii="Times New Roman" w:hAnsi="Times New Roman" w:cs="Times New Roman"/>
          <w:sz w:val="28"/>
          <w:szCs w:val="28"/>
        </w:rPr>
        <w:t>, являясь и не сущим, и не бытием  (хотя и «бытийно»),   ставится им как метафизический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486C">
        <w:rPr>
          <w:rFonts w:ascii="Times New Roman" w:hAnsi="Times New Roman" w:cs="Times New Roman"/>
          <w:sz w:val="28"/>
          <w:szCs w:val="28"/>
        </w:rPr>
        <w:t>Это  Ничто, которое не есть сущее и которое</w:t>
      </w:r>
      <w:r>
        <w:rPr>
          <w:rFonts w:ascii="Times New Roman" w:hAnsi="Times New Roman" w:cs="Times New Roman"/>
          <w:sz w:val="28"/>
          <w:szCs w:val="28"/>
        </w:rPr>
        <w:t xml:space="preserve">, как и бытие, </w:t>
      </w:r>
      <w:r w:rsidRPr="0014486C">
        <w:rPr>
          <w:rFonts w:ascii="Times New Roman" w:hAnsi="Times New Roman" w:cs="Times New Roman"/>
          <w:sz w:val="28"/>
          <w:szCs w:val="28"/>
        </w:rPr>
        <w:t xml:space="preserve"> все равно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86C">
        <w:rPr>
          <w:rFonts w:ascii="Times New Roman" w:hAnsi="Times New Roman" w:cs="Times New Roman"/>
          <w:i/>
          <w:sz w:val="28"/>
          <w:szCs w:val="28"/>
        </w:rPr>
        <w:t>имеет место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«не есть что-то ничтожное».</w:t>
      </w:r>
      <w:r w:rsidRPr="001448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же оно можно иметь место, чтобы не 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виться сущим, чтобы не существовать, но наличествовать? И  Ничто (и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тие)  на-лич-ествуют,  то есть требуют </w:t>
      </w:r>
      <w:r>
        <w:rPr>
          <w:rFonts w:ascii="Times New Roman" w:hAnsi="Times New Roman" w:cs="Times New Roman"/>
          <w:i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 там их место и там их 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ство. Человек  вопрошает о бытии и в этом вопрошании  знает его.  А как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 знает о Ничто? В ответе на этот вопрос Хайдеггер указывает  два пути: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– путь феноменологии Ничто, построение смысла Ничто как особого интенционального предмета. Работа «Что такое метафизика?» как раз </w:t>
      </w:r>
      <w:r w:rsidR="003600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 примером блестящего опыта феноменологического построения смысла Ничто.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6"/>
      </w:r>
      <w:r w:rsidR="00360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Второй путь  поиска Ничто идет через анализ способа его  «нал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чествования». Человеческая мысль должна научиться в Ничто опыту бытия.</w:t>
      </w:r>
      <w:r w:rsidRPr="00C8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«Ничто первоначальное, чем Нет и отрицание»,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 xml:space="preserve"> поэтому отрицательная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гическая связка  в суждении «небытие не существует» не имеет силы в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виях, когда имеется «убедительный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небытия, который для своего обо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нования не нуждается в силлогизмах: он просто есть».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 xml:space="preserve"> В этом признании, что живой опыт  выше любой  учености, видна   перекличка  вопрошающего  мышления Хайдеггера с греками, с их признанием важности непосредстве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очевидности,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 xml:space="preserve"> причем не только повседневного чувственного опыта, но и очевидности интеллектуального рассуждения и усмотрения.</w:t>
      </w:r>
      <w:r w:rsidRPr="0017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4A">
        <w:rPr>
          <w:rFonts w:ascii="Times New Roman" w:hAnsi="Times New Roman" w:cs="Times New Roman"/>
          <w:sz w:val="28"/>
          <w:szCs w:val="28"/>
        </w:rPr>
        <w:t>По  мнению Хайдеггера,  Ничто  – это не голая отрицательность, я</w:t>
      </w:r>
      <w:r w:rsidRPr="0017084A">
        <w:rPr>
          <w:rFonts w:ascii="Times New Roman" w:hAnsi="Times New Roman" w:cs="Times New Roman"/>
          <w:sz w:val="28"/>
          <w:szCs w:val="28"/>
        </w:rPr>
        <w:t>в</w:t>
      </w:r>
      <w:r w:rsidRPr="0017084A">
        <w:rPr>
          <w:rFonts w:ascii="Times New Roman" w:hAnsi="Times New Roman" w:cs="Times New Roman"/>
          <w:sz w:val="28"/>
          <w:szCs w:val="28"/>
        </w:rPr>
        <w:t>ляющаяся продуктом деятельности рассудка, не абстракция, не формально-</w:t>
      </w:r>
      <w:r>
        <w:rPr>
          <w:rFonts w:ascii="Times New Roman" w:hAnsi="Times New Roman" w:cs="Times New Roman"/>
          <w:sz w:val="28"/>
          <w:szCs w:val="28"/>
        </w:rPr>
        <w:t>логическое отрицание, не обыденное и «неприметно мелькающее в нашем многословии» понятие, о котором мы «ежечасно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ходя и бездумно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рим», будучи привязаны к конкретным вещам («затеряны в том или ином кругу сущего»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 xml:space="preserve">), а нечто  присутствующее 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человеческой экзистенции и  переживающееся как изначальный ужас.  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присущей ему мрачной энергией Хайдеггер показывает,  что человек имеет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жуткий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Ничто,  настроение ужаса которого невозможно  </w:t>
      </w:r>
      <w:r>
        <w:rPr>
          <w:rFonts w:ascii="Times New Roman" w:hAnsi="Times New Roman" w:cs="Times New Roman"/>
          <w:i/>
          <w:sz w:val="28"/>
          <w:szCs w:val="28"/>
        </w:rPr>
        <w:t>загов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рить</w:t>
      </w:r>
      <w:r>
        <w:rPr>
          <w:rFonts w:ascii="Times New Roman" w:hAnsi="Times New Roman" w:cs="Times New Roman"/>
          <w:sz w:val="28"/>
          <w:szCs w:val="28"/>
        </w:rPr>
        <w:t xml:space="preserve"> ни мифологическим, ни религиозным, ни психологическим, никаким другим образом, как ни старайся.  В этом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 опыте</w:t>
      </w:r>
      <w:r>
        <w:rPr>
          <w:rFonts w:ascii="Times New Roman" w:hAnsi="Times New Roman" w:cs="Times New Roman"/>
          <w:sz w:val="28"/>
          <w:szCs w:val="28"/>
        </w:rPr>
        <w:t xml:space="preserve"> Ничто,  когда становится «не по себе» от потустороннего,  когда сущее «оседает»,  когда прежний,  «наш мир»,  проваливается, покидает нас, и «надвигается неуловимое,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правимое Ничто»,  человек встречается с   самим собой, ему  приоткрывается  </w:t>
      </w:r>
      <w:r>
        <w:rPr>
          <w:rFonts w:ascii="Times New Roman" w:hAnsi="Times New Roman" w:cs="Times New Roman"/>
          <w:i/>
          <w:sz w:val="28"/>
          <w:szCs w:val="28"/>
        </w:rPr>
        <w:t>настоящий мир.</w:t>
      </w:r>
      <w:r>
        <w:rPr>
          <w:rFonts w:ascii="Times New Roman" w:hAnsi="Times New Roman" w:cs="Times New Roman"/>
          <w:sz w:val="28"/>
          <w:szCs w:val="28"/>
        </w:rPr>
        <w:t xml:space="preserve">  «Мир, настоящий, без кавычек, - поясняет этот момент В.В.Бибихин, - странное </w:t>
      </w:r>
      <w:r>
        <w:rPr>
          <w:rFonts w:ascii="Times New Roman" w:hAnsi="Times New Roman" w:cs="Times New Roman"/>
          <w:i/>
          <w:sz w:val="28"/>
          <w:szCs w:val="28"/>
        </w:rPr>
        <w:t>нечто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i/>
          <w:sz w:val="28"/>
          <w:szCs w:val="28"/>
        </w:rPr>
        <w:t xml:space="preserve">не что, </w:t>
      </w:r>
      <w:r>
        <w:rPr>
          <w:rFonts w:ascii="Times New Roman" w:hAnsi="Times New Roman" w:cs="Times New Roman"/>
          <w:sz w:val="28"/>
          <w:szCs w:val="28"/>
        </w:rPr>
        <w:t xml:space="preserve">и значит по сравнению со всем, с чем мы имеем дело, -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ничто, </w:t>
      </w:r>
      <w:r>
        <w:rPr>
          <w:rFonts w:ascii="Times New Roman" w:hAnsi="Times New Roman" w:cs="Times New Roman"/>
          <w:sz w:val="28"/>
          <w:szCs w:val="28"/>
        </w:rPr>
        <w:t xml:space="preserve">т.е. чего </w:t>
      </w:r>
      <w:r>
        <w:rPr>
          <w:rFonts w:ascii="Times New Roman" w:hAnsi="Times New Roman" w:cs="Times New Roman"/>
          <w:i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sz w:val="28"/>
          <w:szCs w:val="28"/>
        </w:rPr>
        <w:t xml:space="preserve">н6о само это 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есть так, с такой полнотой, с такой яркостью жути, что никакое </w:t>
      </w:r>
      <w:r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, известное нам прежде, нам не давало…. Ничто, которое </w:t>
      </w:r>
      <w:r>
        <w:rPr>
          <w:rFonts w:ascii="Times New Roman" w:hAnsi="Times New Roman" w:cs="Times New Roman"/>
          <w:i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 так … нас теснит. Все!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крылся мир как он есть…Мы перед ним – чистая брошенность, одиночес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во… Вещи впервые нам дороги и близки… Также дороги, близки и драг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ценны люди».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  Таким образом,  небытие отсылает к сущему. Только загл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нувший в бездну Ничто может понять  ценность бытия. Основой проникн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вения в суть сущего (как и бытия)  является человек, который один только и способен их различать</w:t>
      </w:r>
      <w:r w:rsidR="00360014">
        <w:rPr>
          <w:rFonts w:ascii="Times New Roman" w:hAnsi="Times New Roman" w:cs="Times New Roman"/>
          <w:sz w:val="28"/>
          <w:szCs w:val="28"/>
        </w:rPr>
        <w:t>.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4782">
        <w:rPr>
          <w:rFonts w:ascii="Times New Roman" w:hAnsi="Times New Roman" w:cs="Times New Roman"/>
          <w:sz w:val="28"/>
          <w:szCs w:val="28"/>
          <w:lang w:val="en-US"/>
        </w:rPr>
        <w:lastRenderedPageBreak/>
        <w:t>Dasein</w:t>
      </w:r>
      <w:r w:rsidRPr="00574782">
        <w:rPr>
          <w:rFonts w:ascii="Times New Roman" w:hAnsi="Times New Roman" w:cs="Times New Roman"/>
          <w:sz w:val="28"/>
          <w:szCs w:val="28"/>
        </w:rPr>
        <w:t>, выдвинутое в Ничто,  выступает  за пределы сущего в целом. Так, взглянув изнутри пограничной ситуации, свойственной человеческой э</w:t>
      </w:r>
      <w:r w:rsidRPr="00574782">
        <w:rPr>
          <w:rFonts w:ascii="Times New Roman" w:hAnsi="Times New Roman" w:cs="Times New Roman"/>
          <w:sz w:val="28"/>
          <w:szCs w:val="28"/>
        </w:rPr>
        <w:t>к</w:t>
      </w:r>
      <w:r w:rsidRPr="00574782">
        <w:rPr>
          <w:rFonts w:ascii="Times New Roman" w:hAnsi="Times New Roman" w:cs="Times New Roman"/>
          <w:sz w:val="28"/>
          <w:szCs w:val="28"/>
        </w:rPr>
        <w:t>зистенции, Хайдеггер делает акцент на трансцендировании, на выходе чел</w:t>
      </w:r>
      <w:r w:rsidRPr="00574782">
        <w:rPr>
          <w:rFonts w:ascii="Times New Roman" w:hAnsi="Times New Roman" w:cs="Times New Roman"/>
          <w:sz w:val="28"/>
          <w:szCs w:val="28"/>
        </w:rPr>
        <w:t>о</w:t>
      </w:r>
      <w:r w:rsidRPr="00574782">
        <w:rPr>
          <w:rFonts w:ascii="Times New Roman" w:hAnsi="Times New Roman" w:cs="Times New Roman"/>
          <w:sz w:val="28"/>
          <w:szCs w:val="28"/>
        </w:rPr>
        <w:t>веческого существа за</w:t>
      </w:r>
      <w:r>
        <w:rPr>
          <w:rFonts w:ascii="Times New Roman" w:hAnsi="Times New Roman" w:cs="Times New Roman"/>
          <w:sz w:val="28"/>
          <w:szCs w:val="28"/>
        </w:rPr>
        <w:t xml:space="preserve"> пределы, за грань бытия:  «В светлой ночи ужасающ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Ничто впервые происходит простейшее раскрытие сущего как такового: раскрывается, что оно есть сущее, а не Ничто. Это выглядящее  во фразе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обязательной добавкой «а не Ничто» (ставшее позднее предметом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анализа Л.Витгенштейна – С.К.) - вовсе не пояснение задним числом, а первоначальное условие возможности всякого раскрытия сущего вообще. Существо исходно ничтожащего Ничто заключается в этом: оно впервые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 наше бытие перед сущим как таковым. Только на основе изначальной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ленности Ничто человеческое присутствие способно подойти к сущему и вникнуть в него… Без исходной открытости Ничто нет никакой самости и никакой свобо</w:t>
      </w:r>
      <w:r w:rsidR="00117B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985">
        <w:rPr>
          <w:rFonts w:ascii="Times New Roman" w:hAnsi="Times New Roman" w:cs="Times New Roman"/>
          <w:sz w:val="28"/>
          <w:szCs w:val="28"/>
        </w:rPr>
        <w:t>Тема Ничто раскрывается Хайдеггером не только в анализе отношения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37B16">
        <w:rPr>
          <w:rFonts w:ascii="Times New Roman" w:hAnsi="Times New Roman" w:cs="Times New Roman"/>
          <w:sz w:val="28"/>
          <w:szCs w:val="28"/>
        </w:rPr>
        <w:t xml:space="preserve">«Ничто – </w:t>
      </w:r>
      <w:r w:rsidRPr="00637B16">
        <w:rPr>
          <w:rFonts w:ascii="Times New Roman" w:hAnsi="Times New Roman" w:cs="Times New Roman"/>
          <w:sz w:val="28"/>
          <w:szCs w:val="28"/>
          <w:lang w:val="en-US"/>
        </w:rPr>
        <w:t>Dasein</w:t>
      </w:r>
      <w:r w:rsidRPr="00637B16">
        <w:rPr>
          <w:rFonts w:ascii="Times New Roman" w:hAnsi="Times New Roman" w:cs="Times New Roman"/>
          <w:sz w:val="28"/>
          <w:szCs w:val="28"/>
        </w:rPr>
        <w:t xml:space="preserve">», где </w:t>
      </w:r>
      <w:r w:rsidRPr="00637B16">
        <w:rPr>
          <w:rFonts w:ascii="Times New Roman" w:hAnsi="Times New Roman" w:cs="Times New Roman"/>
          <w:sz w:val="28"/>
          <w:szCs w:val="28"/>
          <w:lang w:val="en-US"/>
        </w:rPr>
        <w:t>Dasein</w:t>
      </w:r>
      <w:r>
        <w:rPr>
          <w:rFonts w:ascii="Times New Roman" w:hAnsi="Times New Roman" w:cs="Times New Roman"/>
          <w:sz w:val="28"/>
          <w:szCs w:val="28"/>
        </w:rPr>
        <w:t xml:space="preserve">  выступает тем видом бытия, которое совершает выход за пределы сущего в Ничто, а Ничто предстает как </w:t>
      </w:r>
      <w:r w:rsidRPr="00637B16">
        <w:rPr>
          <w:rFonts w:ascii="Times New Roman" w:hAnsi="Times New Roman" w:cs="Times New Roman"/>
          <w:sz w:val="28"/>
          <w:szCs w:val="28"/>
        </w:rPr>
        <w:t>путь к обре</w:t>
      </w:r>
      <w:r>
        <w:rPr>
          <w:rFonts w:ascii="Times New Roman" w:hAnsi="Times New Roman" w:cs="Times New Roman"/>
          <w:sz w:val="28"/>
          <w:szCs w:val="28"/>
        </w:rPr>
        <w:t>тени</w:t>
      </w:r>
      <w:r w:rsidR="00117B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04D96">
        <w:rPr>
          <w:rFonts w:ascii="Times New Roman" w:hAnsi="Times New Roman" w:cs="Times New Roman"/>
          <w:sz w:val="28"/>
          <w:szCs w:val="28"/>
        </w:rPr>
        <w:t>еловеком   смысла существования и, т</w:t>
      </w:r>
      <w:r>
        <w:rPr>
          <w:rFonts w:ascii="Times New Roman" w:hAnsi="Times New Roman" w:cs="Times New Roman"/>
          <w:sz w:val="28"/>
          <w:szCs w:val="28"/>
        </w:rPr>
        <w:t>ем самым</w:t>
      </w:r>
      <w:r w:rsidR="00304D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связывает человека как «седалища Ничто»</w:t>
      </w:r>
      <w:r w:rsidR="00304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проблемой метафизики, </w:t>
      </w:r>
      <w:r w:rsidR="00304D96">
        <w:rPr>
          <w:rFonts w:ascii="Times New Roman" w:hAnsi="Times New Roman" w:cs="Times New Roman"/>
          <w:sz w:val="28"/>
          <w:szCs w:val="28"/>
        </w:rPr>
        <w:t xml:space="preserve">являющейся </w:t>
      </w:r>
      <w:r>
        <w:rPr>
          <w:rFonts w:ascii="Times New Roman" w:hAnsi="Times New Roman" w:cs="Times New Roman"/>
          <w:sz w:val="28"/>
          <w:szCs w:val="28"/>
        </w:rPr>
        <w:t>основным событ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в жизни </w:t>
      </w:r>
      <w:r w:rsidRPr="00637B16">
        <w:rPr>
          <w:rFonts w:ascii="Times New Roman" w:hAnsi="Times New Roman" w:cs="Times New Roman"/>
          <w:sz w:val="28"/>
          <w:szCs w:val="28"/>
          <w:lang w:val="en-US"/>
        </w:rPr>
        <w:t>Dasein</w:t>
      </w:r>
      <w:r w:rsidR="00304D96">
        <w:rPr>
          <w:rFonts w:ascii="Times New Roman" w:hAnsi="Times New Roman" w:cs="Times New Roman"/>
          <w:sz w:val="28"/>
          <w:szCs w:val="28"/>
        </w:rPr>
        <w:t xml:space="preserve">. Эта тема </w:t>
      </w:r>
      <w:r>
        <w:rPr>
          <w:rFonts w:ascii="Times New Roman" w:hAnsi="Times New Roman" w:cs="Times New Roman"/>
          <w:sz w:val="28"/>
          <w:szCs w:val="28"/>
        </w:rPr>
        <w:t xml:space="preserve"> также раскрывается через отношения «Ничто – бытие» и </w:t>
      </w:r>
      <w:r w:rsidRPr="00574782">
        <w:rPr>
          <w:rFonts w:ascii="Times New Roman" w:hAnsi="Times New Roman" w:cs="Times New Roman"/>
          <w:sz w:val="28"/>
          <w:szCs w:val="28"/>
        </w:rPr>
        <w:t>«Ничто – сущее». Определяя  не сводимое к сущему бытие как  не-сущее, а затем,  оттолкнувшись от этой онтологической разницы,   Хайдеггер  создает  между бытием и сущим настоящую онтологическую пропасть.  Именно ее наличие  является причиной того,  что на фоне сущего бытие сл</w:t>
      </w:r>
      <w:r w:rsidRPr="00574782">
        <w:rPr>
          <w:rFonts w:ascii="Times New Roman" w:hAnsi="Times New Roman" w:cs="Times New Roman"/>
          <w:sz w:val="28"/>
          <w:szCs w:val="28"/>
        </w:rPr>
        <w:t>и</w:t>
      </w:r>
      <w:r w:rsidRPr="00574782">
        <w:rPr>
          <w:rFonts w:ascii="Times New Roman" w:hAnsi="Times New Roman" w:cs="Times New Roman"/>
          <w:sz w:val="28"/>
          <w:szCs w:val="28"/>
        </w:rPr>
        <w:t>вается с Ничто.  Сущее, в свою очередь, выступает в  окончательной полноте также только в свете  Ни</w:t>
      </w:r>
      <w:r>
        <w:rPr>
          <w:rFonts w:ascii="Times New Roman" w:hAnsi="Times New Roman" w:cs="Times New Roman"/>
          <w:sz w:val="28"/>
          <w:szCs w:val="28"/>
        </w:rPr>
        <w:t xml:space="preserve">что. Именно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жутком </w:t>
      </w:r>
      <w:r>
        <w:rPr>
          <w:rFonts w:ascii="Times New Roman" w:hAnsi="Times New Roman" w:cs="Times New Roman"/>
          <w:i/>
          <w:sz w:val="28"/>
          <w:szCs w:val="28"/>
        </w:rPr>
        <w:t>опыте</w:t>
      </w:r>
      <w:r>
        <w:rPr>
          <w:rFonts w:ascii="Times New Roman" w:hAnsi="Times New Roman" w:cs="Times New Roman"/>
          <w:sz w:val="28"/>
          <w:szCs w:val="28"/>
        </w:rPr>
        <w:t xml:space="preserve"> последнего, человек цепляется за сущее, как за соломинку («падает» в вещи). Однако,  когда мы имеем дело только с сущим, с вещами, а не с бытием, «бытие для нас имеет лицо пустоты, пустого Ничто. Мы не можем его отличить от Ничто».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2E" w:rsidRPr="00574782" w:rsidRDefault="00304D96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1E2E">
        <w:rPr>
          <w:rFonts w:ascii="Times New Roman" w:hAnsi="Times New Roman" w:cs="Times New Roman"/>
          <w:sz w:val="28"/>
          <w:szCs w:val="28"/>
        </w:rPr>
        <w:t>ассмотрение Ничто в самом тесном сопряжении с бытием дало основ</w:t>
      </w:r>
      <w:r w:rsidR="003D1E2E">
        <w:rPr>
          <w:rFonts w:ascii="Times New Roman" w:hAnsi="Times New Roman" w:cs="Times New Roman"/>
          <w:sz w:val="28"/>
          <w:szCs w:val="28"/>
        </w:rPr>
        <w:t>а</w:t>
      </w:r>
      <w:r w:rsidR="003D1E2E">
        <w:rPr>
          <w:rFonts w:ascii="Times New Roman" w:hAnsi="Times New Roman" w:cs="Times New Roman"/>
          <w:sz w:val="28"/>
          <w:szCs w:val="28"/>
        </w:rPr>
        <w:t xml:space="preserve">ние ряду исследователей  </w:t>
      </w:r>
      <w:r>
        <w:rPr>
          <w:rFonts w:ascii="Times New Roman" w:hAnsi="Times New Roman" w:cs="Times New Roman"/>
          <w:sz w:val="28"/>
          <w:szCs w:val="28"/>
        </w:rPr>
        <w:t xml:space="preserve">интерпретировать </w:t>
      </w:r>
      <w:r w:rsidR="003D1E2E">
        <w:rPr>
          <w:rFonts w:ascii="Times New Roman" w:hAnsi="Times New Roman" w:cs="Times New Roman"/>
          <w:sz w:val="28"/>
          <w:szCs w:val="28"/>
        </w:rPr>
        <w:t xml:space="preserve"> Ничто раннего периода творч</w:t>
      </w:r>
      <w:r w:rsidR="003D1E2E">
        <w:rPr>
          <w:rFonts w:ascii="Times New Roman" w:hAnsi="Times New Roman" w:cs="Times New Roman"/>
          <w:sz w:val="28"/>
          <w:szCs w:val="28"/>
        </w:rPr>
        <w:t>е</w:t>
      </w:r>
      <w:r w:rsidR="003D1E2E">
        <w:rPr>
          <w:rFonts w:ascii="Times New Roman" w:hAnsi="Times New Roman" w:cs="Times New Roman"/>
          <w:sz w:val="28"/>
          <w:szCs w:val="28"/>
        </w:rPr>
        <w:t>ства Хайдеггера (до «Поворота») лишь как своеобразный способ преодол</w:t>
      </w:r>
      <w:r w:rsidR="003D1E2E">
        <w:rPr>
          <w:rFonts w:ascii="Times New Roman" w:hAnsi="Times New Roman" w:cs="Times New Roman"/>
          <w:sz w:val="28"/>
          <w:szCs w:val="28"/>
        </w:rPr>
        <w:t>е</w:t>
      </w:r>
      <w:r w:rsidR="003D1E2E">
        <w:rPr>
          <w:rFonts w:ascii="Times New Roman" w:hAnsi="Times New Roman" w:cs="Times New Roman"/>
          <w:sz w:val="28"/>
          <w:szCs w:val="28"/>
        </w:rPr>
        <w:t>ния старого груза метафизической истории истолкования категории «бытие», лишь как «попытку найти более адекватный термин вместо «бытия» предш</w:t>
      </w:r>
      <w:r w:rsidR="003D1E2E">
        <w:rPr>
          <w:rFonts w:ascii="Times New Roman" w:hAnsi="Times New Roman" w:cs="Times New Roman"/>
          <w:sz w:val="28"/>
          <w:szCs w:val="28"/>
        </w:rPr>
        <w:t>е</w:t>
      </w:r>
      <w:r w:rsidR="003D1E2E" w:rsidRPr="00574782">
        <w:rPr>
          <w:rFonts w:ascii="Times New Roman" w:hAnsi="Times New Roman" w:cs="Times New Roman"/>
          <w:sz w:val="28"/>
          <w:szCs w:val="28"/>
        </w:rPr>
        <w:t>ствующих работ с тем, чтобы избежать довлеющей над этим словом метаф</w:t>
      </w:r>
      <w:r w:rsidR="003D1E2E" w:rsidRPr="00574782">
        <w:rPr>
          <w:rFonts w:ascii="Times New Roman" w:hAnsi="Times New Roman" w:cs="Times New Roman"/>
          <w:sz w:val="28"/>
          <w:szCs w:val="28"/>
        </w:rPr>
        <w:t>и</w:t>
      </w:r>
      <w:r w:rsidR="003D1E2E" w:rsidRPr="00574782">
        <w:rPr>
          <w:rFonts w:ascii="Times New Roman" w:hAnsi="Times New Roman" w:cs="Times New Roman"/>
          <w:sz w:val="28"/>
          <w:szCs w:val="28"/>
        </w:rPr>
        <w:t>зической традиции, создающей множество коннотаций, вовсе не предусмо</w:t>
      </w:r>
      <w:r w:rsidR="003D1E2E" w:rsidRPr="00574782">
        <w:rPr>
          <w:rFonts w:ascii="Times New Roman" w:hAnsi="Times New Roman" w:cs="Times New Roman"/>
          <w:sz w:val="28"/>
          <w:szCs w:val="28"/>
        </w:rPr>
        <w:t>т</w:t>
      </w:r>
      <w:r w:rsidR="003D1E2E" w:rsidRPr="00574782">
        <w:rPr>
          <w:rFonts w:ascii="Times New Roman" w:hAnsi="Times New Roman" w:cs="Times New Roman"/>
          <w:sz w:val="28"/>
          <w:szCs w:val="28"/>
        </w:rPr>
        <w:t>ренных Хайдеггером».</w:t>
      </w:r>
      <w:r w:rsidR="003D1E2E" w:rsidRPr="00574782">
        <w:rPr>
          <w:rStyle w:val="a7"/>
          <w:rFonts w:ascii="Times New Roman" w:hAnsi="Times New Roman" w:cs="Times New Roman"/>
          <w:sz w:val="28"/>
          <w:szCs w:val="28"/>
        </w:rPr>
        <w:footnoteReference w:id="54"/>
      </w:r>
      <w:r w:rsidR="003D1E2E" w:rsidRPr="005747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82">
        <w:rPr>
          <w:rFonts w:ascii="Times New Roman" w:hAnsi="Times New Roman" w:cs="Times New Roman"/>
          <w:sz w:val="28"/>
          <w:szCs w:val="28"/>
        </w:rPr>
        <w:t>Вряд ли с эти</w:t>
      </w:r>
      <w:r w:rsidR="00304D96">
        <w:rPr>
          <w:rFonts w:ascii="Times New Roman" w:hAnsi="Times New Roman" w:cs="Times New Roman"/>
          <w:sz w:val="28"/>
          <w:szCs w:val="28"/>
        </w:rPr>
        <w:t>м</w:t>
      </w:r>
      <w:r w:rsidRPr="00574782">
        <w:rPr>
          <w:rFonts w:ascii="Times New Roman" w:hAnsi="Times New Roman" w:cs="Times New Roman"/>
          <w:sz w:val="28"/>
          <w:szCs w:val="28"/>
        </w:rPr>
        <w:t xml:space="preserve"> можно полностью согласиться, если дальше </w:t>
      </w:r>
      <w:r w:rsidR="00304D96">
        <w:rPr>
          <w:rFonts w:ascii="Times New Roman" w:hAnsi="Times New Roman" w:cs="Times New Roman"/>
          <w:sz w:val="28"/>
          <w:szCs w:val="28"/>
        </w:rPr>
        <w:t>проследить за мыслью Хайдеггера, сравнив его с Гегелем.</w:t>
      </w:r>
      <w:r w:rsidRPr="00574782">
        <w:rPr>
          <w:rFonts w:ascii="Times New Roman" w:hAnsi="Times New Roman" w:cs="Times New Roman"/>
          <w:sz w:val="28"/>
          <w:szCs w:val="28"/>
        </w:rPr>
        <w:t xml:space="preserve">  Позиция Хайдеггера в разр</w:t>
      </w:r>
      <w:r w:rsidRPr="00574782">
        <w:rPr>
          <w:rFonts w:ascii="Times New Roman" w:hAnsi="Times New Roman" w:cs="Times New Roman"/>
          <w:sz w:val="28"/>
          <w:szCs w:val="28"/>
        </w:rPr>
        <w:t>а</w:t>
      </w:r>
      <w:r w:rsidRPr="00574782">
        <w:rPr>
          <w:rFonts w:ascii="Times New Roman" w:hAnsi="Times New Roman" w:cs="Times New Roman"/>
          <w:sz w:val="28"/>
          <w:szCs w:val="28"/>
        </w:rPr>
        <w:t>ботке темы Ничто отличается от   гегелевской идеи взаимоперехода, в кот</w:t>
      </w:r>
      <w:r w:rsidRPr="00574782">
        <w:rPr>
          <w:rFonts w:ascii="Times New Roman" w:hAnsi="Times New Roman" w:cs="Times New Roman"/>
          <w:sz w:val="28"/>
          <w:szCs w:val="28"/>
        </w:rPr>
        <w:t>о</w:t>
      </w:r>
      <w:r w:rsidRPr="00574782">
        <w:rPr>
          <w:rFonts w:ascii="Times New Roman" w:hAnsi="Times New Roman" w:cs="Times New Roman"/>
          <w:sz w:val="28"/>
          <w:szCs w:val="28"/>
        </w:rPr>
        <w:t>ром Ничто сопрягается не</w:t>
      </w:r>
      <w:r>
        <w:rPr>
          <w:rFonts w:ascii="Times New Roman" w:hAnsi="Times New Roman" w:cs="Times New Roman"/>
          <w:sz w:val="28"/>
          <w:szCs w:val="28"/>
        </w:rPr>
        <w:t xml:space="preserve"> с бытием, а с чистым бытием, и, в конечном счете,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выступает преходящим моментом самоосуществления, в котором чистое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тие приходит к себе. В хайдеггеровской концепции у бытия отсутствует вс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кая обращенность на себя, оно обнаруживается исключительно  в сущем: «мысль пытающаяся думать о бытии через Ничто,  в конце снова возвращ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к вопросу о сущем».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 xml:space="preserve"> Ничто  в этом смысле есть «условие возможности раскрытия сущего как такового для человеческого бытия».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 xml:space="preserve">  Несмотря на то, что бытие чревато сущим, </w:t>
      </w:r>
      <w:r w:rsidR="0082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его оно – не-сущее, Ничто сущего. «Вне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щего бытие есть Ничто, но оно всегда … готово обернуться им. В любом случае бытие не переходит в Ничто, также как и Ничто в бытие. Им не нужен этот переход. Вне сущего они совпадают. Выход этот осуществляется быт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ем-ничто в их тождестве. Они не могут быть признаны моментами,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жащими снятию в сущем. Отношения между бытием и Ничто не подлежат разрешению в чем-то третьем ввиду того, что это никакие не отношения, это прямая тождественность».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7"/>
      </w:r>
    </w:p>
    <w:p w:rsidR="003D1E2E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Показательным является то, что  в этой динамической взаимоприна</w:t>
      </w:r>
      <w:r w:rsidRPr="00374BFB">
        <w:rPr>
          <w:rFonts w:ascii="Times New Roman" w:hAnsi="Times New Roman" w:cs="Times New Roman"/>
          <w:sz w:val="28"/>
          <w:szCs w:val="28"/>
        </w:rPr>
        <w:t>д</w:t>
      </w:r>
      <w:r w:rsidRPr="00374BFB">
        <w:rPr>
          <w:rFonts w:ascii="Times New Roman" w:hAnsi="Times New Roman" w:cs="Times New Roman"/>
          <w:sz w:val="28"/>
          <w:szCs w:val="28"/>
        </w:rPr>
        <w:t>лежности бытия-ничто за Ничто</w:t>
      </w:r>
      <w:r>
        <w:rPr>
          <w:rFonts w:ascii="Times New Roman" w:hAnsi="Times New Roman" w:cs="Times New Roman"/>
          <w:sz w:val="28"/>
          <w:szCs w:val="28"/>
        </w:rPr>
        <w:t xml:space="preserve">, которое, как </w:t>
      </w:r>
      <w:r w:rsidR="00823195">
        <w:rPr>
          <w:rFonts w:ascii="Times New Roman" w:hAnsi="Times New Roman" w:cs="Times New Roman"/>
          <w:sz w:val="28"/>
          <w:szCs w:val="28"/>
        </w:rPr>
        <w:t xml:space="preserve">«тень»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3195">
        <w:rPr>
          <w:rFonts w:ascii="Times New Roman" w:hAnsi="Times New Roman" w:cs="Times New Roman"/>
          <w:sz w:val="28"/>
          <w:szCs w:val="28"/>
        </w:rPr>
        <w:t xml:space="preserve">известной </w:t>
      </w:r>
      <w:r>
        <w:rPr>
          <w:rFonts w:ascii="Times New Roman" w:hAnsi="Times New Roman" w:cs="Times New Roman"/>
          <w:sz w:val="28"/>
          <w:szCs w:val="28"/>
        </w:rPr>
        <w:t>сказке Е.Шварца</w:t>
      </w:r>
      <w:r w:rsidR="00823195">
        <w:rPr>
          <w:rFonts w:ascii="Times New Roman" w:hAnsi="Times New Roman" w:cs="Times New Roman"/>
          <w:sz w:val="28"/>
          <w:szCs w:val="28"/>
        </w:rPr>
        <w:t>,  заняло</w:t>
      </w:r>
      <w:r>
        <w:rPr>
          <w:rFonts w:ascii="Times New Roman" w:hAnsi="Times New Roman" w:cs="Times New Roman"/>
          <w:sz w:val="28"/>
          <w:szCs w:val="28"/>
        </w:rPr>
        <w:t xml:space="preserve"> место действующего лица, </w:t>
      </w:r>
      <w:r w:rsidRPr="00374BFB">
        <w:rPr>
          <w:rFonts w:ascii="Times New Roman" w:hAnsi="Times New Roman" w:cs="Times New Roman"/>
          <w:sz w:val="28"/>
          <w:szCs w:val="28"/>
        </w:rPr>
        <w:t xml:space="preserve"> остается последнее слово. В поздний период </w:t>
      </w:r>
      <w:r w:rsidR="00823195">
        <w:rPr>
          <w:rFonts w:ascii="Times New Roman" w:hAnsi="Times New Roman" w:cs="Times New Roman"/>
          <w:sz w:val="28"/>
          <w:szCs w:val="28"/>
        </w:rPr>
        <w:t xml:space="preserve">творчества у Хайдеггера  это </w:t>
      </w:r>
      <w:r w:rsidRPr="00374BFB">
        <w:rPr>
          <w:rFonts w:ascii="Times New Roman" w:hAnsi="Times New Roman" w:cs="Times New Roman"/>
          <w:sz w:val="28"/>
          <w:szCs w:val="28"/>
        </w:rPr>
        <w:t>отношение предстанет как Н</w:t>
      </w:r>
      <w:r w:rsidRPr="00374BFB">
        <w:rPr>
          <w:rFonts w:ascii="Times New Roman" w:hAnsi="Times New Roman" w:cs="Times New Roman"/>
          <w:sz w:val="28"/>
          <w:szCs w:val="28"/>
        </w:rPr>
        <w:t>и</w:t>
      </w:r>
      <w:r w:rsidRPr="00374BFB">
        <w:rPr>
          <w:rFonts w:ascii="Times New Roman" w:hAnsi="Times New Roman" w:cs="Times New Roman"/>
          <w:sz w:val="28"/>
          <w:szCs w:val="28"/>
        </w:rPr>
        <w:t xml:space="preserve">что-событие. </w:t>
      </w:r>
      <w:r>
        <w:rPr>
          <w:rFonts w:ascii="Times New Roman" w:hAnsi="Times New Roman" w:cs="Times New Roman"/>
          <w:sz w:val="28"/>
          <w:szCs w:val="28"/>
        </w:rPr>
        <w:t>«Со-бытие»</w:t>
      </w:r>
      <w:r w:rsidR="00823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«просвет истины бытия»</w:t>
      </w:r>
      <w:r w:rsidR="00823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новое лицо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«бытия и Ничто», в котором стороны не только равнозначны, но Ничто, которое своим «отсутствием присутствует в бытии»,  даже оказывае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«поважнее».  </w:t>
      </w:r>
      <w:r w:rsidRPr="00374BFB">
        <w:rPr>
          <w:rFonts w:ascii="Times New Roman" w:hAnsi="Times New Roman" w:cs="Times New Roman"/>
          <w:sz w:val="28"/>
          <w:szCs w:val="28"/>
        </w:rPr>
        <w:t>Таким образом, именно Ничто, как граница бытия, выя</w:t>
      </w:r>
      <w:r w:rsidRPr="00374BFB">
        <w:rPr>
          <w:rFonts w:ascii="Times New Roman" w:hAnsi="Times New Roman" w:cs="Times New Roman"/>
          <w:sz w:val="28"/>
          <w:szCs w:val="28"/>
        </w:rPr>
        <w:t>в</w:t>
      </w:r>
      <w:r w:rsidRPr="00374BFB">
        <w:rPr>
          <w:rFonts w:ascii="Times New Roman" w:hAnsi="Times New Roman" w:cs="Times New Roman"/>
          <w:sz w:val="28"/>
          <w:szCs w:val="28"/>
        </w:rPr>
        <w:t>ляющая его, предстает деятельностно, т.к. обладает «уничтожительной а</w:t>
      </w:r>
      <w:r w:rsidRPr="00374BFB">
        <w:rPr>
          <w:rFonts w:ascii="Times New Roman" w:hAnsi="Times New Roman" w:cs="Times New Roman"/>
          <w:sz w:val="28"/>
          <w:szCs w:val="28"/>
        </w:rPr>
        <w:t>к</w:t>
      </w:r>
      <w:r w:rsidRPr="00374BFB">
        <w:rPr>
          <w:rFonts w:ascii="Times New Roman" w:hAnsi="Times New Roman" w:cs="Times New Roman"/>
          <w:sz w:val="28"/>
          <w:szCs w:val="28"/>
        </w:rPr>
        <w:t xml:space="preserve">тивностью».  В итоге мы имеем дело с </w:t>
      </w:r>
      <w:r w:rsidR="00823195">
        <w:rPr>
          <w:rFonts w:ascii="Times New Roman" w:hAnsi="Times New Roman" w:cs="Times New Roman"/>
          <w:sz w:val="28"/>
          <w:szCs w:val="28"/>
        </w:rPr>
        <w:t>«неприсутствующим присутствием»</w:t>
      </w:r>
      <w:r w:rsidR="00DD5688">
        <w:rPr>
          <w:rFonts w:ascii="Times New Roman" w:hAnsi="Times New Roman" w:cs="Times New Roman"/>
          <w:sz w:val="28"/>
          <w:szCs w:val="28"/>
        </w:rPr>
        <w:t xml:space="preserve"> Ничто</w:t>
      </w:r>
      <w:r w:rsidR="00823195">
        <w:rPr>
          <w:rFonts w:ascii="Times New Roman" w:hAnsi="Times New Roman" w:cs="Times New Roman"/>
          <w:sz w:val="28"/>
          <w:szCs w:val="28"/>
        </w:rPr>
        <w:t xml:space="preserve">, </w:t>
      </w:r>
      <w:r w:rsidRPr="00374BFB">
        <w:rPr>
          <w:rFonts w:ascii="Times New Roman" w:hAnsi="Times New Roman" w:cs="Times New Roman"/>
          <w:sz w:val="28"/>
          <w:szCs w:val="28"/>
        </w:rPr>
        <w:t>которое есть,  заявляя себя в сущем. Такое Ничто,  по мнению Р.Барта,  может в позитивном смысле занимать место Бога, принимать на с</w:t>
      </w:r>
      <w:r w:rsidRPr="00374BFB">
        <w:rPr>
          <w:rFonts w:ascii="Times New Roman" w:hAnsi="Times New Roman" w:cs="Times New Roman"/>
          <w:sz w:val="28"/>
          <w:szCs w:val="28"/>
        </w:rPr>
        <w:t>е</w:t>
      </w:r>
      <w:r w:rsidRPr="00374BFB">
        <w:rPr>
          <w:rFonts w:ascii="Times New Roman" w:hAnsi="Times New Roman" w:cs="Times New Roman"/>
          <w:sz w:val="28"/>
          <w:szCs w:val="28"/>
        </w:rPr>
        <w:t>бя его функции и выполнять их.</w:t>
      </w:r>
    </w:p>
    <w:p w:rsidR="003D1E2E" w:rsidRPr="00574782" w:rsidRDefault="003D1E2E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упрек  Хайдеггера в адрес традиционной метафизики, «забывшей» вопрос о бытии, меньше всего относится к Лейбницу, с которым,  он ведет (по его собственному определению) «мысленный диалог». И если, к примеру,  Сартр, подхвативший, как известно, хайдеггеровские импульсы мысли, и сам Хайдеггер  при постановке «подрывающей самой себя»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 Ничто стоят, как остроумно выразился </w:t>
      </w:r>
      <w:r w:rsidR="00823195">
        <w:rPr>
          <w:rFonts w:ascii="Times New Roman" w:hAnsi="Times New Roman" w:cs="Times New Roman"/>
          <w:sz w:val="28"/>
          <w:szCs w:val="28"/>
        </w:rPr>
        <w:t xml:space="preserve">тот же </w:t>
      </w:r>
      <w:r>
        <w:rPr>
          <w:rFonts w:ascii="Times New Roman" w:hAnsi="Times New Roman" w:cs="Times New Roman"/>
          <w:sz w:val="28"/>
          <w:szCs w:val="28"/>
        </w:rPr>
        <w:t xml:space="preserve">Р.Барт,  </w:t>
      </w:r>
      <w:r w:rsidR="008231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спиной  друг к другу</w:t>
      </w:r>
      <w:r w:rsidR="008231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 с Лейбницем при ее решении </w:t>
      </w:r>
      <w:r w:rsidR="00823195">
        <w:rPr>
          <w:rFonts w:ascii="Times New Roman" w:hAnsi="Times New Roman" w:cs="Times New Roman"/>
          <w:sz w:val="28"/>
          <w:szCs w:val="28"/>
        </w:rPr>
        <w:t xml:space="preserve">(несмотря на имеющиеся различия) </w:t>
      </w:r>
      <w:r>
        <w:rPr>
          <w:rFonts w:ascii="Times New Roman" w:hAnsi="Times New Roman" w:cs="Times New Roman"/>
          <w:sz w:val="28"/>
          <w:szCs w:val="28"/>
        </w:rPr>
        <w:t xml:space="preserve">Хайдеггер смотрит </w:t>
      </w:r>
      <w:r w:rsidR="00823195">
        <w:rPr>
          <w:rFonts w:ascii="Times New Roman" w:hAnsi="Times New Roman" w:cs="Times New Roman"/>
          <w:sz w:val="28"/>
          <w:szCs w:val="28"/>
        </w:rPr>
        <w:t xml:space="preserve">все-таки </w:t>
      </w:r>
      <w:r>
        <w:rPr>
          <w:rFonts w:ascii="Times New Roman" w:hAnsi="Times New Roman" w:cs="Times New Roman"/>
          <w:sz w:val="28"/>
          <w:szCs w:val="28"/>
        </w:rPr>
        <w:t>в одном направлении. Не случайно ссылки на  интуиции Лейбница часто встречаются в работах Хайдеггера не только в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с постановкой   автором «Монадологии»  метафизического вопроса о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ховной причине всех существующих вещей.  Так его  привлекала  языковая смелость Лейбница,  то есть, то качество, которым он и сам обладал в полной мере. И </w:t>
      </w:r>
      <w:r w:rsidR="009367F4">
        <w:rPr>
          <w:rFonts w:ascii="Times New Roman" w:hAnsi="Times New Roman" w:cs="Times New Roman"/>
          <w:sz w:val="28"/>
          <w:szCs w:val="28"/>
        </w:rPr>
        <w:t xml:space="preserve">в этом плане Лейбниц и Хайдеггер весьма схожи, </w:t>
      </w:r>
      <w:r>
        <w:rPr>
          <w:rFonts w:ascii="Times New Roman" w:hAnsi="Times New Roman" w:cs="Times New Roman"/>
          <w:sz w:val="28"/>
          <w:szCs w:val="28"/>
        </w:rPr>
        <w:t xml:space="preserve"> так как они оба  «в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известных границах вынуждены еще говорить на языке того, чт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помогают преодолеть»</w:t>
      </w:r>
      <w:r w:rsidR="009367F4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7F4">
        <w:rPr>
          <w:rFonts w:ascii="Times New Roman" w:hAnsi="Times New Roman" w:cs="Times New Roman"/>
          <w:sz w:val="28"/>
          <w:szCs w:val="28"/>
        </w:rPr>
        <w:t>Не случайно</w:t>
      </w:r>
      <w:r>
        <w:rPr>
          <w:rFonts w:ascii="Times New Roman" w:hAnsi="Times New Roman" w:cs="Times New Roman"/>
          <w:sz w:val="28"/>
          <w:szCs w:val="28"/>
        </w:rPr>
        <w:t xml:space="preserve"> оба </w:t>
      </w:r>
      <w:r w:rsidR="009367F4">
        <w:rPr>
          <w:rFonts w:ascii="Times New Roman" w:hAnsi="Times New Roman" w:cs="Times New Roman"/>
          <w:sz w:val="28"/>
          <w:szCs w:val="28"/>
        </w:rPr>
        <w:t xml:space="preserve">мыслителя </w:t>
      </w:r>
      <w:r>
        <w:rPr>
          <w:rFonts w:ascii="Times New Roman" w:hAnsi="Times New Roman" w:cs="Times New Roman"/>
          <w:sz w:val="28"/>
          <w:szCs w:val="28"/>
        </w:rPr>
        <w:t>получали схожие обвинения в двусмысленности и туманности рассуждений.  Г.Гадамер в своем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нии, посвященном позднему периоду творчества Хайдеггера,  рассказывает о том, как </w:t>
      </w:r>
      <w:r w:rsidR="009367F4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>был поражен</w:t>
      </w:r>
      <w:r w:rsidR="00936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встретив у Лейбница искусственное латинское слово  «</w:t>
      </w:r>
      <w:r>
        <w:rPr>
          <w:rFonts w:ascii="Times New Roman" w:hAnsi="Times New Roman" w:cs="Times New Roman"/>
          <w:sz w:val="28"/>
          <w:szCs w:val="28"/>
          <w:lang w:val="en-US"/>
        </w:rPr>
        <w:t>existeturire</w:t>
      </w:r>
      <w:r>
        <w:rPr>
          <w:rFonts w:ascii="Times New Roman" w:hAnsi="Times New Roman" w:cs="Times New Roman"/>
          <w:sz w:val="28"/>
          <w:szCs w:val="28"/>
        </w:rPr>
        <w:t>». Нетрадиционное  понимание  «</w:t>
      </w:r>
      <w:r>
        <w:rPr>
          <w:rFonts w:ascii="Times New Roman" w:hAnsi="Times New Roman" w:cs="Times New Roman"/>
          <w:sz w:val="28"/>
          <w:szCs w:val="28"/>
          <w:lang w:val="en-US"/>
        </w:rPr>
        <w:t>existere</w:t>
      </w:r>
      <w:r>
        <w:rPr>
          <w:rFonts w:ascii="Times New Roman" w:hAnsi="Times New Roman" w:cs="Times New Roman"/>
          <w:sz w:val="28"/>
          <w:szCs w:val="28"/>
        </w:rPr>
        <w:t>» (не как наличн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бытия,  т.е. «бытия-предметом-для суждения»),  благодаря своей языковой форме позволяло «уловить открытость этого движения бытия в будущее:  «</w:t>
      </w:r>
      <w:r>
        <w:rPr>
          <w:rFonts w:ascii="Times New Roman" w:hAnsi="Times New Roman" w:cs="Times New Roman"/>
          <w:sz w:val="28"/>
          <w:szCs w:val="28"/>
          <w:lang w:val="en-US"/>
        </w:rPr>
        <w:t>existeturire</w:t>
      </w:r>
      <w:r>
        <w:rPr>
          <w:rFonts w:ascii="Times New Roman" w:hAnsi="Times New Roman" w:cs="Times New Roman"/>
          <w:sz w:val="28"/>
          <w:szCs w:val="28"/>
        </w:rPr>
        <w:t>» - это нечто наподобие жажды бытия. Для собственных зам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слов Хайдеггера это было сродни призывному кличу»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 xml:space="preserve">   к своеобразным  </w:t>
      </w:r>
      <w:r w:rsidRPr="00574782">
        <w:rPr>
          <w:rFonts w:ascii="Times New Roman" w:hAnsi="Times New Roman" w:cs="Times New Roman"/>
          <w:sz w:val="28"/>
          <w:szCs w:val="28"/>
        </w:rPr>
        <w:t>размышлениям о языке.</w:t>
      </w:r>
    </w:p>
    <w:p w:rsidR="00701F14" w:rsidRDefault="009367F4" w:rsidP="00701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Общность «промысливания Ничто», выразившаяся в том, что </w:t>
      </w:r>
      <w:r w:rsidR="00DD5688">
        <w:rPr>
          <w:rFonts w:ascii="Times New Roman" w:hAnsi="Times New Roman" w:cs="Times New Roman"/>
          <w:sz w:val="28"/>
          <w:szCs w:val="28"/>
        </w:rPr>
        <w:t>последнее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получает  позитивный смысл</w:t>
      </w:r>
      <w:r w:rsidR="00701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 лейбницевском анализе отношения «Ничто  - Бог» в сопряженности с бы</w:t>
      </w:r>
      <w:r w:rsidRPr="008F6BDA">
        <w:rPr>
          <w:rFonts w:ascii="Times New Roman" w:hAnsi="Times New Roman" w:cs="Times New Roman"/>
          <w:sz w:val="28"/>
          <w:szCs w:val="28"/>
        </w:rPr>
        <w:t xml:space="preserve">тием, </w:t>
      </w:r>
      <w:r>
        <w:rPr>
          <w:rFonts w:ascii="Times New Roman" w:hAnsi="Times New Roman" w:cs="Times New Roman"/>
          <w:sz w:val="28"/>
          <w:szCs w:val="28"/>
        </w:rPr>
        <w:t xml:space="preserve"> так и при </w:t>
      </w:r>
      <w:r w:rsidRPr="008F6BDA">
        <w:rPr>
          <w:rFonts w:ascii="Times New Roman" w:hAnsi="Times New Roman" w:cs="Times New Roman"/>
          <w:sz w:val="28"/>
          <w:szCs w:val="28"/>
        </w:rPr>
        <w:t>хайдегг</w:t>
      </w:r>
      <w:r w:rsidRPr="008F6BDA">
        <w:rPr>
          <w:rFonts w:ascii="Times New Roman" w:hAnsi="Times New Roman" w:cs="Times New Roman"/>
          <w:sz w:val="28"/>
          <w:szCs w:val="28"/>
        </w:rPr>
        <w:t>е</w:t>
      </w:r>
      <w:r w:rsidRPr="008F6BDA">
        <w:rPr>
          <w:rFonts w:ascii="Times New Roman" w:hAnsi="Times New Roman" w:cs="Times New Roman"/>
          <w:sz w:val="28"/>
          <w:szCs w:val="28"/>
        </w:rPr>
        <w:t>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6BDA">
        <w:rPr>
          <w:rFonts w:ascii="Times New Roman" w:hAnsi="Times New Roman" w:cs="Times New Roman"/>
          <w:sz w:val="28"/>
          <w:szCs w:val="28"/>
        </w:rPr>
        <w:t xml:space="preserve">«Ничто – </w:t>
      </w:r>
      <w:r w:rsidRPr="008F6BDA">
        <w:rPr>
          <w:rFonts w:ascii="Times New Roman" w:hAnsi="Times New Roman" w:cs="Times New Roman"/>
          <w:sz w:val="28"/>
          <w:szCs w:val="28"/>
          <w:lang w:val="en-US"/>
        </w:rPr>
        <w:t>Dasein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F6BDA">
        <w:rPr>
          <w:rFonts w:ascii="Times New Roman" w:hAnsi="Times New Roman" w:cs="Times New Roman"/>
          <w:sz w:val="28"/>
          <w:szCs w:val="28"/>
        </w:rPr>
        <w:t xml:space="preserve">  в его отношении к </w:t>
      </w:r>
      <w:r>
        <w:rPr>
          <w:rFonts w:ascii="Times New Roman" w:hAnsi="Times New Roman" w:cs="Times New Roman"/>
          <w:sz w:val="28"/>
          <w:szCs w:val="28"/>
        </w:rPr>
        <w:t xml:space="preserve">бытию и к сущему в целом,  позволяет сделать вывод о близости их путей. </w:t>
      </w:r>
      <w:r w:rsidR="003D1E2E">
        <w:rPr>
          <w:rFonts w:ascii="Times New Roman" w:hAnsi="Times New Roman" w:cs="Times New Roman"/>
          <w:sz w:val="28"/>
          <w:szCs w:val="28"/>
        </w:rPr>
        <w:t>Если бы Ничто трактовалось номиналистически, то оно представало бы как формальный результат отр</w:t>
      </w:r>
      <w:r w:rsidR="003D1E2E">
        <w:rPr>
          <w:rFonts w:ascii="Times New Roman" w:hAnsi="Times New Roman" w:cs="Times New Roman"/>
          <w:sz w:val="28"/>
          <w:szCs w:val="28"/>
        </w:rPr>
        <w:t>и</w:t>
      </w:r>
      <w:r w:rsidR="003D1E2E">
        <w:rPr>
          <w:rFonts w:ascii="Times New Roman" w:hAnsi="Times New Roman" w:cs="Times New Roman"/>
          <w:sz w:val="28"/>
          <w:szCs w:val="28"/>
        </w:rPr>
        <w:t>цания сущего («формально-теоретически определенным, но с неограниче</w:t>
      </w:r>
      <w:r w:rsidR="003D1E2E">
        <w:rPr>
          <w:rFonts w:ascii="Times New Roman" w:hAnsi="Times New Roman" w:cs="Times New Roman"/>
          <w:sz w:val="28"/>
          <w:szCs w:val="28"/>
        </w:rPr>
        <w:t>н</w:t>
      </w:r>
      <w:r w:rsidR="003D1E2E" w:rsidRPr="00701F14">
        <w:rPr>
          <w:rFonts w:ascii="Times New Roman" w:hAnsi="Times New Roman" w:cs="Times New Roman"/>
          <w:sz w:val="28"/>
          <w:szCs w:val="28"/>
        </w:rPr>
        <w:t xml:space="preserve">ными параметрами») и </w:t>
      </w:r>
      <w:r w:rsidR="00DD5688">
        <w:rPr>
          <w:rFonts w:ascii="Times New Roman" w:hAnsi="Times New Roman" w:cs="Times New Roman"/>
          <w:sz w:val="28"/>
          <w:szCs w:val="28"/>
        </w:rPr>
        <w:t>относилось  к сфере суждения, а</w:t>
      </w:r>
      <w:r w:rsidR="00117BD0">
        <w:rPr>
          <w:rFonts w:ascii="Times New Roman" w:hAnsi="Times New Roman" w:cs="Times New Roman"/>
          <w:sz w:val="28"/>
          <w:szCs w:val="28"/>
        </w:rPr>
        <w:t>,</w:t>
      </w:r>
      <w:r w:rsidR="003D1E2E" w:rsidRPr="00701F14">
        <w:rPr>
          <w:rFonts w:ascii="Times New Roman" w:hAnsi="Times New Roman" w:cs="Times New Roman"/>
          <w:sz w:val="28"/>
          <w:szCs w:val="28"/>
        </w:rPr>
        <w:t xml:space="preserve"> следовательно,  ок</w:t>
      </w:r>
      <w:r w:rsidR="003D1E2E" w:rsidRPr="00701F14">
        <w:rPr>
          <w:rFonts w:ascii="Times New Roman" w:hAnsi="Times New Roman" w:cs="Times New Roman"/>
          <w:sz w:val="28"/>
          <w:szCs w:val="28"/>
        </w:rPr>
        <w:t>а</w:t>
      </w:r>
      <w:r w:rsidR="003D1E2E" w:rsidRPr="00701F14">
        <w:rPr>
          <w:rFonts w:ascii="Times New Roman" w:hAnsi="Times New Roman" w:cs="Times New Roman"/>
          <w:sz w:val="28"/>
          <w:szCs w:val="28"/>
        </w:rPr>
        <w:t xml:space="preserve">залось бы не причастным к бытию и должно </w:t>
      </w:r>
      <w:r w:rsidR="00DD5688">
        <w:rPr>
          <w:rFonts w:ascii="Times New Roman" w:hAnsi="Times New Roman" w:cs="Times New Roman"/>
          <w:sz w:val="28"/>
          <w:szCs w:val="28"/>
        </w:rPr>
        <w:t xml:space="preserve">было </w:t>
      </w:r>
      <w:r w:rsidR="003D1E2E" w:rsidRPr="00701F14">
        <w:rPr>
          <w:rFonts w:ascii="Times New Roman" w:hAnsi="Times New Roman" w:cs="Times New Roman"/>
          <w:sz w:val="28"/>
          <w:szCs w:val="28"/>
        </w:rPr>
        <w:t>быть элиминировано из онтологии.</w:t>
      </w:r>
      <w:r w:rsidR="00126964" w:rsidRPr="00701F14">
        <w:rPr>
          <w:rFonts w:ascii="Times New Roman" w:hAnsi="Times New Roman" w:cs="Times New Roman"/>
          <w:sz w:val="28"/>
          <w:szCs w:val="28"/>
        </w:rPr>
        <w:t xml:space="preserve"> Стремясь избавиться от коннотаций традиционной метафизики, Хайдеггер попытался  оттолкнуться от опыта Ничто, как горизонта сознания, однако при этом он отталкивается от традиции, именно она оказывается  той точкой опоры, с которой  мышление  может совершить  такой прыжок. Это </w:t>
      </w:r>
      <w:r w:rsidR="00DD5688">
        <w:rPr>
          <w:rFonts w:ascii="Times New Roman" w:hAnsi="Times New Roman" w:cs="Times New Roman"/>
          <w:sz w:val="28"/>
          <w:szCs w:val="28"/>
        </w:rPr>
        <w:t xml:space="preserve"> свидетельствует о том</w:t>
      </w:r>
      <w:r w:rsidR="00126964" w:rsidRPr="00701F14">
        <w:rPr>
          <w:rFonts w:ascii="Times New Roman" w:hAnsi="Times New Roman" w:cs="Times New Roman"/>
          <w:sz w:val="28"/>
          <w:szCs w:val="28"/>
        </w:rPr>
        <w:t xml:space="preserve">, что </w:t>
      </w:r>
      <w:r w:rsidR="003D1E2E" w:rsidRPr="00701F14">
        <w:rPr>
          <w:rFonts w:ascii="Times New Roman" w:hAnsi="Times New Roman" w:cs="Times New Roman"/>
          <w:sz w:val="28"/>
          <w:szCs w:val="28"/>
        </w:rPr>
        <w:t xml:space="preserve"> «Хайдеггер еще не преодолел традицию исходить из лейбницевской традиции исследования «сущего и только сущего… Он стремится отделаться от картезианской традиции создания «догматических метафизик», «превозмочь метафизическое философствование», но сам же по сути создает род «метафизических вопрошаний» никогда не завершаемых и  «ускользающих в поэтическое».</w:t>
      </w:r>
      <w:r w:rsidR="003D1E2E" w:rsidRPr="00701F14">
        <w:rPr>
          <w:rStyle w:val="a7"/>
          <w:rFonts w:ascii="Times New Roman" w:hAnsi="Times New Roman" w:cs="Times New Roman"/>
          <w:sz w:val="28"/>
          <w:szCs w:val="28"/>
        </w:rPr>
        <w:footnoteReference w:id="60"/>
      </w:r>
      <w:r w:rsidR="00701F14" w:rsidRPr="00701F14">
        <w:rPr>
          <w:rFonts w:ascii="Times New Roman" w:hAnsi="Times New Roman" w:cs="Times New Roman"/>
          <w:sz w:val="28"/>
          <w:szCs w:val="28"/>
        </w:rPr>
        <w:t xml:space="preserve"> Вальтер Бимель,</w:t>
      </w:r>
      <w:r w:rsidR="00701F14">
        <w:rPr>
          <w:rFonts w:ascii="Times New Roman" w:hAnsi="Times New Roman" w:cs="Times New Roman"/>
          <w:sz w:val="28"/>
          <w:szCs w:val="28"/>
        </w:rPr>
        <w:t xml:space="preserve"> автор биографической книги о Хайдеггере, в прошлом студент, а «по жизни» его ученик, писал: «Мы стоим в традиции западной метафизики – сознаем мы это или нет, п</w:t>
      </w:r>
      <w:r w:rsidR="00701F14">
        <w:rPr>
          <w:rFonts w:ascii="Times New Roman" w:hAnsi="Times New Roman" w:cs="Times New Roman"/>
          <w:sz w:val="28"/>
          <w:szCs w:val="28"/>
        </w:rPr>
        <w:t>ы</w:t>
      </w:r>
      <w:r w:rsidR="00701F14">
        <w:rPr>
          <w:rFonts w:ascii="Times New Roman" w:hAnsi="Times New Roman" w:cs="Times New Roman"/>
          <w:sz w:val="28"/>
          <w:szCs w:val="28"/>
        </w:rPr>
        <w:t>таемся ли эту традицию понять, исходя из начала, или мним, будто можем обойтись и без нее. Мы настолько увязли в традиции, что с необходимостью ищем подступов к Хайдеггеру именно с ее позиций. И тогда нам оказывается очень трудно увидеть то, как он сам от этой традиции отодвигался, и то, что здесь значит «отодвигаться». Он ни в коем случае не стряхивает ее с легк</w:t>
      </w:r>
      <w:r w:rsidR="00701F14">
        <w:rPr>
          <w:rFonts w:ascii="Times New Roman" w:hAnsi="Times New Roman" w:cs="Times New Roman"/>
          <w:sz w:val="28"/>
          <w:szCs w:val="28"/>
        </w:rPr>
        <w:t>о</w:t>
      </w:r>
      <w:r w:rsidR="00701F14">
        <w:rPr>
          <w:rFonts w:ascii="Times New Roman" w:hAnsi="Times New Roman" w:cs="Times New Roman"/>
          <w:sz w:val="28"/>
          <w:szCs w:val="28"/>
        </w:rPr>
        <w:t>мысленной готовностью, он не вычеркивает ее, не выносит за скобки. Скорее он состоит в ней в страстном диалоге».</w:t>
      </w:r>
      <w:r w:rsidR="00701F14">
        <w:rPr>
          <w:rStyle w:val="a7"/>
          <w:rFonts w:ascii="Times New Roman" w:hAnsi="Times New Roman" w:cs="Times New Roman"/>
          <w:sz w:val="28"/>
          <w:szCs w:val="28"/>
        </w:rPr>
        <w:footnoteReference w:id="61"/>
      </w:r>
      <w:r w:rsidR="00701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14" w:rsidRDefault="00126964" w:rsidP="003D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D1E2E">
        <w:rPr>
          <w:rFonts w:ascii="Times New Roman" w:hAnsi="Times New Roman" w:cs="Times New Roman"/>
          <w:sz w:val="28"/>
          <w:szCs w:val="28"/>
        </w:rPr>
        <w:t xml:space="preserve">сторико-философская корректность </w:t>
      </w:r>
      <w:r w:rsidR="00FC7A0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D1E2E">
        <w:rPr>
          <w:rFonts w:ascii="Times New Roman" w:hAnsi="Times New Roman" w:cs="Times New Roman"/>
          <w:sz w:val="28"/>
          <w:szCs w:val="28"/>
        </w:rPr>
        <w:t>запрещает «вчитывать в старые тексты современные проблемы</w:t>
      </w:r>
      <w:r w:rsidR="00233062">
        <w:rPr>
          <w:rFonts w:ascii="Times New Roman" w:hAnsi="Times New Roman" w:cs="Times New Roman"/>
          <w:sz w:val="28"/>
          <w:szCs w:val="28"/>
        </w:rPr>
        <w:t>»</w:t>
      </w:r>
      <w:r w:rsidR="000E3700">
        <w:rPr>
          <w:rFonts w:ascii="Times New Roman" w:hAnsi="Times New Roman" w:cs="Times New Roman"/>
          <w:sz w:val="28"/>
          <w:szCs w:val="28"/>
        </w:rPr>
        <w:t xml:space="preserve"> (В.В.Бибихин), </w:t>
      </w:r>
      <w:r w:rsidR="00FC7A05">
        <w:rPr>
          <w:rFonts w:ascii="Times New Roman" w:hAnsi="Times New Roman" w:cs="Times New Roman"/>
          <w:sz w:val="28"/>
          <w:szCs w:val="28"/>
        </w:rPr>
        <w:t>но и</w:t>
      </w:r>
      <w:r w:rsidR="000E3700">
        <w:rPr>
          <w:rFonts w:ascii="Times New Roman" w:hAnsi="Times New Roman" w:cs="Times New Roman"/>
          <w:sz w:val="28"/>
          <w:szCs w:val="28"/>
        </w:rPr>
        <w:t xml:space="preserve"> требует извес</w:t>
      </w:r>
      <w:r w:rsidR="000E3700">
        <w:rPr>
          <w:rFonts w:ascii="Times New Roman" w:hAnsi="Times New Roman" w:cs="Times New Roman"/>
          <w:sz w:val="28"/>
          <w:szCs w:val="28"/>
        </w:rPr>
        <w:t>т</w:t>
      </w:r>
      <w:r w:rsidR="000E3700">
        <w:rPr>
          <w:rFonts w:ascii="Times New Roman" w:hAnsi="Times New Roman" w:cs="Times New Roman"/>
          <w:sz w:val="28"/>
          <w:szCs w:val="28"/>
        </w:rPr>
        <w:t>ной аккуратности при осуществлении компаративистского анализа, рекоме</w:t>
      </w:r>
      <w:r w:rsidR="000E3700">
        <w:rPr>
          <w:rFonts w:ascii="Times New Roman" w:hAnsi="Times New Roman" w:cs="Times New Roman"/>
          <w:sz w:val="28"/>
          <w:szCs w:val="28"/>
        </w:rPr>
        <w:t>н</w:t>
      </w:r>
      <w:r w:rsidR="000E3700">
        <w:rPr>
          <w:rFonts w:ascii="Times New Roman" w:hAnsi="Times New Roman" w:cs="Times New Roman"/>
          <w:sz w:val="28"/>
          <w:szCs w:val="28"/>
        </w:rPr>
        <w:t>дуя воздерживаться от</w:t>
      </w:r>
      <w:r w:rsidR="003D1E2E">
        <w:rPr>
          <w:rFonts w:ascii="Times New Roman" w:hAnsi="Times New Roman" w:cs="Times New Roman"/>
          <w:sz w:val="28"/>
          <w:szCs w:val="28"/>
        </w:rPr>
        <w:t xml:space="preserve"> «интерпретационного домысливания»</w:t>
      </w:r>
      <w:r w:rsidR="00233062">
        <w:rPr>
          <w:rFonts w:ascii="Times New Roman" w:hAnsi="Times New Roman" w:cs="Times New Roman"/>
          <w:sz w:val="28"/>
          <w:szCs w:val="28"/>
        </w:rPr>
        <w:t xml:space="preserve"> </w:t>
      </w:r>
      <w:r w:rsidR="003D1E2E">
        <w:rPr>
          <w:rFonts w:ascii="Times New Roman" w:hAnsi="Times New Roman" w:cs="Times New Roman"/>
          <w:sz w:val="28"/>
          <w:szCs w:val="28"/>
        </w:rPr>
        <w:t>в</w:t>
      </w:r>
      <w:r w:rsidR="00233062">
        <w:rPr>
          <w:rFonts w:ascii="Times New Roman" w:hAnsi="Times New Roman" w:cs="Times New Roman"/>
          <w:sz w:val="28"/>
          <w:szCs w:val="28"/>
        </w:rPr>
        <w:t xml:space="preserve"> </w:t>
      </w:r>
      <w:r w:rsidR="003D1E2E">
        <w:rPr>
          <w:rFonts w:ascii="Times New Roman" w:hAnsi="Times New Roman" w:cs="Times New Roman"/>
          <w:sz w:val="28"/>
          <w:szCs w:val="28"/>
        </w:rPr>
        <w:t>попытк</w:t>
      </w:r>
      <w:r w:rsidR="00233062">
        <w:rPr>
          <w:rFonts w:ascii="Times New Roman" w:hAnsi="Times New Roman" w:cs="Times New Roman"/>
          <w:sz w:val="28"/>
          <w:szCs w:val="28"/>
        </w:rPr>
        <w:t>е</w:t>
      </w:r>
      <w:r w:rsidR="003D1E2E">
        <w:rPr>
          <w:rFonts w:ascii="Times New Roman" w:hAnsi="Times New Roman" w:cs="Times New Roman"/>
          <w:sz w:val="28"/>
          <w:szCs w:val="28"/>
        </w:rPr>
        <w:t xml:space="preserve"> п</w:t>
      </w:r>
      <w:r w:rsidR="003D1E2E">
        <w:rPr>
          <w:rFonts w:ascii="Times New Roman" w:hAnsi="Times New Roman" w:cs="Times New Roman"/>
          <w:sz w:val="28"/>
          <w:szCs w:val="28"/>
        </w:rPr>
        <w:t>о</w:t>
      </w:r>
      <w:r w:rsidR="003D1E2E">
        <w:rPr>
          <w:rFonts w:ascii="Times New Roman" w:hAnsi="Times New Roman" w:cs="Times New Roman"/>
          <w:sz w:val="28"/>
          <w:szCs w:val="28"/>
        </w:rPr>
        <w:t xml:space="preserve">нять далеко (и не очень)  отстоящих от нас </w:t>
      </w:r>
      <w:r w:rsidR="00233062">
        <w:rPr>
          <w:rFonts w:ascii="Times New Roman" w:hAnsi="Times New Roman" w:cs="Times New Roman"/>
          <w:sz w:val="28"/>
          <w:szCs w:val="28"/>
        </w:rPr>
        <w:t xml:space="preserve">по времени </w:t>
      </w:r>
      <w:r w:rsidR="003D1E2E">
        <w:rPr>
          <w:rFonts w:ascii="Times New Roman" w:hAnsi="Times New Roman" w:cs="Times New Roman"/>
          <w:sz w:val="28"/>
          <w:szCs w:val="28"/>
        </w:rPr>
        <w:t>мыслителей, особенно таких оригинальных, оказавших существенное влияние на последующую м</w:t>
      </w:r>
      <w:r w:rsidR="003D1E2E">
        <w:rPr>
          <w:rFonts w:ascii="Times New Roman" w:hAnsi="Times New Roman" w:cs="Times New Roman"/>
          <w:sz w:val="28"/>
          <w:szCs w:val="28"/>
        </w:rPr>
        <w:t>и</w:t>
      </w:r>
      <w:r w:rsidR="003D1E2E">
        <w:rPr>
          <w:rFonts w:ascii="Times New Roman" w:hAnsi="Times New Roman" w:cs="Times New Roman"/>
          <w:sz w:val="28"/>
          <w:szCs w:val="28"/>
        </w:rPr>
        <w:t xml:space="preserve">ровую </w:t>
      </w:r>
      <w:r w:rsidR="00233062">
        <w:rPr>
          <w:rFonts w:ascii="Times New Roman" w:hAnsi="Times New Roman" w:cs="Times New Roman"/>
          <w:sz w:val="28"/>
          <w:szCs w:val="28"/>
        </w:rPr>
        <w:t xml:space="preserve">философскую мысль,  </w:t>
      </w:r>
      <w:r w:rsidR="003D1E2E">
        <w:rPr>
          <w:rFonts w:ascii="Times New Roman" w:hAnsi="Times New Roman" w:cs="Times New Roman"/>
          <w:sz w:val="28"/>
          <w:szCs w:val="28"/>
        </w:rPr>
        <w:t xml:space="preserve"> как Лейбниц и Хайдеггер</w:t>
      </w:r>
      <w:r w:rsidR="000E3700">
        <w:rPr>
          <w:rFonts w:ascii="Times New Roman" w:hAnsi="Times New Roman" w:cs="Times New Roman"/>
          <w:sz w:val="28"/>
          <w:szCs w:val="28"/>
        </w:rPr>
        <w:t>.</w:t>
      </w:r>
      <w:r w:rsidR="00233062">
        <w:rPr>
          <w:rFonts w:ascii="Times New Roman" w:hAnsi="Times New Roman" w:cs="Times New Roman"/>
          <w:sz w:val="28"/>
          <w:szCs w:val="28"/>
        </w:rPr>
        <w:t xml:space="preserve"> </w:t>
      </w:r>
      <w:r w:rsidR="000E3700">
        <w:rPr>
          <w:rFonts w:ascii="Times New Roman" w:hAnsi="Times New Roman" w:cs="Times New Roman"/>
          <w:sz w:val="28"/>
          <w:szCs w:val="28"/>
        </w:rPr>
        <w:t>И в</w:t>
      </w:r>
      <w:r w:rsidR="003D1E2E">
        <w:rPr>
          <w:rFonts w:ascii="Times New Roman" w:hAnsi="Times New Roman" w:cs="Times New Roman"/>
          <w:sz w:val="28"/>
          <w:szCs w:val="28"/>
        </w:rPr>
        <w:t xml:space="preserve">полне возможно, что выявленные при исследовании  проблемы Ничто точки пересечения Лейбница и Хайдеггера,  не столь значимы, чтобы  заявлять об однородности их философского поиска,  однако их неожиданное обнаружение </w:t>
      </w:r>
      <w:r w:rsidR="000E3700">
        <w:rPr>
          <w:rFonts w:ascii="Times New Roman" w:hAnsi="Times New Roman" w:cs="Times New Roman"/>
          <w:sz w:val="28"/>
          <w:szCs w:val="28"/>
        </w:rPr>
        <w:t>подтвержд</w:t>
      </w:r>
      <w:r w:rsidR="000E3700">
        <w:rPr>
          <w:rFonts w:ascii="Times New Roman" w:hAnsi="Times New Roman" w:cs="Times New Roman"/>
          <w:sz w:val="28"/>
          <w:szCs w:val="28"/>
        </w:rPr>
        <w:t>а</w:t>
      </w:r>
      <w:r w:rsidR="000E3700">
        <w:rPr>
          <w:rFonts w:ascii="Times New Roman" w:hAnsi="Times New Roman" w:cs="Times New Roman"/>
          <w:sz w:val="28"/>
          <w:szCs w:val="28"/>
        </w:rPr>
        <w:t xml:space="preserve">ет   ощущение </w:t>
      </w:r>
      <w:r w:rsidR="003D1E2E">
        <w:rPr>
          <w:rFonts w:ascii="Times New Roman" w:hAnsi="Times New Roman" w:cs="Times New Roman"/>
          <w:sz w:val="28"/>
          <w:szCs w:val="28"/>
        </w:rPr>
        <w:t xml:space="preserve"> </w:t>
      </w:r>
      <w:r w:rsidR="000E3700">
        <w:rPr>
          <w:rFonts w:ascii="Times New Roman" w:hAnsi="Times New Roman" w:cs="Times New Roman"/>
          <w:sz w:val="28"/>
          <w:szCs w:val="28"/>
        </w:rPr>
        <w:t>схожести</w:t>
      </w:r>
      <w:r w:rsidR="00FC7A05">
        <w:rPr>
          <w:rFonts w:ascii="Times New Roman" w:hAnsi="Times New Roman" w:cs="Times New Roman"/>
          <w:sz w:val="28"/>
          <w:szCs w:val="28"/>
        </w:rPr>
        <w:t>, которое возникает при</w:t>
      </w:r>
      <w:r w:rsidR="00233062">
        <w:rPr>
          <w:rFonts w:ascii="Times New Roman" w:hAnsi="Times New Roman" w:cs="Times New Roman"/>
          <w:sz w:val="28"/>
          <w:szCs w:val="28"/>
        </w:rPr>
        <w:t xml:space="preserve"> </w:t>
      </w:r>
      <w:r w:rsidR="00FC7A05">
        <w:rPr>
          <w:rFonts w:ascii="Times New Roman" w:hAnsi="Times New Roman" w:cs="Times New Roman"/>
          <w:sz w:val="28"/>
          <w:szCs w:val="28"/>
        </w:rPr>
        <w:t>знакомстве с хайдеггеро</w:t>
      </w:r>
      <w:r w:rsidR="00FC7A05">
        <w:rPr>
          <w:rFonts w:ascii="Times New Roman" w:hAnsi="Times New Roman" w:cs="Times New Roman"/>
          <w:sz w:val="28"/>
          <w:szCs w:val="28"/>
        </w:rPr>
        <w:t>в</w:t>
      </w:r>
      <w:r w:rsidR="00FC7A05">
        <w:rPr>
          <w:rFonts w:ascii="Times New Roman" w:hAnsi="Times New Roman" w:cs="Times New Roman"/>
          <w:sz w:val="28"/>
          <w:szCs w:val="28"/>
        </w:rPr>
        <w:t>ской рецепцией Лейбница</w:t>
      </w:r>
      <w:r w:rsidR="000E3700">
        <w:rPr>
          <w:rFonts w:ascii="Times New Roman" w:hAnsi="Times New Roman" w:cs="Times New Roman"/>
          <w:sz w:val="28"/>
          <w:szCs w:val="28"/>
        </w:rPr>
        <w:t xml:space="preserve">. </w:t>
      </w:r>
      <w:r w:rsidR="00FC7A05">
        <w:rPr>
          <w:rFonts w:ascii="Times New Roman" w:hAnsi="Times New Roman" w:cs="Times New Roman"/>
          <w:sz w:val="28"/>
          <w:szCs w:val="28"/>
        </w:rPr>
        <w:t xml:space="preserve">И это не случайно, т.к. </w:t>
      </w:r>
      <w:r w:rsidR="00701F14">
        <w:rPr>
          <w:rFonts w:ascii="Times New Roman" w:hAnsi="Times New Roman" w:cs="Times New Roman"/>
          <w:sz w:val="28"/>
          <w:szCs w:val="28"/>
        </w:rPr>
        <w:t xml:space="preserve">и Лейбниц, и Хайдеггер, </w:t>
      </w:r>
      <w:r w:rsidR="003D1E2E">
        <w:rPr>
          <w:rFonts w:ascii="Times New Roman" w:hAnsi="Times New Roman" w:cs="Times New Roman"/>
          <w:sz w:val="28"/>
          <w:szCs w:val="28"/>
        </w:rPr>
        <w:t xml:space="preserve">будучи заняты поисками </w:t>
      </w:r>
      <w:r w:rsidR="00233062">
        <w:rPr>
          <w:rFonts w:ascii="Times New Roman" w:hAnsi="Times New Roman" w:cs="Times New Roman"/>
          <w:sz w:val="28"/>
          <w:szCs w:val="28"/>
        </w:rPr>
        <w:t>предельных основ бытия</w:t>
      </w:r>
      <w:r w:rsidR="003D1E2E">
        <w:rPr>
          <w:rFonts w:ascii="Times New Roman" w:hAnsi="Times New Roman" w:cs="Times New Roman"/>
          <w:sz w:val="28"/>
          <w:szCs w:val="28"/>
        </w:rPr>
        <w:t xml:space="preserve">, </w:t>
      </w:r>
      <w:r w:rsidR="00701F14">
        <w:rPr>
          <w:rFonts w:ascii="Times New Roman" w:hAnsi="Times New Roman" w:cs="Times New Roman"/>
          <w:sz w:val="28"/>
          <w:szCs w:val="28"/>
        </w:rPr>
        <w:t xml:space="preserve">идейно близки </w:t>
      </w:r>
      <w:r w:rsidR="00233062">
        <w:rPr>
          <w:rFonts w:ascii="Times New Roman" w:hAnsi="Times New Roman" w:cs="Times New Roman"/>
          <w:sz w:val="28"/>
          <w:szCs w:val="28"/>
        </w:rPr>
        <w:t>в той стр</w:t>
      </w:r>
      <w:r w:rsidR="00233062">
        <w:rPr>
          <w:rFonts w:ascii="Times New Roman" w:hAnsi="Times New Roman" w:cs="Times New Roman"/>
          <w:sz w:val="28"/>
          <w:szCs w:val="28"/>
        </w:rPr>
        <w:t>а</w:t>
      </w:r>
      <w:r w:rsidR="00233062">
        <w:rPr>
          <w:rFonts w:ascii="Times New Roman" w:hAnsi="Times New Roman" w:cs="Times New Roman"/>
          <w:sz w:val="28"/>
          <w:szCs w:val="28"/>
        </w:rPr>
        <w:t xml:space="preserve">стности, с которой они философствуют, поддерживая тем самым </w:t>
      </w:r>
      <w:r w:rsidR="003D1E2E">
        <w:rPr>
          <w:rFonts w:ascii="Times New Roman" w:hAnsi="Times New Roman" w:cs="Times New Roman"/>
          <w:sz w:val="28"/>
          <w:szCs w:val="28"/>
        </w:rPr>
        <w:t>существ</w:t>
      </w:r>
      <w:r w:rsidR="003D1E2E">
        <w:rPr>
          <w:rFonts w:ascii="Times New Roman" w:hAnsi="Times New Roman" w:cs="Times New Roman"/>
          <w:sz w:val="28"/>
          <w:szCs w:val="28"/>
        </w:rPr>
        <w:t>о</w:t>
      </w:r>
      <w:r w:rsidR="003D1E2E">
        <w:rPr>
          <w:rFonts w:ascii="Times New Roman" w:hAnsi="Times New Roman" w:cs="Times New Roman"/>
          <w:sz w:val="28"/>
          <w:szCs w:val="28"/>
        </w:rPr>
        <w:t xml:space="preserve">вание  традиции метафизики,  которая </w:t>
      </w:r>
      <w:r w:rsidR="00701F14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3D1E2E">
        <w:rPr>
          <w:rFonts w:ascii="Times New Roman" w:hAnsi="Times New Roman" w:cs="Times New Roman"/>
          <w:sz w:val="28"/>
          <w:szCs w:val="28"/>
        </w:rPr>
        <w:t>не прер</w:t>
      </w:r>
      <w:r w:rsidR="00701F14">
        <w:rPr>
          <w:rFonts w:ascii="Times New Roman" w:hAnsi="Times New Roman" w:cs="Times New Roman"/>
          <w:sz w:val="28"/>
          <w:szCs w:val="28"/>
        </w:rPr>
        <w:t>вется, пока есть чел</w:t>
      </w:r>
      <w:r w:rsidR="00701F14">
        <w:rPr>
          <w:rFonts w:ascii="Times New Roman" w:hAnsi="Times New Roman" w:cs="Times New Roman"/>
          <w:sz w:val="28"/>
          <w:szCs w:val="28"/>
        </w:rPr>
        <w:t>о</w:t>
      </w:r>
      <w:r w:rsidR="00701F14">
        <w:rPr>
          <w:rFonts w:ascii="Times New Roman" w:hAnsi="Times New Roman" w:cs="Times New Roman"/>
          <w:sz w:val="28"/>
          <w:szCs w:val="28"/>
        </w:rPr>
        <w:t xml:space="preserve">век, </w:t>
      </w:r>
      <w:r w:rsidR="003D1E2E">
        <w:rPr>
          <w:rFonts w:ascii="Times New Roman" w:hAnsi="Times New Roman" w:cs="Times New Roman"/>
          <w:sz w:val="28"/>
          <w:szCs w:val="28"/>
        </w:rPr>
        <w:t xml:space="preserve"> т.к. </w:t>
      </w:r>
      <w:r w:rsidR="00701F14">
        <w:rPr>
          <w:rFonts w:ascii="Times New Roman" w:hAnsi="Times New Roman" w:cs="Times New Roman"/>
          <w:sz w:val="28"/>
          <w:szCs w:val="28"/>
        </w:rPr>
        <w:t xml:space="preserve">она </w:t>
      </w:r>
      <w:r w:rsidR="003D1E2E">
        <w:rPr>
          <w:rFonts w:ascii="Times New Roman" w:hAnsi="Times New Roman" w:cs="Times New Roman"/>
          <w:sz w:val="28"/>
          <w:szCs w:val="28"/>
        </w:rPr>
        <w:t>«принадлежит  человеческой природе» (Кант</w:t>
      </w:r>
      <w:r w:rsidR="00701F14">
        <w:rPr>
          <w:rFonts w:ascii="Times New Roman" w:hAnsi="Times New Roman" w:cs="Times New Roman"/>
          <w:sz w:val="28"/>
          <w:szCs w:val="28"/>
        </w:rPr>
        <w:t>).</w:t>
      </w:r>
    </w:p>
    <w:p w:rsidR="00176DE2" w:rsidRDefault="00176DE2"/>
    <w:p w:rsidR="00C715A9" w:rsidRDefault="00C715A9"/>
    <w:p w:rsidR="00C715A9" w:rsidRDefault="00C715A9" w:rsidP="00C715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715A9" w:rsidSect="0092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8E" w:rsidRDefault="00EC5F8E" w:rsidP="003D1E2E">
      <w:pPr>
        <w:spacing w:after="0" w:line="240" w:lineRule="auto"/>
      </w:pPr>
      <w:r>
        <w:separator/>
      </w:r>
    </w:p>
  </w:endnote>
  <w:endnote w:type="continuationSeparator" w:id="1">
    <w:p w:rsidR="00EC5F8E" w:rsidRDefault="00EC5F8E" w:rsidP="003D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8E" w:rsidRDefault="00EC5F8E" w:rsidP="003D1E2E">
      <w:pPr>
        <w:spacing w:after="0" w:line="240" w:lineRule="auto"/>
      </w:pPr>
      <w:r>
        <w:separator/>
      </w:r>
    </w:p>
  </w:footnote>
  <w:footnote w:type="continuationSeparator" w:id="1">
    <w:p w:rsidR="00EC5F8E" w:rsidRDefault="00EC5F8E" w:rsidP="003D1E2E">
      <w:pPr>
        <w:spacing w:after="0" w:line="240" w:lineRule="auto"/>
      </w:pPr>
      <w:r>
        <w:continuationSeparator/>
      </w:r>
    </w:p>
  </w:footnote>
  <w:footnote w:id="2">
    <w:p w:rsidR="00C04FB7" w:rsidRPr="00E535CD" w:rsidRDefault="00C04FB7" w:rsidP="003D1E2E">
      <w:pPr>
        <w:pStyle w:val="a4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535C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53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E535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5CD">
        <w:rPr>
          <w:rFonts w:ascii="Times New Roman" w:hAnsi="Times New Roman" w:cs="Times New Roman"/>
          <w:sz w:val="24"/>
          <w:szCs w:val="24"/>
        </w:rPr>
        <w:t>что (небытие)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трактуется </w:t>
      </w:r>
      <w:r w:rsidRPr="00E535CD">
        <w:rPr>
          <w:rFonts w:ascii="Times New Roman" w:hAnsi="Times New Roman" w:cs="Times New Roman"/>
          <w:sz w:val="24"/>
          <w:szCs w:val="24"/>
        </w:rPr>
        <w:t>как «другой слой, незримо присутствующий за бытием, сопровождающий бытие.</w:t>
      </w:r>
      <w:r>
        <w:rPr>
          <w:rFonts w:ascii="Times New Roman" w:hAnsi="Times New Roman" w:cs="Times New Roman"/>
          <w:sz w:val="24"/>
          <w:szCs w:val="24"/>
        </w:rPr>
        <w:t xml:space="preserve"> Если быть более точным, это даже не особый слой,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рый расположен «за». Небытие «внутри»  бытия, наполняет и пронизывает его». См.: Сол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духо Н.М. Понимание онтологического статуса небытия // Известия КГСАУ, 2006. №1(5). С.128.</w:t>
      </w:r>
    </w:p>
  </w:footnote>
  <w:footnote w:id="3">
    <w:p w:rsidR="00C04FB7" w:rsidRPr="00395FFA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FF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95FFA">
        <w:rPr>
          <w:rFonts w:ascii="Times New Roman" w:hAnsi="Times New Roman" w:cs="Times New Roman"/>
          <w:sz w:val="24"/>
          <w:szCs w:val="24"/>
        </w:rPr>
        <w:t xml:space="preserve"> Чанышев А.Н. Трактат о небытии // Вопросы философии, 1990. №10. С.158-165.</w:t>
      </w:r>
    </w:p>
  </w:footnote>
  <w:footnote w:id="4">
    <w:p w:rsidR="00C04FB7" w:rsidRDefault="00C04FB7" w:rsidP="003D1E2E">
      <w:pPr>
        <w:pStyle w:val="a4"/>
      </w:pPr>
      <w:r w:rsidRPr="0052055A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Хайдеггер М. Введение к: «Что такое метафизика» // Хайдеггер М. Время и бытие: 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3A57">
        <w:rPr>
          <w:rFonts w:ascii="Times New Roman" w:hAnsi="Times New Roman" w:cs="Times New Roman"/>
          <w:sz w:val="24"/>
          <w:szCs w:val="24"/>
        </w:rPr>
        <w:t>тьи и выступ</w:t>
      </w:r>
      <w:r>
        <w:rPr>
          <w:rFonts w:ascii="Times New Roman" w:hAnsi="Times New Roman" w:cs="Times New Roman"/>
          <w:sz w:val="24"/>
          <w:szCs w:val="24"/>
        </w:rPr>
        <w:t>ления. М.: Республика, 1993. С.27, 28</w:t>
      </w:r>
      <w:r w:rsidRPr="00A83A57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C04FB7" w:rsidRPr="00D579CC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9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579CC">
        <w:rPr>
          <w:rFonts w:ascii="Times New Roman" w:hAnsi="Times New Roman" w:cs="Times New Roman"/>
          <w:sz w:val="24"/>
          <w:szCs w:val="24"/>
        </w:rPr>
        <w:t xml:space="preserve"> Дугин  А.Г Мартин Хайдеггер: философия другого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579CC">
        <w:rPr>
          <w:rFonts w:ascii="Times New Roman" w:hAnsi="Times New Roman" w:cs="Times New Roman"/>
          <w:sz w:val="24"/>
          <w:szCs w:val="24"/>
        </w:rPr>
        <w:t>ачала. М.: Академический проект, 2010. С.40.</w:t>
      </w:r>
    </w:p>
  </w:footnote>
  <w:footnote w:id="6">
    <w:p w:rsidR="00C04FB7" w:rsidRPr="00D579CC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9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579CC">
        <w:rPr>
          <w:rFonts w:ascii="Times New Roman" w:hAnsi="Times New Roman" w:cs="Times New Roman"/>
          <w:sz w:val="24"/>
          <w:szCs w:val="24"/>
        </w:rPr>
        <w:t xml:space="preserve"> Дугин  А.Г</w:t>
      </w:r>
      <w:r>
        <w:rPr>
          <w:rFonts w:ascii="Times New Roman" w:hAnsi="Times New Roman" w:cs="Times New Roman"/>
          <w:sz w:val="24"/>
          <w:szCs w:val="24"/>
        </w:rPr>
        <w:t>. Указ. соч. С.40.</w:t>
      </w:r>
    </w:p>
  </w:footnote>
  <w:footnote w:id="7">
    <w:p w:rsidR="00C04FB7" w:rsidRPr="006D2D2B" w:rsidRDefault="00C04FB7" w:rsidP="00940AC7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2D2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D2D2B">
        <w:rPr>
          <w:rFonts w:ascii="Times New Roman" w:hAnsi="Times New Roman" w:cs="Times New Roman"/>
          <w:sz w:val="24"/>
          <w:szCs w:val="24"/>
        </w:rPr>
        <w:t xml:space="preserve"> Сафрански Р. Хайдеггер: германский мастер и его время. М.: </w:t>
      </w:r>
      <w:r>
        <w:rPr>
          <w:rFonts w:ascii="Times New Roman" w:hAnsi="Times New Roman" w:cs="Times New Roman"/>
          <w:sz w:val="24"/>
          <w:szCs w:val="24"/>
        </w:rPr>
        <w:t>Молодая гвардия, 2002. С.5.</w:t>
      </w:r>
    </w:p>
  </w:footnote>
  <w:footnote w:id="8">
    <w:p w:rsidR="00C04FB7" w:rsidRPr="004E6581" w:rsidRDefault="00C04FB7" w:rsidP="003D1E2E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E658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E6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Хайдеггер М. Что такое метафизика? // Хайдеггер М. Время и бытие: Статьи и выступл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 М.: Республика, 1993. С.18.</w:t>
      </w:r>
    </w:p>
  </w:footnote>
  <w:footnote w:id="9">
    <w:p w:rsidR="00C04FB7" w:rsidRPr="00395FFA" w:rsidRDefault="00C04FB7" w:rsidP="003D1E2E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5FF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95FFA">
        <w:rPr>
          <w:rFonts w:ascii="Times New Roman" w:hAnsi="Times New Roman" w:cs="Times New Roman"/>
          <w:sz w:val="24"/>
          <w:szCs w:val="24"/>
        </w:rPr>
        <w:t xml:space="preserve"> Хайдеггер М. Чт</w:t>
      </w:r>
      <w:r>
        <w:rPr>
          <w:rFonts w:ascii="Times New Roman" w:hAnsi="Times New Roman" w:cs="Times New Roman"/>
          <w:sz w:val="24"/>
          <w:szCs w:val="24"/>
        </w:rPr>
        <w:t>о такое метафизика?  … С.26-27.</w:t>
      </w:r>
    </w:p>
  </w:footnote>
  <w:footnote w:id="10">
    <w:p w:rsidR="00C04FB7" w:rsidRPr="009B25C3" w:rsidRDefault="00C04FB7" w:rsidP="003D1E2E">
      <w:pPr>
        <w:pStyle w:val="bodytxt"/>
        <w:shd w:val="clear" w:color="auto" w:fill="F8F8F8"/>
        <w:spacing w:before="0" w:beforeAutospacing="0" w:after="0" w:afterAutospacing="0"/>
        <w:ind w:right="-284"/>
        <w:jc w:val="both"/>
        <w:rPr>
          <w:i/>
        </w:rPr>
      </w:pPr>
      <w:r w:rsidRPr="00611A71">
        <w:rPr>
          <w:rStyle w:val="a7"/>
        </w:rPr>
        <w:footnoteRef/>
      </w:r>
      <w:r w:rsidRPr="00611A71">
        <w:t xml:space="preserve"> </w:t>
      </w:r>
      <m:oMath>
        <m:r>
          <m:rPr>
            <m:sty m:val="p"/>
          </m:rPr>
          <w:rPr>
            <w:rFonts w:ascii="Cambria Math"/>
          </w:rPr>
          <m:t>Маркс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К</m:t>
        </m:r>
        <m:r>
          <m:rPr>
            <m:sty m:val="p"/>
          </m:rPr>
          <w:rPr>
            <w:rFonts w:ascii="Cambria Math"/>
          </w:rPr>
          <m:t xml:space="preserve">. </m:t>
        </m:r>
        <m:r>
          <m:rPr>
            <m:sty m:val="p"/>
          </m:rPr>
          <w:rPr>
            <w:rFonts w:ascii="Cambria Math"/>
          </w:rPr>
          <m:t>Передовица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в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№</m:t>
        </m:r>
        <m:r>
          <m:rPr>
            <m:sty m:val="p"/>
          </m:rPr>
          <w:rPr>
            <w:rFonts w:ascii="Cambria Math"/>
          </w:rPr>
          <m:t xml:space="preserve">179 </m:t>
        </m:r>
        <m:r>
          <m:rPr>
            <m:sty m:val="p"/>
          </m:rPr>
          <w:rPr>
            <w:rFonts w:ascii="Cambria Math"/>
          </w:rPr>
          <m:t>«</m:t>
        </m:r>
      </m:oMath>
      <w:r w:rsidRPr="00611A71">
        <w:rPr>
          <w:lang w:val="en-US"/>
        </w:rPr>
        <w:t>K</w:t>
      </w:r>
      <w:r w:rsidRPr="00611A71">
        <w:t>ö</w:t>
      </w:r>
      <w:r w:rsidRPr="00611A71">
        <w:rPr>
          <w:lang w:val="en-US"/>
        </w:rPr>
        <w:t>lnische</w:t>
      </w:r>
      <w:r w:rsidRPr="00611A71">
        <w:t xml:space="preserve"> </w:t>
      </w:r>
      <w:r w:rsidRPr="00611A71">
        <w:rPr>
          <w:lang w:val="en-US"/>
        </w:rPr>
        <w:t>zeitung</w:t>
      </w:r>
      <w:r w:rsidRPr="00611A71">
        <w:t>» // Маркс К., Энгельс Ф. Соч., т.1. С.100.</w:t>
      </w:r>
    </w:p>
  </w:footnote>
  <w:footnote w:id="11">
    <w:p w:rsidR="00C04FB7" w:rsidRPr="00611A71" w:rsidRDefault="00C04FB7" w:rsidP="003D1E2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1A7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11A71">
        <w:rPr>
          <w:rFonts w:ascii="Times New Roman" w:hAnsi="Times New Roman" w:cs="Times New Roman"/>
          <w:sz w:val="24"/>
          <w:szCs w:val="24"/>
        </w:rPr>
        <w:t xml:space="preserve"> Лейбниц Г.В. Монадология  // Сочинения в 4-х т. Т.1. М.: Мысль, 1982. С.419.</w:t>
      </w:r>
    </w:p>
  </w:footnote>
  <w:footnote w:id="12">
    <w:p w:rsidR="00C04FB7" w:rsidRPr="00611A71" w:rsidRDefault="00C04FB7" w:rsidP="003D1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A7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11A71">
        <w:rPr>
          <w:rFonts w:ascii="Times New Roman" w:hAnsi="Times New Roman" w:cs="Times New Roman"/>
          <w:sz w:val="24"/>
          <w:szCs w:val="24"/>
        </w:rPr>
        <w:t xml:space="preserve"> Соколов В.В. Философский синтез Готфрида Лейбница // Лейбниц Г.В. Сочинения в 4-х т. Т.1. М.:  Мысль, 1982.  С.31.</w:t>
      </w:r>
    </w:p>
  </w:footnote>
  <w:footnote w:id="13">
    <w:p w:rsidR="00C04FB7" w:rsidRPr="001045F2" w:rsidRDefault="00C04FB7" w:rsidP="003D1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5F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045F2">
        <w:rPr>
          <w:rFonts w:ascii="Times New Roman" w:hAnsi="Times New Roman" w:cs="Times New Roman"/>
          <w:sz w:val="24"/>
          <w:szCs w:val="24"/>
        </w:rPr>
        <w:t xml:space="preserve"> Хайдеггер М. Положение об основании: статьи и фрагменты. СПб.: Алетейя, 2000. С.69.</w:t>
      </w:r>
    </w:p>
  </w:footnote>
  <w:footnote w:id="14">
    <w:p w:rsidR="00C04FB7" w:rsidRPr="001045F2" w:rsidRDefault="00C04FB7" w:rsidP="003D1E2E">
      <w:pPr>
        <w:pStyle w:val="a4"/>
        <w:jc w:val="both"/>
      </w:pPr>
      <w:r w:rsidRPr="001045F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045F2">
        <w:rPr>
          <w:rFonts w:ascii="Times New Roman" w:hAnsi="Times New Roman" w:cs="Times New Roman"/>
          <w:sz w:val="24"/>
          <w:szCs w:val="24"/>
        </w:rPr>
        <w:t xml:space="preserve">  В письме </w:t>
      </w:r>
      <w:r>
        <w:rPr>
          <w:rFonts w:ascii="Times New Roman" w:hAnsi="Times New Roman" w:cs="Times New Roman"/>
          <w:sz w:val="24"/>
          <w:szCs w:val="24"/>
        </w:rPr>
        <w:t xml:space="preserve">Ясперсу </w:t>
      </w:r>
      <w:r w:rsidRPr="001045F2">
        <w:rPr>
          <w:rFonts w:ascii="Times New Roman" w:hAnsi="Times New Roman" w:cs="Times New Roman"/>
          <w:sz w:val="24"/>
          <w:szCs w:val="24"/>
        </w:rPr>
        <w:t xml:space="preserve">от 2.12.1926 г. Хайдеггер пишет: «Университет скучен. Студенты ограничены, без особой инициативы. А так как я </w:t>
      </w:r>
      <w:r w:rsidRPr="001045F2">
        <w:rPr>
          <w:rFonts w:ascii="Times New Roman" w:hAnsi="Times New Roman" w:cs="Times New Roman"/>
          <w:i/>
          <w:sz w:val="24"/>
          <w:szCs w:val="24"/>
        </w:rPr>
        <w:t>много</w:t>
      </w:r>
      <w:r w:rsidRPr="001045F2">
        <w:rPr>
          <w:rFonts w:ascii="Times New Roman" w:hAnsi="Times New Roman" w:cs="Times New Roman"/>
          <w:sz w:val="24"/>
          <w:szCs w:val="24"/>
        </w:rPr>
        <w:t xml:space="preserve"> (выделено мной – С.К.) занимаюсь проблемой негативности, у меня здесь есть прекрасная возможность изучить как выглядит «ничто» // </w:t>
      </w:r>
      <w:r>
        <w:rPr>
          <w:rFonts w:ascii="Times New Roman" w:hAnsi="Times New Roman" w:cs="Times New Roman"/>
          <w:sz w:val="24"/>
          <w:szCs w:val="24"/>
        </w:rPr>
        <w:t xml:space="preserve">Мартин Хайдеггер/ Карл Ясперс. Переписка 1920-1963. М.: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10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Marginem</w:t>
      </w:r>
      <w:r>
        <w:rPr>
          <w:rFonts w:ascii="Times New Roman" w:hAnsi="Times New Roman" w:cs="Times New Roman"/>
          <w:sz w:val="24"/>
          <w:szCs w:val="24"/>
        </w:rPr>
        <w:t>, 2001. С.121.</w:t>
      </w:r>
    </w:p>
  </w:footnote>
  <w:footnote w:id="15">
    <w:p w:rsidR="00C04FB7" w:rsidRPr="00A83A57" w:rsidRDefault="00C04FB7" w:rsidP="003D1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5F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045F2">
        <w:rPr>
          <w:rFonts w:ascii="Times New Roman" w:hAnsi="Times New Roman" w:cs="Times New Roman"/>
          <w:sz w:val="24"/>
          <w:szCs w:val="24"/>
        </w:rPr>
        <w:t xml:space="preserve"> Хайдеггер М. Что такое метафизика?  … С.27.</w:t>
      </w:r>
    </w:p>
  </w:footnote>
  <w:footnote w:id="16">
    <w:p w:rsidR="00C04FB7" w:rsidRPr="009C0140" w:rsidRDefault="00C04FB7" w:rsidP="003D1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01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C0140">
        <w:rPr>
          <w:rFonts w:ascii="Times New Roman" w:hAnsi="Times New Roman" w:cs="Times New Roman"/>
          <w:sz w:val="24"/>
          <w:szCs w:val="24"/>
        </w:rPr>
        <w:t xml:space="preserve"> Лейбниц Г.В. Начала природы и благодати, основанные на разуме // Лейбниц Г.В. Соч. в 4 т. Т.1. М.: Мысль, 1982. С.408.</w:t>
      </w:r>
    </w:p>
  </w:footnote>
  <w:footnote w:id="17">
    <w:p w:rsidR="00C04FB7" w:rsidRPr="009C0140" w:rsidRDefault="00C04FB7" w:rsidP="003D1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01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C0140">
        <w:rPr>
          <w:rFonts w:ascii="Times New Roman" w:hAnsi="Times New Roman" w:cs="Times New Roman"/>
          <w:sz w:val="24"/>
          <w:szCs w:val="24"/>
        </w:rPr>
        <w:t xml:space="preserve"> Лейбниц Г.В. Начала природы и благодати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9C0140">
        <w:rPr>
          <w:rFonts w:ascii="Times New Roman" w:hAnsi="Times New Roman" w:cs="Times New Roman"/>
          <w:sz w:val="24"/>
          <w:szCs w:val="24"/>
        </w:rPr>
        <w:t xml:space="preserve"> С.408.</w:t>
      </w:r>
    </w:p>
  </w:footnote>
  <w:footnote w:id="18">
    <w:p w:rsidR="00C04FB7" w:rsidRPr="00E655E5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55E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655E5">
        <w:rPr>
          <w:rFonts w:ascii="Times New Roman" w:hAnsi="Times New Roman" w:cs="Times New Roman"/>
          <w:sz w:val="24"/>
          <w:szCs w:val="24"/>
        </w:rPr>
        <w:t xml:space="preserve"> Хайдеггер М. Положение об основании…  С.198.</w:t>
      </w:r>
    </w:p>
  </w:footnote>
  <w:footnote w:id="19">
    <w:p w:rsidR="00C04FB7" w:rsidRPr="00CE51AD" w:rsidRDefault="00C04FB7" w:rsidP="00CC520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51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E51AD">
        <w:rPr>
          <w:rFonts w:ascii="Times New Roman" w:hAnsi="Times New Roman" w:cs="Times New Roman"/>
          <w:sz w:val="24"/>
          <w:szCs w:val="24"/>
        </w:rPr>
        <w:t xml:space="preserve"> Хайдеггер М. </w:t>
      </w:r>
      <w:r>
        <w:rPr>
          <w:rFonts w:ascii="Times New Roman" w:hAnsi="Times New Roman" w:cs="Times New Roman"/>
          <w:sz w:val="24"/>
          <w:szCs w:val="24"/>
        </w:rPr>
        <w:t xml:space="preserve">Европейский нигилизм  // </w:t>
      </w:r>
      <w:r w:rsidRPr="00E655E5">
        <w:rPr>
          <w:rFonts w:ascii="Times New Roman" w:hAnsi="Times New Roman" w:cs="Times New Roman"/>
          <w:sz w:val="24"/>
          <w:szCs w:val="24"/>
        </w:rPr>
        <w:t>Хайдеггер М. Время и бытие: Ста</w:t>
      </w:r>
      <w:r w:rsidRPr="00A83A57">
        <w:rPr>
          <w:rFonts w:ascii="Times New Roman" w:hAnsi="Times New Roman" w:cs="Times New Roman"/>
          <w:sz w:val="24"/>
          <w:szCs w:val="24"/>
        </w:rPr>
        <w:t>тьи и высту</w:t>
      </w:r>
      <w:r w:rsidRPr="00A83A57">
        <w:rPr>
          <w:rFonts w:ascii="Times New Roman" w:hAnsi="Times New Roman" w:cs="Times New Roman"/>
          <w:sz w:val="24"/>
          <w:szCs w:val="24"/>
        </w:rPr>
        <w:t>п</w:t>
      </w:r>
      <w:r w:rsidRPr="00A83A57">
        <w:rPr>
          <w:rFonts w:ascii="Times New Roman" w:hAnsi="Times New Roman" w:cs="Times New Roman"/>
          <w:sz w:val="24"/>
          <w:szCs w:val="24"/>
        </w:rPr>
        <w:t xml:space="preserve">ления. М.: Республика, 1993. </w:t>
      </w:r>
      <w:r w:rsidRPr="00CE51AD">
        <w:rPr>
          <w:rFonts w:ascii="Times New Roman" w:hAnsi="Times New Roman" w:cs="Times New Roman"/>
          <w:sz w:val="24"/>
          <w:szCs w:val="24"/>
        </w:rPr>
        <w:t>С.167.</w:t>
      </w:r>
    </w:p>
  </w:footnote>
  <w:footnote w:id="20">
    <w:p w:rsidR="00C04FB7" w:rsidRPr="00D1468E" w:rsidRDefault="00C04FB7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68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1468E">
        <w:rPr>
          <w:rFonts w:ascii="Times New Roman" w:hAnsi="Times New Roman" w:cs="Times New Roman"/>
          <w:sz w:val="24"/>
          <w:szCs w:val="24"/>
        </w:rPr>
        <w:t xml:space="preserve"> Хайдеггер М. Европейский нигилизм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D1468E">
        <w:rPr>
          <w:rFonts w:ascii="Times New Roman" w:hAnsi="Times New Roman" w:cs="Times New Roman"/>
          <w:sz w:val="24"/>
          <w:szCs w:val="24"/>
        </w:rPr>
        <w:t xml:space="preserve"> С.16</w:t>
      </w:r>
      <w:r>
        <w:rPr>
          <w:rFonts w:ascii="Times New Roman" w:hAnsi="Times New Roman" w:cs="Times New Roman"/>
          <w:sz w:val="24"/>
          <w:szCs w:val="24"/>
        </w:rPr>
        <w:t>6.</w:t>
      </w:r>
    </w:p>
  </w:footnote>
  <w:footnote w:id="21">
    <w:p w:rsidR="00C04FB7" w:rsidRPr="00D1468E" w:rsidRDefault="00C04FB7" w:rsidP="00CE51AD">
      <w:pPr>
        <w:pStyle w:val="a4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1468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1468E">
        <w:rPr>
          <w:rFonts w:ascii="Times New Roman" w:hAnsi="Times New Roman" w:cs="Times New Roman"/>
          <w:sz w:val="24"/>
          <w:szCs w:val="24"/>
        </w:rPr>
        <w:t xml:space="preserve"> Хайдеггер М. Введение к: «Что такое метафизика» // Хайдеггер М. Время и бытие...С.35.</w:t>
      </w:r>
    </w:p>
  </w:footnote>
  <w:footnote w:id="22">
    <w:p w:rsidR="00C04FB7" w:rsidRDefault="00C04FB7" w:rsidP="003D1E2E">
      <w:pPr>
        <w:pStyle w:val="a4"/>
      </w:pPr>
      <w:r w:rsidRPr="00E05A8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05A83">
        <w:rPr>
          <w:rFonts w:ascii="Times New Roman" w:hAnsi="Times New Roman" w:cs="Times New Roman"/>
          <w:sz w:val="24"/>
          <w:szCs w:val="24"/>
        </w:rPr>
        <w:t xml:space="preserve"> Яковлев В.М. Толкование символов «И Цзина» Иохимом Буве и нумерологическая тр</w:t>
      </w:r>
      <w:r w:rsidRPr="00E05A83">
        <w:rPr>
          <w:rFonts w:ascii="Times New Roman" w:hAnsi="Times New Roman" w:cs="Times New Roman"/>
          <w:sz w:val="24"/>
          <w:szCs w:val="24"/>
        </w:rPr>
        <w:t>а</w:t>
      </w:r>
      <w:r w:rsidRPr="00E05A83">
        <w:rPr>
          <w:rFonts w:ascii="Times New Roman" w:hAnsi="Times New Roman" w:cs="Times New Roman"/>
          <w:sz w:val="24"/>
          <w:szCs w:val="24"/>
        </w:rPr>
        <w:t>диция // Лейбниц Г.В. Письма и эссе о китайской философии и двоичной системе исчи</w:t>
      </w:r>
      <w:r w:rsidRPr="00E05A83">
        <w:rPr>
          <w:rFonts w:ascii="Times New Roman" w:hAnsi="Times New Roman" w:cs="Times New Roman"/>
          <w:sz w:val="24"/>
          <w:szCs w:val="24"/>
        </w:rPr>
        <w:t>с</w:t>
      </w:r>
      <w:r w:rsidRPr="00E05A83">
        <w:rPr>
          <w:rFonts w:ascii="Times New Roman" w:hAnsi="Times New Roman" w:cs="Times New Roman"/>
          <w:sz w:val="24"/>
          <w:szCs w:val="24"/>
        </w:rPr>
        <w:t>ления. М.:  Институт философии РАН, 2005. С.</w:t>
      </w:r>
      <w:r>
        <w:rPr>
          <w:rFonts w:ascii="Times New Roman" w:hAnsi="Times New Roman" w:cs="Times New Roman"/>
          <w:sz w:val="24"/>
          <w:szCs w:val="24"/>
        </w:rPr>
        <w:t>39.</w:t>
      </w:r>
    </w:p>
  </w:footnote>
  <w:footnote w:id="23">
    <w:p w:rsidR="00C04FB7" w:rsidRDefault="00C04FB7" w:rsidP="003D1E2E">
      <w:pPr>
        <w:pStyle w:val="a4"/>
      </w:pPr>
      <w:r w:rsidRPr="00E05A8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05A83">
        <w:rPr>
          <w:rFonts w:ascii="Times New Roman" w:hAnsi="Times New Roman" w:cs="Times New Roman"/>
          <w:sz w:val="24"/>
          <w:szCs w:val="24"/>
        </w:rPr>
        <w:t xml:space="preserve"> Лейбниц – И.Буве (Брауншвейг, 15 февраля 1701 г.)  // Лейбниц Г.В. Письма и эссе</w:t>
      </w:r>
      <w:r>
        <w:rPr>
          <w:rFonts w:ascii="Times New Roman" w:hAnsi="Times New Roman" w:cs="Times New Roman"/>
          <w:sz w:val="24"/>
          <w:szCs w:val="24"/>
        </w:rPr>
        <w:t>… С.90.</w:t>
      </w:r>
    </w:p>
  </w:footnote>
  <w:footnote w:id="24">
    <w:p w:rsidR="00C04FB7" w:rsidRPr="00FF1C2B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1C2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F1C2B">
        <w:rPr>
          <w:rFonts w:ascii="Times New Roman" w:hAnsi="Times New Roman" w:cs="Times New Roman"/>
          <w:sz w:val="24"/>
          <w:szCs w:val="24"/>
        </w:rPr>
        <w:t xml:space="preserve"> Эко У.</w:t>
      </w:r>
      <w:r>
        <w:rPr>
          <w:rFonts w:ascii="Times New Roman" w:hAnsi="Times New Roman" w:cs="Times New Roman"/>
          <w:sz w:val="24"/>
          <w:szCs w:val="24"/>
        </w:rPr>
        <w:t xml:space="preserve"> Поиски совершенного языка в европейской культуре. СПб.: </w:t>
      </w:r>
      <w:r>
        <w:rPr>
          <w:rFonts w:ascii="Times New Roman" w:hAnsi="Times New Roman" w:cs="Times New Roman"/>
          <w:sz w:val="24"/>
          <w:szCs w:val="24"/>
          <w:lang w:val="en-US"/>
        </w:rPr>
        <w:t>ALEXANDRIA</w:t>
      </w:r>
      <w:r>
        <w:rPr>
          <w:rFonts w:ascii="Times New Roman" w:hAnsi="Times New Roman" w:cs="Times New Roman"/>
          <w:sz w:val="24"/>
          <w:szCs w:val="24"/>
        </w:rPr>
        <w:t>, 2007. С.293.</w:t>
      </w:r>
    </w:p>
  </w:footnote>
  <w:footnote w:id="25">
    <w:p w:rsidR="00C04FB7" w:rsidRPr="00005E25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05E2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05E25">
        <w:rPr>
          <w:rFonts w:ascii="Times New Roman" w:hAnsi="Times New Roman" w:cs="Times New Roman"/>
          <w:sz w:val="24"/>
          <w:szCs w:val="24"/>
        </w:rPr>
        <w:t xml:space="preserve"> Лейбниц – Й.Буве (Брауншвейг, 15 февраля 1701 г.) // Письма 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05E25">
        <w:rPr>
          <w:rFonts w:ascii="Times New Roman" w:hAnsi="Times New Roman" w:cs="Times New Roman"/>
          <w:sz w:val="24"/>
          <w:szCs w:val="24"/>
        </w:rPr>
        <w:t>ссе…С.89.</w:t>
      </w:r>
    </w:p>
  </w:footnote>
  <w:footnote w:id="26">
    <w:p w:rsidR="00C04FB7" w:rsidRPr="009654D6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4D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654D6">
        <w:rPr>
          <w:rFonts w:ascii="Times New Roman" w:hAnsi="Times New Roman" w:cs="Times New Roman"/>
          <w:sz w:val="24"/>
          <w:szCs w:val="24"/>
        </w:rPr>
        <w:t xml:space="preserve">  Лейбниц Г.В. Тайна творения // Историко-филос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54D6">
        <w:rPr>
          <w:rFonts w:ascii="Times New Roman" w:hAnsi="Times New Roman" w:cs="Times New Roman"/>
          <w:sz w:val="24"/>
          <w:szCs w:val="24"/>
        </w:rPr>
        <w:t>фский ежегодник. М.: М.: Наука, 1991. С.186.</w:t>
      </w:r>
    </w:p>
  </w:footnote>
  <w:footnote w:id="27">
    <w:p w:rsidR="00C04FB7" w:rsidRPr="00395FFA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FF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95FFA">
        <w:rPr>
          <w:rFonts w:ascii="Times New Roman" w:hAnsi="Times New Roman" w:cs="Times New Roman"/>
          <w:sz w:val="24"/>
          <w:szCs w:val="24"/>
        </w:rPr>
        <w:t xml:space="preserve"> Курант Р.  и  Роббинс  Г.  Что такое математика?  М.: Просвещение, 1967. С.33</w:t>
      </w:r>
    </w:p>
  </w:footnote>
  <w:footnote w:id="28">
    <w:p w:rsidR="00C04FB7" w:rsidRPr="00753476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75347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53476">
        <w:rPr>
          <w:rFonts w:ascii="Times New Roman" w:hAnsi="Times New Roman" w:cs="Times New Roman"/>
          <w:sz w:val="24"/>
          <w:szCs w:val="24"/>
        </w:rPr>
        <w:t xml:space="preserve"> Успенский В.А. Апология математики. СПб.: Амфора, ТИД Амфора, 2010. С.50.</w:t>
      </w:r>
    </w:p>
  </w:footnote>
  <w:footnote w:id="29">
    <w:p w:rsidR="00C04FB7" w:rsidRPr="00753476" w:rsidRDefault="00C04FB7" w:rsidP="003D1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476">
        <w:rPr>
          <w:rStyle w:val="a7"/>
          <w:rFonts w:ascii="Times New Roman" w:hAnsi="Times New Roman" w:cs="Times New Roman"/>
        </w:rPr>
        <w:footnoteRef/>
      </w:r>
      <w:r w:rsidRPr="00753476">
        <w:rPr>
          <w:rFonts w:ascii="Times New Roman" w:hAnsi="Times New Roman" w:cs="Times New Roman"/>
        </w:rPr>
        <w:t xml:space="preserve"> </w:t>
      </w:r>
      <w:r w:rsidRPr="00753476">
        <w:rPr>
          <w:rFonts w:ascii="Times New Roman" w:hAnsi="Times New Roman" w:cs="Times New Roman"/>
          <w:sz w:val="24"/>
          <w:szCs w:val="24"/>
        </w:rPr>
        <w:t>Манин Ю.И. Математика как метафора.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3476">
        <w:t xml:space="preserve"> </w:t>
      </w:r>
      <w:r w:rsidRPr="00753476">
        <w:rPr>
          <w:rFonts w:ascii="Times New Roman" w:hAnsi="Times New Roman" w:cs="Times New Roman"/>
          <w:sz w:val="24"/>
          <w:szCs w:val="24"/>
        </w:rPr>
        <w:t>МЦНМО, 2008. С.20.</w:t>
      </w:r>
    </w:p>
  </w:footnote>
  <w:footnote w:id="30">
    <w:p w:rsidR="00C04FB7" w:rsidRPr="00D46651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65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6651">
        <w:rPr>
          <w:rFonts w:ascii="Times New Roman" w:hAnsi="Times New Roman" w:cs="Times New Roman"/>
          <w:sz w:val="24"/>
          <w:szCs w:val="24"/>
        </w:rPr>
        <w:t xml:space="preserve"> Бофре Ж. Диалог с Хайдеггером. </w:t>
      </w:r>
      <w:r>
        <w:rPr>
          <w:rFonts w:ascii="Times New Roman" w:hAnsi="Times New Roman" w:cs="Times New Roman"/>
          <w:sz w:val="24"/>
          <w:szCs w:val="24"/>
        </w:rPr>
        <w:t>Кн.</w:t>
      </w:r>
      <w:r w:rsidRPr="00D46651">
        <w:rPr>
          <w:rFonts w:ascii="Times New Roman" w:hAnsi="Times New Roman" w:cs="Times New Roman"/>
          <w:sz w:val="24"/>
          <w:szCs w:val="24"/>
        </w:rPr>
        <w:t>2</w:t>
      </w:r>
      <w:r w:rsidR="007C5487">
        <w:rPr>
          <w:rFonts w:ascii="Times New Roman" w:hAnsi="Times New Roman" w:cs="Times New Roman"/>
          <w:sz w:val="24"/>
          <w:szCs w:val="24"/>
        </w:rPr>
        <w:t xml:space="preserve">. </w:t>
      </w:r>
      <w:r w:rsidRPr="00D46651">
        <w:rPr>
          <w:rFonts w:ascii="Times New Roman" w:hAnsi="Times New Roman" w:cs="Times New Roman"/>
          <w:sz w:val="24"/>
          <w:szCs w:val="24"/>
        </w:rPr>
        <w:t xml:space="preserve"> СПб.: </w:t>
      </w:r>
      <w:r w:rsidR="007C5487">
        <w:rPr>
          <w:rFonts w:ascii="Times New Roman" w:hAnsi="Times New Roman" w:cs="Times New Roman"/>
          <w:sz w:val="24"/>
          <w:szCs w:val="24"/>
        </w:rPr>
        <w:t xml:space="preserve"> </w:t>
      </w:r>
      <w:r w:rsidRPr="00D46651">
        <w:rPr>
          <w:rFonts w:ascii="Times New Roman" w:hAnsi="Times New Roman" w:cs="Times New Roman"/>
          <w:sz w:val="24"/>
          <w:szCs w:val="24"/>
        </w:rPr>
        <w:t>Владимир Даль, 2007.С.116.</w:t>
      </w:r>
    </w:p>
  </w:footnote>
  <w:footnote w:id="31">
    <w:p w:rsidR="00C04FB7" w:rsidRPr="00753476" w:rsidRDefault="00C04FB7" w:rsidP="003D1E2E">
      <w:pPr>
        <w:pStyle w:val="a4"/>
        <w:rPr>
          <w:rFonts w:ascii="Times New Roman" w:hAnsi="Times New Roman" w:cs="Times New Roman"/>
        </w:rPr>
      </w:pPr>
      <w:r w:rsidRPr="0075347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53476">
        <w:rPr>
          <w:rFonts w:ascii="Times New Roman" w:hAnsi="Times New Roman" w:cs="Times New Roman"/>
        </w:rPr>
        <w:t xml:space="preserve"> </w:t>
      </w:r>
      <w:r w:rsidRPr="00753476">
        <w:rPr>
          <w:rFonts w:ascii="Times New Roman" w:hAnsi="Times New Roman" w:cs="Times New Roman"/>
          <w:sz w:val="24"/>
          <w:szCs w:val="24"/>
        </w:rPr>
        <w:t>Яковлев В.М. «Тайна творения» Г.В.Лейбница // Историко-философский ежегодник, М.: Наука, 1991. С.184</w:t>
      </w:r>
      <w:r>
        <w:rPr>
          <w:rFonts w:ascii="Times New Roman" w:hAnsi="Times New Roman" w:cs="Times New Roman"/>
          <w:sz w:val="24"/>
          <w:szCs w:val="24"/>
        </w:rPr>
        <w:t>-185.</w:t>
      </w:r>
    </w:p>
  </w:footnote>
  <w:footnote w:id="32">
    <w:p w:rsidR="00C04FB7" w:rsidRPr="00614255" w:rsidRDefault="00C04FB7" w:rsidP="003D1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5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14255">
        <w:rPr>
          <w:rFonts w:ascii="Times New Roman" w:hAnsi="Times New Roman" w:cs="Times New Roman"/>
          <w:sz w:val="24"/>
          <w:szCs w:val="24"/>
        </w:rPr>
        <w:t xml:space="preserve"> Письмо </w:t>
      </w:r>
      <w:r w:rsidRPr="00614255">
        <w:rPr>
          <w:rFonts w:ascii="Times New Roman" w:hAnsi="Times New Roman" w:cs="Times New Roman"/>
          <w:color w:val="111111"/>
          <w:sz w:val="24"/>
          <w:szCs w:val="24"/>
        </w:rPr>
        <w:t>Лейбница – И.Буве  (Брауншвейг, 15 февраля 1701 г.)</w:t>
      </w:r>
      <w:r w:rsidR="00DD56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14255">
        <w:rPr>
          <w:rFonts w:ascii="Times New Roman" w:hAnsi="Times New Roman" w:cs="Times New Roman"/>
          <w:color w:val="111111"/>
          <w:sz w:val="24"/>
          <w:szCs w:val="24"/>
        </w:rPr>
        <w:t xml:space="preserve">// Письма и эссе…. С.92. </w:t>
      </w:r>
    </w:p>
  </w:footnote>
  <w:footnote w:id="33">
    <w:p w:rsidR="00C04FB7" w:rsidRPr="00614255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1425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14255">
        <w:rPr>
          <w:rFonts w:ascii="Times New Roman" w:hAnsi="Times New Roman" w:cs="Times New Roman"/>
          <w:sz w:val="24"/>
          <w:szCs w:val="24"/>
        </w:rPr>
        <w:t xml:space="preserve"> Лейбниц Г.В.Теодицея // Лейбниц Г.В. Сочинения в 4 т. Т.4. М.: Мысль, 1989.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55">
        <w:rPr>
          <w:rFonts w:ascii="Times New Roman" w:hAnsi="Times New Roman" w:cs="Times New Roman"/>
          <w:sz w:val="24"/>
          <w:szCs w:val="24"/>
        </w:rPr>
        <w:t>С.323.</w:t>
      </w:r>
    </w:p>
  </w:footnote>
  <w:footnote w:id="34">
    <w:p w:rsidR="00C04FB7" w:rsidRPr="00614255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1425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14255">
        <w:rPr>
          <w:rFonts w:ascii="Times New Roman" w:hAnsi="Times New Roman" w:cs="Times New Roman"/>
          <w:sz w:val="24"/>
          <w:szCs w:val="24"/>
        </w:rPr>
        <w:t xml:space="preserve"> Письмо И.Буве – Лейбницу  (Пекин, 4 ноября 1701 г.) // Письма и эссе…С.121.</w:t>
      </w:r>
    </w:p>
  </w:footnote>
  <w:footnote w:id="35">
    <w:p w:rsidR="00C04FB7" w:rsidRPr="00614255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1425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14255">
        <w:rPr>
          <w:rFonts w:ascii="Times New Roman" w:hAnsi="Times New Roman" w:cs="Times New Roman"/>
          <w:sz w:val="24"/>
          <w:szCs w:val="24"/>
        </w:rPr>
        <w:t xml:space="preserve"> </w:t>
      </w:r>
      <w:r w:rsidRPr="00614255">
        <w:rPr>
          <w:rFonts w:ascii="Times New Roman" w:hAnsi="Times New Roman" w:cs="Times New Roman"/>
          <w:color w:val="111111"/>
          <w:sz w:val="24"/>
          <w:szCs w:val="24"/>
        </w:rPr>
        <w:t>Лейбниц – И.Буве (Брауншвейг, 15 февраля 1701 г.)</w:t>
      </w:r>
      <w:r w:rsidR="00DD56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14255">
        <w:rPr>
          <w:rFonts w:ascii="Times New Roman" w:hAnsi="Times New Roman" w:cs="Times New Roman"/>
          <w:color w:val="111111"/>
          <w:sz w:val="24"/>
          <w:szCs w:val="24"/>
        </w:rPr>
        <w:t>// Там же. Л. Эссе…С.89.</w:t>
      </w:r>
    </w:p>
  </w:footnote>
  <w:footnote w:id="36">
    <w:p w:rsidR="00C04FB7" w:rsidRPr="00614255" w:rsidRDefault="00C04FB7" w:rsidP="003D1E2E">
      <w:pPr>
        <w:pStyle w:val="a4"/>
        <w:rPr>
          <w:sz w:val="24"/>
          <w:szCs w:val="24"/>
        </w:rPr>
      </w:pPr>
      <w:r w:rsidRPr="00614255">
        <w:rPr>
          <w:rStyle w:val="a7"/>
          <w:sz w:val="24"/>
          <w:szCs w:val="24"/>
        </w:rPr>
        <w:footnoteRef/>
      </w:r>
      <w:r w:rsidRPr="00614255">
        <w:rPr>
          <w:sz w:val="24"/>
          <w:szCs w:val="24"/>
        </w:rPr>
        <w:t xml:space="preserve"> </w:t>
      </w:r>
      <w:r w:rsidRPr="00614255">
        <w:rPr>
          <w:rFonts w:ascii="Times New Roman" w:hAnsi="Times New Roman" w:cs="Times New Roman"/>
          <w:sz w:val="24"/>
          <w:szCs w:val="24"/>
        </w:rPr>
        <w:t xml:space="preserve">Беляев В.А. Лейбниц и Спиноза. СПб.:  Наука, 2007.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55">
        <w:rPr>
          <w:rFonts w:ascii="Times New Roman" w:hAnsi="Times New Roman" w:cs="Times New Roman"/>
          <w:sz w:val="24"/>
          <w:szCs w:val="24"/>
        </w:rPr>
        <w:t>С.27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4255">
        <w:rPr>
          <w:rFonts w:ascii="Times New Roman" w:hAnsi="Times New Roman" w:cs="Times New Roman"/>
          <w:sz w:val="24"/>
          <w:szCs w:val="24"/>
        </w:rPr>
        <w:t>.</w:t>
      </w:r>
    </w:p>
  </w:footnote>
  <w:footnote w:id="37">
    <w:p w:rsidR="00C04FB7" w:rsidRPr="00614255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1425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14255">
        <w:rPr>
          <w:rFonts w:ascii="Times New Roman" w:hAnsi="Times New Roman" w:cs="Times New Roman"/>
          <w:sz w:val="24"/>
          <w:szCs w:val="24"/>
        </w:rPr>
        <w:t xml:space="preserve"> Беляев В.А. Лейбниц и Спиноза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142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55">
        <w:rPr>
          <w:rFonts w:ascii="Times New Roman" w:hAnsi="Times New Roman" w:cs="Times New Roman"/>
          <w:sz w:val="24"/>
          <w:szCs w:val="24"/>
        </w:rPr>
        <w:t>С.277.</w:t>
      </w:r>
    </w:p>
  </w:footnote>
  <w:footnote w:id="38">
    <w:p w:rsidR="00C04FB7" w:rsidRPr="0098661E" w:rsidRDefault="00C04FB7" w:rsidP="00456B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661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8661E">
        <w:rPr>
          <w:rFonts w:ascii="Times New Roman" w:hAnsi="Times New Roman" w:cs="Times New Roman"/>
          <w:sz w:val="24"/>
          <w:szCs w:val="24"/>
        </w:rPr>
        <w:t xml:space="preserve"> Бофре Ж. Диалог с Хайдеггером. Кн.1 СПб.: </w:t>
      </w:r>
      <w:r w:rsidR="007C5487">
        <w:rPr>
          <w:rFonts w:ascii="Times New Roman" w:hAnsi="Times New Roman" w:cs="Times New Roman"/>
          <w:sz w:val="24"/>
          <w:szCs w:val="24"/>
        </w:rPr>
        <w:t xml:space="preserve"> </w:t>
      </w:r>
      <w:r w:rsidRPr="0098661E">
        <w:rPr>
          <w:rFonts w:ascii="Times New Roman" w:hAnsi="Times New Roman" w:cs="Times New Roman"/>
          <w:sz w:val="24"/>
          <w:szCs w:val="24"/>
        </w:rPr>
        <w:t>Владимир Даль, 2007.</w:t>
      </w:r>
      <w:r w:rsidR="00DD5688">
        <w:rPr>
          <w:rFonts w:ascii="Times New Roman" w:hAnsi="Times New Roman" w:cs="Times New Roman"/>
          <w:sz w:val="24"/>
          <w:szCs w:val="24"/>
        </w:rPr>
        <w:t xml:space="preserve"> </w:t>
      </w:r>
      <w:r w:rsidRPr="0098661E">
        <w:rPr>
          <w:rFonts w:ascii="Times New Roman" w:hAnsi="Times New Roman" w:cs="Times New Roman"/>
          <w:sz w:val="24"/>
          <w:szCs w:val="24"/>
        </w:rPr>
        <w:t>С.8.</w:t>
      </w:r>
    </w:p>
  </w:footnote>
  <w:footnote w:id="39">
    <w:p w:rsidR="00C04FB7" w:rsidRPr="00DD5688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68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D5688">
        <w:rPr>
          <w:rFonts w:ascii="Times New Roman" w:hAnsi="Times New Roman" w:cs="Times New Roman"/>
          <w:sz w:val="24"/>
          <w:szCs w:val="24"/>
        </w:rPr>
        <w:t xml:space="preserve"> Гадамер Х.-Г.  Пути Хайдеггера: исследование позднего творчества. Минск: Пропилеи, 2007. С.11.</w:t>
      </w:r>
    </w:p>
  </w:footnote>
  <w:footnote w:id="40">
    <w:p w:rsidR="00C04FB7" w:rsidRPr="00DD5688" w:rsidRDefault="00C04FB7" w:rsidP="00B0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68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D5688">
        <w:rPr>
          <w:rFonts w:ascii="Times New Roman" w:hAnsi="Times New Roman" w:cs="Times New Roman"/>
          <w:sz w:val="24"/>
          <w:szCs w:val="24"/>
        </w:rPr>
        <w:t xml:space="preserve"> Фалев Е.В. Герменевтика Хайдеггера. СПб.: Алетейя,  2008.  С.18.</w:t>
      </w:r>
    </w:p>
  </w:footnote>
  <w:footnote w:id="41">
    <w:p w:rsidR="00C04FB7" w:rsidRDefault="00C04FB7" w:rsidP="003D1E2E">
      <w:pPr>
        <w:pStyle w:val="a4"/>
      </w:pPr>
      <w:r w:rsidRPr="00DD568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D5688">
        <w:rPr>
          <w:rFonts w:ascii="Times New Roman" w:hAnsi="Times New Roman" w:cs="Times New Roman"/>
          <w:sz w:val="24"/>
          <w:szCs w:val="24"/>
        </w:rPr>
        <w:t xml:space="preserve"> Бибихин  В.В. Ранний Хайдеггер: Материалы к семинару. М.: Институт философии,</w:t>
      </w:r>
      <w:r>
        <w:rPr>
          <w:rFonts w:ascii="Times New Roman" w:hAnsi="Times New Roman" w:cs="Times New Roman"/>
          <w:sz w:val="24"/>
          <w:szCs w:val="24"/>
        </w:rPr>
        <w:t xml:space="preserve"> теологии и истории Святого Фомы, 2009. С.50.</w:t>
      </w:r>
    </w:p>
  </w:footnote>
  <w:footnote w:id="42">
    <w:p w:rsidR="00C04FB7" w:rsidRDefault="00C04FB7" w:rsidP="003D1E2E">
      <w:pPr>
        <w:pStyle w:val="a4"/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Бимель В. Мартин Хайдеггер сам свидетельствующий о себе и своей жизни.  Чел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бинск: Урал </w:t>
      </w:r>
      <w:r>
        <w:rPr>
          <w:rFonts w:ascii="Times New Roman" w:hAnsi="Times New Roman" w:cs="Times New Roman"/>
          <w:sz w:val="24"/>
          <w:szCs w:val="24"/>
          <w:lang w:val="en-US"/>
        </w:rPr>
        <w:t>LTD</w:t>
      </w:r>
      <w:r>
        <w:rPr>
          <w:rFonts w:ascii="Times New Roman" w:hAnsi="Times New Roman" w:cs="Times New Roman"/>
          <w:sz w:val="24"/>
          <w:szCs w:val="24"/>
        </w:rPr>
        <w:t>. С.72.</w:t>
      </w:r>
    </w:p>
  </w:footnote>
  <w:footnote w:id="43">
    <w:p w:rsidR="00C04FB7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Хайдеггер М. Основные проблемы феноменологии.  СПб.: Высшая религиозная школа, 2001. С.108, 137.</w:t>
      </w:r>
    </w:p>
  </w:footnote>
  <w:footnote w:id="44">
    <w:p w:rsidR="00C04FB7" w:rsidRDefault="00C04FB7" w:rsidP="003D1E2E">
      <w:pPr>
        <w:pStyle w:val="a4"/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Хайдеггер М. Основные проблемы феноменологии…  С.85.</w:t>
      </w:r>
    </w:p>
  </w:footnote>
  <w:footnote w:id="45">
    <w:p w:rsidR="00C04FB7" w:rsidRDefault="00C04FB7" w:rsidP="003D1E2E">
      <w:pPr>
        <w:pStyle w:val="a4"/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Хайдеггер М.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метафизика?...  С.18</w:t>
      </w:r>
    </w:p>
  </w:footnote>
  <w:footnote w:id="46">
    <w:p w:rsidR="00C04FB7" w:rsidRPr="00964583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96458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64583">
        <w:rPr>
          <w:rFonts w:ascii="Times New Roman" w:hAnsi="Times New Roman" w:cs="Times New Roman"/>
          <w:sz w:val="24"/>
          <w:szCs w:val="24"/>
        </w:rPr>
        <w:t xml:space="preserve"> Конев В.А. Метафизика «Ничто» в философии М.Хайдеггера // Онтология культуры. Самара: Изд-во Самарского ун-та, 1998.</w:t>
      </w:r>
      <w:r>
        <w:rPr>
          <w:rFonts w:ascii="Times New Roman" w:hAnsi="Times New Roman" w:cs="Times New Roman"/>
          <w:sz w:val="24"/>
          <w:szCs w:val="24"/>
        </w:rPr>
        <w:t xml:space="preserve"> С.117.</w:t>
      </w:r>
    </w:p>
  </w:footnote>
  <w:footnote w:id="47">
    <w:p w:rsidR="00C04FB7" w:rsidRDefault="00C04FB7" w:rsidP="003D1E2E">
      <w:pPr>
        <w:pStyle w:val="a4"/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Хайдеггер М. Что такое метафизика?...  С.19.</w:t>
      </w:r>
    </w:p>
  </w:footnote>
  <w:footnote w:id="48">
    <w:p w:rsidR="00C04FB7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Бибихин  В.В. Ранний Хайдеггер…  С.71.</w:t>
      </w:r>
    </w:p>
  </w:footnote>
  <w:footnote w:id="49">
    <w:p w:rsidR="00C04FB7" w:rsidRDefault="00C04FB7" w:rsidP="003D1E2E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Гадамер Х.Г.</w:t>
      </w:r>
      <w:r w:rsidRPr="00B3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Пути Хайдеггера…  С.14. </w:t>
      </w:r>
    </w:p>
  </w:footnote>
  <w:footnote w:id="50">
    <w:p w:rsidR="00C04FB7" w:rsidRDefault="00C04FB7" w:rsidP="003D1E2E">
      <w:pPr>
        <w:pStyle w:val="a4"/>
        <w:ind w:right="-143"/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Хайдеггер М. Что такое метафизика?...  С.20.</w:t>
      </w:r>
    </w:p>
  </w:footnote>
  <w:footnote w:id="51">
    <w:p w:rsidR="00C04FB7" w:rsidRDefault="00C04FB7" w:rsidP="003D1E2E">
      <w:pPr>
        <w:pStyle w:val="a4"/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Бибихин  В.В. Ранний Хайдеггер…  С.32, 344.</w:t>
      </w:r>
    </w:p>
  </w:footnote>
  <w:footnote w:id="52">
    <w:p w:rsidR="00C04FB7" w:rsidRPr="00DD5688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68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D5688">
        <w:rPr>
          <w:rFonts w:ascii="Times New Roman" w:hAnsi="Times New Roman" w:cs="Times New Roman"/>
          <w:sz w:val="24"/>
          <w:szCs w:val="24"/>
        </w:rPr>
        <w:t xml:space="preserve"> Хайдеггер М. Что такое метафизика?...С.22.</w:t>
      </w:r>
    </w:p>
  </w:footnote>
  <w:footnote w:id="53">
    <w:p w:rsidR="00C04FB7" w:rsidRPr="00DD5688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68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D5688">
        <w:rPr>
          <w:rFonts w:ascii="Times New Roman" w:hAnsi="Times New Roman" w:cs="Times New Roman"/>
          <w:sz w:val="24"/>
          <w:szCs w:val="24"/>
        </w:rPr>
        <w:t xml:space="preserve"> Бибихин  В.В. Ранний Хайдеггер… С.32.</w:t>
      </w:r>
    </w:p>
  </w:footnote>
  <w:footnote w:id="54">
    <w:p w:rsidR="00C04FB7" w:rsidRPr="00DD5688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68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D5688">
        <w:rPr>
          <w:rFonts w:ascii="Times New Roman" w:hAnsi="Times New Roman" w:cs="Times New Roman"/>
          <w:sz w:val="24"/>
          <w:szCs w:val="24"/>
        </w:rPr>
        <w:t xml:space="preserve"> Фалев Е.В. Герменевтика Хайдеггера…   С.18.</w:t>
      </w:r>
    </w:p>
  </w:footnote>
  <w:footnote w:id="55">
    <w:p w:rsidR="00C04FB7" w:rsidRPr="00DD5688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68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D5688">
        <w:rPr>
          <w:rFonts w:ascii="Times New Roman" w:hAnsi="Times New Roman" w:cs="Times New Roman"/>
          <w:sz w:val="24"/>
          <w:szCs w:val="24"/>
        </w:rPr>
        <w:t xml:space="preserve"> Хайдеггер М. Введение к: «Что такое метафизика» // Хайдеггер М. Время и бытие: Ст</w:t>
      </w:r>
      <w:r w:rsidRPr="00DD5688">
        <w:rPr>
          <w:rFonts w:ascii="Times New Roman" w:hAnsi="Times New Roman" w:cs="Times New Roman"/>
          <w:sz w:val="24"/>
          <w:szCs w:val="24"/>
        </w:rPr>
        <w:t>а</w:t>
      </w:r>
      <w:r w:rsidRPr="00DD5688">
        <w:rPr>
          <w:rFonts w:ascii="Times New Roman" w:hAnsi="Times New Roman" w:cs="Times New Roman"/>
          <w:sz w:val="24"/>
          <w:szCs w:val="24"/>
        </w:rPr>
        <w:t>тьи и выступления. М.: Республика, 1993. С.35.</w:t>
      </w:r>
    </w:p>
  </w:footnote>
  <w:footnote w:id="56">
    <w:p w:rsidR="00C04FB7" w:rsidRPr="008C24AC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4A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C24AC">
        <w:rPr>
          <w:rFonts w:ascii="Times New Roman" w:hAnsi="Times New Roman" w:cs="Times New Roman"/>
          <w:sz w:val="24"/>
          <w:szCs w:val="24"/>
        </w:rPr>
        <w:t xml:space="preserve"> Хайдеггер М. Что такое метафизика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8C24AC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24AC">
        <w:rPr>
          <w:rFonts w:ascii="Times New Roman" w:hAnsi="Times New Roman" w:cs="Times New Roman"/>
          <w:sz w:val="24"/>
          <w:szCs w:val="24"/>
        </w:rPr>
        <w:t>5.</w:t>
      </w:r>
    </w:p>
  </w:footnote>
  <w:footnote w:id="57">
    <w:p w:rsidR="00C04FB7" w:rsidRPr="00386D01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0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86D01">
        <w:rPr>
          <w:rFonts w:ascii="Times New Roman" w:hAnsi="Times New Roman" w:cs="Times New Roman"/>
          <w:sz w:val="24"/>
          <w:szCs w:val="24"/>
        </w:rPr>
        <w:t xml:space="preserve"> Сапронов П.А. О бытии  ничто. СПб.: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01">
        <w:rPr>
          <w:rFonts w:ascii="Times New Roman" w:hAnsi="Times New Roman" w:cs="Times New Roman"/>
          <w:sz w:val="24"/>
          <w:szCs w:val="24"/>
        </w:rPr>
        <w:t xml:space="preserve"> Издательство русской христианской гуманита</w:t>
      </w:r>
      <w:r w:rsidRPr="00386D01">
        <w:rPr>
          <w:rFonts w:ascii="Times New Roman" w:hAnsi="Times New Roman" w:cs="Times New Roman"/>
          <w:sz w:val="24"/>
          <w:szCs w:val="24"/>
        </w:rPr>
        <w:t>р</w:t>
      </w:r>
      <w:r w:rsidRPr="00386D01">
        <w:rPr>
          <w:rFonts w:ascii="Times New Roman" w:hAnsi="Times New Roman" w:cs="Times New Roman"/>
          <w:sz w:val="24"/>
          <w:szCs w:val="24"/>
        </w:rPr>
        <w:t>ной академии, 2011. С.7.</w:t>
      </w:r>
    </w:p>
  </w:footnote>
  <w:footnote w:id="58">
    <w:p w:rsidR="00C04FB7" w:rsidRDefault="00C04FB7" w:rsidP="003D1E2E">
      <w:pPr>
        <w:pStyle w:val="a4"/>
      </w:pPr>
      <w:r w:rsidRPr="0023306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33062">
        <w:rPr>
          <w:rFonts w:ascii="Times New Roman" w:hAnsi="Times New Roman" w:cs="Times New Roman"/>
          <w:sz w:val="24"/>
          <w:szCs w:val="24"/>
        </w:rPr>
        <w:t xml:space="preserve"> </w:t>
      </w:r>
      <w:r w:rsidRPr="00233062">
        <w:t xml:space="preserve"> </w:t>
      </w:r>
      <w:r w:rsidRPr="00233062">
        <w:rPr>
          <w:rFonts w:ascii="Times New Roman" w:hAnsi="Times New Roman" w:cs="Times New Roman"/>
          <w:sz w:val="24"/>
          <w:szCs w:val="24"/>
        </w:rPr>
        <w:t>Хайдеггер М. Послесловие  к: «Что такое метафизика» …  С.36.</w:t>
      </w:r>
    </w:p>
  </w:footnote>
  <w:footnote w:id="59">
    <w:p w:rsidR="00C04FB7" w:rsidRPr="00171A6B" w:rsidRDefault="00C04FB7" w:rsidP="003D1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35BC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35BC0">
        <w:rPr>
          <w:rFonts w:ascii="Times New Roman" w:hAnsi="Times New Roman" w:cs="Times New Roman"/>
          <w:sz w:val="24"/>
          <w:szCs w:val="24"/>
        </w:rPr>
        <w:t xml:space="preserve"> Гадамер Х.-Г. Пути Хайдеггера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171A6B">
        <w:rPr>
          <w:rFonts w:ascii="Times New Roman" w:hAnsi="Times New Roman" w:cs="Times New Roman"/>
          <w:sz w:val="24"/>
          <w:szCs w:val="24"/>
        </w:rPr>
        <w:t xml:space="preserve"> С.185.</w:t>
      </w:r>
    </w:p>
  </w:footnote>
  <w:footnote w:id="60">
    <w:p w:rsidR="00C04FB7" w:rsidRPr="008344AF" w:rsidRDefault="00C04FB7" w:rsidP="00936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44AF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Желнов М.В. «Н</w:t>
      </w:r>
      <w:r w:rsidRPr="008344AF">
        <w:rPr>
          <w:rFonts w:ascii="Times New Roman" w:hAnsi="Times New Roman" w:cs="Times New Roman"/>
          <w:sz w:val="24"/>
          <w:szCs w:val="24"/>
        </w:rPr>
        <w:t>ичто достоверности сущего»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6B">
        <w:rPr>
          <w:rFonts w:ascii="Times New Roman" w:hAnsi="Times New Roman" w:cs="Times New Roman"/>
          <w:sz w:val="24"/>
          <w:szCs w:val="24"/>
        </w:rPr>
        <w:t xml:space="preserve">и «Ничто истины бытия» (идеи Г.В.Лейбница и М.Хайдеггера в последнем десятилетии ХХ века) // Метафизика Г.В.Лейбница: Современные интерпретации. М.: Изд-во РАГС, 1998.  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8344A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, 40-41</w:t>
      </w:r>
      <w:r w:rsidRPr="008344AF">
        <w:rPr>
          <w:rFonts w:ascii="Times New Roman" w:hAnsi="Times New Roman" w:cs="Times New Roman"/>
          <w:sz w:val="24"/>
          <w:szCs w:val="24"/>
        </w:rPr>
        <w:t>.</w:t>
      </w:r>
    </w:p>
  </w:footnote>
  <w:footnote w:id="61">
    <w:p w:rsidR="00C04FB7" w:rsidRDefault="00C04FB7" w:rsidP="00701F14">
      <w:pPr>
        <w:pStyle w:val="a4"/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Бимель В. Мартин Хайдеггер …  С.235.</w:t>
      </w:r>
    </w:p>
    <w:p w:rsidR="00C04FB7" w:rsidRDefault="00C04FB7" w:rsidP="00701F14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E2E"/>
    <w:rsid w:val="00073D39"/>
    <w:rsid w:val="000A487D"/>
    <w:rsid w:val="000E3700"/>
    <w:rsid w:val="000E3CD3"/>
    <w:rsid w:val="00117BD0"/>
    <w:rsid w:val="00126964"/>
    <w:rsid w:val="00127371"/>
    <w:rsid w:val="001702A2"/>
    <w:rsid w:val="00176DE2"/>
    <w:rsid w:val="0018668A"/>
    <w:rsid w:val="001E6CEA"/>
    <w:rsid w:val="001F7D34"/>
    <w:rsid w:val="00207CF4"/>
    <w:rsid w:val="00233062"/>
    <w:rsid w:val="002C4343"/>
    <w:rsid w:val="002D3047"/>
    <w:rsid w:val="00304D96"/>
    <w:rsid w:val="00311512"/>
    <w:rsid w:val="00351D3B"/>
    <w:rsid w:val="00360014"/>
    <w:rsid w:val="003A0923"/>
    <w:rsid w:val="003D1E2E"/>
    <w:rsid w:val="004136E2"/>
    <w:rsid w:val="00456BF5"/>
    <w:rsid w:val="004636D1"/>
    <w:rsid w:val="0047066B"/>
    <w:rsid w:val="004743F2"/>
    <w:rsid w:val="004E3E9A"/>
    <w:rsid w:val="005235E9"/>
    <w:rsid w:val="005327E8"/>
    <w:rsid w:val="00563B4B"/>
    <w:rsid w:val="005818A6"/>
    <w:rsid w:val="0059406A"/>
    <w:rsid w:val="005E3E18"/>
    <w:rsid w:val="00614E55"/>
    <w:rsid w:val="00636BA2"/>
    <w:rsid w:val="006657A8"/>
    <w:rsid w:val="00677481"/>
    <w:rsid w:val="006C7D42"/>
    <w:rsid w:val="00701F14"/>
    <w:rsid w:val="00713D25"/>
    <w:rsid w:val="007633DE"/>
    <w:rsid w:val="0079116A"/>
    <w:rsid w:val="007A5141"/>
    <w:rsid w:val="007C5487"/>
    <w:rsid w:val="00806DA5"/>
    <w:rsid w:val="00823195"/>
    <w:rsid w:val="0083171C"/>
    <w:rsid w:val="00857847"/>
    <w:rsid w:val="008D64B3"/>
    <w:rsid w:val="00923DE6"/>
    <w:rsid w:val="009367F4"/>
    <w:rsid w:val="00940AC7"/>
    <w:rsid w:val="009B7299"/>
    <w:rsid w:val="009C4F73"/>
    <w:rsid w:val="009D1C2F"/>
    <w:rsid w:val="00A13BE6"/>
    <w:rsid w:val="00A35CEC"/>
    <w:rsid w:val="00A37AFB"/>
    <w:rsid w:val="00A40F1E"/>
    <w:rsid w:val="00A904C6"/>
    <w:rsid w:val="00AF149C"/>
    <w:rsid w:val="00B055B2"/>
    <w:rsid w:val="00B1057F"/>
    <w:rsid w:val="00B53071"/>
    <w:rsid w:val="00B55706"/>
    <w:rsid w:val="00BC784A"/>
    <w:rsid w:val="00BF6CBE"/>
    <w:rsid w:val="00C04FB7"/>
    <w:rsid w:val="00C234C1"/>
    <w:rsid w:val="00C57532"/>
    <w:rsid w:val="00C715A9"/>
    <w:rsid w:val="00CC5207"/>
    <w:rsid w:val="00CE51AD"/>
    <w:rsid w:val="00D1468E"/>
    <w:rsid w:val="00D16904"/>
    <w:rsid w:val="00D9617F"/>
    <w:rsid w:val="00DB4481"/>
    <w:rsid w:val="00DD5688"/>
    <w:rsid w:val="00EC5F8E"/>
    <w:rsid w:val="00EF0FF8"/>
    <w:rsid w:val="00EF57E2"/>
    <w:rsid w:val="00FA7BEB"/>
    <w:rsid w:val="00FC7A05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3D1E2E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3D1E2E"/>
    <w:pPr>
      <w:spacing w:after="0" w:line="240" w:lineRule="auto"/>
    </w:pPr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3D1E2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3D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footnote reference"/>
    <w:basedOn w:val="a0"/>
    <w:uiPriority w:val="99"/>
    <w:semiHidden/>
    <w:unhideWhenUsed/>
    <w:rsid w:val="003D1E2E"/>
    <w:rPr>
      <w:vertAlign w:val="superscript"/>
    </w:rPr>
  </w:style>
  <w:style w:type="paragraph" w:customStyle="1" w:styleId="bodytxt">
    <w:name w:val="bodytxt"/>
    <w:basedOn w:val="a"/>
    <w:rsid w:val="003D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CB98-B9AC-4239-BFFF-2562A61C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2013-12-20T10:43:00Z</dcterms:created>
  <dcterms:modified xsi:type="dcterms:W3CDTF">2014-12-19T20:04:00Z</dcterms:modified>
</cp:coreProperties>
</file>