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5" w:rsidRPr="00996755" w:rsidRDefault="00996755" w:rsidP="00996755">
      <w:pPr>
        <w:rPr>
          <w:b/>
          <w:sz w:val="28"/>
          <w:szCs w:val="28"/>
        </w:rPr>
      </w:pPr>
      <w:r w:rsidRPr="00996755">
        <w:rPr>
          <w:b/>
          <w:sz w:val="28"/>
          <w:szCs w:val="28"/>
        </w:rPr>
        <w:t xml:space="preserve">Введение </w:t>
      </w:r>
    </w:p>
    <w:p w:rsidR="00996755" w:rsidRDefault="00996755" w:rsidP="00996755">
      <w:r>
        <w:t xml:space="preserve">Книга «Экономика для менеджеров» прежде </w:t>
      </w:r>
      <w:proofErr w:type="gramStart"/>
      <w:r>
        <w:t>всего</w:t>
      </w:r>
      <w:proofErr w:type="gramEnd"/>
      <w:r>
        <w:t xml:space="preserve"> предназначена</w:t>
      </w:r>
    </w:p>
    <w:p w:rsidR="00996755" w:rsidRDefault="00996755" w:rsidP="00996755">
      <w:r>
        <w:t>для тех, кто собирается работать или уже работает в бизнесе, а также</w:t>
      </w:r>
    </w:p>
    <w:p w:rsidR="00996755" w:rsidRDefault="00996755" w:rsidP="00996755">
      <w:r>
        <w:t>для всех, кто хочет понимать логику функционирования современных</w:t>
      </w:r>
    </w:p>
    <w:p w:rsidR="00996755" w:rsidRDefault="00996755" w:rsidP="00996755">
      <w:r>
        <w:t xml:space="preserve">рынков и сочетать знания в области экономической теории с </w:t>
      </w:r>
      <w:proofErr w:type="spellStart"/>
      <w:r>
        <w:t>практи</w:t>
      </w:r>
      <w:proofErr w:type="spellEnd"/>
      <w:r>
        <w:t>-</w:t>
      </w:r>
    </w:p>
    <w:p w:rsidR="00996755" w:rsidRDefault="00996755" w:rsidP="00996755">
      <w:proofErr w:type="spellStart"/>
      <w:r>
        <w:t>ческими</w:t>
      </w:r>
      <w:proofErr w:type="spellEnd"/>
      <w:r>
        <w:t xml:space="preserve"> навыками. В современном обществе базовые знания микро-</w:t>
      </w:r>
    </w:p>
    <w:p w:rsidR="00996755" w:rsidRDefault="00996755" w:rsidP="00996755">
      <w:r>
        <w:t>и макроэкономики необходимы каждому человеку, так как они дают ему</w:t>
      </w:r>
    </w:p>
    <w:p w:rsidR="00996755" w:rsidRDefault="00996755" w:rsidP="00996755">
      <w:r>
        <w:t>возможность грамотно оценивать ту или иную экономическую ситуацию</w:t>
      </w:r>
    </w:p>
    <w:p w:rsidR="00996755" w:rsidRDefault="00996755" w:rsidP="00996755">
      <w:r>
        <w:t>и принимать обоснованные стратегические решения.</w:t>
      </w:r>
    </w:p>
    <w:p w:rsidR="00996755" w:rsidRDefault="00996755" w:rsidP="00996755">
      <w:r>
        <w:t>Сегодня существует достаточно много учебников по микро- и макро-</w:t>
      </w:r>
    </w:p>
    <w:p w:rsidR="00996755" w:rsidRDefault="00996755" w:rsidP="00996755">
      <w:r>
        <w:t xml:space="preserve">экономике, </w:t>
      </w:r>
      <w:proofErr w:type="gramStart"/>
      <w:r>
        <w:t>переполненных</w:t>
      </w:r>
      <w:proofErr w:type="gramEnd"/>
      <w:r>
        <w:t xml:space="preserve"> сложными математическими моделями,</w:t>
      </w:r>
    </w:p>
    <w:p w:rsidR="00996755" w:rsidRDefault="00996755" w:rsidP="00996755">
      <w:proofErr w:type="gramStart"/>
      <w:r>
        <w:t>являющихся</w:t>
      </w:r>
      <w:proofErr w:type="gramEnd"/>
      <w:r>
        <w:t xml:space="preserve"> чисто теоретическими, не имеющих прямого отношения</w:t>
      </w:r>
    </w:p>
    <w:p w:rsidR="00996755" w:rsidRDefault="00996755" w:rsidP="00996755">
      <w:r>
        <w:t xml:space="preserve">к наблюдаемым повседневным явлениям и трудно </w:t>
      </w:r>
      <w:proofErr w:type="gramStart"/>
      <w:r>
        <w:t>применимых</w:t>
      </w:r>
      <w:proofErr w:type="gramEnd"/>
      <w:r>
        <w:t xml:space="preserve"> в </w:t>
      </w:r>
      <w:proofErr w:type="spellStart"/>
      <w:r>
        <w:t>реаль</w:t>
      </w:r>
      <w:proofErr w:type="spellEnd"/>
      <w:r>
        <w:t>-</w:t>
      </w:r>
    </w:p>
    <w:p w:rsidR="00996755" w:rsidRDefault="00996755" w:rsidP="00996755">
      <w:r>
        <w:t xml:space="preserve">ной экономической деятельности. В отличие от </w:t>
      </w:r>
      <w:proofErr w:type="gramStart"/>
      <w:r>
        <w:t>традиционных</w:t>
      </w:r>
      <w:proofErr w:type="gramEnd"/>
      <w:r>
        <w:t xml:space="preserve"> </w:t>
      </w:r>
      <w:proofErr w:type="spellStart"/>
      <w:r>
        <w:t>учебни</w:t>
      </w:r>
      <w:proofErr w:type="spellEnd"/>
      <w:r>
        <w:t>-</w:t>
      </w:r>
    </w:p>
    <w:p w:rsidR="00996755" w:rsidRDefault="00996755" w:rsidP="00996755">
      <w:r>
        <w:t>ков книга «Экономика для менеджеров» представляет собой синтез эко-</w:t>
      </w:r>
    </w:p>
    <w:p w:rsidR="00996755" w:rsidRDefault="00996755" w:rsidP="00996755">
      <w:proofErr w:type="spellStart"/>
      <w:proofErr w:type="gramStart"/>
      <w:r>
        <w:t>номической</w:t>
      </w:r>
      <w:proofErr w:type="spellEnd"/>
      <w:r>
        <w:t xml:space="preserve"> теории и хозяйственной практики, сочетая теоретические</w:t>
      </w:r>
      <w:proofErr w:type="gramEnd"/>
    </w:p>
    <w:p w:rsidR="00996755" w:rsidRDefault="00996755" w:rsidP="00996755">
      <w:r>
        <w:t>модели с прикладными аспектами принятия решений. В этом состоит</w:t>
      </w:r>
    </w:p>
    <w:p w:rsidR="00996755" w:rsidRDefault="00996755" w:rsidP="00996755">
      <w:r>
        <w:t>главный элемент ее новизны.</w:t>
      </w:r>
    </w:p>
    <w:p w:rsidR="00996755" w:rsidRDefault="00996755" w:rsidP="00996755">
      <w:r>
        <w:t xml:space="preserve">Цель книги — развитие </w:t>
      </w:r>
      <w:proofErr w:type="gramStart"/>
      <w:r>
        <w:t>стратегического</w:t>
      </w:r>
      <w:proofErr w:type="gramEnd"/>
      <w:r>
        <w:t xml:space="preserve"> экономического </w:t>
      </w:r>
      <w:proofErr w:type="spellStart"/>
      <w:r>
        <w:t>мышле</w:t>
      </w:r>
      <w:proofErr w:type="spellEnd"/>
      <w:r>
        <w:t>-</w:t>
      </w:r>
    </w:p>
    <w:p w:rsidR="00996755" w:rsidRDefault="00996755" w:rsidP="00996755">
      <w:proofErr w:type="spellStart"/>
      <w:r>
        <w:t>ния</w:t>
      </w:r>
      <w:proofErr w:type="spellEnd"/>
      <w:r>
        <w:t xml:space="preserve">, </w:t>
      </w:r>
      <w:proofErr w:type="gramStart"/>
      <w:r>
        <w:t>позволяющего</w:t>
      </w:r>
      <w:proofErr w:type="gramEnd"/>
      <w:r>
        <w:t xml:space="preserve"> анализировать рыночные структуры и поведение</w:t>
      </w:r>
    </w:p>
    <w:p w:rsidR="00996755" w:rsidRDefault="00996755" w:rsidP="00996755">
      <w:r>
        <w:t xml:space="preserve">фирм на рынках товаров и услуг, </w:t>
      </w:r>
      <w:proofErr w:type="gramStart"/>
      <w:r>
        <w:t>основанного</w:t>
      </w:r>
      <w:proofErr w:type="gramEnd"/>
      <w:r>
        <w:t xml:space="preserve"> на комплексном подходе</w:t>
      </w:r>
    </w:p>
    <w:p w:rsidR="00996755" w:rsidRDefault="00996755" w:rsidP="00996755">
      <w:r>
        <w:t>с учетом действия микро- и макроэкономических факторов. У читателя</w:t>
      </w:r>
    </w:p>
    <w:p w:rsidR="00996755" w:rsidRDefault="00996755" w:rsidP="00996755">
      <w:r>
        <w:t>должны сформироваться знания и навыки в области:</w:t>
      </w:r>
    </w:p>
    <w:p w:rsidR="00996755" w:rsidRDefault="00996755" w:rsidP="00996755">
      <w:r>
        <w:t>● анализа факторов, влияющих на спрос потребителей;</w:t>
      </w:r>
    </w:p>
    <w:p w:rsidR="00996755" w:rsidRDefault="00996755" w:rsidP="00996755">
      <w:r>
        <w:t>● оценки эластичности спроса и увеличения выручки продавцов;</w:t>
      </w:r>
    </w:p>
    <w:p w:rsidR="00996755" w:rsidRDefault="00996755" w:rsidP="00996755">
      <w:r>
        <w:t>● анализа факторов, влияющих на рыночное предложение;</w:t>
      </w:r>
    </w:p>
    <w:p w:rsidR="00996755" w:rsidRDefault="00996755" w:rsidP="00996755">
      <w:r>
        <w:t>● классификации целей фирмы в теории и на практике;</w:t>
      </w:r>
    </w:p>
    <w:p w:rsidR="00996755" w:rsidRDefault="00996755" w:rsidP="00996755">
      <w:r>
        <w:t xml:space="preserve">● расчета издержек, которые несут фирмы в процессе своей </w:t>
      </w:r>
      <w:proofErr w:type="spellStart"/>
      <w:r>
        <w:t>эконо</w:t>
      </w:r>
      <w:proofErr w:type="spellEnd"/>
      <w:r>
        <w:t>-</w:t>
      </w:r>
    </w:p>
    <w:p w:rsidR="00996755" w:rsidRDefault="00996755" w:rsidP="00996755">
      <w:proofErr w:type="spellStart"/>
      <w:r>
        <w:lastRenderedPageBreak/>
        <w:t>мической</w:t>
      </w:r>
      <w:proofErr w:type="spellEnd"/>
      <w:r>
        <w:t xml:space="preserve"> деятельности;</w:t>
      </w:r>
    </w:p>
    <w:p w:rsidR="00996755" w:rsidRDefault="00996755" w:rsidP="00996755">
      <w:r>
        <w:t>● снижения себестоимости и увеличения прибыли;</w:t>
      </w:r>
    </w:p>
    <w:p w:rsidR="00996755" w:rsidRDefault="00996755" w:rsidP="00996755">
      <w:r>
        <w:t xml:space="preserve">● анализа воздействия </w:t>
      </w:r>
      <w:proofErr w:type="gramStart"/>
      <w:r>
        <w:t>рыночных</w:t>
      </w:r>
      <w:proofErr w:type="gramEnd"/>
      <w:r>
        <w:t xml:space="preserve"> спроса и предложения на процесс</w:t>
      </w:r>
    </w:p>
    <w:p w:rsidR="00996755" w:rsidRDefault="00996755" w:rsidP="00996755">
      <w:r>
        <w:t>ценообразования;</w:t>
      </w:r>
    </w:p>
    <w:p w:rsidR="00996755" w:rsidRDefault="00996755" w:rsidP="00996755">
      <w:r>
        <w:t xml:space="preserve">● классификации рынков товаров и услуг в соответствии с </w:t>
      </w:r>
      <w:proofErr w:type="spellStart"/>
      <w:r>
        <w:t>экономи</w:t>
      </w:r>
      <w:proofErr w:type="spellEnd"/>
      <w:r>
        <w:t>-</w:t>
      </w:r>
    </w:p>
    <w:p w:rsidR="00996755" w:rsidRDefault="00996755" w:rsidP="00996755">
      <w:r>
        <w:t>ческой теорией;</w:t>
      </w:r>
    </w:p>
    <w:p w:rsidR="00996755" w:rsidRDefault="00996755" w:rsidP="00996755">
      <w:r>
        <w:t>● оценки степени концентрации отраслевых рынков в соответствии</w:t>
      </w:r>
    </w:p>
    <w:p w:rsidR="00996755" w:rsidRDefault="00996755" w:rsidP="00996755">
      <w:r>
        <w:t>с антимонопольной практикой;</w:t>
      </w:r>
    </w:p>
    <w:p w:rsidR="00996755" w:rsidRDefault="00996755" w:rsidP="00996755">
      <w:r>
        <w:t xml:space="preserve">● стратегического поведения фирм и различных способов </w:t>
      </w:r>
      <w:proofErr w:type="spellStart"/>
      <w:r>
        <w:t>экономи</w:t>
      </w:r>
      <w:proofErr w:type="spellEnd"/>
      <w:r>
        <w:t>-</w:t>
      </w:r>
    </w:p>
    <w:p w:rsidR="00996755" w:rsidRDefault="00996755" w:rsidP="00996755">
      <w:r>
        <w:t>ческой конкуренции;</w:t>
      </w:r>
    </w:p>
    <w:p w:rsidR="00996755" w:rsidRDefault="00996755" w:rsidP="00996755">
      <w:r>
        <w:t xml:space="preserve">● анализа макроэкономической среды бизнеса при помощи </w:t>
      </w:r>
      <w:proofErr w:type="gramStart"/>
      <w:r>
        <w:t>основных</w:t>
      </w:r>
      <w:proofErr w:type="gramEnd"/>
    </w:p>
    <w:p w:rsidR="00996755" w:rsidRDefault="00996755" w:rsidP="00996755">
      <w:r>
        <w:t>статистических показателей;</w:t>
      </w:r>
    </w:p>
    <w:p w:rsidR="00996755" w:rsidRDefault="00996755" w:rsidP="00996755">
      <w:r>
        <w:t xml:space="preserve">● оценки влияния на бизнес макроэкономической политики </w:t>
      </w:r>
      <w:proofErr w:type="spellStart"/>
      <w:r>
        <w:t>государ</w:t>
      </w:r>
      <w:proofErr w:type="spellEnd"/>
      <w:r>
        <w:t>-</w:t>
      </w:r>
    </w:p>
    <w:p w:rsidR="00996755" w:rsidRDefault="00996755" w:rsidP="00996755">
      <w:proofErr w:type="spellStart"/>
      <w:r>
        <w:t>ства</w:t>
      </w:r>
      <w:proofErr w:type="spellEnd"/>
      <w:r>
        <w:t xml:space="preserve"> на разных фазах экономического цикла.</w:t>
      </w:r>
    </w:p>
    <w:p w:rsidR="00996755" w:rsidRDefault="00996755" w:rsidP="00996755">
      <w:r>
        <w:t>Имея прикладную ориентацию, книга «Экономика для менеджеров»</w:t>
      </w:r>
    </w:p>
    <w:p w:rsidR="00996755" w:rsidRDefault="00996755" w:rsidP="00996755">
      <w:r>
        <w:t xml:space="preserve">базируется на незначительном использовании </w:t>
      </w:r>
      <w:proofErr w:type="gramStart"/>
      <w:r>
        <w:t>математического</w:t>
      </w:r>
      <w:proofErr w:type="gramEnd"/>
      <w:r>
        <w:t xml:space="preserve"> </w:t>
      </w:r>
      <w:proofErr w:type="spellStart"/>
      <w:r>
        <w:t>аппара</w:t>
      </w:r>
      <w:proofErr w:type="spellEnd"/>
      <w:r>
        <w:t>-</w:t>
      </w:r>
    </w:p>
    <w:p w:rsidR="00996755" w:rsidRDefault="00996755" w:rsidP="00996755">
      <w:r>
        <w:t xml:space="preserve">та. В процессе изложения главное внимание уделяется </w:t>
      </w:r>
      <w:proofErr w:type="gramStart"/>
      <w:r>
        <w:t>экономическому</w:t>
      </w:r>
      <w:proofErr w:type="gramEnd"/>
    </w:p>
    <w:p w:rsidR="00996755" w:rsidRDefault="00996755" w:rsidP="00996755">
      <w:r>
        <w:t>содержанию рассматриваемых моделей и возможности их применения</w:t>
      </w:r>
    </w:p>
    <w:p w:rsidR="00996755" w:rsidRDefault="00996755" w:rsidP="00996755">
      <w:r>
        <w:t xml:space="preserve">в бизнесе, поэтому формальный и графический анализ дополняется </w:t>
      </w:r>
      <w:proofErr w:type="spellStart"/>
      <w:r>
        <w:t>опи</w:t>
      </w:r>
      <w:proofErr w:type="spellEnd"/>
      <w:r>
        <w:t>-</w:t>
      </w:r>
    </w:p>
    <w:p w:rsidR="00996755" w:rsidRDefault="00996755" w:rsidP="00996755">
      <w:proofErr w:type="spellStart"/>
      <w:r>
        <w:t>санием</w:t>
      </w:r>
      <w:proofErr w:type="spellEnd"/>
      <w:r>
        <w:t xml:space="preserve"> моделей на вербальном уровне и соответствующими примерами</w:t>
      </w:r>
    </w:p>
    <w:p w:rsidR="00996755" w:rsidRDefault="00996755" w:rsidP="00996755">
      <w:r>
        <w:t>из деятельности зарубежных и российских компаний.</w:t>
      </w:r>
    </w:p>
    <w:p w:rsidR="00996755" w:rsidRDefault="00996755" w:rsidP="00996755">
      <w:r>
        <w:t>Еще одной особенностью данной книги является наличие в ней</w:t>
      </w:r>
    </w:p>
    <w:p w:rsidR="00996755" w:rsidRDefault="00996755" w:rsidP="00996755">
      <w:r>
        <w:t xml:space="preserve">большого количества кейсов — конкретных экономических </w:t>
      </w:r>
      <w:proofErr w:type="spellStart"/>
      <w:r>
        <w:t>ситуа</w:t>
      </w:r>
      <w:proofErr w:type="spellEnd"/>
      <w:r>
        <w:t>-</w:t>
      </w:r>
    </w:p>
    <w:p w:rsidR="00996755" w:rsidRDefault="00996755" w:rsidP="00996755">
      <w:proofErr w:type="spellStart"/>
      <w:r>
        <w:t>ций</w:t>
      </w:r>
      <w:proofErr w:type="spellEnd"/>
      <w:r>
        <w:t xml:space="preserve">, изучение </w:t>
      </w:r>
      <w:proofErr w:type="gramStart"/>
      <w:r>
        <w:t>которых</w:t>
      </w:r>
      <w:proofErr w:type="gramEnd"/>
      <w:r>
        <w:t xml:space="preserve"> дает возможность увидеть за теоретическими</w:t>
      </w:r>
    </w:p>
    <w:p w:rsidR="00996755" w:rsidRDefault="00996755" w:rsidP="00996755">
      <w:r>
        <w:t>моделями реальные явления и научиться аргументировать прикладные</w:t>
      </w:r>
    </w:p>
    <w:p w:rsidR="00996755" w:rsidRDefault="00996755" w:rsidP="00996755">
      <w:r>
        <w:t xml:space="preserve">выводы в рамках теоретических концепций. «Работа над кейсом </w:t>
      </w:r>
      <w:proofErr w:type="spellStart"/>
      <w:r>
        <w:t>заклю</w:t>
      </w:r>
      <w:proofErr w:type="spellEnd"/>
      <w:r>
        <w:t>-</w:t>
      </w:r>
    </w:p>
    <w:p w:rsidR="00996755" w:rsidRDefault="00996755" w:rsidP="00996755">
      <w:r>
        <w:t xml:space="preserve">чается в </w:t>
      </w:r>
      <w:proofErr w:type="gramStart"/>
      <w:r>
        <w:t>реорганизации</w:t>
      </w:r>
      <w:proofErr w:type="gramEnd"/>
      <w:r>
        <w:t xml:space="preserve"> представленной в нем информации посредством</w:t>
      </w:r>
    </w:p>
    <w:p w:rsidR="00996755" w:rsidRDefault="00996755" w:rsidP="00996755">
      <w:r>
        <w:t xml:space="preserve">использования аналитических инструментов, постановки </w:t>
      </w:r>
      <w:proofErr w:type="spellStart"/>
      <w:r>
        <w:t>предположе</w:t>
      </w:r>
      <w:proofErr w:type="spellEnd"/>
      <w:r>
        <w:t>-</w:t>
      </w:r>
    </w:p>
    <w:p w:rsidR="00996755" w:rsidRDefault="00996755" w:rsidP="00996755">
      <w:proofErr w:type="spellStart"/>
      <w:r>
        <w:t>ний</w:t>
      </w:r>
      <w:proofErr w:type="spellEnd"/>
      <w:r>
        <w:t xml:space="preserve"> и формирования тех или иных выводов, прогнозов, рекомендаций.</w:t>
      </w:r>
    </w:p>
    <w:p w:rsidR="00996755" w:rsidRDefault="00996755" w:rsidP="00996755">
      <w:r>
        <w:lastRenderedPageBreak/>
        <w:t>Описательный характер ситуации дополняется вопросами и заданиями,</w:t>
      </w:r>
    </w:p>
    <w:p w:rsidR="00996755" w:rsidRDefault="00996755" w:rsidP="00996755">
      <w:proofErr w:type="gramStart"/>
      <w:r>
        <w:t>направленными</w:t>
      </w:r>
      <w:proofErr w:type="gramEnd"/>
      <w:r>
        <w:t xml:space="preserve"> на выявление проблем, существующих на </w:t>
      </w:r>
      <w:proofErr w:type="spellStart"/>
      <w:r>
        <w:t>анализируе</w:t>
      </w:r>
      <w:proofErr w:type="spellEnd"/>
      <w:r>
        <w:t>-</w:t>
      </w:r>
    </w:p>
    <w:p w:rsidR="00996755" w:rsidRDefault="00996755" w:rsidP="00996755">
      <w:r>
        <w:t xml:space="preserve">мом </w:t>
      </w:r>
      <w:proofErr w:type="gramStart"/>
      <w:r>
        <w:t>рынке</w:t>
      </w:r>
      <w:proofErr w:type="gramEnd"/>
      <w:r>
        <w:t>, на определение разнообразных путей их решения, а также</w:t>
      </w:r>
    </w:p>
    <w:p w:rsidR="00996755" w:rsidRDefault="00996755" w:rsidP="00996755">
      <w:r>
        <w:t>на прогнозирование возможных тенденций развития данной рыночной</w:t>
      </w:r>
    </w:p>
    <w:p w:rsidR="00996755" w:rsidRDefault="00996755" w:rsidP="00996755">
      <w:r>
        <w:t>ситуации»</w:t>
      </w:r>
      <w:r w:rsidRPr="00996755">
        <w:rPr>
          <w:vertAlign w:val="superscript"/>
        </w:rPr>
        <w:t>1</w:t>
      </w:r>
      <w:r>
        <w:t>.</w:t>
      </w:r>
    </w:p>
    <w:p w:rsidR="00996755" w:rsidRDefault="00996755" w:rsidP="00996755">
      <w:r>
        <w:t xml:space="preserve">Наиболее эффективной формой работы над кейсом является </w:t>
      </w:r>
      <w:proofErr w:type="spellStart"/>
      <w:r>
        <w:t>обсуж</w:t>
      </w:r>
      <w:proofErr w:type="spellEnd"/>
      <w:r>
        <w:t>-</w:t>
      </w:r>
    </w:p>
    <w:p w:rsidR="00996755" w:rsidRDefault="00996755" w:rsidP="00996755">
      <w:proofErr w:type="spellStart"/>
      <w:r>
        <w:t>дение</w:t>
      </w:r>
      <w:proofErr w:type="spellEnd"/>
      <w:r>
        <w:t xml:space="preserve"> его в мини-группах, т.е. командным способом. Это развивает</w:t>
      </w:r>
      <w:bookmarkStart w:id="0" w:name="_GoBack"/>
      <w:bookmarkEnd w:id="0"/>
    </w:p>
    <w:p w:rsidR="00996755" w:rsidRDefault="00996755" w:rsidP="00996755">
      <w:r>
        <w:t>такие полезные для бизнеса навыки, как социализация и интегрирование</w:t>
      </w:r>
    </w:p>
    <w:p w:rsidR="00996755" w:rsidRDefault="00996755" w:rsidP="00996755">
      <w:r>
        <w:t xml:space="preserve">в новый коллектив, работа в команде, выработка </w:t>
      </w:r>
      <w:proofErr w:type="gramStart"/>
      <w:r>
        <w:t>комплексных</w:t>
      </w:r>
      <w:proofErr w:type="gramEnd"/>
      <w:r>
        <w:t xml:space="preserve"> меж-</w:t>
      </w:r>
    </w:p>
    <w:p w:rsidR="00996755" w:rsidRDefault="00996755" w:rsidP="00996755">
      <w:r>
        <w:t>функциональных решений, в том числе на основе обучения действием.</w:t>
      </w:r>
    </w:p>
    <w:p w:rsidR="00996755" w:rsidRDefault="00996755" w:rsidP="00996755">
      <w:r>
        <w:t xml:space="preserve">Еще одним важным навыком является умение находить </w:t>
      </w:r>
      <w:proofErr w:type="gramStart"/>
      <w:r>
        <w:t>необходимую</w:t>
      </w:r>
      <w:proofErr w:type="gramEnd"/>
    </w:p>
    <w:p w:rsidR="00996755" w:rsidRDefault="00996755" w:rsidP="00996755">
      <w:r>
        <w:t xml:space="preserve">информацию и проводить аналитические исследования для целей </w:t>
      </w:r>
      <w:proofErr w:type="spellStart"/>
      <w:r>
        <w:t>орга</w:t>
      </w:r>
      <w:proofErr w:type="spellEnd"/>
      <w:r>
        <w:t>-</w:t>
      </w:r>
    </w:p>
    <w:p w:rsidR="00996755" w:rsidRDefault="00996755" w:rsidP="00996755">
      <w:proofErr w:type="spellStart"/>
      <w:r>
        <w:t>низационного</w:t>
      </w:r>
      <w:proofErr w:type="spellEnd"/>
      <w:r>
        <w:t xml:space="preserve"> управления; правильно интерпретировать данные стати-</w:t>
      </w:r>
    </w:p>
    <w:p w:rsidR="00996755" w:rsidRDefault="00996755" w:rsidP="00996755">
      <w:proofErr w:type="spellStart"/>
      <w:r>
        <w:t>стики</w:t>
      </w:r>
      <w:proofErr w:type="spellEnd"/>
      <w:r>
        <w:t xml:space="preserve"> и пользоваться количественными методами в процессе принятия</w:t>
      </w:r>
    </w:p>
    <w:p w:rsidR="00996755" w:rsidRDefault="00996755" w:rsidP="00996755">
      <w:proofErr w:type="gramStart"/>
      <w:r>
        <w:t>бизнес-решений</w:t>
      </w:r>
      <w:proofErr w:type="gramEnd"/>
      <w:r>
        <w:t>.</w:t>
      </w:r>
    </w:p>
    <w:p w:rsidR="00996755" w:rsidRDefault="00996755" w:rsidP="00996755">
      <w:r>
        <w:t>Помимо кейсов и анализа количественных данных в конце каждой</w:t>
      </w:r>
    </w:p>
    <w:p w:rsidR="00996755" w:rsidRDefault="00996755" w:rsidP="00996755">
      <w:r>
        <w:t>главы учебника представлены вопросы для размышления, практические</w:t>
      </w:r>
    </w:p>
    <w:p w:rsidR="00996755" w:rsidRDefault="00996755" w:rsidP="00996755">
      <w:r>
        <w:t>упражнения и задачи. Их решение поможет читателю самостоятельно</w:t>
      </w:r>
    </w:p>
    <w:p w:rsidR="00996755" w:rsidRDefault="00996755" w:rsidP="00996755">
      <w:r>
        <w:t xml:space="preserve">освоить изложенный в учебнике материал, тем более что в книге </w:t>
      </w:r>
      <w:proofErr w:type="spellStart"/>
      <w:r>
        <w:t>содер</w:t>
      </w:r>
      <w:proofErr w:type="spellEnd"/>
      <w:r>
        <w:t>-</w:t>
      </w:r>
    </w:p>
    <w:p w:rsidR="00996755" w:rsidRDefault="00996755" w:rsidP="00996755">
      <w:proofErr w:type="spellStart"/>
      <w:r>
        <w:t>жатся</w:t>
      </w:r>
      <w:proofErr w:type="spellEnd"/>
      <w:r>
        <w:t xml:space="preserve"> ответы на задачи и упражнения. В заключение каждый читатель</w:t>
      </w:r>
    </w:p>
    <w:p w:rsidR="00996755" w:rsidRDefault="00996755" w:rsidP="00996755">
      <w:r>
        <w:t xml:space="preserve">сможет проверить свои знания, решив небольшой итоговый тест, </w:t>
      </w:r>
      <w:proofErr w:type="spellStart"/>
      <w:r>
        <w:t>вклю</w:t>
      </w:r>
      <w:proofErr w:type="spellEnd"/>
      <w:r>
        <w:t>-</w:t>
      </w:r>
    </w:p>
    <w:p w:rsidR="00F4647E" w:rsidRDefault="00996755" w:rsidP="00996755">
      <w:proofErr w:type="gramStart"/>
      <w:r>
        <w:t>чающий</w:t>
      </w:r>
      <w:proofErr w:type="gramEnd"/>
      <w:r>
        <w:t xml:space="preserve"> задания по всем темам курса.</w:t>
      </w:r>
    </w:p>
    <w:p w:rsidR="00996755" w:rsidRDefault="00996755" w:rsidP="00996755"/>
    <w:p w:rsidR="00996755" w:rsidRDefault="00996755" w:rsidP="00996755"/>
    <w:p w:rsidR="00996755" w:rsidRDefault="00996755" w:rsidP="00996755"/>
    <w:p w:rsidR="00996755" w:rsidRDefault="00996755" w:rsidP="00996755"/>
    <w:p w:rsidR="00996755" w:rsidRDefault="00996755" w:rsidP="00996755">
      <w:r w:rsidRPr="00996755">
        <w:rPr>
          <w:vertAlign w:val="superscript"/>
        </w:rPr>
        <w:t xml:space="preserve">1 </w:t>
      </w:r>
      <w:r>
        <w:t xml:space="preserve">Розанова Н., Савицкая Е. Экономическая теория в бизнес-образовании // </w:t>
      </w:r>
      <w:proofErr w:type="gramStart"/>
      <w:r>
        <w:t>Во</w:t>
      </w:r>
      <w:proofErr w:type="gramEnd"/>
      <w:r>
        <w:t>-</w:t>
      </w:r>
    </w:p>
    <w:p w:rsidR="00996755" w:rsidRDefault="00996755" w:rsidP="00996755">
      <w:proofErr w:type="spellStart"/>
      <w:r>
        <w:t>просы</w:t>
      </w:r>
      <w:proofErr w:type="spellEnd"/>
      <w:r>
        <w:t xml:space="preserve"> экономики. 2005. № 11. С. 116–129.</w:t>
      </w:r>
    </w:p>
    <w:p w:rsidR="00996755" w:rsidRDefault="00996755" w:rsidP="00996755"/>
    <w:sectPr w:rsidR="00996755" w:rsidSect="00CE11F1">
      <w:pgSz w:w="11906" w:h="16838" w:code="9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0"/>
    <w:rsid w:val="00147F40"/>
    <w:rsid w:val="002B5BF5"/>
    <w:rsid w:val="00766BC1"/>
    <w:rsid w:val="00996755"/>
    <w:rsid w:val="00A5109F"/>
    <w:rsid w:val="00C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2018-01-05T16:15:00Z</dcterms:created>
  <dcterms:modified xsi:type="dcterms:W3CDTF">2018-01-05T16:19:00Z</dcterms:modified>
</cp:coreProperties>
</file>