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F720" w14:textId="77777777" w:rsidR="00C20C7A" w:rsidRDefault="00C20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ФИО: </w:t>
      </w:r>
      <w:r w:rsidRPr="00C20C7A">
        <w:rPr>
          <w:rFonts w:ascii="Times New Roman" w:hAnsi="Times New Roman" w:cs="Times New Roman"/>
        </w:rPr>
        <w:t>Рябова Светлана Александровна</w:t>
      </w:r>
    </w:p>
    <w:p w14:paraId="7BE1F700" w14:textId="67004477" w:rsidR="00C20C7A" w:rsidRDefault="00C20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Учёная степень: </w:t>
      </w:r>
      <w:r w:rsidRPr="00C20C7A">
        <w:rPr>
          <w:rFonts w:ascii="Times New Roman" w:hAnsi="Times New Roman" w:cs="Times New Roman"/>
        </w:rPr>
        <w:t>кандидат исторических наук</w:t>
      </w:r>
    </w:p>
    <w:p w14:paraId="0E1FE774" w14:textId="77777777" w:rsidR="00C20C7A" w:rsidRDefault="00C20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Должность: </w:t>
      </w:r>
      <w:r>
        <w:rPr>
          <w:rFonts w:ascii="Times New Roman" w:hAnsi="Times New Roman" w:cs="Times New Roman"/>
        </w:rPr>
        <w:t>с</w:t>
      </w:r>
      <w:r w:rsidRPr="00C20C7A">
        <w:rPr>
          <w:rFonts w:ascii="Times New Roman" w:hAnsi="Times New Roman" w:cs="Times New Roman"/>
        </w:rPr>
        <w:t xml:space="preserve">тарший преподаватель </w:t>
      </w:r>
    </w:p>
    <w:p w14:paraId="0CDF56F4" w14:textId="1C3D7926" w:rsidR="00C20C7A" w:rsidRPr="00C20C7A" w:rsidRDefault="00C20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</w:rPr>
        <w:t>есто работы</w:t>
      </w:r>
      <w:r>
        <w:rPr>
          <w:rFonts w:ascii="Times New Roman" w:hAnsi="Times New Roman" w:cs="Times New Roman"/>
          <w:b/>
          <w:bCs/>
        </w:rPr>
        <w:t>:</w:t>
      </w:r>
      <w:r w:rsidRPr="00C20C7A">
        <w:rPr>
          <w:rFonts w:ascii="Times New Roman" w:hAnsi="Times New Roman" w:cs="Times New Roman"/>
        </w:rPr>
        <w:t xml:space="preserve"> Научно-исследовательск</w:t>
      </w:r>
      <w:r>
        <w:rPr>
          <w:rFonts w:ascii="Times New Roman" w:hAnsi="Times New Roman" w:cs="Times New Roman"/>
        </w:rPr>
        <w:t>ий</w:t>
      </w:r>
      <w:r w:rsidRPr="00C20C7A">
        <w:rPr>
          <w:rFonts w:ascii="Times New Roman" w:hAnsi="Times New Roman" w:cs="Times New Roman"/>
        </w:rPr>
        <w:t xml:space="preserve"> институт «Высшая школа экономики»</w:t>
      </w:r>
      <w:r w:rsidR="009945B5">
        <w:rPr>
          <w:rFonts w:ascii="Times New Roman" w:hAnsi="Times New Roman" w:cs="Times New Roman"/>
        </w:rPr>
        <w:t xml:space="preserve"> (Москва)</w:t>
      </w:r>
    </w:p>
    <w:p w14:paraId="7429A798" w14:textId="65A37440" w:rsidR="00C20C7A" w:rsidRPr="00C20C7A" w:rsidRDefault="00C20C7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</w:t>
      </w:r>
      <w:r w:rsidRPr="00C20C7A">
        <w:rPr>
          <w:rFonts w:ascii="Times New Roman" w:hAnsi="Times New Roman" w:cs="Times New Roman"/>
          <w:b/>
          <w:b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 xml:space="preserve">mail: </w:t>
      </w:r>
      <w:hyperlink r:id="rId5" w:history="1">
        <w:r w:rsidRPr="0074778B">
          <w:rPr>
            <w:rStyle w:val="a3"/>
            <w:rFonts w:ascii="Times New Roman" w:hAnsi="Times New Roman" w:cs="Times New Roman"/>
            <w:lang w:val="en-US"/>
          </w:rPr>
          <w:t>Sa_ryabova@mail.ru</w:t>
        </w:r>
      </w:hyperlink>
      <w:r w:rsidRPr="00C20C7A">
        <w:rPr>
          <w:rFonts w:ascii="Times New Roman" w:hAnsi="Times New Roman" w:cs="Times New Roman"/>
          <w:lang w:val="en-US"/>
        </w:rPr>
        <w:t xml:space="preserve">, </w:t>
      </w:r>
      <w:hyperlink r:id="rId6" w:history="1">
        <w:r w:rsidRPr="00C20C7A">
          <w:rPr>
            <w:rStyle w:val="a3"/>
            <w:rFonts w:ascii="Times New Roman" w:hAnsi="Times New Roman" w:cs="Times New Roman"/>
            <w:lang w:val="en-US"/>
          </w:rPr>
          <w:t>saryabova@hse.ru</w:t>
        </w:r>
      </w:hyperlink>
    </w:p>
    <w:p w14:paraId="0AD12025" w14:textId="58AB5600" w:rsidR="00C20C7A" w:rsidRPr="009945B5" w:rsidRDefault="00C20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Телефон: </w:t>
      </w:r>
      <w:r w:rsidRPr="009945B5">
        <w:rPr>
          <w:rFonts w:ascii="Times New Roman" w:hAnsi="Times New Roman" w:cs="Times New Roman"/>
        </w:rPr>
        <w:t>+79035540068</w:t>
      </w:r>
    </w:p>
    <w:p w14:paraId="7F8D127E" w14:textId="77777777" w:rsidR="001C4FF5" w:rsidRDefault="009945B5" w:rsidP="00994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5B5">
        <w:rPr>
          <w:rFonts w:ascii="Times New Roman" w:hAnsi="Times New Roman" w:cs="Times New Roman"/>
          <w:b/>
          <w:bCs/>
          <w:sz w:val="28"/>
          <w:szCs w:val="28"/>
        </w:rPr>
        <w:t xml:space="preserve">Театры при увеселительных садах Петербурга (1882–1917): </w:t>
      </w:r>
    </w:p>
    <w:p w14:paraId="13017CBA" w14:textId="7D6750A0" w:rsidR="00AE3B2A" w:rsidRDefault="001C4FF5" w:rsidP="009945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топография</w:t>
      </w:r>
      <w:r w:rsidR="009945B5" w:rsidRPr="009945B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внутреннее устройство,</w:t>
      </w:r>
      <w:r w:rsidR="009945B5" w:rsidRPr="009945B5">
        <w:rPr>
          <w:rFonts w:ascii="Times New Roman" w:hAnsi="Times New Roman" w:cs="Times New Roman"/>
          <w:b/>
          <w:bCs/>
          <w:sz w:val="28"/>
          <w:szCs w:val="28"/>
        </w:rPr>
        <w:t xml:space="preserve"> публика</w:t>
      </w:r>
      <w:r w:rsidR="009945B5">
        <w:rPr>
          <w:rFonts w:ascii="Times New Roman" w:hAnsi="Times New Roman" w:cs="Times New Roman"/>
          <w:b/>
          <w:bCs/>
          <w:sz w:val="28"/>
          <w:szCs w:val="28"/>
        </w:rPr>
        <w:t>, репертуар</w:t>
      </w:r>
    </w:p>
    <w:p w14:paraId="357B001A" w14:textId="77777777" w:rsidR="006C298E" w:rsidRDefault="009945B5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945B5">
        <w:rPr>
          <w:rFonts w:ascii="Times New Roman" w:hAnsi="Times New Roman" w:cs="Times New Roman"/>
        </w:rPr>
        <w:t>Увеселительные сады, появившиеся в Великобритании во второй половине XVII в., столетие спустя стали популярны во многих странах, в том числе в России.</w:t>
      </w:r>
      <w:r>
        <w:rPr>
          <w:rFonts w:ascii="Times New Roman" w:hAnsi="Times New Roman" w:cs="Times New Roman"/>
        </w:rPr>
        <w:t xml:space="preserve"> </w:t>
      </w:r>
    </w:p>
    <w:p w14:paraId="35BBD9A1" w14:textId="04314D1C" w:rsidR="006C298E" w:rsidRDefault="009945B5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1882 по 1917 гг. в Петербурге работало</w:t>
      </w:r>
      <w:r w:rsidR="00F76845">
        <w:rPr>
          <w:rFonts w:ascii="Times New Roman" w:hAnsi="Times New Roman" w:cs="Times New Roman"/>
        </w:rPr>
        <w:t xml:space="preserve"> более</w:t>
      </w:r>
      <w:r w:rsidR="006C298E" w:rsidRPr="006C298E">
        <w:rPr>
          <w:rFonts w:ascii="Times New Roman" w:hAnsi="Times New Roman" w:cs="Times New Roman"/>
        </w:rPr>
        <w:t xml:space="preserve"> 7</w:t>
      </w:r>
      <w:r w:rsidR="00F76845">
        <w:rPr>
          <w:rFonts w:ascii="Times New Roman" w:hAnsi="Times New Roman" w:cs="Times New Roman"/>
        </w:rPr>
        <w:t>0</w:t>
      </w:r>
      <w:r w:rsidR="006C298E" w:rsidRPr="006C298E">
        <w:rPr>
          <w:rFonts w:ascii="Times New Roman" w:hAnsi="Times New Roman" w:cs="Times New Roman"/>
        </w:rPr>
        <w:t xml:space="preserve"> </w:t>
      </w:r>
      <w:r w:rsidR="006C298E">
        <w:rPr>
          <w:rFonts w:ascii="Times New Roman" w:hAnsi="Times New Roman" w:cs="Times New Roman"/>
        </w:rPr>
        <w:t>увеселительных садов</w:t>
      </w:r>
      <w:r w:rsidR="00F76845">
        <w:rPr>
          <w:rFonts w:ascii="Times New Roman" w:hAnsi="Times New Roman" w:cs="Times New Roman"/>
        </w:rPr>
        <w:t xml:space="preserve">, правда </w:t>
      </w:r>
      <w:r w:rsidR="00F76845" w:rsidRPr="00F76845">
        <w:rPr>
          <w:rFonts w:ascii="Times New Roman" w:hAnsi="Times New Roman" w:cs="Times New Roman"/>
        </w:rPr>
        <w:t>не одновременно</w:t>
      </w:r>
      <w:r w:rsidR="003D2B1F">
        <w:rPr>
          <w:rFonts w:ascii="Times New Roman" w:hAnsi="Times New Roman" w:cs="Times New Roman"/>
        </w:rPr>
        <w:t>:</w:t>
      </w:r>
      <w:r w:rsidR="00F76845" w:rsidRPr="00F76845">
        <w:rPr>
          <w:rFonts w:ascii="Times New Roman" w:hAnsi="Times New Roman" w:cs="Times New Roman"/>
        </w:rPr>
        <w:t xml:space="preserve"> многие</w:t>
      </w:r>
      <w:r w:rsidR="003D2B1F">
        <w:rPr>
          <w:rFonts w:ascii="Times New Roman" w:hAnsi="Times New Roman" w:cs="Times New Roman"/>
        </w:rPr>
        <w:t xml:space="preserve"> сады</w:t>
      </w:r>
      <w:r w:rsidR="00F76845" w:rsidRPr="00F76845">
        <w:rPr>
          <w:rFonts w:ascii="Times New Roman" w:hAnsi="Times New Roman" w:cs="Times New Roman"/>
        </w:rPr>
        <w:t xml:space="preserve"> закрывались, не просуществовав и нескольких месяцев</w:t>
      </w:r>
      <w:r w:rsidR="003D2B1F">
        <w:rPr>
          <w:rFonts w:ascii="Times New Roman" w:hAnsi="Times New Roman" w:cs="Times New Roman"/>
        </w:rPr>
        <w:t>;</w:t>
      </w:r>
      <w:r w:rsidR="00F76845" w:rsidRPr="00F76845">
        <w:rPr>
          <w:rFonts w:ascii="Times New Roman" w:hAnsi="Times New Roman" w:cs="Times New Roman"/>
        </w:rPr>
        <w:t xml:space="preserve"> самое большое количество увеселительных садов действовало в течение летнего сезона 1903 года – </w:t>
      </w:r>
      <w:r w:rsidR="003D2B1F">
        <w:rPr>
          <w:rFonts w:ascii="Times New Roman" w:hAnsi="Times New Roman" w:cs="Times New Roman"/>
        </w:rPr>
        <w:t>20,</w:t>
      </w:r>
      <w:r w:rsidR="00F76845" w:rsidRPr="00F76845">
        <w:rPr>
          <w:rFonts w:ascii="Times New Roman" w:hAnsi="Times New Roman" w:cs="Times New Roman"/>
        </w:rPr>
        <w:t xml:space="preserve"> но чаще всего в остальные годы параллельно работало 1</w:t>
      </w:r>
      <w:r w:rsidR="003D2B1F">
        <w:rPr>
          <w:rFonts w:ascii="Times New Roman" w:hAnsi="Times New Roman" w:cs="Times New Roman"/>
        </w:rPr>
        <w:t>6</w:t>
      </w:r>
      <w:r w:rsidR="00F76845" w:rsidRPr="00F76845">
        <w:rPr>
          <w:rFonts w:ascii="Times New Roman" w:hAnsi="Times New Roman" w:cs="Times New Roman"/>
        </w:rPr>
        <w:t>–1</w:t>
      </w:r>
      <w:r w:rsidR="003D2B1F">
        <w:rPr>
          <w:rFonts w:ascii="Times New Roman" w:hAnsi="Times New Roman" w:cs="Times New Roman"/>
        </w:rPr>
        <w:t>8</w:t>
      </w:r>
      <w:r w:rsidR="00F76845" w:rsidRPr="00F76845">
        <w:rPr>
          <w:rFonts w:ascii="Times New Roman" w:hAnsi="Times New Roman" w:cs="Times New Roman"/>
        </w:rPr>
        <w:t xml:space="preserve"> увеселительных садов</w:t>
      </w:r>
      <w:r w:rsidR="003D2B1F">
        <w:rPr>
          <w:rFonts w:ascii="Times New Roman" w:hAnsi="Times New Roman" w:cs="Times New Roman"/>
        </w:rPr>
        <w:t>.</w:t>
      </w:r>
    </w:p>
    <w:p w14:paraId="42989277" w14:textId="2CFCC4AC" w:rsidR="009945B5" w:rsidRDefault="006C298E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Наряду с садом, рестораном, тиром, кегельбаном и прочими развлечениями, театр был неотъемлемой частью увеселительных садов</w:t>
      </w:r>
      <w:r w:rsidR="001C4FF5">
        <w:rPr>
          <w:rFonts w:ascii="Times New Roman" w:hAnsi="Times New Roman" w:cs="Times New Roman"/>
        </w:rPr>
        <w:t>, при покупке билета в театр не приходилось отдельно платить за вход в сад</w:t>
      </w:r>
      <w:r>
        <w:rPr>
          <w:rFonts w:ascii="Times New Roman" w:hAnsi="Times New Roman" w:cs="Times New Roman"/>
        </w:rPr>
        <w:t>.</w:t>
      </w:r>
    </w:p>
    <w:p w14:paraId="2166CE72" w14:textId="17D500F6" w:rsidR="006C298E" w:rsidRDefault="006C298E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одного сада располагалось несколько театральных площадок: летний и закрытый театры, где в основном ставили драму, комедии, фарсы и оперетты, открытая эстрада для разнохарактерного дивертисмента и сцена при ресторане</w:t>
      </w:r>
      <w:r w:rsidR="00F76845">
        <w:rPr>
          <w:rFonts w:ascii="Times New Roman" w:hAnsi="Times New Roman" w:cs="Times New Roman"/>
        </w:rPr>
        <w:t>; зачастую представления на разных площадкой шли одновременно.</w:t>
      </w:r>
    </w:p>
    <w:p w14:paraId="44DEAF54" w14:textId="123137DE" w:rsidR="00F76845" w:rsidRDefault="00F76845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театральный сезон начинался после Пасхи, чаще всего – в начале мая, когда основные театры были закрыты и уезжали на гастроли.</w:t>
      </w:r>
    </w:p>
    <w:p w14:paraId="0538FF91" w14:textId="7B099228" w:rsidR="003D2B1F" w:rsidRDefault="003D2B1F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увеселительных садах нередко играли наскоро</w:t>
      </w:r>
      <w:r w:rsidR="001C4FF5">
        <w:rPr>
          <w:rFonts w:ascii="Times New Roman" w:hAnsi="Times New Roman" w:cs="Times New Roman"/>
        </w:rPr>
        <w:t>, на один сезон,</w:t>
      </w:r>
      <w:r>
        <w:rPr>
          <w:rFonts w:ascii="Times New Roman" w:hAnsi="Times New Roman" w:cs="Times New Roman"/>
        </w:rPr>
        <w:t xml:space="preserve"> составленные труппы, что отражалось на качестве спектаклей, но и были и талантливые, яркие постановки и много возможностей для экспериментов.</w:t>
      </w:r>
    </w:p>
    <w:p w14:paraId="5EEB31F1" w14:textId="19A1DF87" w:rsidR="00F76845" w:rsidRDefault="00F76845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Большую роль в организации и координации деятельности театров при увеселительных садах играли Театральное бюро Е. Рассохиной, Российское театральное общество, Общество драматических писателей и оперных композиторов.</w:t>
      </w:r>
    </w:p>
    <w:p w14:paraId="4B7C88EC" w14:textId="60E417B6" w:rsidR="00F76845" w:rsidRDefault="001C4FF5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Устройством увеселительных садов </w:t>
      </w:r>
      <w:r w:rsidR="009945B5" w:rsidRPr="009945B5">
        <w:rPr>
          <w:rFonts w:ascii="Times New Roman" w:hAnsi="Times New Roman" w:cs="Times New Roman"/>
        </w:rPr>
        <w:t xml:space="preserve">занимались антрепренеры, </w:t>
      </w:r>
      <w:r>
        <w:rPr>
          <w:rFonts w:ascii="Times New Roman" w:hAnsi="Times New Roman" w:cs="Times New Roman"/>
        </w:rPr>
        <w:t>поэтому заведения</w:t>
      </w:r>
      <w:r w:rsidR="009945B5" w:rsidRPr="009945B5">
        <w:rPr>
          <w:rFonts w:ascii="Times New Roman" w:hAnsi="Times New Roman" w:cs="Times New Roman"/>
        </w:rPr>
        <w:t xml:space="preserve"> носили исключительно коммерческий характер</w:t>
      </w:r>
      <w:r w:rsidR="00F76845">
        <w:rPr>
          <w:rFonts w:ascii="Times New Roman" w:hAnsi="Times New Roman" w:cs="Times New Roman"/>
        </w:rPr>
        <w:t xml:space="preserve">, что диктовало выбор определенного театрального репертуара, который должен быть легким, способствовать отдыху, быть </w:t>
      </w:r>
      <w:r w:rsidR="00F44589">
        <w:rPr>
          <w:rFonts w:ascii="Times New Roman" w:hAnsi="Times New Roman" w:cs="Times New Roman"/>
        </w:rPr>
        <w:t xml:space="preserve">привлекательным и </w:t>
      </w:r>
      <w:r w:rsidR="00F76845">
        <w:rPr>
          <w:rFonts w:ascii="Times New Roman" w:hAnsi="Times New Roman" w:cs="Times New Roman"/>
        </w:rPr>
        <w:t>доступным для восприятия разно</w:t>
      </w:r>
      <w:r w:rsidR="00F44589">
        <w:rPr>
          <w:rFonts w:ascii="Times New Roman" w:hAnsi="Times New Roman" w:cs="Times New Roman"/>
        </w:rPr>
        <w:t>образной</w:t>
      </w:r>
      <w:r w:rsidR="00F76845">
        <w:rPr>
          <w:rFonts w:ascii="Times New Roman" w:hAnsi="Times New Roman" w:cs="Times New Roman"/>
        </w:rPr>
        <w:t xml:space="preserve"> публики увеселительных садов.</w:t>
      </w:r>
    </w:p>
    <w:p w14:paraId="009907AE" w14:textId="5504D911" w:rsidR="009945B5" w:rsidRDefault="009945B5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945B5">
        <w:rPr>
          <w:rFonts w:ascii="Times New Roman" w:hAnsi="Times New Roman" w:cs="Times New Roman"/>
        </w:rPr>
        <w:t xml:space="preserve">Городские власти, просветительские общества и фабриканты устраивали некоммерческие увеселительные сады </w:t>
      </w:r>
      <w:r w:rsidR="006C298E">
        <w:rPr>
          <w:rFonts w:ascii="Times New Roman" w:hAnsi="Times New Roman" w:cs="Times New Roman"/>
        </w:rPr>
        <w:t xml:space="preserve">с театрами </w:t>
      </w:r>
      <w:r w:rsidRPr="009945B5">
        <w:rPr>
          <w:rFonts w:ascii="Times New Roman" w:hAnsi="Times New Roman" w:cs="Times New Roman"/>
        </w:rPr>
        <w:t>для борьбы с алкоголизмом городских рабочих и поднятия культурного уровня народа, что получило название «разумные развлечения».</w:t>
      </w:r>
    </w:p>
    <w:p w14:paraId="360848E1" w14:textId="54029D9E" w:rsidR="00F44589" w:rsidRPr="009945B5" w:rsidRDefault="00F44589" w:rsidP="009945B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Театры при увеселительных садах появлялись не только в центре города и в старых парках, но и на рабочих окраинах и в дачной местности, удовлетворяя растущий спрос на организацию досуга в этих местах.</w:t>
      </w:r>
    </w:p>
    <w:p w14:paraId="7721192D" w14:textId="13623C9D" w:rsidR="009945B5" w:rsidRPr="006C298E" w:rsidRDefault="009945B5" w:rsidP="006C298E">
      <w:pPr>
        <w:ind w:left="141"/>
        <w:rPr>
          <w:rFonts w:ascii="Times New Roman" w:hAnsi="Times New Roman" w:cs="Times New Roman"/>
        </w:rPr>
      </w:pPr>
      <w:bookmarkStart w:id="0" w:name="_GoBack"/>
      <w:bookmarkEnd w:id="0"/>
    </w:p>
    <w:sectPr w:rsidR="009945B5" w:rsidRPr="006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65FDF"/>
    <w:multiLevelType w:val="hybridMultilevel"/>
    <w:tmpl w:val="776614A6"/>
    <w:lvl w:ilvl="0" w:tplc="7A3EFE3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xMDQ2NbIwtjA1MbRQ0lEKTi0uzszPAykwrAUArjnl6CwAAAA="/>
  </w:docVars>
  <w:rsids>
    <w:rsidRoot w:val="001A084B"/>
    <w:rsid w:val="001A084B"/>
    <w:rsid w:val="001C4FF5"/>
    <w:rsid w:val="00325C4E"/>
    <w:rsid w:val="003D2B1F"/>
    <w:rsid w:val="006C298E"/>
    <w:rsid w:val="009945B5"/>
    <w:rsid w:val="00AE3B2A"/>
    <w:rsid w:val="00C20C7A"/>
    <w:rsid w:val="00F44589"/>
    <w:rsid w:val="00F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C9BC"/>
  <w15:chartTrackingRefBased/>
  <w15:docId w15:val="{BC3D77EB-42D0-4424-BB23-457905A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C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0C7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abova@hse.ru" TargetMode="External"/><Relationship Id="rId5" Type="http://schemas.openxmlformats.org/officeDocument/2006/relationships/hyperlink" Target="mailto:Sa_ryab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2373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Рябова</dc:creator>
  <cp:keywords/>
  <dc:description/>
  <cp:lastModifiedBy>Светлана Рябова</cp:lastModifiedBy>
  <cp:revision>4</cp:revision>
  <dcterms:created xsi:type="dcterms:W3CDTF">2019-07-13T08:49:00Z</dcterms:created>
  <dcterms:modified xsi:type="dcterms:W3CDTF">2019-07-13T09:48:00Z</dcterms:modified>
</cp:coreProperties>
</file>