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FE" w:rsidRDefault="00DE14A3" w:rsidP="00580A0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Л</w:t>
      </w:r>
      <w:r w:rsidR="008E45FE">
        <w:rPr>
          <w:sz w:val="24"/>
          <w:szCs w:val="24"/>
        </w:rPr>
        <w:t>итература фэнтези</w:t>
      </w:r>
      <w:r>
        <w:rPr>
          <w:sz w:val="24"/>
          <w:szCs w:val="24"/>
        </w:rPr>
        <w:t>, в узком смысле,</w:t>
      </w:r>
      <w:r w:rsidR="006C3E80">
        <w:rPr>
          <w:sz w:val="24"/>
          <w:szCs w:val="24"/>
        </w:rPr>
        <w:t xml:space="preserve"> появилась</w:t>
      </w:r>
      <w:r>
        <w:rPr>
          <w:sz w:val="24"/>
          <w:szCs w:val="24"/>
        </w:rPr>
        <w:t xml:space="preserve"> из книг </w:t>
      </w:r>
      <w:proofErr w:type="spellStart"/>
      <w:r>
        <w:rPr>
          <w:sz w:val="24"/>
          <w:szCs w:val="24"/>
        </w:rPr>
        <w:t>Толкиена</w:t>
      </w:r>
      <w:proofErr w:type="spellEnd"/>
      <w:r>
        <w:rPr>
          <w:sz w:val="24"/>
          <w:szCs w:val="24"/>
        </w:rPr>
        <w:t xml:space="preserve"> </w:t>
      </w:r>
      <w:r w:rsidR="006C3E80">
        <w:rPr>
          <w:sz w:val="24"/>
          <w:szCs w:val="24"/>
        </w:rPr>
        <w:t xml:space="preserve">и </w:t>
      </w:r>
      <w:r>
        <w:rPr>
          <w:sz w:val="24"/>
          <w:szCs w:val="24"/>
        </w:rPr>
        <w:t>несет на себе отпечаток его творчества</w:t>
      </w:r>
      <w:r w:rsidR="006C3E80">
        <w:rPr>
          <w:sz w:val="24"/>
          <w:szCs w:val="24"/>
        </w:rPr>
        <w:t>.</w:t>
      </w:r>
      <w:r w:rsidR="008E45FE">
        <w:rPr>
          <w:sz w:val="24"/>
          <w:szCs w:val="24"/>
        </w:rPr>
        <w:t xml:space="preserve"> </w:t>
      </w:r>
      <w:r w:rsidR="00CB1206">
        <w:rPr>
          <w:sz w:val="24"/>
          <w:szCs w:val="24"/>
        </w:rPr>
        <w:t xml:space="preserve"> Т</w:t>
      </w:r>
      <w:r w:rsidR="00874CAC">
        <w:rPr>
          <w:sz w:val="24"/>
          <w:szCs w:val="24"/>
        </w:rPr>
        <w:t xml:space="preserve">ворчество </w:t>
      </w:r>
      <w:proofErr w:type="spellStart"/>
      <w:r w:rsidR="00874CAC">
        <w:rPr>
          <w:sz w:val="24"/>
          <w:szCs w:val="24"/>
        </w:rPr>
        <w:t>Толкиена</w:t>
      </w:r>
      <w:proofErr w:type="spellEnd"/>
      <w:r w:rsidR="00874CAC">
        <w:rPr>
          <w:sz w:val="24"/>
          <w:szCs w:val="24"/>
        </w:rPr>
        <w:t xml:space="preserve"> и Льюиса</w:t>
      </w:r>
      <w:r w:rsidR="00580A0D">
        <w:rPr>
          <w:sz w:val="24"/>
          <w:szCs w:val="24"/>
        </w:rPr>
        <w:t>, как мне каже</w:t>
      </w:r>
      <w:r w:rsidR="00CB1206">
        <w:rPr>
          <w:sz w:val="24"/>
          <w:szCs w:val="24"/>
        </w:rPr>
        <w:t>тся,</w:t>
      </w:r>
      <w:r w:rsidR="00874CAC">
        <w:rPr>
          <w:sz w:val="24"/>
          <w:szCs w:val="24"/>
        </w:rPr>
        <w:t xml:space="preserve"> было частью литературы </w:t>
      </w:r>
      <w:r w:rsidR="008E45FE">
        <w:rPr>
          <w:sz w:val="24"/>
          <w:szCs w:val="24"/>
        </w:rPr>
        <w:t>потерянного поколения, искавшего в придуманных «мирах»</w:t>
      </w:r>
      <w:r w:rsidR="00874CAC">
        <w:rPr>
          <w:sz w:val="24"/>
          <w:szCs w:val="24"/>
        </w:rPr>
        <w:t xml:space="preserve">, </w:t>
      </w:r>
      <w:r w:rsidR="00F8019C">
        <w:rPr>
          <w:sz w:val="24"/>
          <w:szCs w:val="24"/>
        </w:rPr>
        <w:t>забвения и исцеления от неисцелимых душевных ран, полученных на полях Великой войны</w:t>
      </w:r>
      <w:r w:rsidR="00617C03">
        <w:rPr>
          <w:sz w:val="24"/>
          <w:szCs w:val="24"/>
        </w:rPr>
        <w:t>, то есть Первой мировой</w:t>
      </w:r>
      <w:r w:rsidR="003975E4">
        <w:rPr>
          <w:sz w:val="24"/>
          <w:szCs w:val="24"/>
        </w:rPr>
        <w:t xml:space="preserve">. Обожаемый, к изумлению людей моего поколения, </w:t>
      </w:r>
      <w:r w:rsidR="00617C03">
        <w:rPr>
          <w:sz w:val="24"/>
          <w:szCs w:val="24"/>
        </w:rPr>
        <w:t xml:space="preserve">нынешними </w:t>
      </w:r>
      <w:r w:rsidR="003975E4">
        <w:rPr>
          <w:sz w:val="24"/>
          <w:szCs w:val="24"/>
        </w:rPr>
        <w:t xml:space="preserve">подростками обоего пола Ремарк искал его в обреченной дружбе и любви, </w:t>
      </w:r>
      <w:proofErr w:type="spellStart"/>
      <w:r w:rsidR="003975E4">
        <w:rPr>
          <w:sz w:val="24"/>
          <w:szCs w:val="24"/>
        </w:rPr>
        <w:t>Хэмингуэй</w:t>
      </w:r>
      <w:proofErr w:type="spellEnd"/>
      <w:r w:rsidR="003975E4">
        <w:rPr>
          <w:sz w:val="24"/>
          <w:szCs w:val="24"/>
        </w:rPr>
        <w:t xml:space="preserve"> – в алкоголе и трагическом утверждении собственной мужественности, Олдингтон – в высоколобой любовной робинзонаде, а ученый </w:t>
      </w:r>
      <w:proofErr w:type="spellStart"/>
      <w:r w:rsidR="003975E4">
        <w:rPr>
          <w:sz w:val="24"/>
          <w:szCs w:val="24"/>
        </w:rPr>
        <w:t>Толкиен</w:t>
      </w:r>
      <w:proofErr w:type="spellEnd"/>
      <w:r w:rsidR="003975E4">
        <w:rPr>
          <w:sz w:val="24"/>
          <w:szCs w:val="24"/>
        </w:rPr>
        <w:t xml:space="preserve"> – в придумывании языков и вымышленного эпического мира, в котором, впрочем, как и в реальном, у героизма и благородства было немного шансов, а надежда на Искупление – еще более призрачна, чем </w:t>
      </w:r>
      <w:r w:rsidR="00F30EB6">
        <w:rPr>
          <w:sz w:val="24"/>
          <w:szCs w:val="24"/>
        </w:rPr>
        <w:t>в нашем мире.</w:t>
      </w:r>
    </w:p>
    <w:p w:rsidR="00F30EB6" w:rsidRDefault="00F30EB6" w:rsidP="00874CA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Времени у меня немного, поэтому </w:t>
      </w:r>
      <w:r w:rsidR="004A7711">
        <w:rPr>
          <w:sz w:val="24"/>
          <w:szCs w:val="24"/>
        </w:rPr>
        <w:t xml:space="preserve">просто </w:t>
      </w:r>
      <w:r w:rsidR="00253A7F">
        <w:rPr>
          <w:sz w:val="24"/>
          <w:szCs w:val="24"/>
        </w:rPr>
        <w:t xml:space="preserve">констатируем факт: вся литература фэнтези </w:t>
      </w:r>
      <w:r w:rsidR="00580A0D">
        <w:rPr>
          <w:sz w:val="24"/>
          <w:szCs w:val="24"/>
        </w:rPr>
        <w:t xml:space="preserve">произошла из </w:t>
      </w:r>
      <w:proofErr w:type="spellStart"/>
      <w:r w:rsidR="00580A0D">
        <w:rPr>
          <w:sz w:val="24"/>
          <w:szCs w:val="24"/>
        </w:rPr>
        <w:t>Толкиена</w:t>
      </w:r>
      <w:proofErr w:type="spellEnd"/>
      <w:r w:rsidR="00580A0D">
        <w:rPr>
          <w:sz w:val="24"/>
          <w:szCs w:val="24"/>
        </w:rPr>
        <w:t xml:space="preserve">. </w:t>
      </w:r>
      <w:r w:rsidR="00253A7F">
        <w:rPr>
          <w:sz w:val="24"/>
          <w:szCs w:val="24"/>
        </w:rPr>
        <w:t xml:space="preserve">Начало бурного расцвета любви к нему неслучайно приходится на 50-60 годы: это время рождения массового общества потребления. Выросло огромное количество людей, которым уже не приходилось бороться за существование. Их родителям часто казалось, что стоит преодолеть голод и нищету, зажить, что называется, по-человечески, и главные проблемы будут решены. Они ошиблись: послевоенное поколение </w:t>
      </w:r>
      <w:r w:rsidR="0005399C">
        <w:rPr>
          <w:sz w:val="24"/>
          <w:szCs w:val="24"/>
        </w:rPr>
        <w:t>быстро заскучало. Прелести сытой жизни и удовлетворенных потребностей не насыщали иного голода. Где найти ответ на вечные вопросы, едва ли не главный из которых – зачем всё это нужно?</w:t>
      </w:r>
      <w:r w:rsidR="003927B2">
        <w:rPr>
          <w:sz w:val="24"/>
          <w:szCs w:val="24"/>
        </w:rPr>
        <w:t xml:space="preserve"> Ну и заодно не заскучать.</w:t>
      </w:r>
    </w:p>
    <w:p w:rsidR="0005399C" w:rsidRDefault="0005399C" w:rsidP="00874CA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Вет</w:t>
      </w:r>
      <w:r w:rsidR="00CB1206">
        <w:rPr>
          <w:sz w:val="24"/>
          <w:szCs w:val="24"/>
        </w:rPr>
        <w:t>еран страшной войны</w:t>
      </w:r>
      <w:r>
        <w:rPr>
          <w:sz w:val="24"/>
          <w:szCs w:val="24"/>
        </w:rPr>
        <w:t xml:space="preserve"> и по совместительству Оксфордский профессор и консервативный католик </w:t>
      </w:r>
      <w:proofErr w:type="spellStart"/>
      <w:r>
        <w:rPr>
          <w:sz w:val="24"/>
          <w:szCs w:val="24"/>
        </w:rPr>
        <w:t>Толкиен</w:t>
      </w:r>
      <w:proofErr w:type="spellEnd"/>
      <w:r>
        <w:rPr>
          <w:sz w:val="24"/>
          <w:szCs w:val="24"/>
        </w:rPr>
        <w:t xml:space="preserve"> давал свой </w:t>
      </w:r>
      <w:proofErr w:type="spellStart"/>
      <w:r w:rsidR="00FB212B">
        <w:rPr>
          <w:sz w:val="24"/>
          <w:szCs w:val="24"/>
        </w:rPr>
        <w:t>эскейпистский</w:t>
      </w:r>
      <w:proofErr w:type="spellEnd"/>
      <w:r w:rsidR="00FB2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ответ. </w:t>
      </w:r>
      <w:r w:rsidR="00CB1206">
        <w:rPr>
          <w:sz w:val="24"/>
          <w:szCs w:val="24"/>
        </w:rPr>
        <w:t xml:space="preserve">Он сбежал в свой </w:t>
      </w:r>
      <w:r>
        <w:rPr>
          <w:sz w:val="24"/>
          <w:szCs w:val="24"/>
        </w:rPr>
        <w:t xml:space="preserve">мир – библейский, но </w:t>
      </w:r>
      <w:proofErr w:type="spellStart"/>
      <w:r>
        <w:rPr>
          <w:sz w:val="24"/>
          <w:szCs w:val="24"/>
        </w:rPr>
        <w:t>доевангельский</w:t>
      </w:r>
      <w:proofErr w:type="spellEnd"/>
      <w:r>
        <w:rPr>
          <w:sz w:val="24"/>
          <w:szCs w:val="24"/>
        </w:rPr>
        <w:t>, Спаситель ещё не пришел, надежда смутно брезжит за пределами земной жизни.</w:t>
      </w:r>
      <w:r w:rsidR="00FB212B">
        <w:rPr>
          <w:sz w:val="24"/>
          <w:szCs w:val="24"/>
        </w:rPr>
        <w:t xml:space="preserve"> </w:t>
      </w:r>
    </w:p>
    <w:p w:rsidR="0005399C" w:rsidRDefault="0005399C" w:rsidP="00874CA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Надо сказать, </w:t>
      </w:r>
      <w:r w:rsidR="00FB212B">
        <w:rPr>
          <w:sz w:val="24"/>
          <w:szCs w:val="24"/>
        </w:rPr>
        <w:t xml:space="preserve">эта </w:t>
      </w:r>
      <w:proofErr w:type="spellStart"/>
      <w:r w:rsidR="00FB212B">
        <w:rPr>
          <w:sz w:val="24"/>
          <w:szCs w:val="24"/>
        </w:rPr>
        <w:t>сверхидея</w:t>
      </w:r>
      <w:proofErr w:type="spellEnd"/>
      <w:r w:rsidR="00FB212B">
        <w:rPr>
          <w:sz w:val="24"/>
          <w:szCs w:val="24"/>
        </w:rPr>
        <w:t xml:space="preserve"> у </w:t>
      </w:r>
      <w:proofErr w:type="spellStart"/>
      <w:r w:rsidR="00FB212B">
        <w:rPr>
          <w:sz w:val="24"/>
          <w:szCs w:val="24"/>
        </w:rPr>
        <w:t>Толкиена</w:t>
      </w:r>
      <w:proofErr w:type="spellEnd"/>
      <w:r w:rsidR="00FB212B">
        <w:rPr>
          <w:sz w:val="24"/>
          <w:szCs w:val="24"/>
        </w:rPr>
        <w:t xml:space="preserve"> </w:t>
      </w:r>
      <w:r w:rsidR="00A83B95">
        <w:rPr>
          <w:sz w:val="24"/>
          <w:szCs w:val="24"/>
        </w:rPr>
        <w:t>была выражена столь деликатно, что значительная часть поклонников, особенно поздних, из тех, которых уже не гоняли в воскресную школу, её просто перестали улавливать. Для них «Властелин Колец» и связанные с ним книги были только увлекательным рассказом о приключениях разномастных героев в тщательно продуманном фантастическом мире.</w:t>
      </w:r>
    </w:p>
    <w:p w:rsidR="00766F61" w:rsidRDefault="00A83B95" w:rsidP="008D7D7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Именно этот формат «сказки для взрослых» и является, насколько я себе представляю, эталонным для жанра фэнтези. К нему принадлежит и «Песнь льда и пламени» и снятый по ней сериал «Игра</w:t>
      </w:r>
      <w:r w:rsidR="00A409DE">
        <w:rPr>
          <w:sz w:val="24"/>
          <w:szCs w:val="24"/>
        </w:rPr>
        <w:t xml:space="preserve"> Престолов</w:t>
      </w:r>
      <w:r>
        <w:rPr>
          <w:sz w:val="24"/>
          <w:szCs w:val="24"/>
        </w:rPr>
        <w:t>»</w:t>
      </w:r>
      <w:r w:rsidR="00A409DE">
        <w:rPr>
          <w:sz w:val="24"/>
          <w:szCs w:val="24"/>
        </w:rPr>
        <w:t xml:space="preserve">: они представляют собой вариант реализации запроса </w:t>
      </w:r>
      <w:r w:rsidR="00834113">
        <w:rPr>
          <w:sz w:val="24"/>
          <w:szCs w:val="24"/>
        </w:rPr>
        <w:t xml:space="preserve">со стороны </w:t>
      </w:r>
      <w:r w:rsidR="00A409DE">
        <w:rPr>
          <w:sz w:val="24"/>
          <w:szCs w:val="24"/>
        </w:rPr>
        <w:t>пост-</w:t>
      </w:r>
      <w:proofErr w:type="spellStart"/>
      <w:r w:rsidR="00A409DE">
        <w:rPr>
          <w:sz w:val="24"/>
          <w:szCs w:val="24"/>
        </w:rPr>
        <w:t>толкиеновской</w:t>
      </w:r>
      <w:proofErr w:type="spellEnd"/>
      <w:r w:rsidR="00A409DE">
        <w:rPr>
          <w:sz w:val="24"/>
          <w:szCs w:val="24"/>
        </w:rPr>
        <w:t xml:space="preserve"> аудитории фэнтези: тщательно проработанный мир, в котором действуют законы магии, но лишенный, во-первых</w:t>
      </w:r>
      <w:r w:rsidR="008D7D73">
        <w:rPr>
          <w:sz w:val="24"/>
          <w:szCs w:val="24"/>
        </w:rPr>
        <w:t>,</w:t>
      </w:r>
      <w:r w:rsidR="00A409DE">
        <w:rPr>
          <w:sz w:val="24"/>
          <w:szCs w:val="24"/>
        </w:rPr>
        <w:t xml:space="preserve"> завуалированной до почти незримости но всё же </w:t>
      </w:r>
      <w:proofErr w:type="spellStart"/>
      <w:r w:rsidR="00A409DE">
        <w:rPr>
          <w:sz w:val="24"/>
          <w:szCs w:val="24"/>
        </w:rPr>
        <w:t>сверхидеи</w:t>
      </w:r>
      <w:proofErr w:type="spellEnd"/>
      <w:r w:rsidR="00A409DE">
        <w:rPr>
          <w:sz w:val="24"/>
          <w:szCs w:val="24"/>
        </w:rPr>
        <w:t xml:space="preserve">, как у Профессора, и с логикой, понятной </w:t>
      </w:r>
      <w:proofErr w:type="spellStart"/>
      <w:r w:rsidR="00A409DE">
        <w:rPr>
          <w:sz w:val="24"/>
          <w:szCs w:val="24"/>
        </w:rPr>
        <w:t>средн</w:t>
      </w:r>
      <w:bookmarkStart w:id="0" w:name="_GoBack"/>
      <w:bookmarkEnd w:id="0"/>
      <w:r w:rsidR="00A409DE">
        <w:rPr>
          <w:sz w:val="24"/>
          <w:szCs w:val="24"/>
        </w:rPr>
        <w:t>еобразованному</w:t>
      </w:r>
      <w:proofErr w:type="spellEnd"/>
      <w:r w:rsidR="00A409DE">
        <w:rPr>
          <w:sz w:val="24"/>
          <w:szCs w:val="24"/>
        </w:rPr>
        <w:t xml:space="preserve"> современному взрослому человек, т.е. жестокий, циничный, несправедливый и без </w:t>
      </w:r>
      <w:r w:rsidR="00714BAF">
        <w:rPr>
          <w:sz w:val="24"/>
          <w:szCs w:val="24"/>
        </w:rPr>
        <w:t xml:space="preserve">особой </w:t>
      </w:r>
      <w:r w:rsidR="00A409DE">
        <w:rPr>
          <w:sz w:val="24"/>
          <w:szCs w:val="24"/>
        </w:rPr>
        <w:t>надежды на искупление и воздаяние</w:t>
      </w:r>
      <w:r w:rsidR="00617C03">
        <w:rPr>
          <w:sz w:val="24"/>
          <w:szCs w:val="24"/>
        </w:rPr>
        <w:t xml:space="preserve">. </w:t>
      </w:r>
      <w:r w:rsidR="00CB1206">
        <w:rPr>
          <w:sz w:val="24"/>
          <w:szCs w:val="24"/>
        </w:rPr>
        <w:t xml:space="preserve">Например, старый </w:t>
      </w:r>
      <w:proofErr w:type="spellStart"/>
      <w:r w:rsidR="00CB1206">
        <w:rPr>
          <w:sz w:val="24"/>
          <w:szCs w:val="24"/>
        </w:rPr>
        <w:t>Таргариен</w:t>
      </w:r>
      <w:proofErr w:type="spellEnd"/>
      <w:r w:rsidR="00CB1206">
        <w:rPr>
          <w:sz w:val="24"/>
          <w:szCs w:val="24"/>
        </w:rPr>
        <w:t xml:space="preserve">, </w:t>
      </w:r>
      <w:proofErr w:type="spellStart"/>
      <w:r w:rsidR="00CB1206">
        <w:rPr>
          <w:sz w:val="24"/>
          <w:szCs w:val="24"/>
        </w:rPr>
        <w:t>мей</w:t>
      </w:r>
      <w:r w:rsidR="000441C8">
        <w:rPr>
          <w:sz w:val="24"/>
          <w:szCs w:val="24"/>
        </w:rPr>
        <w:t>стер</w:t>
      </w:r>
      <w:proofErr w:type="spellEnd"/>
      <w:r w:rsidR="000441C8">
        <w:rPr>
          <w:sz w:val="24"/>
          <w:szCs w:val="24"/>
        </w:rPr>
        <w:t xml:space="preserve"> </w:t>
      </w:r>
      <w:proofErr w:type="spellStart"/>
      <w:r w:rsidR="000441C8">
        <w:rPr>
          <w:sz w:val="24"/>
          <w:szCs w:val="24"/>
        </w:rPr>
        <w:t>Эмон</w:t>
      </w:r>
      <w:proofErr w:type="spellEnd"/>
      <w:r w:rsidR="000441C8">
        <w:rPr>
          <w:sz w:val="24"/>
          <w:szCs w:val="24"/>
        </w:rPr>
        <w:t xml:space="preserve">, умирает, так и не встретившись с </w:t>
      </w:r>
      <w:proofErr w:type="spellStart"/>
      <w:r w:rsidR="000441C8">
        <w:rPr>
          <w:sz w:val="24"/>
          <w:szCs w:val="24"/>
        </w:rPr>
        <w:t>Дэнерис</w:t>
      </w:r>
      <w:proofErr w:type="spellEnd"/>
      <w:r w:rsidR="000441C8">
        <w:rPr>
          <w:sz w:val="24"/>
          <w:szCs w:val="24"/>
        </w:rPr>
        <w:t xml:space="preserve"> и не узнав, что его юный протеже Джон Сноу – </w:t>
      </w:r>
      <w:r w:rsidR="00CB1206">
        <w:rPr>
          <w:sz w:val="24"/>
          <w:szCs w:val="24"/>
        </w:rPr>
        <w:t xml:space="preserve">тоже его </w:t>
      </w:r>
      <w:r w:rsidR="000441C8">
        <w:rPr>
          <w:sz w:val="24"/>
          <w:szCs w:val="24"/>
        </w:rPr>
        <w:t>близкий родственник. В романтической сказке такого быть просто не могло бы.</w:t>
      </w:r>
      <w:r w:rsidR="00617C03">
        <w:rPr>
          <w:sz w:val="24"/>
          <w:szCs w:val="24"/>
        </w:rPr>
        <w:t xml:space="preserve"> П</w:t>
      </w:r>
      <w:r w:rsidR="008D7D73">
        <w:rPr>
          <w:sz w:val="24"/>
          <w:szCs w:val="24"/>
        </w:rPr>
        <w:t xml:space="preserve">оэтому «Игра престолов» - не </w:t>
      </w:r>
      <w:proofErr w:type="gramStart"/>
      <w:r w:rsidR="008D7D73">
        <w:rPr>
          <w:sz w:val="24"/>
          <w:szCs w:val="24"/>
        </w:rPr>
        <w:t>для вечно юного душой</w:t>
      </w:r>
      <w:proofErr w:type="gramEnd"/>
      <w:r w:rsidR="008D7D73">
        <w:rPr>
          <w:sz w:val="24"/>
          <w:szCs w:val="24"/>
        </w:rPr>
        <w:t xml:space="preserve"> внутреннего подростка</w:t>
      </w:r>
      <w:r w:rsidR="00A409DE">
        <w:rPr>
          <w:sz w:val="24"/>
          <w:szCs w:val="24"/>
        </w:rPr>
        <w:t>. Вживаясь в этот мир, массовый потребитель видит в нём, с одной стороны, волшебство, мечи и латы, неотразимых героев, то есть некое условное Средневековье, к тому же кровь и секс, реализацию своих потаённых желаний,</w:t>
      </w:r>
      <w:r w:rsidR="00CB1206">
        <w:rPr>
          <w:sz w:val="24"/>
          <w:szCs w:val="24"/>
        </w:rPr>
        <w:t xml:space="preserve"> и вот этого не было у </w:t>
      </w:r>
      <w:proofErr w:type="spellStart"/>
      <w:r w:rsidR="00CB1206">
        <w:rPr>
          <w:sz w:val="24"/>
          <w:szCs w:val="24"/>
        </w:rPr>
        <w:t>Толкиена</w:t>
      </w:r>
      <w:proofErr w:type="spellEnd"/>
      <w:r w:rsidR="00CB1206">
        <w:rPr>
          <w:sz w:val="24"/>
          <w:szCs w:val="24"/>
        </w:rPr>
        <w:t>. Это</w:t>
      </w:r>
      <w:r w:rsidR="00A409DE">
        <w:rPr>
          <w:sz w:val="24"/>
          <w:szCs w:val="24"/>
        </w:rPr>
        <w:t xml:space="preserve"> развлекает сытого, привыкшего к спокойной </w:t>
      </w:r>
      <w:r w:rsidR="00A409DE">
        <w:rPr>
          <w:sz w:val="24"/>
          <w:szCs w:val="24"/>
        </w:rPr>
        <w:lastRenderedPageBreak/>
        <w:t xml:space="preserve">и безопасной жизни обывателя, для которого предел катастрофы – потеря рождественского бонуса или отложенный по случаю снегопада </w:t>
      </w:r>
      <w:r w:rsidR="00CB3630">
        <w:rPr>
          <w:sz w:val="24"/>
          <w:szCs w:val="24"/>
        </w:rPr>
        <w:t>рейс в отпуск на курорт. Во-вторых</w:t>
      </w:r>
      <w:r w:rsidR="00A409DE">
        <w:rPr>
          <w:sz w:val="24"/>
          <w:szCs w:val="24"/>
        </w:rPr>
        <w:t>, эти герои и героини в латах и корсетах, ло</w:t>
      </w:r>
      <w:r w:rsidR="00835824">
        <w:rPr>
          <w:sz w:val="24"/>
          <w:szCs w:val="24"/>
        </w:rPr>
        <w:t xml:space="preserve">рды и королевы, конечно, никакого отношения к настоящим людям Средневековья – а они неплохо реконструированы наукой – не имеют. </w:t>
      </w:r>
      <w:r w:rsidR="00D72388">
        <w:rPr>
          <w:sz w:val="24"/>
          <w:szCs w:val="24"/>
        </w:rPr>
        <w:t>Конструктив</w:t>
      </w:r>
      <w:r w:rsidR="000441C8">
        <w:rPr>
          <w:sz w:val="24"/>
          <w:szCs w:val="24"/>
        </w:rPr>
        <w:t>но это обычные современные люди, втиснутые в условные «средневековые» рамки, и несоответ</w:t>
      </w:r>
      <w:r w:rsidR="00714BAF">
        <w:rPr>
          <w:sz w:val="24"/>
          <w:szCs w:val="24"/>
        </w:rPr>
        <w:t>ствие одного другому на</w:t>
      </w:r>
      <w:r w:rsidR="000441C8">
        <w:rPr>
          <w:sz w:val="24"/>
          <w:szCs w:val="24"/>
        </w:rPr>
        <w:t xml:space="preserve">лицо постоянно. Герои то и дело покушаются натворить что-нибудь, что нормальному средневековому человеку не то что не стоило делать, а просто не пришло бы в голову. </w:t>
      </w:r>
      <w:proofErr w:type="spellStart"/>
      <w:r w:rsidR="000441C8">
        <w:rPr>
          <w:sz w:val="24"/>
          <w:szCs w:val="24"/>
        </w:rPr>
        <w:t>Робб</w:t>
      </w:r>
      <w:proofErr w:type="spellEnd"/>
      <w:r w:rsidR="000441C8">
        <w:rPr>
          <w:sz w:val="24"/>
          <w:szCs w:val="24"/>
        </w:rPr>
        <w:t xml:space="preserve"> женится на </w:t>
      </w:r>
      <w:proofErr w:type="spellStart"/>
      <w:r w:rsidR="000441C8">
        <w:rPr>
          <w:sz w:val="24"/>
          <w:szCs w:val="24"/>
        </w:rPr>
        <w:t>феминистически</w:t>
      </w:r>
      <w:proofErr w:type="spellEnd"/>
      <w:r w:rsidR="000441C8">
        <w:rPr>
          <w:sz w:val="24"/>
          <w:szCs w:val="24"/>
        </w:rPr>
        <w:t xml:space="preserve"> прокачанной целительнице иноземного происхождения, а </w:t>
      </w:r>
      <w:proofErr w:type="spellStart"/>
      <w:r w:rsidR="000441C8">
        <w:rPr>
          <w:sz w:val="24"/>
          <w:szCs w:val="24"/>
        </w:rPr>
        <w:t>Дэнерис</w:t>
      </w:r>
      <w:proofErr w:type="spellEnd"/>
      <w:r w:rsidR="000441C8">
        <w:rPr>
          <w:sz w:val="24"/>
          <w:szCs w:val="24"/>
        </w:rPr>
        <w:t xml:space="preserve"> борется</w:t>
      </w:r>
      <w:r w:rsidR="00617C03">
        <w:rPr>
          <w:sz w:val="24"/>
          <w:szCs w:val="24"/>
        </w:rPr>
        <w:t xml:space="preserve"> </w:t>
      </w:r>
      <w:r w:rsidR="000441C8">
        <w:rPr>
          <w:sz w:val="24"/>
          <w:szCs w:val="24"/>
        </w:rPr>
        <w:t>за освобождение рабов, мир во всем мире и всё хорошее с пылом, достойным активистки марша против избрания Дональда Трампа.</w:t>
      </w:r>
      <w:r w:rsidR="00E22866">
        <w:rPr>
          <w:sz w:val="24"/>
          <w:szCs w:val="24"/>
        </w:rPr>
        <w:t xml:space="preserve"> Особенно же ярко это проявляется в отсутствии или почти отсутствии у них религиозного мировоззрения и соответствующей ему этики. Сам Джордж Мартин в недавно попавшемся мне интервью сообщает, что религии – это такая вещь, которую лично ему неплохо удалось придумать, что свидетельствует об уровне обобщения. Если в романе, насколько я себе представляю, еще сделана попытка вписать религию в сознание героев, то в фильме</w:t>
      </w:r>
      <w:r w:rsidR="003927B2">
        <w:rPr>
          <w:sz w:val="24"/>
          <w:szCs w:val="24"/>
        </w:rPr>
        <w:t xml:space="preserve"> ситуация упрощена: массовому зрителю не надо напрягаться, чтобы понять, как действует человек, верящий в некую сверхценную идею. Главные рейтинговые герои верят в себя (</w:t>
      </w:r>
      <w:proofErr w:type="spellStart"/>
      <w:r w:rsidR="003927B2">
        <w:rPr>
          <w:sz w:val="24"/>
          <w:szCs w:val="24"/>
        </w:rPr>
        <w:t>Дэнерис</w:t>
      </w:r>
      <w:proofErr w:type="spellEnd"/>
      <w:r w:rsidR="003927B2">
        <w:rPr>
          <w:sz w:val="24"/>
          <w:szCs w:val="24"/>
        </w:rPr>
        <w:t>), ни во что верят (</w:t>
      </w:r>
      <w:proofErr w:type="spellStart"/>
      <w:r w:rsidR="003927B2">
        <w:rPr>
          <w:sz w:val="24"/>
          <w:szCs w:val="24"/>
        </w:rPr>
        <w:t>Тирион</w:t>
      </w:r>
      <w:proofErr w:type="spellEnd"/>
      <w:r w:rsidR="003927B2">
        <w:rPr>
          <w:sz w:val="24"/>
          <w:szCs w:val="24"/>
        </w:rPr>
        <w:t>), в свое право творить что угодно в силу собственной крутизны (</w:t>
      </w:r>
      <w:proofErr w:type="spellStart"/>
      <w:r w:rsidR="003927B2">
        <w:rPr>
          <w:sz w:val="24"/>
          <w:szCs w:val="24"/>
        </w:rPr>
        <w:t>Серси</w:t>
      </w:r>
      <w:proofErr w:type="spellEnd"/>
      <w:r w:rsidR="003927B2">
        <w:rPr>
          <w:sz w:val="24"/>
          <w:szCs w:val="24"/>
        </w:rPr>
        <w:t xml:space="preserve">), </w:t>
      </w:r>
      <w:r w:rsidR="006F4667">
        <w:rPr>
          <w:sz w:val="24"/>
          <w:szCs w:val="24"/>
        </w:rPr>
        <w:t xml:space="preserve">в </w:t>
      </w:r>
      <w:r w:rsidR="00772274">
        <w:rPr>
          <w:sz w:val="24"/>
          <w:szCs w:val="24"/>
        </w:rPr>
        <w:t>право на удовольствия и телесные радости, потому что жизнь коротка</w:t>
      </w:r>
      <w:r w:rsidR="003D3BB6">
        <w:rPr>
          <w:sz w:val="24"/>
          <w:szCs w:val="24"/>
        </w:rPr>
        <w:t xml:space="preserve"> (</w:t>
      </w:r>
      <w:proofErr w:type="spellStart"/>
      <w:r w:rsidR="003D3BB6">
        <w:rPr>
          <w:sz w:val="24"/>
          <w:szCs w:val="24"/>
        </w:rPr>
        <w:t>Дорнийцы</w:t>
      </w:r>
      <w:proofErr w:type="spellEnd"/>
      <w:r w:rsidR="003D3BB6">
        <w:rPr>
          <w:sz w:val="24"/>
          <w:szCs w:val="24"/>
        </w:rPr>
        <w:t xml:space="preserve">), </w:t>
      </w:r>
      <w:r w:rsidR="003927B2">
        <w:rPr>
          <w:sz w:val="24"/>
          <w:szCs w:val="24"/>
        </w:rPr>
        <w:t>в самом мягком варианте – им вообще не до того, поэтому они просто не заморачиваются на метафизические темы.</w:t>
      </w:r>
    </w:p>
    <w:p w:rsidR="00CA26C7" w:rsidRDefault="00CA26C7" w:rsidP="008D7D7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Вероятно, грандиозная популярность этого контента объясняется именно тем, что это особенно удачно подобранный</w:t>
      </w:r>
      <w:r w:rsidR="000977C8">
        <w:rPr>
          <w:sz w:val="24"/>
          <w:szCs w:val="24"/>
        </w:rPr>
        <w:t xml:space="preserve"> вариант баланса между</w:t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</w:p>
    <w:p w:rsidR="00CA26C7" w:rsidRDefault="00CA26C7" w:rsidP="008D7D73">
      <w:pPr>
        <w:ind w:firstLine="708"/>
        <w:rPr>
          <w:sz w:val="24"/>
          <w:szCs w:val="24"/>
        </w:rPr>
      </w:pPr>
    </w:p>
    <w:p w:rsidR="008D7D73" w:rsidRPr="003461EF" w:rsidRDefault="00504EFD" w:rsidP="00504EF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D7D73" w:rsidRPr="0034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EF"/>
    <w:rsid w:val="000329C2"/>
    <w:rsid w:val="000441C8"/>
    <w:rsid w:val="0005399C"/>
    <w:rsid w:val="000977C8"/>
    <w:rsid w:val="000C7398"/>
    <w:rsid w:val="00145FBF"/>
    <w:rsid w:val="001C0D05"/>
    <w:rsid w:val="00253A7F"/>
    <w:rsid w:val="002A65E7"/>
    <w:rsid w:val="002E2DA6"/>
    <w:rsid w:val="003461EF"/>
    <w:rsid w:val="00350593"/>
    <w:rsid w:val="00376A92"/>
    <w:rsid w:val="003927B2"/>
    <w:rsid w:val="003975E4"/>
    <w:rsid w:val="003D3BB6"/>
    <w:rsid w:val="004A7711"/>
    <w:rsid w:val="004E0627"/>
    <w:rsid w:val="004F2BB7"/>
    <w:rsid w:val="00504EFD"/>
    <w:rsid w:val="005623B3"/>
    <w:rsid w:val="00580A0D"/>
    <w:rsid w:val="005E6258"/>
    <w:rsid w:val="00617C03"/>
    <w:rsid w:val="00673177"/>
    <w:rsid w:val="0069742C"/>
    <w:rsid w:val="006C3E80"/>
    <w:rsid w:val="006E5CF5"/>
    <w:rsid w:val="006F4667"/>
    <w:rsid w:val="00714BAF"/>
    <w:rsid w:val="00766F61"/>
    <w:rsid w:val="00772274"/>
    <w:rsid w:val="00834113"/>
    <w:rsid w:val="00835824"/>
    <w:rsid w:val="00874CAC"/>
    <w:rsid w:val="008B309C"/>
    <w:rsid w:val="008D7D73"/>
    <w:rsid w:val="008E45FE"/>
    <w:rsid w:val="009B3F27"/>
    <w:rsid w:val="00A409DE"/>
    <w:rsid w:val="00A83B95"/>
    <w:rsid w:val="00B375AE"/>
    <w:rsid w:val="00B46BDD"/>
    <w:rsid w:val="00B55D78"/>
    <w:rsid w:val="00C230F8"/>
    <w:rsid w:val="00C3007B"/>
    <w:rsid w:val="00C3573F"/>
    <w:rsid w:val="00CA26C7"/>
    <w:rsid w:val="00CA4499"/>
    <w:rsid w:val="00CB1206"/>
    <w:rsid w:val="00CB3630"/>
    <w:rsid w:val="00D72388"/>
    <w:rsid w:val="00D96077"/>
    <w:rsid w:val="00DE14A3"/>
    <w:rsid w:val="00E22866"/>
    <w:rsid w:val="00E74983"/>
    <w:rsid w:val="00F30EB6"/>
    <w:rsid w:val="00F8019C"/>
    <w:rsid w:val="00FB212B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7C6C"/>
  <w15:chartTrackingRefBased/>
  <w15:docId w15:val="{E23FB7D4-2558-47F9-B4AA-BEE262D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2018-03-08T19:16:00Z</dcterms:created>
  <dcterms:modified xsi:type="dcterms:W3CDTF">2018-03-08T19:16:00Z</dcterms:modified>
</cp:coreProperties>
</file>