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BD" w:rsidRDefault="00BD4ABD" w:rsidP="00BD4ABD">
      <w:pPr>
        <w:spacing w:line="360" w:lineRule="auto"/>
        <w:ind w:firstLine="709"/>
        <w:contextualSpacing/>
        <w:jc w:val="both"/>
        <w:rPr>
          <w:rFonts w:ascii="Times New Roman" w:hAnsi="Times New Roman" w:cs="Times New Roman"/>
          <w:sz w:val="28"/>
          <w:szCs w:val="28"/>
        </w:rPr>
      </w:pPr>
    </w:p>
    <w:p w:rsidR="00E6224D" w:rsidRPr="00E6224D" w:rsidRDefault="00E6224D" w:rsidP="00BD4ABD">
      <w:pPr>
        <w:spacing w:line="360" w:lineRule="auto"/>
        <w:ind w:firstLine="709"/>
        <w:contextualSpacing/>
        <w:jc w:val="both"/>
        <w:rPr>
          <w:rFonts w:ascii="Times New Roman" w:hAnsi="Times New Roman" w:cs="Times New Roman"/>
          <w:sz w:val="28"/>
          <w:szCs w:val="28"/>
        </w:rPr>
      </w:pPr>
    </w:p>
    <w:p w:rsidR="004B1AC6" w:rsidRDefault="004B1AC6" w:rsidP="00BD4A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ФЕДЕРАЛИЗМ В ТРЕТЬЕМ ТЫСЯЧЕЛЕТИИ: ТРУДНОСТИ И ДОСТИЖЕНИЯ</w:t>
      </w:r>
    </w:p>
    <w:p w:rsidR="004B1AC6" w:rsidRPr="004B1AC6" w:rsidRDefault="004B1AC6" w:rsidP="00BD4A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Данилов С.Ю., доктор исторических наук,</w:t>
      </w:r>
    </w:p>
    <w:p w:rsidR="00364B45" w:rsidRDefault="004B1AC6" w:rsidP="00BD4A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64B45">
        <w:rPr>
          <w:rFonts w:ascii="Times New Roman" w:hAnsi="Times New Roman" w:cs="Times New Roman"/>
          <w:sz w:val="28"/>
          <w:szCs w:val="28"/>
        </w:rPr>
        <w:t>рофессор кафедры конституционного и муниципального права</w:t>
      </w:r>
    </w:p>
    <w:p w:rsidR="00364B45" w:rsidRDefault="00364B45" w:rsidP="00BD4A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Национального исследовательского университета – Высшей школы экономики</w:t>
      </w:r>
    </w:p>
    <w:p w:rsidR="00364B45" w:rsidRDefault="00364B45" w:rsidP="00BD4ABD">
      <w:pPr>
        <w:spacing w:line="360" w:lineRule="auto"/>
        <w:ind w:firstLine="709"/>
        <w:contextualSpacing/>
        <w:jc w:val="both"/>
        <w:rPr>
          <w:rFonts w:ascii="Times New Roman" w:hAnsi="Times New Roman" w:cs="Times New Roman"/>
          <w:sz w:val="28"/>
          <w:szCs w:val="28"/>
        </w:rPr>
      </w:pPr>
    </w:p>
    <w:p w:rsidR="00364B45" w:rsidRDefault="00364B45" w:rsidP="00BD4A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Автор исследует состояние и перспективы федерализма в России и в других государствах. Сравниваются различные модели федерализма, прослеживаются  их качества под углом противодействия  сепаратистской угрозе. Рассматриваются последствия внедрения «специальных статусов». На основе сравнительного анализа автор отдает предпочтение  бездоговорному территориальному симметричному  федерализму.</w:t>
      </w:r>
    </w:p>
    <w:p w:rsidR="00364B45" w:rsidRPr="00642AC0" w:rsidRDefault="004B1AC6" w:rsidP="00BD4ABD">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Author looks at conditions of federal system and its prospects in Russia and in global dimension. He compares various federal models, including special status, from the point of view of containment of separatist menace. On the basis of comparative analysis author expresses preference to non-treaty, territorial, symmetrical federal model.</w:t>
      </w:r>
    </w:p>
    <w:p w:rsidR="00642AC0" w:rsidRPr="00642AC0" w:rsidRDefault="00642AC0" w:rsidP="00BD4ABD">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Ключевые слова: организация, унитаризм, территориальный, договор, симметричность, субъект, центр, специальный статус</w:t>
      </w:r>
      <w:proofErr w:type="gramEnd"/>
    </w:p>
    <w:p w:rsidR="00642AC0" w:rsidRPr="00642AC0" w:rsidRDefault="00642AC0" w:rsidP="00BD4ABD">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Key words</w:t>
      </w:r>
      <w:r w:rsidRPr="00642AC0">
        <w:rPr>
          <w:rFonts w:ascii="Times New Roman" w:hAnsi="Times New Roman" w:cs="Times New Roman"/>
          <w:sz w:val="28"/>
          <w:szCs w:val="28"/>
          <w:lang w:val="en-US"/>
        </w:rPr>
        <w:t>:</w:t>
      </w:r>
      <w:r>
        <w:rPr>
          <w:rFonts w:ascii="Times New Roman" w:hAnsi="Times New Roman" w:cs="Times New Roman"/>
          <w:sz w:val="28"/>
          <w:szCs w:val="28"/>
          <w:lang w:val="en-US"/>
        </w:rPr>
        <w:t xml:space="preserve"> organization, territorial, treaty, symmetry, subject, cent</w:t>
      </w:r>
      <w:r>
        <w:rPr>
          <w:rFonts w:ascii="Times New Roman" w:hAnsi="Times New Roman" w:cs="Times New Roman"/>
          <w:sz w:val="28"/>
          <w:szCs w:val="28"/>
        </w:rPr>
        <w:t>е</w:t>
      </w:r>
      <w:r>
        <w:rPr>
          <w:rFonts w:ascii="Times New Roman" w:hAnsi="Times New Roman" w:cs="Times New Roman"/>
          <w:sz w:val="28"/>
          <w:szCs w:val="28"/>
          <w:lang w:val="en-US"/>
        </w:rPr>
        <w:t>r, special status</w:t>
      </w:r>
    </w:p>
    <w:p w:rsidR="005D7469" w:rsidRPr="00642AC0" w:rsidRDefault="005D7469" w:rsidP="004B1AC6">
      <w:pPr>
        <w:spacing w:line="360" w:lineRule="auto"/>
        <w:contextualSpacing/>
        <w:jc w:val="both"/>
        <w:rPr>
          <w:rFonts w:ascii="Times New Roman" w:hAnsi="Times New Roman" w:cs="Times New Roman"/>
          <w:sz w:val="28"/>
          <w:szCs w:val="28"/>
          <w:lang w:val="en-US"/>
        </w:rPr>
      </w:pPr>
    </w:p>
    <w:p w:rsidR="00340FCA" w:rsidRDefault="00C85033" w:rsidP="00340F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Федерализм – одна из основных форм территориальной организации публичной власти находится как в России, так и за ее</w:t>
      </w:r>
      <w:r w:rsidR="008663AC">
        <w:rPr>
          <w:rFonts w:ascii="Times New Roman" w:hAnsi="Times New Roman" w:cs="Times New Roman"/>
          <w:sz w:val="28"/>
          <w:szCs w:val="28"/>
        </w:rPr>
        <w:t xml:space="preserve"> пределами в процессе постоянного развития. Об этом свидетельствует общее увеличение числа федераций на земном шаре</w:t>
      </w:r>
      <w:r w:rsidR="002D4EFC">
        <w:rPr>
          <w:rStyle w:val="a5"/>
          <w:rFonts w:ascii="Times New Roman" w:hAnsi="Times New Roman" w:cs="Times New Roman"/>
          <w:sz w:val="28"/>
          <w:szCs w:val="28"/>
        </w:rPr>
        <w:footnoteReference w:id="2"/>
      </w:r>
      <w:r w:rsidR="008663AC">
        <w:rPr>
          <w:rFonts w:ascii="Times New Roman" w:hAnsi="Times New Roman" w:cs="Times New Roman"/>
          <w:sz w:val="28"/>
          <w:szCs w:val="28"/>
        </w:rPr>
        <w:t xml:space="preserve"> и серьезные изменения в отношениях между </w:t>
      </w:r>
      <w:r w:rsidR="008663AC">
        <w:rPr>
          <w:rFonts w:ascii="Times New Roman" w:hAnsi="Times New Roman" w:cs="Times New Roman"/>
          <w:sz w:val="28"/>
          <w:szCs w:val="28"/>
        </w:rPr>
        <w:lastRenderedPageBreak/>
        <w:t>центральной властью и субъектами в ряде федераций.</w:t>
      </w:r>
      <w:r w:rsidR="004B1AC6">
        <w:rPr>
          <w:rFonts w:ascii="Times New Roman" w:hAnsi="Times New Roman" w:cs="Times New Roman"/>
          <w:sz w:val="28"/>
          <w:szCs w:val="28"/>
        </w:rPr>
        <w:t xml:space="preserve"> Проблемы федерализма</w:t>
      </w:r>
      <w:r>
        <w:rPr>
          <w:rFonts w:ascii="Times New Roman" w:hAnsi="Times New Roman" w:cs="Times New Roman"/>
          <w:sz w:val="28"/>
          <w:szCs w:val="28"/>
        </w:rPr>
        <w:t xml:space="preserve"> актуальны</w:t>
      </w:r>
      <w:r w:rsidR="00DF652C">
        <w:rPr>
          <w:rFonts w:ascii="Times New Roman" w:hAnsi="Times New Roman" w:cs="Times New Roman"/>
          <w:sz w:val="28"/>
          <w:szCs w:val="28"/>
        </w:rPr>
        <w:t xml:space="preserve"> в</w:t>
      </w:r>
      <w:r w:rsidR="007E2713">
        <w:rPr>
          <w:rFonts w:ascii="Times New Roman" w:hAnsi="Times New Roman" w:cs="Times New Roman"/>
          <w:sz w:val="28"/>
          <w:szCs w:val="28"/>
        </w:rPr>
        <w:t xml:space="preserve"> ряде стран как новой, фор</w:t>
      </w:r>
      <w:r w:rsidR="00DF652C">
        <w:rPr>
          <w:rFonts w:ascii="Times New Roman" w:hAnsi="Times New Roman" w:cs="Times New Roman"/>
          <w:sz w:val="28"/>
          <w:szCs w:val="28"/>
        </w:rPr>
        <w:t>мирующейся, так и традиционной западной</w:t>
      </w:r>
      <w:r w:rsidR="007E2713">
        <w:rPr>
          <w:rFonts w:ascii="Times New Roman" w:hAnsi="Times New Roman" w:cs="Times New Roman"/>
          <w:sz w:val="28"/>
          <w:szCs w:val="28"/>
        </w:rPr>
        <w:t xml:space="preserve"> демократии</w:t>
      </w:r>
      <w:r w:rsidR="00DF652C">
        <w:rPr>
          <w:rStyle w:val="a5"/>
          <w:rFonts w:ascii="Times New Roman" w:hAnsi="Times New Roman" w:cs="Times New Roman"/>
          <w:sz w:val="28"/>
          <w:szCs w:val="28"/>
        </w:rPr>
        <w:footnoteReference w:id="3"/>
      </w:r>
      <w:r w:rsidR="007E2713">
        <w:rPr>
          <w:rFonts w:ascii="Times New Roman" w:hAnsi="Times New Roman" w:cs="Times New Roman"/>
          <w:sz w:val="28"/>
          <w:szCs w:val="28"/>
        </w:rPr>
        <w:t xml:space="preserve">. В связи </w:t>
      </w:r>
      <w:r>
        <w:rPr>
          <w:rFonts w:ascii="Times New Roman" w:hAnsi="Times New Roman" w:cs="Times New Roman"/>
          <w:sz w:val="28"/>
          <w:szCs w:val="28"/>
        </w:rPr>
        <w:t>с обострением проблем регионализма и сепаратизма</w:t>
      </w:r>
      <w:r w:rsidR="00AB4E96">
        <w:rPr>
          <w:rFonts w:ascii="Times New Roman" w:hAnsi="Times New Roman" w:cs="Times New Roman"/>
          <w:sz w:val="28"/>
          <w:szCs w:val="28"/>
        </w:rPr>
        <w:t xml:space="preserve"> о</w:t>
      </w:r>
      <w:r w:rsidR="007E2713">
        <w:rPr>
          <w:rFonts w:ascii="Times New Roman" w:hAnsi="Times New Roman" w:cs="Times New Roman"/>
          <w:sz w:val="28"/>
          <w:szCs w:val="28"/>
        </w:rPr>
        <w:t>дни государства обсуждают проекты федерали</w:t>
      </w:r>
      <w:r w:rsidR="00AB4E96">
        <w:rPr>
          <w:rFonts w:ascii="Times New Roman" w:hAnsi="Times New Roman" w:cs="Times New Roman"/>
          <w:sz w:val="28"/>
          <w:szCs w:val="28"/>
        </w:rPr>
        <w:t>зации</w:t>
      </w:r>
      <w:r w:rsidR="00340FCA">
        <w:rPr>
          <w:rFonts w:ascii="Times New Roman" w:hAnsi="Times New Roman" w:cs="Times New Roman"/>
          <w:sz w:val="28"/>
          <w:szCs w:val="28"/>
        </w:rPr>
        <w:t xml:space="preserve"> (Турция, Франция)</w:t>
      </w:r>
      <w:r w:rsidR="00AB4E96">
        <w:rPr>
          <w:rFonts w:ascii="Times New Roman" w:hAnsi="Times New Roman" w:cs="Times New Roman"/>
          <w:sz w:val="28"/>
          <w:szCs w:val="28"/>
        </w:rPr>
        <w:t>,</w:t>
      </w:r>
      <w:r w:rsidR="007E2713">
        <w:rPr>
          <w:rFonts w:ascii="Times New Roman" w:hAnsi="Times New Roman" w:cs="Times New Roman"/>
          <w:sz w:val="28"/>
          <w:szCs w:val="28"/>
        </w:rPr>
        <w:t xml:space="preserve"> другие переходят к федерализму</w:t>
      </w:r>
      <w:r w:rsidR="00AB4E96">
        <w:rPr>
          <w:rFonts w:ascii="Times New Roman" w:hAnsi="Times New Roman" w:cs="Times New Roman"/>
          <w:sz w:val="28"/>
          <w:szCs w:val="28"/>
        </w:rPr>
        <w:t xml:space="preserve"> на практике</w:t>
      </w:r>
      <w:r>
        <w:rPr>
          <w:rFonts w:ascii="Times New Roman" w:hAnsi="Times New Roman" w:cs="Times New Roman"/>
          <w:sz w:val="28"/>
          <w:szCs w:val="28"/>
        </w:rPr>
        <w:t xml:space="preserve"> (Ирак</w:t>
      </w:r>
      <w:r w:rsidR="00340FCA">
        <w:rPr>
          <w:rFonts w:ascii="Times New Roman" w:hAnsi="Times New Roman" w:cs="Times New Roman"/>
          <w:sz w:val="28"/>
          <w:szCs w:val="28"/>
        </w:rPr>
        <w:t>, Италия)</w:t>
      </w:r>
      <w:r w:rsidR="007E2713">
        <w:rPr>
          <w:rFonts w:ascii="Times New Roman" w:hAnsi="Times New Roman" w:cs="Times New Roman"/>
          <w:sz w:val="28"/>
          <w:szCs w:val="28"/>
        </w:rPr>
        <w:t xml:space="preserve">, третьи </w:t>
      </w:r>
      <w:r w:rsidR="00B07215">
        <w:rPr>
          <w:rFonts w:ascii="Times New Roman" w:hAnsi="Times New Roman" w:cs="Times New Roman"/>
          <w:sz w:val="28"/>
          <w:szCs w:val="28"/>
        </w:rPr>
        <w:t>вернулись</w:t>
      </w:r>
      <w:r w:rsidR="007E2713">
        <w:rPr>
          <w:rFonts w:ascii="Times New Roman" w:hAnsi="Times New Roman" w:cs="Times New Roman"/>
          <w:sz w:val="28"/>
          <w:szCs w:val="28"/>
        </w:rPr>
        <w:t xml:space="preserve"> к некогда отвергнутому ими унитаризму</w:t>
      </w:r>
      <w:r w:rsidR="00023ACC">
        <w:rPr>
          <w:rFonts w:ascii="Times New Roman" w:hAnsi="Times New Roman" w:cs="Times New Roman"/>
          <w:sz w:val="28"/>
          <w:szCs w:val="28"/>
        </w:rPr>
        <w:t xml:space="preserve"> (Индон</w:t>
      </w:r>
      <w:r w:rsidR="002D4EFC">
        <w:rPr>
          <w:rFonts w:ascii="Times New Roman" w:hAnsi="Times New Roman" w:cs="Times New Roman"/>
          <w:sz w:val="28"/>
          <w:szCs w:val="28"/>
        </w:rPr>
        <w:t>езия</w:t>
      </w:r>
      <w:r w:rsidR="00023ACC">
        <w:rPr>
          <w:rFonts w:ascii="Times New Roman" w:hAnsi="Times New Roman" w:cs="Times New Roman"/>
          <w:sz w:val="28"/>
          <w:szCs w:val="28"/>
        </w:rPr>
        <w:t>)</w:t>
      </w:r>
      <w:proofErr w:type="gramStart"/>
      <w:r w:rsidR="007E2713">
        <w:rPr>
          <w:rFonts w:ascii="Times New Roman" w:hAnsi="Times New Roman" w:cs="Times New Roman"/>
          <w:sz w:val="28"/>
          <w:szCs w:val="28"/>
        </w:rPr>
        <w:t>.</w:t>
      </w:r>
      <w:r w:rsidR="00AB4E96">
        <w:rPr>
          <w:rFonts w:ascii="Times New Roman" w:hAnsi="Times New Roman" w:cs="Times New Roman"/>
          <w:sz w:val="28"/>
          <w:szCs w:val="28"/>
        </w:rPr>
        <w:t>С</w:t>
      </w:r>
      <w:proofErr w:type="gramEnd"/>
      <w:r w:rsidR="00AB4E96">
        <w:rPr>
          <w:rFonts w:ascii="Times New Roman" w:hAnsi="Times New Roman" w:cs="Times New Roman"/>
          <w:sz w:val="28"/>
          <w:szCs w:val="28"/>
        </w:rPr>
        <w:t>тановитс</w:t>
      </w:r>
      <w:r w:rsidR="00DB538A">
        <w:rPr>
          <w:rFonts w:ascii="Times New Roman" w:hAnsi="Times New Roman" w:cs="Times New Roman"/>
          <w:sz w:val="28"/>
          <w:szCs w:val="28"/>
        </w:rPr>
        <w:t>я все труднее</w:t>
      </w:r>
      <w:r w:rsidR="00AB4E96">
        <w:rPr>
          <w:rFonts w:ascii="Times New Roman" w:hAnsi="Times New Roman" w:cs="Times New Roman"/>
          <w:sz w:val="28"/>
          <w:szCs w:val="28"/>
        </w:rPr>
        <w:t xml:space="preserve"> классифицировать нынешние формы государственного устройства части</w:t>
      </w:r>
      <w:r w:rsidR="00340FCA">
        <w:rPr>
          <w:rFonts w:ascii="Times New Roman" w:hAnsi="Times New Roman" w:cs="Times New Roman"/>
          <w:sz w:val="28"/>
          <w:szCs w:val="28"/>
        </w:rPr>
        <w:t xml:space="preserve"> стран</w:t>
      </w:r>
      <w:r w:rsidR="00AB4E96">
        <w:rPr>
          <w:rFonts w:ascii="Times New Roman" w:hAnsi="Times New Roman" w:cs="Times New Roman"/>
          <w:sz w:val="28"/>
          <w:szCs w:val="28"/>
        </w:rPr>
        <w:t xml:space="preserve"> соврем</w:t>
      </w:r>
      <w:r w:rsidR="00340FCA">
        <w:rPr>
          <w:rFonts w:ascii="Times New Roman" w:hAnsi="Times New Roman" w:cs="Times New Roman"/>
          <w:sz w:val="28"/>
          <w:szCs w:val="28"/>
        </w:rPr>
        <w:t>е</w:t>
      </w:r>
      <w:r w:rsidR="002D4EFC">
        <w:rPr>
          <w:rFonts w:ascii="Times New Roman" w:hAnsi="Times New Roman" w:cs="Times New Roman"/>
          <w:sz w:val="28"/>
          <w:szCs w:val="28"/>
        </w:rPr>
        <w:t>нного мира (таковы</w:t>
      </w:r>
      <w:r w:rsidR="00340FCA">
        <w:rPr>
          <w:rFonts w:ascii="Times New Roman" w:hAnsi="Times New Roman" w:cs="Times New Roman"/>
          <w:sz w:val="28"/>
          <w:szCs w:val="28"/>
        </w:rPr>
        <w:t xml:space="preserve"> Великобритания</w:t>
      </w:r>
      <w:r w:rsidR="004B1AC6">
        <w:rPr>
          <w:rFonts w:ascii="Times New Roman" w:hAnsi="Times New Roman" w:cs="Times New Roman"/>
          <w:sz w:val="28"/>
          <w:szCs w:val="28"/>
        </w:rPr>
        <w:t xml:space="preserve"> в семье общего права, Испания и</w:t>
      </w:r>
      <w:r w:rsidR="00340FCA">
        <w:rPr>
          <w:rFonts w:ascii="Times New Roman" w:hAnsi="Times New Roman" w:cs="Times New Roman"/>
          <w:sz w:val="28"/>
          <w:szCs w:val="28"/>
        </w:rPr>
        <w:t xml:space="preserve"> Итали</w:t>
      </w:r>
      <w:proofErr w:type="gramStart"/>
      <w:r w:rsidR="00340FCA">
        <w:rPr>
          <w:rFonts w:ascii="Times New Roman" w:hAnsi="Times New Roman" w:cs="Times New Roman"/>
          <w:sz w:val="28"/>
          <w:szCs w:val="28"/>
        </w:rPr>
        <w:t>я</w:t>
      </w:r>
      <w:r w:rsidR="009006AC">
        <w:rPr>
          <w:rFonts w:ascii="Times New Roman" w:hAnsi="Times New Roman" w:cs="Times New Roman"/>
          <w:sz w:val="28"/>
          <w:szCs w:val="28"/>
        </w:rPr>
        <w:t>-</w:t>
      </w:r>
      <w:proofErr w:type="gramEnd"/>
      <w:r w:rsidR="009006AC">
        <w:rPr>
          <w:rFonts w:ascii="Times New Roman" w:hAnsi="Times New Roman" w:cs="Times New Roman"/>
          <w:sz w:val="28"/>
          <w:szCs w:val="28"/>
        </w:rPr>
        <w:t xml:space="preserve"> </w:t>
      </w:r>
      <w:r w:rsidR="004B1AC6">
        <w:rPr>
          <w:rFonts w:ascii="Times New Roman" w:hAnsi="Times New Roman" w:cs="Times New Roman"/>
          <w:sz w:val="28"/>
          <w:szCs w:val="28"/>
        </w:rPr>
        <w:t>в</w:t>
      </w:r>
      <w:r w:rsidR="009006AC">
        <w:rPr>
          <w:rFonts w:ascii="Times New Roman" w:hAnsi="Times New Roman" w:cs="Times New Roman"/>
          <w:sz w:val="28"/>
          <w:szCs w:val="28"/>
        </w:rPr>
        <w:t xml:space="preserve"> континентально-европей</w:t>
      </w:r>
      <w:r w:rsidR="004B1AC6">
        <w:rPr>
          <w:rFonts w:ascii="Times New Roman" w:hAnsi="Times New Roman" w:cs="Times New Roman"/>
          <w:sz w:val="28"/>
          <w:szCs w:val="28"/>
        </w:rPr>
        <w:t>ской правовой семье</w:t>
      </w:r>
      <w:r w:rsidR="009006AC">
        <w:rPr>
          <w:rFonts w:ascii="Times New Roman" w:hAnsi="Times New Roman" w:cs="Times New Roman"/>
          <w:sz w:val="28"/>
          <w:szCs w:val="28"/>
        </w:rPr>
        <w:t>, Южно-Африканская Республика</w:t>
      </w:r>
      <w:r w:rsidR="00DD776A">
        <w:rPr>
          <w:rFonts w:ascii="Times New Roman" w:hAnsi="Times New Roman" w:cs="Times New Roman"/>
          <w:sz w:val="28"/>
          <w:szCs w:val="28"/>
        </w:rPr>
        <w:t xml:space="preserve"> </w:t>
      </w:r>
      <w:r w:rsidR="009006AC">
        <w:rPr>
          <w:rFonts w:ascii="Times New Roman" w:hAnsi="Times New Roman" w:cs="Times New Roman"/>
          <w:sz w:val="28"/>
          <w:szCs w:val="28"/>
        </w:rPr>
        <w:t xml:space="preserve">- </w:t>
      </w:r>
      <w:r w:rsidR="004B1AC6">
        <w:rPr>
          <w:rFonts w:ascii="Times New Roman" w:hAnsi="Times New Roman" w:cs="Times New Roman"/>
          <w:sz w:val="28"/>
          <w:szCs w:val="28"/>
        </w:rPr>
        <w:t>в семье смешанного права</w:t>
      </w:r>
      <w:r w:rsidR="009006AC">
        <w:rPr>
          <w:rFonts w:ascii="Times New Roman" w:hAnsi="Times New Roman" w:cs="Times New Roman"/>
          <w:sz w:val="28"/>
          <w:szCs w:val="28"/>
        </w:rPr>
        <w:t>).</w:t>
      </w:r>
      <w:r w:rsidR="00340FCA">
        <w:rPr>
          <w:rFonts w:ascii="Times New Roman" w:hAnsi="Times New Roman" w:cs="Times New Roman"/>
          <w:sz w:val="28"/>
          <w:szCs w:val="28"/>
        </w:rPr>
        <w:t xml:space="preserve"> Политико-правовые и этнокультурные процессы, происходящие в современной России, могут быть сопоставлены с аналогичными глобальными процессами. </w:t>
      </w:r>
    </w:p>
    <w:p w:rsidR="005D7469" w:rsidRDefault="00340FCA" w:rsidP="002D4EF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России длительное самоде</w:t>
      </w:r>
      <w:r w:rsidR="00023ACC">
        <w:rPr>
          <w:rFonts w:ascii="Times New Roman" w:hAnsi="Times New Roman" w:cs="Times New Roman"/>
          <w:sz w:val="28"/>
          <w:szCs w:val="28"/>
        </w:rPr>
        <w:t>ржавное правление заложило проч</w:t>
      </w:r>
      <w:r>
        <w:rPr>
          <w:rFonts w:ascii="Times New Roman" w:hAnsi="Times New Roman" w:cs="Times New Roman"/>
          <w:sz w:val="28"/>
          <w:szCs w:val="28"/>
        </w:rPr>
        <w:t>ные трад</w:t>
      </w:r>
      <w:r w:rsidR="00023ACC">
        <w:rPr>
          <w:rFonts w:ascii="Times New Roman" w:hAnsi="Times New Roman" w:cs="Times New Roman"/>
          <w:sz w:val="28"/>
          <w:szCs w:val="28"/>
        </w:rPr>
        <w:t>и</w:t>
      </w:r>
      <w:r>
        <w:rPr>
          <w:rFonts w:ascii="Times New Roman" w:hAnsi="Times New Roman" w:cs="Times New Roman"/>
          <w:sz w:val="28"/>
          <w:szCs w:val="28"/>
        </w:rPr>
        <w:t xml:space="preserve">ции унитаризма и централизации. В то же время российскому монархическому </w:t>
      </w:r>
      <w:r w:rsidR="002D4EFC">
        <w:rPr>
          <w:rFonts w:ascii="Times New Roman" w:hAnsi="Times New Roman" w:cs="Times New Roman"/>
          <w:sz w:val="28"/>
          <w:szCs w:val="28"/>
        </w:rPr>
        <w:t>унитаризму (</w:t>
      </w:r>
      <w:r w:rsidR="00023ACC">
        <w:rPr>
          <w:rFonts w:ascii="Times New Roman" w:hAnsi="Times New Roman" w:cs="Times New Roman"/>
          <w:sz w:val="28"/>
          <w:szCs w:val="28"/>
        </w:rPr>
        <w:t>в отличие, например, от французского или китайского), была присуща</w:t>
      </w:r>
      <w:r w:rsidR="00C85033">
        <w:rPr>
          <w:rFonts w:ascii="Times New Roman" w:hAnsi="Times New Roman" w:cs="Times New Roman"/>
          <w:sz w:val="28"/>
          <w:szCs w:val="28"/>
        </w:rPr>
        <w:t xml:space="preserve"> известная</w:t>
      </w:r>
      <w:r w:rsidR="00023ACC">
        <w:rPr>
          <w:rFonts w:ascii="Times New Roman" w:hAnsi="Times New Roman" w:cs="Times New Roman"/>
          <w:sz w:val="28"/>
          <w:szCs w:val="28"/>
        </w:rPr>
        <w:t xml:space="preserve"> гибкость подхода к управлению многими регионами</w:t>
      </w:r>
      <w:r w:rsidR="008663AC">
        <w:rPr>
          <w:rFonts w:ascii="Times New Roman" w:hAnsi="Times New Roman" w:cs="Times New Roman"/>
          <w:sz w:val="28"/>
          <w:szCs w:val="28"/>
        </w:rPr>
        <w:t>.</w:t>
      </w:r>
      <w:r w:rsidR="00023ACC">
        <w:rPr>
          <w:rFonts w:ascii="Times New Roman" w:hAnsi="Times New Roman" w:cs="Times New Roman"/>
          <w:sz w:val="28"/>
          <w:szCs w:val="28"/>
        </w:rPr>
        <w:t xml:space="preserve"> Некоторые из них (12 казачь</w:t>
      </w:r>
      <w:r w:rsidR="00DD776A">
        <w:rPr>
          <w:rFonts w:ascii="Times New Roman" w:hAnsi="Times New Roman" w:cs="Times New Roman"/>
          <w:sz w:val="28"/>
          <w:szCs w:val="28"/>
        </w:rPr>
        <w:t>их областей, Финляндия, Чукотка,</w:t>
      </w:r>
      <w:r w:rsidR="002D4EFC">
        <w:rPr>
          <w:rFonts w:ascii="Times New Roman" w:hAnsi="Times New Roman" w:cs="Times New Roman"/>
          <w:sz w:val="28"/>
          <w:szCs w:val="28"/>
        </w:rPr>
        <w:t xml:space="preserve"> одно время - Польша и Украина) пользовались</w:t>
      </w:r>
      <w:r w:rsidR="00023ACC">
        <w:rPr>
          <w:rFonts w:ascii="Times New Roman" w:hAnsi="Times New Roman" w:cs="Times New Roman"/>
          <w:sz w:val="28"/>
          <w:szCs w:val="28"/>
        </w:rPr>
        <w:t xml:space="preserve"> «с</w:t>
      </w:r>
      <w:r w:rsidR="002D4EFC">
        <w:rPr>
          <w:rFonts w:ascii="Times New Roman" w:hAnsi="Times New Roman" w:cs="Times New Roman"/>
          <w:sz w:val="28"/>
          <w:szCs w:val="28"/>
        </w:rPr>
        <w:t>пециальными статусами»</w:t>
      </w:r>
      <w:proofErr w:type="gramStart"/>
      <w:r w:rsidR="002D4EFC">
        <w:rPr>
          <w:rFonts w:ascii="Times New Roman" w:hAnsi="Times New Roman" w:cs="Times New Roman"/>
          <w:sz w:val="28"/>
          <w:szCs w:val="28"/>
        </w:rPr>
        <w:t>,</w:t>
      </w:r>
      <w:r w:rsidR="00023ACC">
        <w:rPr>
          <w:rFonts w:ascii="Times New Roman" w:hAnsi="Times New Roman" w:cs="Times New Roman"/>
          <w:sz w:val="28"/>
          <w:szCs w:val="28"/>
        </w:rPr>
        <w:t>ф</w:t>
      </w:r>
      <w:proofErr w:type="gramEnd"/>
      <w:r w:rsidR="00023ACC">
        <w:rPr>
          <w:rFonts w:ascii="Times New Roman" w:hAnsi="Times New Roman" w:cs="Times New Roman"/>
          <w:sz w:val="28"/>
          <w:szCs w:val="28"/>
        </w:rPr>
        <w:t>актически равноценны</w:t>
      </w:r>
      <w:r w:rsidR="002D4EFC">
        <w:rPr>
          <w:rFonts w:ascii="Times New Roman" w:hAnsi="Times New Roman" w:cs="Times New Roman"/>
          <w:sz w:val="28"/>
          <w:szCs w:val="28"/>
        </w:rPr>
        <w:t>ми</w:t>
      </w:r>
      <w:r w:rsidR="00023ACC">
        <w:rPr>
          <w:rFonts w:ascii="Times New Roman" w:hAnsi="Times New Roman" w:cs="Times New Roman"/>
          <w:sz w:val="28"/>
          <w:szCs w:val="28"/>
        </w:rPr>
        <w:t xml:space="preserve"> современ</w:t>
      </w:r>
      <w:r w:rsidR="002D4EFC">
        <w:rPr>
          <w:rFonts w:ascii="Times New Roman" w:hAnsi="Times New Roman" w:cs="Times New Roman"/>
          <w:sz w:val="28"/>
          <w:szCs w:val="28"/>
        </w:rPr>
        <w:t xml:space="preserve">ной территориальной и / или национально-культурной </w:t>
      </w:r>
      <w:r w:rsidR="00023ACC">
        <w:rPr>
          <w:rFonts w:ascii="Times New Roman" w:hAnsi="Times New Roman" w:cs="Times New Roman"/>
          <w:sz w:val="28"/>
          <w:szCs w:val="28"/>
        </w:rPr>
        <w:t xml:space="preserve"> автономии.</w:t>
      </w:r>
    </w:p>
    <w:p w:rsidR="00023ACC" w:rsidRDefault="006C7F68" w:rsidP="00023A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166E">
        <w:rPr>
          <w:rFonts w:ascii="Times New Roman" w:hAnsi="Times New Roman" w:cs="Times New Roman"/>
          <w:sz w:val="28"/>
          <w:szCs w:val="28"/>
        </w:rPr>
        <w:t xml:space="preserve">     </w:t>
      </w:r>
      <w:r>
        <w:rPr>
          <w:rFonts w:ascii="Times New Roman" w:hAnsi="Times New Roman" w:cs="Times New Roman"/>
          <w:sz w:val="28"/>
          <w:szCs w:val="28"/>
        </w:rPr>
        <w:t>О</w:t>
      </w:r>
      <w:r w:rsidR="00023ACC">
        <w:rPr>
          <w:rFonts w:ascii="Times New Roman" w:hAnsi="Times New Roman" w:cs="Times New Roman"/>
          <w:sz w:val="28"/>
          <w:szCs w:val="28"/>
        </w:rPr>
        <w:t xml:space="preserve">течественные юристы-теоретики и конституционалисты от М.М.Сперанского до </w:t>
      </w:r>
      <w:proofErr w:type="spellStart"/>
      <w:r w:rsidR="00023ACC">
        <w:rPr>
          <w:rFonts w:ascii="Times New Roman" w:hAnsi="Times New Roman" w:cs="Times New Roman"/>
          <w:sz w:val="28"/>
          <w:szCs w:val="28"/>
        </w:rPr>
        <w:t>Ю.А.Гамбарова</w:t>
      </w:r>
      <w:proofErr w:type="spellEnd"/>
      <w:r w:rsidR="00023ACC">
        <w:rPr>
          <w:rFonts w:ascii="Times New Roman" w:hAnsi="Times New Roman" w:cs="Times New Roman"/>
          <w:sz w:val="28"/>
          <w:szCs w:val="28"/>
        </w:rPr>
        <w:t xml:space="preserve"> считали унитарное устройство страны оптимальным и предупреждали об опасности ее федерализаци</w:t>
      </w:r>
      <w:r>
        <w:rPr>
          <w:rFonts w:ascii="Times New Roman" w:hAnsi="Times New Roman" w:cs="Times New Roman"/>
          <w:sz w:val="28"/>
          <w:szCs w:val="28"/>
        </w:rPr>
        <w:t>и. Так. Б.Н.Чичерин</w:t>
      </w:r>
      <w:r w:rsidR="00023ACC">
        <w:rPr>
          <w:rFonts w:ascii="Times New Roman" w:hAnsi="Times New Roman" w:cs="Times New Roman"/>
          <w:sz w:val="28"/>
          <w:szCs w:val="28"/>
        </w:rPr>
        <w:t xml:space="preserve"> писал: </w:t>
      </w:r>
      <w:proofErr w:type="gramStart"/>
      <w:r w:rsidR="00023ACC">
        <w:rPr>
          <w:rFonts w:ascii="Times New Roman" w:hAnsi="Times New Roman" w:cs="Times New Roman"/>
          <w:sz w:val="28"/>
          <w:szCs w:val="28"/>
        </w:rPr>
        <w:t>«Державное (самостоятельное.</w:t>
      </w:r>
      <w:proofErr w:type="gramEnd"/>
      <w:r w:rsidR="00023ACC">
        <w:rPr>
          <w:rFonts w:ascii="Times New Roman" w:hAnsi="Times New Roman" w:cs="Times New Roman"/>
          <w:sz w:val="28"/>
          <w:szCs w:val="28"/>
        </w:rPr>
        <w:t xml:space="preserve">- С.Д.) положениечленов </w:t>
      </w:r>
      <w:r w:rsidR="00023ACC">
        <w:rPr>
          <w:rFonts w:ascii="Times New Roman" w:hAnsi="Times New Roman" w:cs="Times New Roman"/>
          <w:sz w:val="28"/>
          <w:szCs w:val="28"/>
        </w:rPr>
        <w:lastRenderedPageBreak/>
        <w:t>федерации неизбежно ослабляет государственную власть</w:t>
      </w:r>
      <w:r w:rsidR="00A17524">
        <w:rPr>
          <w:rFonts w:ascii="Times New Roman" w:hAnsi="Times New Roman" w:cs="Times New Roman"/>
          <w:sz w:val="28"/>
          <w:szCs w:val="28"/>
        </w:rPr>
        <w:t>»</w:t>
      </w:r>
      <w:r w:rsidR="00023ACC">
        <w:rPr>
          <w:rFonts w:ascii="Times New Roman" w:hAnsi="Times New Roman" w:cs="Times New Roman"/>
          <w:sz w:val="28"/>
          <w:szCs w:val="28"/>
        </w:rPr>
        <w:t xml:space="preserve">. </w:t>
      </w:r>
      <w:r w:rsidR="00A17524">
        <w:rPr>
          <w:rFonts w:ascii="Times New Roman" w:hAnsi="Times New Roman" w:cs="Times New Roman"/>
          <w:sz w:val="28"/>
          <w:szCs w:val="28"/>
        </w:rPr>
        <w:t xml:space="preserve">Делая вывод о пагубности «специальных статусов» внутри федерации, он продолжал: </w:t>
      </w:r>
      <w:proofErr w:type="gramStart"/>
      <w:r w:rsidR="00A17524">
        <w:rPr>
          <w:rFonts w:ascii="Times New Roman" w:hAnsi="Times New Roman" w:cs="Times New Roman"/>
          <w:sz w:val="28"/>
          <w:szCs w:val="28"/>
        </w:rPr>
        <w:t>«Если какой-либо из членов федерации сильнее других (т.е. наделен более обширным набором полномочий.</w:t>
      </w:r>
      <w:proofErr w:type="gramEnd"/>
      <w:r w:rsidR="00A17524">
        <w:rPr>
          <w:rFonts w:ascii="Times New Roman" w:hAnsi="Times New Roman" w:cs="Times New Roman"/>
          <w:sz w:val="28"/>
          <w:szCs w:val="28"/>
        </w:rPr>
        <w:t xml:space="preserve"> – С.Д.), федерация сохраняется, но внутри нее накапливаются разрушающие ее стремления к самостоятельности народов. Если же в федерацию входит враж</w:t>
      </w:r>
      <w:r w:rsidR="002D4EFC">
        <w:rPr>
          <w:rFonts w:ascii="Times New Roman" w:hAnsi="Times New Roman" w:cs="Times New Roman"/>
          <w:sz w:val="28"/>
          <w:szCs w:val="28"/>
        </w:rPr>
        <w:t>дебный народ, то это</w:t>
      </w:r>
      <w:r w:rsidR="00A17524">
        <w:rPr>
          <w:rFonts w:ascii="Times New Roman" w:hAnsi="Times New Roman" w:cs="Times New Roman"/>
          <w:sz w:val="28"/>
          <w:szCs w:val="28"/>
        </w:rPr>
        <w:t>ведет к гибели государственного организма… Торжество федерализма в России означало бы крушение российской государственности»</w:t>
      </w:r>
      <w:r w:rsidR="00A17524">
        <w:rPr>
          <w:rStyle w:val="a5"/>
          <w:rFonts w:ascii="Times New Roman" w:hAnsi="Times New Roman" w:cs="Times New Roman"/>
          <w:sz w:val="28"/>
          <w:szCs w:val="28"/>
        </w:rPr>
        <w:footnoteReference w:id="4"/>
      </w:r>
      <w:r w:rsidR="00A17524">
        <w:rPr>
          <w:rFonts w:ascii="Times New Roman" w:hAnsi="Times New Roman" w:cs="Times New Roman"/>
          <w:sz w:val="28"/>
          <w:szCs w:val="28"/>
        </w:rPr>
        <w:t>.</w:t>
      </w:r>
    </w:p>
    <w:p w:rsidR="00A17524" w:rsidRDefault="0053166E" w:rsidP="00023A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4EFC">
        <w:rPr>
          <w:rFonts w:ascii="Times New Roman" w:hAnsi="Times New Roman" w:cs="Times New Roman"/>
          <w:sz w:val="28"/>
          <w:szCs w:val="28"/>
        </w:rPr>
        <w:t>С</w:t>
      </w:r>
      <w:r w:rsidR="00A17524">
        <w:rPr>
          <w:rFonts w:ascii="Times New Roman" w:hAnsi="Times New Roman" w:cs="Times New Roman"/>
          <w:sz w:val="28"/>
          <w:szCs w:val="28"/>
        </w:rPr>
        <w:t>оветский вариант федерализма</w:t>
      </w:r>
      <w:r w:rsidR="00C85033">
        <w:rPr>
          <w:rFonts w:ascii="Times New Roman" w:hAnsi="Times New Roman" w:cs="Times New Roman"/>
          <w:sz w:val="28"/>
          <w:szCs w:val="28"/>
        </w:rPr>
        <w:t>, явившийся разрывом с традицией,</w:t>
      </w:r>
      <w:r w:rsidR="00A17524">
        <w:rPr>
          <w:rFonts w:ascii="Times New Roman" w:hAnsi="Times New Roman" w:cs="Times New Roman"/>
          <w:sz w:val="28"/>
          <w:szCs w:val="28"/>
        </w:rPr>
        <w:t xml:space="preserve"> стал не испытанным нигде ранее образцом национально-территориальной</w:t>
      </w:r>
      <w:r w:rsidR="006C7F68">
        <w:rPr>
          <w:rFonts w:ascii="Times New Roman" w:hAnsi="Times New Roman" w:cs="Times New Roman"/>
          <w:sz w:val="28"/>
          <w:szCs w:val="28"/>
        </w:rPr>
        <w:t xml:space="preserve"> организации  публичной власти.</w:t>
      </w:r>
      <w:r w:rsidR="00F86A67">
        <w:rPr>
          <w:rFonts w:ascii="Times New Roman" w:hAnsi="Times New Roman" w:cs="Times New Roman"/>
          <w:sz w:val="28"/>
          <w:szCs w:val="28"/>
        </w:rPr>
        <w:t xml:space="preserve"> Вместе с </w:t>
      </w:r>
      <w:r w:rsidR="002D4EFC">
        <w:rPr>
          <w:rFonts w:ascii="Times New Roman" w:hAnsi="Times New Roman" w:cs="Times New Roman"/>
          <w:sz w:val="28"/>
          <w:szCs w:val="28"/>
        </w:rPr>
        <w:t>тем до середины 1930-х гг. СССР</w:t>
      </w:r>
      <w:r w:rsidR="00F86A67">
        <w:rPr>
          <w:rFonts w:ascii="Times New Roman" w:hAnsi="Times New Roman" w:cs="Times New Roman"/>
          <w:sz w:val="28"/>
          <w:szCs w:val="28"/>
        </w:rPr>
        <w:t xml:space="preserve"> оставался децентрализованной федерацией: полномочия центра и субъектов в целом уравновешивали друг друга, и в отношениях между ними закреплялись сдержки и</w:t>
      </w:r>
      <w:r w:rsidR="00A2523D">
        <w:rPr>
          <w:rFonts w:ascii="Times New Roman" w:hAnsi="Times New Roman" w:cs="Times New Roman"/>
          <w:sz w:val="28"/>
          <w:szCs w:val="28"/>
        </w:rPr>
        <w:t xml:space="preserve"> противовесы. В дальнейшем</w:t>
      </w:r>
      <w:r w:rsidR="00F86A67">
        <w:rPr>
          <w:rFonts w:ascii="Times New Roman" w:hAnsi="Times New Roman" w:cs="Times New Roman"/>
          <w:sz w:val="28"/>
          <w:szCs w:val="28"/>
        </w:rPr>
        <w:t xml:space="preserve"> о</w:t>
      </w:r>
      <w:r w:rsidR="002D4EFC">
        <w:rPr>
          <w:rFonts w:ascii="Times New Roman" w:hAnsi="Times New Roman" w:cs="Times New Roman"/>
          <w:sz w:val="28"/>
          <w:szCs w:val="28"/>
        </w:rPr>
        <w:t>течественны</w:t>
      </w:r>
      <w:r w:rsidR="00E5609B">
        <w:rPr>
          <w:rFonts w:ascii="Times New Roman" w:hAnsi="Times New Roman" w:cs="Times New Roman"/>
          <w:sz w:val="28"/>
          <w:szCs w:val="28"/>
        </w:rPr>
        <w:t xml:space="preserve">й федерализм эволюционировал к </w:t>
      </w:r>
      <w:r w:rsidR="00F86A67">
        <w:rPr>
          <w:rFonts w:ascii="Times New Roman" w:hAnsi="Times New Roman" w:cs="Times New Roman"/>
          <w:sz w:val="28"/>
          <w:szCs w:val="28"/>
        </w:rPr>
        <w:t>центр</w:t>
      </w:r>
      <w:r w:rsidR="00A2523D">
        <w:rPr>
          <w:rFonts w:ascii="Times New Roman" w:hAnsi="Times New Roman" w:cs="Times New Roman"/>
          <w:sz w:val="28"/>
          <w:szCs w:val="28"/>
        </w:rPr>
        <w:t>а</w:t>
      </w:r>
      <w:r w:rsidR="00F86A67">
        <w:rPr>
          <w:rFonts w:ascii="Times New Roman" w:hAnsi="Times New Roman" w:cs="Times New Roman"/>
          <w:sz w:val="28"/>
          <w:szCs w:val="28"/>
        </w:rPr>
        <w:t>лизованным формам</w:t>
      </w:r>
      <w:r w:rsidR="00E5609B">
        <w:rPr>
          <w:rFonts w:ascii="Times New Roman" w:hAnsi="Times New Roman" w:cs="Times New Roman"/>
          <w:sz w:val="28"/>
          <w:szCs w:val="28"/>
        </w:rPr>
        <w:t xml:space="preserve"> государственно-территориальной</w:t>
      </w:r>
      <w:r w:rsidR="00A2523D">
        <w:rPr>
          <w:rFonts w:ascii="Times New Roman" w:hAnsi="Times New Roman" w:cs="Times New Roman"/>
          <w:sz w:val="28"/>
          <w:szCs w:val="28"/>
        </w:rPr>
        <w:t xml:space="preserve"> организации. Высокие т</w:t>
      </w:r>
      <w:r w:rsidR="00F86A67">
        <w:rPr>
          <w:rFonts w:ascii="Times New Roman" w:hAnsi="Times New Roman" w:cs="Times New Roman"/>
          <w:sz w:val="28"/>
          <w:szCs w:val="28"/>
        </w:rPr>
        <w:t>емпы дан</w:t>
      </w:r>
      <w:r w:rsidR="00A2523D">
        <w:rPr>
          <w:rFonts w:ascii="Times New Roman" w:hAnsi="Times New Roman" w:cs="Times New Roman"/>
          <w:sz w:val="28"/>
          <w:szCs w:val="28"/>
        </w:rPr>
        <w:t>ного процесса свидетельствовали</w:t>
      </w:r>
      <w:r w:rsidR="009006AC">
        <w:rPr>
          <w:rFonts w:ascii="Times New Roman" w:hAnsi="Times New Roman" w:cs="Times New Roman"/>
          <w:sz w:val="28"/>
          <w:szCs w:val="28"/>
        </w:rPr>
        <w:t xml:space="preserve"> об</w:t>
      </w:r>
      <w:r>
        <w:rPr>
          <w:rFonts w:ascii="Times New Roman" w:hAnsi="Times New Roman" w:cs="Times New Roman"/>
          <w:sz w:val="28"/>
          <w:szCs w:val="28"/>
        </w:rPr>
        <w:t xml:space="preserve"> </w:t>
      </w:r>
      <w:r w:rsidR="007E4142">
        <w:rPr>
          <w:rFonts w:ascii="Times New Roman" w:hAnsi="Times New Roman" w:cs="Times New Roman"/>
          <w:sz w:val="28"/>
          <w:szCs w:val="28"/>
        </w:rPr>
        <w:t>условности</w:t>
      </w:r>
      <w:r w:rsidR="006C7F68">
        <w:rPr>
          <w:rFonts w:ascii="Times New Roman" w:hAnsi="Times New Roman" w:cs="Times New Roman"/>
          <w:sz w:val="28"/>
          <w:szCs w:val="28"/>
        </w:rPr>
        <w:t>,</w:t>
      </w:r>
      <w:r w:rsidR="00B07215">
        <w:rPr>
          <w:rFonts w:ascii="Times New Roman" w:hAnsi="Times New Roman" w:cs="Times New Roman"/>
          <w:sz w:val="28"/>
          <w:szCs w:val="28"/>
        </w:rPr>
        <w:t xml:space="preserve"> декларативности</w:t>
      </w:r>
      <w:r w:rsidR="00A2523D">
        <w:rPr>
          <w:rFonts w:ascii="Times New Roman" w:hAnsi="Times New Roman" w:cs="Times New Roman"/>
          <w:sz w:val="28"/>
          <w:szCs w:val="28"/>
        </w:rPr>
        <w:t xml:space="preserve"> федеративных отношений</w:t>
      </w:r>
      <w:r w:rsidR="009006AC">
        <w:rPr>
          <w:rFonts w:ascii="Times New Roman" w:hAnsi="Times New Roman" w:cs="Times New Roman"/>
          <w:sz w:val="28"/>
          <w:szCs w:val="28"/>
        </w:rPr>
        <w:t>, об отсутствии у них исторических корней.</w:t>
      </w:r>
      <w:r w:rsidR="00A2523D">
        <w:rPr>
          <w:rFonts w:ascii="Times New Roman" w:hAnsi="Times New Roman" w:cs="Times New Roman"/>
          <w:sz w:val="28"/>
          <w:szCs w:val="28"/>
        </w:rPr>
        <w:t xml:space="preserve"> Позже в</w:t>
      </w:r>
      <w:r w:rsidR="00F86A67">
        <w:rPr>
          <w:rFonts w:ascii="Times New Roman" w:hAnsi="Times New Roman" w:cs="Times New Roman"/>
          <w:sz w:val="28"/>
          <w:szCs w:val="28"/>
        </w:rPr>
        <w:t xml:space="preserve"> Комментарии к Конституции СС</w:t>
      </w:r>
      <w:r w:rsidR="007E4142">
        <w:rPr>
          <w:rFonts w:ascii="Times New Roman" w:hAnsi="Times New Roman" w:cs="Times New Roman"/>
          <w:sz w:val="28"/>
          <w:szCs w:val="28"/>
        </w:rPr>
        <w:t>СР 1977</w:t>
      </w:r>
      <w:r w:rsidR="00F86A67">
        <w:rPr>
          <w:rFonts w:ascii="Times New Roman" w:hAnsi="Times New Roman" w:cs="Times New Roman"/>
          <w:sz w:val="28"/>
          <w:szCs w:val="28"/>
        </w:rPr>
        <w:t>г. подчеркивалось:</w:t>
      </w:r>
      <w:r w:rsidR="00A2523D">
        <w:rPr>
          <w:rFonts w:ascii="Times New Roman" w:hAnsi="Times New Roman" w:cs="Times New Roman"/>
          <w:sz w:val="28"/>
          <w:szCs w:val="28"/>
        </w:rPr>
        <w:t>«</w:t>
      </w:r>
      <w:r w:rsidR="007E4142">
        <w:rPr>
          <w:rFonts w:ascii="Times New Roman" w:hAnsi="Times New Roman" w:cs="Times New Roman"/>
          <w:sz w:val="28"/>
          <w:szCs w:val="28"/>
        </w:rPr>
        <w:t xml:space="preserve">Процесс усиления союзных начал </w:t>
      </w:r>
      <w:r w:rsidR="00A2523D">
        <w:rPr>
          <w:rFonts w:ascii="Times New Roman" w:hAnsi="Times New Roman" w:cs="Times New Roman"/>
          <w:sz w:val="28"/>
          <w:szCs w:val="28"/>
        </w:rPr>
        <w:t>является одной из закономерностей развития нашей федерации. Этим путем обеспечивается повышение единства и единообразия в решении дел</w:t>
      </w:r>
      <w:proofErr w:type="gramStart"/>
      <w:r w:rsidR="00A2523D">
        <w:rPr>
          <w:rFonts w:ascii="Times New Roman" w:hAnsi="Times New Roman" w:cs="Times New Roman"/>
          <w:sz w:val="28"/>
          <w:szCs w:val="28"/>
        </w:rPr>
        <w:t>»</w:t>
      </w:r>
      <w:r w:rsidR="00A2523D">
        <w:rPr>
          <w:rStyle w:val="a5"/>
          <w:rFonts w:ascii="Times New Roman" w:hAnsi="Times New Roman" w:cs="Times New Roman"/>
          <w:sz w:val="28"/>
          <w:szCs w:val="28"/>
        </w:rPr>
        <w:footnoteReference w:id="5"/>
      </w:r>
      <w:r w:rsidR="007E4142">
        <w:rPr>
          <w:rFonts w:ascii="Times New Roman" w:hAnsi="Times New Roman" w:cs="Times New Roman"/>
          <w:sz w:val="28"/>
          <w:szCs w:val="28"/>
        </w:rPr>
        <w:t>.</w:t>
      </w:r>
      <w:proofErr w:type="gramEnd"/>
      <w:r w:rsidR="009006AC">
        <w:rPr>
          <w:rFonts w:ascii="Times New Roman" w:hAnsi="Times New Roman" w:cs="Times New Roman"/>
          <w:sz w:val="28"/>
          <w:szCs w:val="28"/>
        </w:rPr>
        <w:t>Этот вариант федерализма, признававший только путь усиления централизации, однако, сочетал постоянное расширение прав и функций центра  с формально-договорной правовой базой фе</w:t>
      </w:r>
      <w:r>
        <w:rPr>
          <w:rFonts w:ascii="Times New Roman" w:hAnsi="Times New Roman" w:cs="Times New Roman"/>
          <w:sz w:val="28"/>
          <w:szCs w:val="28"/>
        </w:rPr>
        <w:t xml:space="preserve">дерации и выпячиванием роли </w:t>
      </w:r>
      <w:r w:rsidR="009006AC">
        <w:rPr>
          <w:rFonts w:ascii="Times New Roman" w:hAnsi="Times New Roman" w:cs="Times New Roman"/>
          <w:sz w:val="28"/>
          <w:szCs w:val="28"/>
        </w:rPr>
        <w:t xml:space="preserve">национального фактора. </w:t>
      </w:r>
      <w:r w:rsidR="00C41A67">
        <w:rPr>
          <w:rFonts w:ascii="Times New Roman" w:hAnsi="Times New Roman" w:cs="Times New Roman"/>
          <w:sz w:val="28"/>
          <w:szCs w:val="28"/>
        </w:rPr>
        <w:t>События конца ХХ в. показали, что такой путь не пошел на пользу федерализму в РСФСР и СССР.</w:t>
      </w:r>
    </w:p>
    <w:p w:rsidR="007E4142" w:rsidRDefault="0053166E" w:rsidP="00023A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538A">
        <w:rPr>
          <w:rFonts w:ascii="Times New Roman" w:hAnsi="Times New Roman" w:cs="Times New Roman"/>
          <w:sz w:val="28"/>
          <w:szCs w:val="28"/>
        </w:rPr>
        <w:t>Создатели</w:t>
      </w:r>
      <w:r w:rsidR="007E4142">
        <w:rPr>
          <w:rFonts w:ascii="Times New Roman" w:hAnsi="Times New Roman" w:cs="Times New Roman"/>
          <w:sz w:val="28"/>
          <w:szCs w:val="28"/>
        </w:rPr>
        <w:t xml:space="preserve"> Конституции РФ 1993г. серьезно пересмотрели ряд подходов, сложившихся в отечественной конституционно-правовой модели – к правам </w:t>
      </w:r>
      <w:r w:rsidR="007E4142">
        <w:rPr>
          <w:rFonts w:ascii="Times New Roman" w:hAnsi="Times New Roman" w:cs="Times New Roman"/>
          <w:sz w:val="28"/>
          <w:szCs w:val="28"/>
        </w:rPr>
        <w:lastRenderedPageBreak/>
        <w:t>и свободам личности, партийной системе, месту и роли парламента и др. Однако они с повышенной ост</w:t>
      </w:r>
      <w:r w:rsidR="002D4EFC">
        <w:rPr>
          <w:rFonts w:ascii="Times New Roman" w:hAnsi="Times New Roman" w:cs="Times New Roman"/>
          <w:sz w:val="28"/>
          <w:szCs w:val="28"/>
        </w:rPr>
        <w:t>орожностью подошли к</w:t>
      </w:r>
      <w:r w:rsidR="007E4142">
        <w:rPr>
          <w:rFonts w:ascii="Times New Roman" w:hAnsi="Times New Roman" w:cs="Times New Roman"/>
          <w:sz w:val="28"/>
          <w:szCs w:val="28"/>
        </w:rPr>
        <w:t xml:space="preserve"> созданной в советский период территориальной организации </w:t>
      </w:r>
      <w:r w:rsidR="002D4EFC">
        <w:rPr>
          <w:rFonts w:ascii="Times New Roman" w:hAnsi="Times New Roman" w:cs="Times New Roman"/>
          <w:sz w:val="28"/>
          <w:szCs w:val="28"/>
        </w:rPr>
        <w:t xml:space="preserve">публичной власти. В </w:t>
      </w:r>
      <w:r w:rsidR="007E4142">
        <w:rPr>
          <w:rFonts w:ascii="Times New Roman" w:hAnsi="Times New Roman" w:cs="Times New Roman"/>
          <w:sz w:val="28"/>
          <w:szCs w:val="28"/>
        </w:rPr>
        <w:t>РФ федеративные отношения стали регулироваться не только нормами Конституции, но и политической практикой</w:t>
      </w:r>
      <w:r w:rsidR="007E4142">
        <w:rPr>
          <w:rStyle w:val="a5"/>
          <w:rFonts w:ascii="Times New Roman" w:hAnsi="Times New Roman" w:cs="Times New Roman"/>
          <w:sz w:val="28"/>
          <w:szCs w:val="28"/>
        </w:rPr>
        <w:footnoteReference w:id="6"/>
      </w:r>
      <w:r w:rsidR="002D4EFC">
        <w:rPr>
          <w:rFonts w:ascii="Times New Roman" w:hAnsi="Times New Roman" w:cs="Times New Roman"/>
          <w:sz w:val="28"/>
          <w:szCs w:val="28"/>
        </w:rPr>
        <w:t>.</w:t>
      </w:r>
      <w:r w:rsidR="007E4142">
        <w:rPr>
          <w:rFonts w:ascii="Times New Roman" w:hAnsi="Times New Roman" w:cs="Times New Roman"/>
          <w:sz w:val="28"/>
          <w:szCs w:val="28"/>
        </w:rPr>
        <w:t xml:space="preserve"> В последние 15-20 л</w:t>
      </w:r>
      <w:r w:rsidR="005B6DD5">
        <w:rPr>
          <w:rFonts w:ascii="Times New Roman" w:hAnsi="Times New Roman" w:cs="Times New Roman"/>
          <w:sz w:val="28"/>
          <w:szCs w:val="28"/>
        </w:rPr>
        <w:t>ет вектор развития отечественно</w:t>
      </w:r>
      <w:r w:rsidR="007E4142">
        <w:rPr>
          <w:rFonts w:ascii="Times New Roman" w:hAnsi="Times New Roman" w:cs="Times New Roman"/>
          <w:sz w:val="28"/>
          <w:szCs w:val="28"/>
        </w:rPr>
        <w:t>го федерали</w:t>
      </w:r>
      <w:r w:rsidR="002D4EFC">
        <w:rPr>
          <w:rFonts w:ascii="Times New Roman" w:hAnsi="Times New Roman" w:cs="Times New Roman"/>
          <w:sz w:val="28"/>
          <w:szCs w:val="28"/>
        </w:rPr>
        <w:t xml:space="preserve">зма стал </w:t>
      </w:r>
      <w:r w:rsidR="005B6DD5">
        <w:rPr>
          <w:rFonts w:ascii="Times New Roman" w:hAnsi="Times New Roman" w:cs="Times New Roman"/>
          <w:sz w:val="28"/>
          <w:szCs w:val="28"/>
        </w:rPr>
        <w:t>разительно напоминат</w:t>
      </w:r>
      <w:r w:rsidR="007E4142">
        <w:rPr>
          <w:rFonts w:ascii="Times New Roman" w:hAnsi="Times New Roman" w:cs="Times New Roman"/>
          <w:sz w:val="28"/>
          <w:szCs w:val="28"/>
        </w:rPr>
        <w:t>ь эволюцию</w:t>
      </w:r>
      <w:r w:rsidR="005B6DD5">
        <w:rPr>
          <w:rFonts w:ascii="Times New Roman" w:hAnsi="Times New Roman" w:cs="Times New Roman"/>
          <w:sz w:val="28"/>
          <w:szCs w:val="28"/>
        </w:rPr>
        <w:t>, п</w:t>
      </w:r>
      <w:r w:rsidR="007E4142">
        <w:rPr>
          <w:rFonts w:ascii="Times New Roman" w:hAnsi="Times New Roman" w:cs="Times New Roman"/>
          <w:sz w:val="28"/>
          <w:szCs w:val="28"/>
        </w:rPr>
        <w:t>роделанную им в</w:t>
      </w:r>
      <w:r w:rsidR="0058337F">
        <w:rPr>
          <w:rFonts w:ascii="Times New Roman" w:hAnsi="Times New Roman" w:cs="Times New Roman"/>
          <w:sz w:val="28"/>
          <w:szCs w:val="28"/>
        </w:rPr>
        <w:t xml:space="preserve"> РСФСР и СССР. О</w:t>
      </w:r>
      <w:r w:rsidR="00EB70B5">
        <w:rPr>
          <w:rFonts w:ascii="Times New Roman" w:hAnsi="Times New Roman" w:cs="Times New Roman"/>
          <w:sz w:val="28"/>
          <w:szCs w:val="28"/>
        </w:rPr>
        <w:t>т</w:t>
      </w:r>
      <w:r w:rsidR="00E6224D">
        <w:rPr>
          <w:rFonts w:ascii="Times New Roman" w:hAnsi="Times New Roman" w:cs="Times New Roman"/>
          <w:sz w:val="28"/>
          <w:szCs w:val="28"/>
        </w:rPr>
        <w:t xml:space="preserve"> </w:t>
      </w:r>
      <w:r w:rsidR="00EB70B5">
        <w:rPr>
          <w:rFonts w:ascii="Times New Roman" w:hAnsi="Times New Roman" w:cs="Times New Roman"/>
          <w:sz w:val="28"/>
          <w:szCs w:val="28"/>
        </w:rPr>
        <w:t xml:space="preserve">бурно протекавшей </w:t>
      </w:r>
      <w:r w:rsidR="007E4142">
        <w:rPr>
          <w:rFonts w:ascii="Times New Roman" w:hAnsi="Times New Roman" w:cs="Times New Roman"/>
          <w:sz w:val="28"/>
          <w:szCs w:val="28"/>
        </w:rPr>
        <w:t xml:space="preserve">децентрализации </w:t>
      </w:r>
      <w:r w:rsidR="005B6DD5">
        <w:rPr>
          <w:rFonts w:ascii="Times New Roman" w:hAnsi="Times New Roman" w:cs="Times New Roman"/>
          <w:sz w:val="28"/>
          <w:szCs w:val="28"/>
        </w:rPr>
        <w:t xml:space="preserve">(«парада суверенитетов») </w:t>
      </w:r>
      <w:proofErr w:type="gramStart"/>
      <w:r w:rsidR="005B6DD5">
        <w:rPr>
          <w:rFonts w:ascii="Times New Roman" w:hAnsi="Times New Roman" w:cs="Times New Roman"/>
          <w:sz w:val="28"/>
          <w:szCs w:val="28"/>
        </w:rPr>
        <w:t>в начале</w:t>
      </w:r>
      <w:proofErr w:type="gramEnd"/>
      <w:r w:rsidR="005B6DD5">
        <w:rPr>
          <w:rFonts w:ascii="Times New Roman" w:hAnsi="Times New Roman" w:cs="Times New Roman"/>
          <w:sz w:val="28"/>
          <w:szCs w:val="28"/>
        </w:rPr>
        <w:t xml:space="preserve"> 1990-х гг. </w:t>
      </w:r>
      <w:r w:rsidR="0058337F">
        <w:rPr>
          <w:rFonts w:ascii="Times New Roman" w:hAnsi="Times New Roman" w:cs="Times New Roman"/>
          <w:sz w:val="28"/>
          <w:szCs w:val="28"/>
        </w:rPr>
        <w:t xml:space="preserve">мы пришли </w:t>
      </w:r>
      <w:r w:rsidR="005B6DD5">
        <w:rPr>
          <w:rFonts w:ascii="Times New Roman" w:hAnsi="Times New Roman" w:cs="Times New Roman"/>
          <w:sz w:val="28"/>
          <w:szCs w:val="28"/>
        </w:rPr>
        <w:t xml:space="preserve">к фактически прямому подчинению регионов  центру  в 2000-х </w:t>
      </w:r>
      <w:r w:rsidR="00EB70B5">
        <w:rPr>
          <w:rFonts w:ascii="Times New Roman" w:hAnsi="Times New Roman" w:cs="Times New Roman"/>
          <w:sz w:val="28"/>
          <w:szCs w:val="28"/>
        </w:rPr>
        <w:t>– 2010-х</w:t>
      </w:r>
      <w:r w:rsidR="005B6DD5">
        <w:rPr>
          <w:rFonts w:ascii="Times New Roman" w:hAnsi="Times New Roman" w:cs="Times New Roman"/>
          <w:sz w:val="28"/>
          <w:szCs w:val="28"/>
        </w:rPr>
        <w:t xml:space="preserve"> гг.</w:t>
      </w:r>
    </w:p>
    <w:p w:rsidR="005B6DD5" w:rsidRDefault="005B6DD5" w:rsidP="00023A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166E">
        <w:rPr>
          <w:rFonts w:ascii="Times New Roman" w:hAnsi="Times New Roman" w:cs="Times New Roman"/>
          <w:sz w:val="28"/>
          <w:szCs w:val="28"/>
        </w:rPr>
        <w:t xml:space="preserve">       </w:t>
      </w:r>
      <w:r>
        <w:rPr>
          <w:rFonts w:ascii="Times New Roman" w:hAnsi="Times New Roman" w:cs="Times New Roman"/>
          <w:sz w:val="28"/>
          <w:szCs w:val="28"/>
        </w:rPr>
        <w:t>Практике российского федерализма ныне не менее 90 лет. За этот период в стране трижды менялся политический режим (демократический – советский - снова демократический). Подчеркнем, что с середины ХХ в. эти перемены перестали сопровождаться ра</w:t>
      </w:r>
      <w:r w:rsidR="00EB70B5">
        <w:rPr>
          <w:rFonts w:ascii="Times New Roman" w:hAnsi="Times New Roman" w:cs="Times New Roman"/>
          <w:sz w:val="28"/>
          <w:szCs w:val="28"/>
        </w:rPr>
        <w:t>в</w:t>
      </w:r>
      <w:r>
        <w:rPr>
          <w:rFonts w:ascii="Times New Roman" w:hAnsi="Times New Roman" w:cs="Times New Roman"/>
          <w:sz w:val="28"/>
          <w:szCs w:val="28"/>
        </w:rPr>
        <w:t>ноценными изменениями в федеративных отношениях. В решающей мере это объясняется фактической трансформацией отечествен</w:t>
      </w:r>
      <w:r w:rsidR="00EB70B5">
        <w:rPr>
          <w:rFonts w:ascii="Times New Roman" w:hAnsi="Times New Roman" w:cs="Times New Roman"/>
          <w:sz w:val="28"/>
          <w:szCs w:val="28"/>
        </w:rPr>
        <w:t>н</w:t>
      </w:r>
      <w:r>
        <w:rPr>
          <w:rFonts w:ascii="Times New Roman" w:hAnsi="Times New Roman" w:cs="Times New Roman"/>
          <w:sz w:val="28"/>
          <w:szCs w:val="28"/>
        </w:rPr>
        <w:t xml:space="preserve">ого федерализма в унитаризм и его пребыванием на периферии государственного бытия. В результате </w:t>
      </w:r>
      <w:r w:rsidR="00EB70B5">
        <w:rPr>
          <w:rFonts w:ascii="Times New Roman" w:hAnsi="Times New Roman" w:cs="Times New Roman"/>
          <w:sz w:val="28"/>
          <w:szCs w:val="28"/>
        </w:rPr>
        <w:t xml:space="preserve"> мы наблюдаем длительную консервацию</w:t>
      </w:r>
      <w:r>
        <w:rPr>
          <w:rFonts w:ascii="Times New Roman" w:hAnsi="Times New Roman" w:cs="Times New Roman"/>
          <w:sz w:val="28"/>
          <w:szCs w:val="28"/>
        </w:rPr>
        <w:t xml:space="preserve"> основных характеристик советс</w:t>
      </w:r>
      <w:r w:rsidR="00EB70B5">
        <w:rPr>
          <w:rFonts w:ascii="Times New Roman" w:hAnsi="Times New Roman" w:cs="Times New Roman"/>
          <w:sz w:val="28"/>
          <w:szCs w:val="28"/>
        </w:rPr>
        <w:t>кого федерализма - договорного</w:t>
      </w:r>
      <w:r w:rsidR="00EB70B5">
        <w:rPr>
          <w:rStyle w:val="a5"/>
          <w:rFonts w:ascii="Times New Roman" w:hAnsi="Times New Roman" w:cs="Times New Roman"/>
          <w:sz w:val="28"/>
          <w:szCs w:val="28"/>
        </w:rPr>
        <w:footnoteReference w:id="7"/>
      </w:r>
      <w:r w:rsidR="00EB70B5">
        <w:rPr>
          <w:rFonts w:ascii="Times New Roman" w:hAnsi="Times New Roman" w:cs="Times New Roman"/>
          <w:sz w:val="28"/>
          <w:szCs w:val="28"/>
        </w:rPr>
        <w:t xml:space="preserve">, асимметричного, централизованного и национально-территориального. Эти характеристики </w:t>
      </w:r>
      <w:r w:rsidR="00CF3546">
        <w:rPr>
          <w:rFonts w:ascii="Times New Roman" w:hAnsi="Times New Roman" w:cs="Times New Roman"/>
          <w:sz w:val="28"/>
          <w:szCs w:val="28"/>
        </w:rPr>
        <w:t>соединились с особенностями массов</w:t>
      </w:r>
      <w:r w:rsidR="00EB70B5">
        <w:rPr>
          <w:rFonts w:ascii="Times New Roman" w:hAnsi="Times New Roman" w:cs="Times New Roman"/>
          <w:sz w:val="28"/>
          <w:szCs w:val="28"/>
        </w:rPr>
        <w:t xml:space="preserve">ого общественного сознания и </w:t>
      </w:r>
      <w:proofErr w:type="gramStart"/>
      <w:r w:rsidR="00CF3546">
        <w:rPr>
          <w:rFonts w:ascii="Times New Roman" w:hAnsi="Times New Roman" w:cs="Times New Roman"/>
          <w:sz w:val="28"/>
          <w:szCs w:val="28"/>
        </w:rPr>
        <w:t>обрели</w:t>
      </w:r>
      <w:proofErr w:type="gramEnd"/>
      <w:r w:rsidR="00CF3546">
        <w:rPr>
          <w:rFonts w:ascii="Times New Roman" w:hAnsi="Times New Roman" w:cs="Times New Roman"/>
          <w:sz w:val="28"/>
          <w:szCs w:val="28"/>
        </w:rPr>
        <w:t xml:space="preserve"> поэтому</w:t>
      </w:r>
      <w:r w:rsidR="00EB70B5">
        <w:rPr>
          <w:rFonts w:ascii="Times New Roman" w:hAnsi="Times New Roman" w:cs="Times New Roman"/>
          <w:sz w:val="28"/>
          <w:szCs w:val="28"/>
        </w:rPr>
        <w:t xml:space="preserve"> устойчивость и </w:t>
      </w:r>
      <w:r w:rsidR="00CF3546">
        <w:rPr>
          <w:rFonts w:ascii="Times New Roman" w:hAnsi="Times New Roman" w:cs="Times New Roman"/>
          <w:sz w:val="28"/>
          <w:szCs w:val="28"/>
        </w:rPr>
        <w:t xml:space="preserve"> живучесть.</w:t>
      </w:r>
    </w:p>
    <w:p w:rsidR="00E40A6C" w:rsidRDefault="00E40A6C" w:rsidP="00023AC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Сравним некото</w:t>
      </w:r>
      <w:r w:rsidR="00EB70B5">
        <w:rPr>
          <w:rFonts w:ascii="Times New Roman" w:hAnsi="Times New Roman" w:cs="Times New Roman"/>
          <w:sz w:val="28"/>
          <w:szCs w:val="28"/>
        </w:rPr>
        <w:t>рые аспе</w:t>
      </w:r>
      <w:r>
        <w:rPr>
          <w:rFonts w:ascii="Times New Roman" w:hAnsi="Times New Roman" w:cs="Times New Roman"/>
          <w:sz w:val="28"/>
          <w:szCs w:val="28"/>
        </w:rPr>
        <w:t>к</w:t>
      </w:r>
      <w:r w:rsidR="00EB70B5">
        <w:rPr>
          <w:rFonts w:ascii="Times New Roman" w:hAnsi="Times New Roman" w:cs="Times New Roman"/>
          <w:sz w:val="28"/>
          <w:szCs w:val="28"/>
        </w:rPr>
        <w:t>ты сос</w:t>
      </w:r>
      <w:r>
        <w:rPr>
          <w:rFonts w:ascii="Times New Roman" w:hAnsi="Times New Roman" w:cs="Times New Roman"/>
          <w:sz w:val="28"/>
          <w:szCs w:val="28"/>
        </w:rPr>
        <w:t>тояния федерализма в России и в остальном мире.</w:t>
      </w:r>
    </w:p>
    <w:p w:rsidR="00340FCA" w:rsidRDefault="00E40A6C"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рубежом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несомненно договорных началах построены только две из 26 федераций – Австралия и Канада.  В преамбулах к их конституциям перечислены стороны, заключившие соответствующие договоры, т.е. </w:t>
      </w:r>
      <w:r>
        <w:rPr>
          <w:rFonts w:ascii="Times New Roman" w:hAnsi="Times New Roman" w:cs="Times New Roman"/>
          <w:sz w:val="28"/>
          <w:szCs w:val="28"/>
        </w:rPr>
        <w:lastRenderedPageBreak/>
        <w:t xml:space="preserve">учредители федеративного государства. В Австралии это штаты Виктория, Западная Австралия, Новый Южный Уэльс, Тасмания, Южная Австралия. В Канаде – провинции Квебек, Новая Шотландия, </w:t>
      </w:r>
      <w:proofErr w:type="spellStart"/>
      <w:r>
        <w:rPr>
          <w:rFonts w:ascii="Times New Roman" w:hAnsi="Times New Roman" w:cs="Times New Roman"/>
          <w:sz w:val="28"/>
          <w:szCs w:val="28"/>
        </w:rPr>
        <w:t>Нью-Брансуик</w:t>
      </w:r>
      <w:proofErr w:type="spellEnd"/>
      <w:r>
        <w:rPr>
          <w:rFonts w:ascii="Times New Roman" w:hAnsi="Times New Roman" w:cs="Times New Roman"/>
          <w:sz w:val="28"/>
          <w:szCs w:val="28"/>
        </w:rPr>
        <w:t xml:space="preserve"> и Онтарио. Большинство федеративных госуда</w:t>
      </w:r>
      <w:proofErr w:type="gramStart"/>
      <w:r>
        <w:rPr>
          <w:rFonts w:ascii="Times New Roman" w:hAnsi="Times New Roman" w:cs="Times New Roman"/>
          <w:sz w:val="28"/>
          <w:szCs w:val="28"/>
        </w:rPr>
        <w:t>рств пр</w:t>
      </w:r>
      <w:proofErr w:type="gramEnd"/>
      <w:r>
        <w:rPr>
          <w:rFonts w:ascii="Times New Roman" w:hAnsi="Times New Roman" w:cs="Times New Roman"/>
          <w:sz w:val="28"/>
          <w:szCs w:val="28"/>
        </w:rPr>
        <w:t>едпочитает бездо</w:t>
      </w:r>
      <w:r w:rsidR="006C7F68">
        <w:rPr>
          <w:rFonts w:ascii="Times New Roman" w:hAnsi="Times New Roman" w:cs="Times New Roman"/>
          <w:sz w:val="28"/>
          <w:szCs w:val="28"/>
        </w:rPr>
        <w:t>говорный федерализм. Н</w:t>
      </w:r>
      <w:r>
        <w:rPr>
          <w:rFonts w:ascii="Times New Roman" w:hAnsi="Times New Roman" w:cs="Times New Roman"/>
          <w:sz w:val="28"/>
          <w:szCs w:val="28"/>
        </w:rPr>
        <w:t>е говорят о договоре или соглашении конституционные акты</w:t>
      </w:r>
      <w:r w:rsidR="006C7F68">
        <w:rPr>
          <w:rFonts w:ascii="Times New Roman" w:hAnsi="Times New Roman" w:cs="Times New Roman"/>
          <w:sz w:val="28"/>
          <w:szCs w:val="28"/>
        </w:rPr>
        <w:t xml:space="preserve"> Австрии, Германии, Индии, США,</w:t>
      </w:r>
      <w:r>
        <w:rPr>
          <w:rFonts w:ascii="Times New Roman" w:hAnsi="Times New Roman" w:cs="Times New Roman"/>
          <w:sz w:val="28"/>
          <w:szCs w:val="28"/>
        </w:rPr>
        <w:t xml:space="preserve"> африканских и латиноамериканских федераций. </w:t>
      </w:r>
      <w:proofErr w:type="gramStart"/>
      <w:r>
        <w:rPr>
          <w:rFonts w:ascii="Times New Roman" w:hAnsi="Times New Roman" w:cs="Times New Roman"/>
          <w:sz w:val="28"/>
          <w:szCs w:val="28"/>
        </w:rPr>
        <w:t>Их конституции, как прав</w:t>
      </w:r>
      <w:r w:rsidR="006C7F68">
        <w:rPr>
          <w:rFonts w:ascii="Times New Roman" w:hAnsi="Times New Roman" w:cs="Times New Roman"/>
          <w:sz w:val="28"/>
          <w:szCs w:val="28"/>
        </w:rPr>
        <w:t>ило, приняты именем народа (ст.</w:t>
      </w:r>
      <w:r>
        <w:rPr>
          <w:rFonts w:ascii="Times New Roman" w:hAnsi="Times New Roman" w:cs="Times New Roman"/>
          <w:sz w:val="28"/>
          <w:szCs w:val="28"/>
        </w:rPr>
        <w:t xml:space="preserve">1 Конституции Австрии; ст. 33 Конституции Бельгии; </w:t>
      </w:r>
      <w:r w:rsidR="00D14DAB">
        <w:rPr>
          <w:rFonts w:ascii="Times New Roman" w:hAnsi="Times New Roman" w:cs="Times New Roman"/>
          <w:sz w:val="28"/>
          <w:szCs w:val="28"/>
        </w:rPr>
        <w:t xml:space="preserve">преамбулы Конституции США и Основного закона ФРГ; </w:t>
      </w:r>
      <w:r w:rsidR="006C7F68">
        <w:rPr>
          <w:rFonts w:ascii="Times New Roman" w:hAnsi="Times New Roman" w:cs="Times New Roman"/>
          <w:sz w:val="28"/>
          <w:szCs w:val="28"/>
        </w:rPr>
        <w:t>ст.</w:t>
      </w:r>
      <w:r w:rsidR="00D14DAB">
        <w:rPr>
          <w:rFonts w:ascii="Times New Roman" w:hAnsi="Times New Roman" w:cs="Times New Roman"/>
          <w:sz w:val="28"/>
          <w:szCs w:val="28"/>
        </w:rPr>
        <w:t>1 Конституции Бразилии; ст.1 Конституции Южно-Африканской Республики).</w:t>
      </w:r>
      <w:proofErr w:type="gramEnd"/>
      <w:r w:rsidR="00D14DAB">
        <w:rPr>
          <w:rFonts w:ascii="Times New Roman" w:hAnsi="Times New Roman" w:cs="Times New Roman"/>
          <w:sz w:val="28"/>
          <w:szCs w:val="28"/>
        </w:rPr>
        <w:t xml:space="preserve"> Обращает на себя внимание,</w:t>
      </w:r>
      <w:r w:rsidR="0058337F">
        <w:rPr>
          <w:rFonts w:ascii="Times New Roman" w:hAnsi="Times New Roman" w:cs="Times New Roman"/>
          <w:sz w:val="28"/>
          <w:szCs w:val="28"/>
        </w:rPr>
        <w:t xml:space="preserve"> что даже в </w:t>
      </w:r>
      <w:proofErr w:type="spellStart"/>
      <w:r w:rsidR="0058337F">
        <w:rPr>
          <w:rFonts w:ascii="Times New Roman" w:hAnsi="Times New Roman" w:cs="Times New Roman"/>
          <w:sz w:val="28"/>
          <w:szCs w:val="28"/>
        </w:rPr>
        <w:t>многоэтнических</w:t>
      </w:r>
      <w:proofErr w:type="spellEnd"/>
      <w:r w:rsidR="0058337F">
        <w:rPr>
          <w:rFonts w:ascii="Times New Roman" w:hAnsi="Times New Roman" w:cs="Times New Roman"/>
          <w:sz w:val="28"/>
          <w:szCs w:val="28"/>
        </w:rPr>
        <w:t xml:space="preserve"> </w:t>
      </w:r>
      <w:r w:rsidR="00E6224D">
        <w:rPr>
          <w:rFonts w:ascii="Times New Roman" w:hAnsi="Times New Roman" w:cs="Times New Roman"/>
          <w:sz w:val="28"/>
          <w:szCs w:val="28"/>
        </w:rPr>
        <w:t xml:space="preserve">и </w:t>
      </w:r>
      <w:proofErr w:type="spellStart"/>
      <w:r w:rsidR="0058337F">
        <w:rPr>
          <w:rFonts w:ascii="Times New Roman" w:hAnsi="Times New Roman" w:cs="Times New Roman"/>
          <w:sz w:val="28"/>
          <w:szCs w:val="28"/>
        </w:rPr>
        <w:t>много</w:t>
      </w:r>
      <w:r w:rsidR="00D14DAB">
        <w:rPr>
          <w:rFonts w:ascii="Times New Roman" w:hAnsi="Times New Roman" w:cs="Times New Roman"/>
          <w:sz w:val="28"/>
          <w:szCs w:val="28"/>
        </w:rPr>
        <w:t>конфессиональных</w:t>
      </w:r>
      <w:proofErr w:type="spellEnd"/>
      <w:r w:rsidR="00D14DAB">
        <w:rPr>
          <w:rFonts w:ascii="Times New Roman" w:hAnsi="Times New Roman" w:cs="Times New Roman"/>
          <w:sz w:val="28"/>
          <w:szCs w:val="28"/>
        </w:rPr>
        <w:t xml:space="preserve"> государствах</w:t>
      </w:r>
      <w:r w:rsidR="00E5609B">
        <w:rPr>
          <w:rFonts w:ascii="Times New Roman" w:hAnsi="Times New Roman" w:cs="Times New Roman"/>
          <w:sz w:val="28"/>
          <w:szCs w:val="28"/>
        </w:rPr>
        <w:t xml:space="preserve"> нормы федерального (и субъектного) права</w:t>
      </w:r>
      <w:r w:rsidR="00D14DAB">
        <w:rPr>
          <w:rFonts w:ascii="Times New Roman" w:hAnsi="Times New Roman" w:cs="Times New Roman"/>
          <w:sz w:val="28"/>
          <w:szCs w:val="28"/>
        </w:rPr>
        <w:t xml:space="preserve"> толкуют народ в качестве единого целого, что  исключает договорное начало федерации.</w:t>
      </w:r>
    </w:p>
    <w:p w:rsidR="00D14DAB" w:rsidRDefault="00D14DAB"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договоре («торжественной клятве товарищества») долгое время была основана Швейцарская федерация, до сих пор официально именующа</w:t>
      </w:r>
      <w:r w:rsidR="002936BF">
        <w:rPr>
          <w:rFonts w:ascii="Times New Roman" w:hAnsi="Times New Roman" w:cs="Times New Roman"/>
          <w:sz w:val="28"/>
          <w:szCs w:val="28"/>
        </w:rPr>
        <w:t>я себя Конфедерацией. В качеств</w:t>
      </w:r>
      <w:r>
        <w:rPr>
          <w:rFonts w:ascii="Times New Roman" w:hAnsi="Times New Roman" w:cs="Times New Roman"/>
          <w:sz w:val="28"/>
          <w:szCs w:val="28"/>
        </w:rPr>
        <w:t>е ее учредителей ранее фигурировал</w:t>
      </w:r>
      <w:r w:rsidR="002936BF">
        <w:rPr>
          <w:rFonts w:ascii="Times New Roman" w:hAnsi="Times New Roman" w:cs="Times New Roman"/>
          <w:sz w:val="28"/>
          <w:szCs w:val="28"/>
        </w:rPr>
        <w:t>и кант</w:t>
      </w:r>
      <w:r>
        <w:rPr>
          <w:rFonts w:ascii="Times New Roman" w:hAnsi="Times New Roman" w:cs="Times New Roman"/>
          <w:sz w:val="28"/>
          <w:szCs w:val="28"/>
        </w:rPr>
        <w:t xml:space="preserve">оны. Однако в </w:t>
      </w:r>
      <w:proofErr w:type="spellStart"/>
      <w:r w:rsidR="00547CAA">
        <w:rPr>
          <w:rFonts w:ascii="Times New Roman" w:hAnsi="Times New Roman" w:cs="Times New Roman"/>
          <w:sz w:val="28"/>
          <w:szCs w:val="28"/>
        </w:rPr>
        <w:t>преамбульной</w:t>
      </w:r>
      <w:proofErr w:type="spellEnd"/>
      <w:r w:rsidR="00547CAA">
        <w:rPr>
          <w:rFonts w:ascii="Times New Roman" w:hAnsi="Times New Roman" w:cs="Times New Roman"/>
          <w:sz w:val="28"/>
          <w:szCs w:val="28"/>
        </w:rPr>
        <w:t xml:space="preserve"> и основной частях </w:t>
      </w:r>
      <w:r>
        <w:rPr>
          <w:rFonts w:ascii="Times New Roman" w:hAnsi="Times New Roman" w:cs="Times New Roman"/>
          <w:sz w:val="28"/>
          <w:szCs w:val="28"/>
        </w:rPr>
        <w:t>современной Конс</w:t>
      </w:r>
      <w:r w:rsidR="002936BF">
        <w:rPr>
          <w:rFonts w:ascii="Times New Roman" w:hAnsi="Times New Roman" w:cs="Times New Roman"/>
          <w:sz w:val="28"/>
          <w:szCs w:val="28"/>
        </w:rPr>
        <w:t>титуции страны, принятой в 1999</w:t>
      </w:r>
      <w:r>
        <w:rPr>
          <w:rFonts w:ascii="Times New Roman" w:hAnsi="Times New Roman" w:cs="Times New Roman"/>
          <w:sz w:val="28"/>
          <w:szCs w:val="28"/>
        </w:rPr>
        <w:t xml:space="preserve">г., </w:t>
      </w:r>
      <w:r w:rsidR="00547CAA">
        <w:rPr>
          <w:rFonts w:ascii="Times New Roman" w:hAnsi="Times New Roman" w:cs="Times New Roman"/>
          <w:sz w:val="28"/>
          <w:szCs w:val="28"/>
        </w:rPr>
        <w:t xml:space="preserve">в качестве учредителей </w:t>
      </w:r>
      <w:r>
        <w:rPr>
          <w:rFonts w:ascii="Times New Roman" w:hAnsi="Times New Roman" w:cs="Times New Roman"/>
          <w:sz w:val="28"/>
          <w:szCs w:val="28"/>
        </w:rPr>
        <w:t xml:space="preserve"> Конфедерации названы «</w:t>
      </w:r>
      <w:r w:rsidR="002936BF">
        <w:rPr>
          <w:rFonts w:ascii="Times New Roman" w:hAnsi="Times New Roman" w:cs="Times New Roman"/>
          <w:sz w:val="28"/>
          <w:szCs w:val="28"/>
        </w:rPr>
        <w:t>наро</w:t>
      </w:r>
      <w:r>
        <w:rPr>
          <w:rFonts w:ascii="Times New Roman" w:hAnsi="Times New Roman" w:cs="Times New Roman"/>
          <w:sz w:val="28"/>
          <w:szCs w:val="28"/>
        </w:rPr>
        <w:t>д и кантоны», а о договорных формах или клятве более не упоминается (преамбула и ст.1 Конституции Швейцарии).</w:t>
      </w:r>
    </w:p>
    <w:p w:rsidR="00D14DAB" w:rsidRDefault="00D14DAB"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Две бездоговорные в наше время федерации Соединенные Штаты Америки и Федеративная Республика Германии – в </w:t>
      </w:r>
      <w:r w:rsidR="00547CAA">
        <w:rPr>
          <w:rFonts w:ascii="Times New Roman" w:hAnsi="Times New Roman" w:cs="Times New Roman"/>
          <w:sz w:val="28"/>
          <w:szCs w:val="28"/>
        </w:rPr>
        <w:t>прошлом</w:t>
      </w:r>
      <w:r w:rsidR="00E6224D">
        <w:rPr>
          <w:rFonts w:ascii="Times New Roman" w:hAnsi="Times New Roman" w:cs="Times New Roman"/>
          <w:sz w:val="28"/>
          <w:szCs w:val="28"/>
        </w:rPr>
        <w:t xml:space="preserve"> </w:t>
      </w:r>
      <w:r>
        <w:rPr>
          <w:rFonts w:ascii="Times New Roman" w:hAnsi="Times New Roman" w:cs="Times New Roman"/>
          <w:sz w:val="28"/>
          <w:szCs w:val="28"/>
        </w:rPr>
        <w:t xml:space="preserve">также были основаны на договоре. </w:t>
      </w:r>
      <w:r w:rsidR="002936BF">
        <w:rPr>
          <w:rFonts w:ascii="Times New Roman" w:hAnsi="Times New Roman" w:cs="Times New Roman"/>
          <w:sz w:val="28"/>
          <w:szCs w:val="28"/>
        </w:rPr>
        <w:t>Однако обе федерации в дальнейшем отказались от договорного начала как не оправдавшего себя с точки зрения сохранения целостности государства. В Германии это было сделано менее чем через 50 лет после принятия договорной федеративной конституции</w:t>
      </w:r>
      <w:r w:rsidR="00547CAA">
        <w:rPr>
          <w:rFonts w:ascii="Times New Roman" w:hAnsi="Times New Roman" w:cs="Times New Roman"/>
          <w:sz w:val="28"/>
          <w:szCs w:val="28"/>
        </w:rPr>
        <w:t xml:space="preserve"> 1871 г.</w:t>
      </w:r>
      <w:r w:rsidR="002936BF">
        <w:rPr>
          <w:rStyle w:val="a5"/>
          <w:rFonts w:ascii="Times New Roman" w:hAnsi="Times New Roman" w:cs="Times New Roman"/>
          <w:sz w:val="28"/>
          <w:szCs w:val="28"/>
        </w:rPr>
        <w:footnoteReference w:id="8"/>
      </w:r>
      <w:r w:rsidR="00547CAA">
        <w:rPr>
          <w:rFonts w:ascii="Times New Roman" w:hAnsi="Times New Roman" w:cs="Times New Roman"/>
          <w:sz w:val="28"/>
          <w:szCs w:val="28"/>
        </w:rPr>
        <w:t>. В</w:t>
      </w:r>
      <w:r w:rsidR="002936BF">
        <w:rPr>
          <w:rFonts w:ascii="Times New Roman" w:hAnsi="Times New Roman" w:cs="Times New Roman"/>
          <w:sz w:val="28"/>
          <w:szCs w:val="28"/>
        </w:rPr>
        <w:t xml:space="preserve"> США переход к бездоговор</w:t>
      </w:r>
      <w:r w:rsidR="00547CAA">
        <w:rPr>
          <w:rFonts w:ascii="Times New Roman" w:hAnsi="Times New Roman" w:cs="Times New Roman"/>
          <w:sz w:val="28"/>
          <w:szCs w:val="28"/>
        </w:rPr>
        <w:t>ному федерализму</w:t>
      </w:r>
      <w:r w:rsidR="002936BF">
        <w:rPr>
          <w:rFonts w:ascii="Times New Roman" w:hAnsi="Times New Roman" w:cs="Times New Roman"/>
          <w:sz w:val="28"/>
          <w:szCs w:val="28"/>
        </w:rPr>
        <w:t xml:space="preserve"> последовал через 10 лет после </w:t>
      </w:r>
      <w:r w:rsidR="002936BF">
        <w:rPr>
          <w:rFonts w:ascii="Times New Roman" w:hAnsi="Times New Roman" w:cs="Times New Roman"/>
          <w:sz w:val="28"/>
          <w:szCs w:val="28"/>
        </w:rPr>
        <w:lastRenderedPageBreak/>
        <w:t>обнародования договора о Конфедерации и всего через шесть лет после его ратификации штатами</w:t>
      </w:r>
      <w:r w:rsidR="002936BF">
        <w:rPr>
          <w:rStyle w:val="a5"/>
          <w:rFonts w:ascii="Times New Roman" w:hAnsi="Times New Roman" w:cs="Times New Roman"/>
          <w:sz w:val="28"/>
          <w:szCs w:val="28"/>
        </w:rPr>
        <w:footnoteReference w:id="9"/>
      </w:r>
      <w:r w:rsidR="002936BF">
        <w:rPr>
          <w:rFonts w:ascii="Times New Roman" w:hAnsi="Times New Roman" w:cs="Times New Roman"/>
          <w:sz w:val="28"/>
          <w:szCs w:val="28"/>
        </w:rPr>
        <w:t>.</w:t>
      </w:r>
    </w:p>
    <w:p w:rsidR="00D14DAB" w:rsidRDefault="00547CAA"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 фоне господства глобальных тенденций к бездоговорным федерациям сохранение в конституционном праве России норм договорного федерализма выглядит исключением из общего правила.</w:t>
      </w:r>
    </w:p>
    <w:p w:rsidR="00547CAA" w:rsidRDefault="00547CAA"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Отече</w:t>
      </w:r>
      <w:r w:rsidR="00B07215">
        <w:rPr>
          <w:rFonts w:ascii="Times New Roman" w:hAnsi="Times New Roman" w:cs="Times New Roman"/>
          <w:sz w:val="28"/>
          <w:szCs w:val="28"/>
        </w:rPr>
        <w:t>ственная федерация, бывшая</w:t>
      </w:r>
      <w:r>
        <w:rPr>
          <w:rFonts w:ascii="Times New Roman" w:hAnsi="Times New Roman" w:cs="Times New Roman"/>
          <w:sz w:val="28"/>
          <w:szCs w:val="28"/>
        </w:rPr>
        <w:t xml:space="preserve"> коротк</w:t>
      </w:r>
      <w:r w:rsidR="006C7F68">
        <w:rPr>
          <w:rFonts w:ascii="Times New Roman" w:hAnsi="Times New Roman" w:cs="Times New Roman"/>
          <w:sz w:val="28"/>
          <w:szCs w:val="28"/>
        </w:rPr>
        <w:t>ое время (до 1924</w:t>
      </w:r>
      <w:r>
        <w:rPr>
          <w:rFonts w:ascii="Times New Roman" w:hAnsi="Times New Roman" w:cs="Times New Roman"/>
          <w:sz w:val="28"/>
          <w:szCs w:val="28"/>
        </w:rPr>
        <w:t xml:space="preserve">г.) симметричной, является асимметричной. Хотя все ее составные части получили в 1993 г. статус субъектов РФ, а ст. 5 Конституции </w:t>
      </w:r>
      <w:r w:rsidR="00B07215">
        <w:rPr>
          <w:rFonts w:ascii="Times New Roman" w:hAnsi="Times New Roman" w:cs="Times New Roman"/>
          <w:sz w:val="28"/>
          <w:szCs w:val="28"/>
        </w:rPr>
        <w:t>РФ декларирует их равноправие, о</w:t>
      </w:r>
      <w:r>
        <w:rPr>
          <w:rFonts w:ascii="Times New Roman" w:hAnsi="Times New Roman" w:cs="Times New Roman"/>
          <w:sz w:val="28"/>
          <w:szCs w:val="28"/>
        </w:rPr>
        <w:t>бъем их полномочий согласно другим статьям Конституции н</w:t>
      </w:r>
      <w:r w:rsidR="00B07215">
        <w:rPr>
          <w:rFonts w:ascii="Times New Roman" w:hAnsi="Times New Roman" w:cs="Times New Roman"/>
          <w:sz w:val="28"/>
          <w:szCs w:val="28"/>
        </w:rPr>
        <w:t>е может быть признан унифицированны</w:t>
      </w:r>
      <w:r>
        <w:rPr>
          <w:rFonts w:ascii="Times New Roman" w:hAnsi="Times New Roman" w:cs="Times New Roman"/>
          <w:sz w:val="28"/>
          <w:szCs w:val="28"/>
        </w:rPr>
        <w:t>м. Прав</w:t>
      </w:r>
      <w:r w:rsidR="00C668DD">
        <w:rPr>
          <w:rFonts w:ascii="Times New Roman" w:hAnsi="Times New Roman" w:cs="Times New Roman"/>
          <w:sz w:val="28"/>
          <w:szCs w:val="28"/>
        </w:rPr>
        <w:t>ами на собственную конституцию,</w:t>
      </w:r>
      <w:r>
        <w:rPr>
          <w:rFonts w:ascii="Times New Roman" w:hAnsi="Times New Roman" w:cs="Times New Roman"/>
          <w:sz w:val="28"/>
          <w:szCs w:val="28"/>
        </w:rPr>
        <w:t xml:space="preserve"> на государственный язык</w:t>
      </w:r>
      <w:r w:rsidR="00C668DD">
        <w:rPr>
          <w:rFonts w:ascii="Times New Roman" w:hAnsi="Times New Roman" w:cs="Times New Roman"/>
          <w:sz w:val="28"/>
          <w:szCs w:val="28"/>
        </w:rPr>
        <w:t>, на институт Президента</w:t>
      </w:r>
      <w:r w:rsidR="00E6224D">
        <w:rPr>
          <w:rFonts w:ascii="Times New Roman" w:hAnsi="Times New Roman" w:cs="Times New Roman"/>
          <w:sz w:val="28"/>
          <w:szCs w:val="28"/>
        </w:rPr>
        <w:t xml:space="preserve"> </w:t>
      </w:r>
      <w:r w:rsidR="00C668DD">
        <w:rPr>
          <w:rFonts w:ascii="Times New Roman" w:hAnsi="Times New Roman" w:cs="Times New Roman"/>
          <w:sz w:val="28"/>
          <w:szCs w:val="28"/>
        </w:rPr>
        <w:t xml:space="preserve">из 83 субъектов РФ </w:t>
      </w:r>
      <w:r>
        <w:rPr>
          <w:rFonts w:ascii="Times New Roman" w:hAnsi="Times New Roman" w:cs="Times New Roman"/>
          <w:sz w:val="28"/>
          <w:szCs w:val="28"/>
        </w:rPr>
        <w:t>наделено</w:t>
      </w:r>
      <w:r w:rsidR="00C668DD">
        <w:rPr>
          <w:rFonts w:ascii="Times New Roman" w:hAnsi="Times New Roman" w:cs="Times New Roman"/>
          <w:sz w:val="28"/>
          <w:szCs w:val="28"/>
        </w:rPr>
        <w:t xml:space="preserve"> на сегодняшний день только 22, именуемых в тексте Конституции </w:t>
      </w:r>
      <w:r>
        <w:rPr>
          <w:rFonts w:ascii="Times New Roman" w:hAnsi="Times New Roman" w:cs="Times New Roman"/>
          <w:sz w:val="28"/>
          <w:szCs w:val="28"/>
        </w:rPr>
        <w:t xml:space="preserve">республиками. </w:t>
      </w:r>
      <w:r w:rsidR="00C668DD">
        <w:rPr>
          <w:rFonts w:ascii="Times New Roman" w:hAnsi="Times New Roman" w:cs="Times New Roman"/>
          <w:sz w:val="28"/>
          <w:szCs w:val="28"/>
        </w:rPr>
        <w:t>Привилегированное положение республик, идущее фактически в ущерб прочим субъектам РФ, выражается еще и в том, что они наряду с федеральным центром вправе быть участниками нового Федеративного договора</w:t>
      </w:r>
      <w:r w:rsidR="00C668DD">
        <w:rPr>
          <w:rStyle w:val="a5"/>
          <w:rFonts w:ascii="Times New Roman" w:hAnsi="Times New Roman" w:cs="Times New Roman"/>
          <w:sz w:val="28"/>
          <w:szCs w:val="28"/>
        </w:rPr>
        <w:footnoteReference w:id="10"/>
      </w:r>
      <w:r w:rsidR="00C668DD">
        <w:rPr>
          <w:rFonts w:ascii="Times New Roman" w:hAnsi="Times New Roman" w:cs="Times New Roman"/>
          <w:sz w:val="28"/>
          <w:szCs w:val="28"/>
        </w:rPr>
        <w:t>.</w:t>
      </w:r>
    </w:p>
    <w:p w:rsidR="00C668DD" w:rsidRDefault="00C668DD"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Между тем в зарубежных федерациях набор полномочий, которыми наделены суб</w:t>
      </w:r>
      <w:r w:rsidR="00FA6740">
        <w:rPr>
          <w:rFonts w:ascii="Times New Roman" w:hAnsi="Times New Roman" w:cs="Times New Roman"/>
          <w:sz w:val="28"/>
          <w:szCs w:val="28"/>
        </w:rPr>
        <w:t>ъекты, по общему правилу единообразен (ст.12(п.1-3),15,16 и 105 Консти</w:t>
      </w:r>
      <w:r w:rsidR="009D7A38">
        <w:rPr>
          <w:rFonts w:ascii="Times New Roman" w:hAnsi="Times New Roman" w:cs="Times New Roman"/>
          <w:sz w:val="28"/>
          <w:szCs w:val="28"/>
        </w:rPr>
        <w:t>туции Австрии; ст.70-72, 83-85 О</w:t>
      </w:r>
      <w:r w:rsidR="00FA6740">
        <w:rPr>
          <w:rFonts w:ascii="Times New Roman" w:hAnsi="Times New Roman" w:cs="Times New Roman"/>
          <w:sz w:val="28"/>
          <w:szCs w:val="28"/>
        </w:rPr>
        <w:t xml:space="preserve">сновного закона ФРГ; разд.10 ст.1 Конституции США; ст.46,62,69,128 и др. Конституции Швейцарии). Образование «специальных статусов» в абсолютном большинстве федераций тем самым полностью исключается. </w:t>
      </w:r>
    </w:p>
    <w:p w:rsidR="00FA6740" w:rsidRDefault="00FA6740"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Примечательны в данном отношении разделы 2 и 3 главы 4 Конституции США, положения которых гласят: »Граждане каждого штата имеют право на все льготы и привилегии граждан других штатов» и  «Ничто в этой Конституции не может толковаться в ущерб законным притязаниям </w:t>
      </w:r>
      <w:r>
        <w:rPr>
          <w:rFonts w:ascii="Times New Roman" w:hAnsi="Times New Roman" w:cs="Times New Roman"/>
          <w:sz w:val="28"/>
          <w:szCs w:val="28"/>
        </w:rPr>
        <w:lastRenderedPageBreak/>
        <w:t>какого-либо  отдельного штата».  Отметим, что указанные нормы исход</w:t>
      </w:r>
      <w:r w:rsidR="00DB538A">
        <w:rPr>
          <w:rFonts w:ascii="Times New Roman" w:hAnsi="Times New Roman" w:cs="Times New Roman"/>
          <w:sz w:val="28"/>
          <w:szCs w:val="28"/>
        </w:rPr>
        <w:t>ят из примата прав граждан над полномочиями государственных образований</w:t>
      </w:r>
      <w:r>
        <w:rPr>
          <w:rFonts w:ascii="Times New Roman" w:hAnsi="Times New Roman" w:cs="Times New Roman"/>
          <w:sz w:val="28"/>
          <w:szCs w:val="28"/>
        </w:rPr>
        <w:t xml:space="preserve">. </w:t>
      </w:r>
      <w:r w:rsidR="00DB538A">
        <w:rPr>
          <w:rFonts w:ascii="Times New Roman" w:hAnsi="Times New Roman" w:cs="Times New Roman"/>
          <w:sz w:val="28"/>
          <w:szCs w:val="28"/>
        </w:rPr>
        <w:t>Указанны</w:t>
      </w:r>
      <w:r w:rsidR="00B95E10">
        <w:rPr>
          <w:rFonts w:ascii="Times New Roman" w:hAnsi="Times New Roman" w:cs="Times New Roman"/>
          <w:sz w:val="28"/>
          <w:szCs w:val="28"/>
        </w:rPr>
        <w:t>ми н</w:t>
      </w:r>
      <w:r w:rsidR="00DF652C">
        <w:rPr>
          <w:rFonts w:ascii="Times New Roman" w:hAnsi="Times New Roman" w:cs="Times New Roman"/>
          <w:sz w:val="28"/>
          <w:szCs w:val="28"/>
        </w:rPr>
        <w:t>ормами с самого начала воздвигнут правово</w:t>
      </w:r>
      <w:r w:rsidR="00E5609B">
        <w:rPr>
          <w:rFonts w:ascii="Times New Roman" w:hAnsi="Times New Roman" w:cs="Times New Roman"/>
          <w:sz w:val="28"/>
          <w:szCs w:val="28"/>
        </w:rPr>
        <w:t>й  заслон на пути образования</w:t>
      </w:r>
      <w:r w:rsidR="00B95E10">
        <w:rPr>
          <w:rFonts w:ascii="Times New Roman" w:hAnsi="Times New Roman" w:cs="Times New Roman"/>
          <w:sz w:val="28"/>
          <w:szCs w:val="28"/>
        </w:rPr>
        <w:t xml:space="preserve"> «специальных ст</w:t>
      </w:r>
      <w:r w:rsidR="00E5609B">
        <w:rPr>
          <w:rFonts w:ascii="Times New Roman" w:hAnsi="Times New Roman" w:cs="Times New Roman"/>
          <w:sz w:val="28"/>
          <w:szCs w:val="28"/>
        </w:rPr>
        <w:t>атусов»</w:t>
      </w:r>
      <w:r w:rsidR="00B95E10">
        <w:rPr>
          <w:rFonts w:ascii="Times New Roman" w:hAnsi="Times New Roman" w:cs="Times New Roman"/>
          <w:sz w:val="28"/>
          <w:szCs w:val="28"/>
        </w:rPr>
        <w:t xml:space="preserve"> субъектов американской федерации</w:t>
      </w:r>
      <w:r w:rsidR="005A0569">
        <w:rPr>
          <w:rStyle w:val="a5"/>
          <w:rFonts w:ascii="Times New Roman" w:hAnsi="Times New Roman" w:cs="Times New Roman"/>
          <w:sz w:val="28"/>
          <w:szCs w:val="28"/>
        </w:rPr>
        <w:footnoteReference w:id="11"/>
      </w:r>
      <w:r w:rsidR="00B95E10">
        <w:rPr>
          <w:rFonts w:ascii="Times New Roman" w:hAnsi="Times New Roman" w:cs="Times New Roman"/>
          <w:sz w:val="28"/>
          <w:szCs w:val="28"/>
        </w:rPr>
        <w:t xml:space="preserve">. Между </w:t>
      </w:r>
      <w:proofErr w:type="gramStart"/>
      <w:r w:rsidR="00B95E10">
        <w:rPr>
          <w:rFonts w:ascii="Times New Roman" w:hAnsi="Times New Roman" w:cs="Times New Roman"/>
          <w:sz w:val="28"/>
          <w:szCs w:val="28"/>
        </w:rPr>
        <w:t>тем</w:t>
      </w:r>
      <w:proofErr w:type="gramEnd"/>
      <w:r w:rsidR="00B95E10">
        <w:rPr>
          <w:rFonts w:ascii="Times New Roman" w:hAnsi="Times New Roman" w:cs="Times New Roman"/>
          <w:sz w:val="28"/>
          <w:szCs w:val="28"/>
        </w:rPr>
        <w:t xml:space="preserve"> по крайней мере 13 субъектов, первоначально составивших  Соединенные Штаты, имели исторические и даже некоторые правовые основания претендовать на подобные статусы. Однако тот факт, что действующая Конституция - в отличие от Договора о Конфе</w:t>
      </w:r>
      <w:r w:rsidR="00E5609B">
        <w:rPr>
          <w:rFonts w:ascii="Times New Roman" w:hAnsi="Times New Roman" w:cs="Times New Roman"/>
          <w:sz w:val="28"/>
          <w:szCs w:val="28"/>
        </w:rPr>
        <w:t xml:space="preserve">дерации </w:t>
      </w:r>
      <w:proofErr w:type="gramStart"/>
      <w:r w:rsidR="00E5609B">
        <w:rPr>
          <w:rFonts w:ascii="Times New Roman" w:hAnsi="Times New Roman" w:cs="Times New Roman"/>
          <w:sz w:val="28"/>
          <w:szCs w:val="28"/>
        </w:rPr>
        <w:t>-п</w:t>
      </w:r>
      <w:proofErr w:type="gramEnd"/>
      <w:r w:rsidR="00E5609B">
        <w:rPr>
          <w:rFonts w:ascii="Times New Roman" w:hAnsi="Times New Roman" w:cs="Times New Roman"/>
          <w:sz w:val="28"/>
          <w:szCs w:val="28"/>
        </w:rPr>
        <w:t>ринята не от имени субъек</w:t>
      </w:r>
      <w:r w:rsidR="00B95E10">
        <w:rPr>
          <w:rFonts w:ascii="Times New Roman" w:hAnsi="Times New Roman" w:cs="Times New Roman"/>
          <w:sz w:val="28"/>
          <w:szCs w:val="28"/>
        </w:rPr>
        <w:t xml:space="preserve">тов, давно свел к нулю их потенциальные претензии. </w:t>
      </w:r>
    </w:p>
    <w:p w:rsidR="00B95E10" w:rsidRDefault="0052064C"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Применительно к двум субъекта</w:t>
      </w:r>
      <w:r w:rsidR="00DB538A">
        <w:rPr>
          <w:rFonts w:ascii="Times New Roman" w:hAnsi="Times New Roman" w:cs="Times New Roman"/>
          <w:sz w:val="28"/>
          <w:szCs w:val="28"/>
        </w:rPr>
        <w:t>м</w:t>
      </w:r>
      <w:r>
        <w:rPr>
          <w:rFonts w:ascii="Times New Roman" w:hAnsi="Times New Roman" w:cs="Times New Roman"/>
          <w:sz w:val="28"/>
          <w:szCs w:val="28"/>
        </w:rPr>
        <w:t xml:space="preserve"> (землям)</w:t>
      </w:r>
      <w:r w:rsidR="00B95E10">
        <w:rPr>
          <w:rFonts w:ascii="Times New Roman" w:hAnsi="Times New Roman" w:cs="Times New Roman"/>
          <w:sz w:val="28"/>
          <w:szCs w:val="28"/>
        </w:rPr>
        <w:t xml:space="preserve"> Ге</w:t>
      </w:r>
      <w:r w:rsidR="00DB538A">
        <w:rPr>
          <w:rFonts w:ascii="Times New Roman" w:hAnsi="Times New Roman" w:cs="Times New Roman"/>
          <w:sz w:val="28"/>
          <w:szCs w:val="28"/>
        </w:rPr>
        <w:t>рманской федерации – Баварии и Вюртембергу</w:t>
      </w:r>
      <w:r w:rsidR="00B95E10">
        <w:rPr>
          <w:rFonts w:ascii="Times New Roman" w:hAnsi="Times New Roman" w:cs="Times New Roman"/>
          <w:sz w:val="28"/>
          <w:szCs w:val="28"/>
        </w:rPr>
        <w:t xml:space="preserve"> одно время можно было утверждать, что они наделены «специальными статус</w:t>
      </w:r>
      <w:r w:rsidR="00E5609B">
        <w:rPr>
          <w:rFonts w:ascii="Times New Roman" w:hAnsi="Times New Roman" w:cs="Times New Roman"/>
          <w:sz w:val="28"/>
          <w:szCs w:val="28"/>
        </w:rPr>
        <w:t>ами»,</w:t>
      </w:r>
      <w:r w:rsidR="00DB538A">
        <w:rPr>
          <w:rFonts w:ascii="Times New Roman" w:hAnsi="Times New Roman" w:cs="Times New Roman"/>
          <w:sz w:val="28"/>
          <w:szCs w:val="28"/>
        </w:rPr>
        <w:t xml:space="preserve"> так как по Конституции Германии 1871</w:t>
      </w:r>
      <w:r w:rsidR="00E5609B">
        <w:rPr>
          <w:rFonts w:ascii="Times New Roman" w:hAnsi="Times New Roman" w:cs="Times New Roman"/>
          <w:sz w:val="28"/>
          <w:szCs w:val="28"/>
        </w:rPr>
        <w:t>г. они имели такие полномочия</w:t>
      </w:r>
      <w:r w:rsidR="00B95E10">
        <w:rPr>
          <w:rFonts w:ascii="Times New Roman" w:hAnsi="Times New Roman" w:cs="Times New Roman"/>
          <w:sz w:val="28"/>
          <w:szCs w:val="28"/>
        </w:rPr>
        <w:t xml:space="preserve"> в сфере коммуникаций, внешних сношен</w:t>
      </w:r>
      <w:r w:rsidR="00E5609B">
        <w:rPr>
          <w:rFonts w:ascii="Times New Roman" w:hAnsi="Times New Roman" w:cs="Times New Roman"/>
          <w:sz w:val="28"/>
          <w:szCs w:val="28"/>
        </w:rPr>
        <w:t>ий и в управлении армие</w:t>
      </w:r>
      <w:r>
        <w:rPr>
          <w:rFonts w:ascii="Times New Roman" w:hAnsi="Times New Roman" w:cs="Times New Roman"/>
          <w:sz w:val="28"/>
          <w:szCs w:val="28"/>
        </w:rPr>
        <w:t>й, каких не было у прочих субъектов</w:t>
      </w:r>
      <w:r w:rsidR="00B95E10">
        <w:rPr>
          <w:rFonts w:ascii="Times New Roman" w:hAnsi="Times New Roman" w:cs="Times New Roman"/>
          <w:sz w:val="28"/>
          <w:szCs w:val="28"/>
        </w:rPr>
        <w:t>. Однако конституци</w:t>
      </w:r>
      <w:r>
        <w:rPr>
          <w:rFonts w:ascii="Times New Roman" w:hAnsi="Times New Roman" w:cs="Times New Roman"/>
          <w:sz w:val="28"/>
          <w:szCs w:val="28"/>
        </w:rPr>
        <w:t>онной реформой 1919 г. все субъекты федерации</w:t>
      </w:r>
      <w:r w:rsidR="00B95E10">
        <w:rPr>
          <w:rFonts w:ascii="Times New Roman" w:hAnsi="Times New Roman" w:cs="Times New Roman"/>
          <w:sz w:val="28"/>
          <w:szCs w:val="28"/>
        </w:rPr>
        <w:t xml:space="preserve"> были уравнены в их правах и обязанностях. Иногда полагают, что современная Бавария может обладать неким «специальным статусом» ввиду того, что она формально отказывается признать действующий Основной закон ФРГ 1949 г., в котором не отражены специфические интересы данно</w:t>
      </w:r>
      <w:r>
        <w:rPr>
          <w:rFonts w:ascii="Times New Roman" w:hAnsi="Times New Roman" w:cs="Times New Roman"/>
          <w:sz w:val="28"/>
          <w:szCs w:val="28"/>
        </w:rPr>
        <w:t>го субъекта</w:t>
      </w:r>
      <w:r w:rsidR="00B95E10">
        <w:rPr>
          <w:rFonts w:ascii="Times New Roman" w:hAnsi="Times New Roman" w:cs="Times New Roman"/>
          <w:sz w:val="28"/>
          <w:szCs w:val="28"/>
        </w:rPr>
        <w:t xml:space="preserve">. </w:t>
      </w:r>
      <w:r w:rsidR="005A0569">
        <w:rPr>
          <w:rFonts w:ascii="Times New Roman" w:hAnsi="Times New Roman" w:cs="Times New Roman"/>
          <w:sz w:val="28"/>
          <w:szCs w:val="28"/>
        </w:rPr>
        <w:t>О</w:t>
      </w:r>
      <w:r>
        <w:rPr>
          <w:rFonts w:ascii="Times New Roman" w:hAnsi="Times New Roman" w:cs="Times New Roman"/>
          <w:sz w:val="28"/>
          <w:szCs w:val="28"/>
        </w:rPr>
        <w:t>днако</w:t>
      </w:r>
      <w:r w:rsidR="005A0569">
        <w:rPr>
          <w:rFonts w:ascii="Times New Roman" w:hAnsi="Times New Roman" w:cs="Times New Roman"/>
          <w:sz w:val="28"/>
          <w:szCs w:val="28"/>
        </w:rPr>
        <w:t xml:space="preserve"> на практике </w:t>
      </w:r>
      <w:r w:rsidR="00B95E10">
        <w:rPr>
          <w:rFonts w:ascii="Times New Roman" w:hAnsi="Times New Roman" w:cs="Times New Roman"/>
          <w:sz w:val="28"/>
          <w:szCs w:val="28"/>
        </w:rPr>
        <w:t>органы власти и граждане Бавар</w:t>
      </w:r>
      <w:r w:rsidR="005A0569">
        <w:rPr>
          <w:rFonts w:ascii="Times New Roman" w:hAnsi="Times New Roman" w:cs="Times New Roman"/>
          <w:sz w:val="28"/>
          <w:szCs w:val="28"/>
        </w:rPr>
        <w:t>ии подчиняются всем положениям О</w:t>
      </w:r>
      <w:r w:rsidR="00B95E10">
        <w:rPr>
          <w:rFonts w:ascii="Times New Roman" w:hAnsi="Times New Roman" w:cs="Times New Roman"/>
          <w:sz w:val="28"/>
          <w:szCs w:val="28"/>
        </w:rPr>
        <w:t>сновного закона</w:t>
      </w:r>
      <w:r w:rsidR="005A0569">
        <w:rPr>
          <w:rStyle w:val="a5"/>
          <w:rFonts w:ascii="Times New Roman" w:hAnsi="Times New Roman" w:cs="Times New Roman"/>
          <w:sz w:val="28"/>
          <w:szCs w:val="28"/>
        </w:rPr>
        <w:footnoteReference w:id="12"/>
      </w:r>
      <w:r w:rsidR="00B95E10">
        <w:rPr>
          <w:rFonts w:ascii="Times New Roman" w:hAnsi="Times New Roman" w:cs="Times New Roman"/>
          <w:sz w:val="28"/>
          <w:szCs w:val="28"/>
        </w:rPr>
        <w:t>.</w:t>
      </w:r>
      <w:r w:rsidR="005A0569">
        <w:rPr>
          <w:rFonts w:ascii="Times New Roman" w:hAnsi="Times New Roman" w:cs="Times New Roman"/>
          <w:sz w:val="28"/>
          <w:szCs w:val="28"/>
        </w:rPr>
        <w:t xml:space="preserve"> Говорить о специал</w:t>
      </w:r>
      <w:r>
        <w:rPr>
          <w:rFonts w:ascii="Times New Roman" w:hAnsi="Times New Roman" w:cs="Times New Roman"/>
          <w:sz w:val="28"/>
          <w:szCs w:val="28"/>
        </w:rPr>
        <w:t xml:space="preserve">ьном статусе этого субъекта Германской </w:t>
      </w:r>
      <w:proofErr w:type="gramStart"/>
      <w:r>
        <w:rPr>
          <w:rFonts w:ascii="Times New Roman" w:hAnsi="Times New Roman" w:cs="Times New Roman"/>
          <w:sz w:val="28"/>
          <w:szCs w:val="28"/>
        </w:rPr>
        <w:t>федерации</w:t>
      </w:r>
      <w:proofErr w:type="gramEnd"/>
      <w:r w:rsidR="005A0569">
        <w:rPr>
          <w:rFonts w:ascii="Times New Roman" w:hAnsi="Times New Roman" w:cs="Times New Roman"/>
          <w:sz w:val="28"/>
          <w:szCs w:val="28"/>
        </w:rPr>
        <w:t xml:space="preserve"> поэтому ошибочно.</w:t>
      </w:r>
    </w:p>
    <w:p w:rsidR="005A0569" w:rsidRDefault="005A0569"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Действительно асимметричны федерации только в Индии и с недавних пор</w:t>
      </w:r>
      <w:r w:rsidR="00117388">
        <w:rPr>
          <w:rFonts w:ascii="Times New Roman" w:hAnsi="Times New Roman" w:cs="Times New Roman"/>
          <w:sz w:val="28"/>
          <w:szCs w:val="28"/>
        </w:rPr>
        <w:t xml:space="preserve"> -</w:t>
      </w:r>
      <w:r>
        <w:rPr>
          <w:rFonts w:ascii="Times New Roman" w:hAnsi="Times New Roman" w:cs="Times New Roman"/>
          <w:sz w:val="28"/>
          <w:szCs w:val="28"/>
        </w:rPr>
        <w:t xml:space="preserve"> в Канаде.</w:t>
      </w:r>
    </w:p>
    <w:p w:rsidR="005A0569" w:rsidRDefault="00D123D8" w:rsidP="000B095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  Конституции Индийской Республики</w:t>
      </w:r>
      <w:r w:rsidR="00117388">
        <w:rPr>
          <w:rFonts w:ascii="Times New Roman" w:hAnsi="Times New Roman" w:cs="Times New Roman"/>
          <w:sz w:val="28"/>
          <w:szCs w:val="28"/>
        </w:rPr>
        <w:t xml:space="preserve"> следует, что единообразного</w:t>
      </w:r>
      <w:r w:rsidR="005A0569">
        <w:rPr>
          <w:rFonts w:ascii="Times New Roman" w:hAnsi="Times New Roman" w:cs="Times New Roman"/>
          <w:sz w:val="28"/>
          <w:szCs w:val="28"/>
        </w:rPr>
        <w:t xml:space="preserve"> равноправно</w:t>
      </w:r>
      <w:r>
        <w:rPr>
          <w:rFonts w:ascii="Times New Roman" w:hAnsi="Times New Roman" w:cs="Times New Roman"/>
          <w:sz w:val="28"/>
          <w:szCs w:val="28"/>
        </w:rPr>
        <w:t>го статуса су</w:t>
      </w:r>
      <w:r w:rsidR="0052064C">
        <w:rPr>
          <w:rFonts w:ascii="Times New Roman" w:hAnsi="Times New Roman" w:cs="Times New Roman"/>
          <w:sz w:val="28"/>
          <w:szCs w:val="28"/>
        </w:rPr>
        <w:t xml:space="preserve">бъектовв ней </w:t>
      </w:r>
      <w:r w:rsidR="005A0569">
        <w:rPr>
          <w:rFonts w:ascii="Times New Roman" w:hAnsi="Times New Roman" w:cs="Times New Roman"/>
          <w:sz w:val="28"/>
          <w:szCs w:val="28"/>
        </w:rPr>
        <w:t xml:space="preserve">существовать не может. Нормы </w:t>
      </w:r>
      <w:r>
        <w:rPr>
          <w:rFonts w:ascii="Times New Roman" w:hAnsi="Times New Roman" w:cs="Times New Roman"/>
          <w:sz w:val="28"/>
          <w:szCs w:val="28"/>
        </w:rPr>
        <w:lastRenderedPageBreak/>
        <w:t>Конституции</w:t>
      </w:r>
      <w:r w:rsidR="005A0569">
        <w:rPr>
          <w:rFonts w:ascii="Times New Roman" w:hAnsi="Times New Roman" w:cs="Times New Roman"/>
          <w:sz w:val="28"/>
          <w:szCs w:val="28"/>
        </w:rPr>
        <w:t>, испытавшей влияние советских конституций</w:t>
      </w:r>
      <w:r>
        <w:rPr>
          <w:rFonts w:ascii="Times New Roman" w:hAnsi="Times New Roman" w:cs="Times New Roman"/>
          <w:sz w:val="28"/>
          <w:szCs w:val="28"/>
        </w:rPr>
        <w:t xml:space="preserve"> 1924 и 1936 гг., подразделяют</w:t>
      </w:r>
      <w:r w:rsidR="005A0569">
        <w:rPr>
          <w:rFonts w:ascii="Times New Roman" w:hAnsi="Times New Roman" w:cs="Times New Roman"/>
          <w:sz w:val="28"/>
          <w:szCs w:val="28"/>
        </w:rPr>
        <w:t xml:space="preserve"> 26 субъектов (штат</w:t>
      </w:r>
      <w:r w:rsidR="00DB538A">
        <w:rPr>
          <w:rFonts w:ascii="Times New Roman" w:hAnsi="Times New Roman" w:cs="Times New Roman"/>
          <w:sz w:val="28"/>
          <w:szCs w:val="28"/>
        </w:rPr>
        <w:t>ов) на три группы. Самым объемлющи</w:t>
      </w:r>
      <w:r w:rsidR="005A0569">
        <w:rPr>
          <w:rFonts w:ascii="Times New Roman" w:hAnsi="Times New Roman" w:cs="Times New Roman"/>
          <w:sz w:val="28"/>
          <w:szCs w:val="28"/>
        </w:rPr>
        <w:t xml:space="preserve">м набором </w:t>
      </w:r>
      <w:r w:rsidR="004704E8">
        <w:rPr>
          <w:rFonts w:ascii="Times New Roman" w:hAnsi="Times New Roman" w:cs="Times New Roman"/>
          <w:sz w:val="28"/>
          <w:szCs w:val="28"/>
        </w:rPr>
        <w:t>полномочий наделены по К</w:t>
      </w:r>
      <w:r w:rsidR="005A0569">
        <w:rPr>
          <w:rFonts w:ascii="Times New Roman" w:hAnsi="Times New Roman" w:cs="Times New Roman"/>
          <w:sz w:val="28"/>
          <w:szCs w:val="28"/>
        </w:rPr>
        <w:t>онституции пограничные штаты – Джамму-</w:t>
      </w:r>
      <w:r w:rsidR="004704E8">
        <w:rPr>
          <w:rFonts w:ascii="Times New Roman" w:hAnsi="Times New Roman" w:cs="Times New Roman"/>
          <w:sz w:val="28"/>
          <w:szCs w:val="28"/>
        </w:rPr>
        <w:t>и-Кашмир</w:t>
      </w:r>
      <w:r w:rsidR="005A0569">
        <w:rPr>
          <w:rFonts w:ascii="Times New Roman" w:hAnsi="Times New Roman" w:cs="Times New Roman"/>
          <w:sz w:val="28"/>
          <w:szCs w:val="28"/>
        </w:rPr>
        <w:t xml:space="preserve"> и </w:t>
      </w:r>
      <w:proofErr w:type="spellStart"/>
      <w:r w:rsidR="005A0569">
        <w:rPr>
          <w:rFonts w:ascii="Times New Roman" w:hAnsi="Times New Roman" w:cs="Times New Roman"/>
          <w:sz w:val="28"/>
          <w:szCs w:val="28"/>
        </w:rPr>
        <w:t>Сикким</w:t>
      </w:r>
      <w:proofErr w:type="spellEnd"/>
      <w:r w:rsidR="005A0569">
        <w:rPr>
          <w:rFonts w:ascii="Times New Roman" w:hAnsi="Times New Roman" w:cs="Times New Roman"/>
          <w:sz w:val="28"/>
          <w:szCs w:val="28"/>
        </w:rPr>
        <w:t xml:space="preserve">. Федеральное законодательство, касающееся данных субъектов, не может быть принято вопреки воле их законодательных собраний. </w:t>
      </w:r>
      <w:r w:rsidR="004704E8">
        <w:rPr>
          <w:rFonts w:ascii="Times New Roman" w:hAnsi="Times New Roman" w:cs="Times New Roman"/>
          <w:sz w:val="28"/>
          <w:szCs w:val="28"/>
        </w:rPr>
        <w:t>Фактически это равноценно наделению упомянутых штатов правом вето</w:t>
      </w:r>
      <w:r>
        <w:rPr>
          <w:rFonts w:ascii="Times New Roman" w:hAnsi="Times New Roman" w:cs="Times New Roman"/>
          <w:sz w:val="28"/>
          <w:szCs w:val="28"/>
        </w:rPr>
        <w:t xml:space="preserve">, хотя </w:t>
      </w:r>
      <w:r w:rsidR="004704E8">
        <w:rPr>
          <w:rFonts w:ascii="Times New Roman" w:hAnsi="Times New Roman" w:cs="Times New Roman"/>
          <w:sz w:val="28"/>
          <w:szCs w:val="28"/>
        </w:rPr>
        <w:t xml:space="preserve">Конституция такого термина не употребляет. </w:t>
      </w:r>
    </w:p>
    <w:p w:rsidR="004704E8"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704E8">
        <w:rPr>
          <w:rFonts w:ascii="Times New Roman" w:hAnsi="Times New Roman" w:cs="Times New Roman"/>
          <w:sz w:val="28"/>
          <w:szCs w:val="28"/>
        </w:rPr>
        <w:t>Джамму-и-Кашмир</w:t>
      </w:r>
      <w:proofErr w:type="spellEnd"/>
      <w:r w:rsidR="004704E8">
        <w:rPr>
          <w:rFonts w:ascii="Times New Roman" w:hAnsi="Times New Roman" w:cs="Times New Roman"/>
          <w:sz w:val="28"/>
          <w:szCs w:val="28"/>
        </w:rPr>
        <w:t xml:space="preserve"> имеет собственную Конституцию, что юридически отличает его от остальных штатов. «Стандартным» набором полномочий располагают крупные и эконом</w:t>
      </w:r>
      <w:r w:rsidR="0052064C">
        <w:rPr>
          <w:rFonts w:ascii="Times New Roman" w:hAnsi="Times New Roman" w:cs="Times New Roman"/>
          <w:sz w:val="28"/>
          <w:szCs w:val="28"/>
        </w:rPr>
        <w:t xml:space="preserve">ически развитые штаты – Бомбей, </w:t>
      </w:r>
      <w:r w:rsidR="004704E8">
        <w:rPr>
          <w:rFonts w:ascii="Times New Roman" w:hAnsi="Times New Roman" w:cs="Times New Roman"/>
          <w:sz w:val="28"/>
          <w:szCs w:val="28"/>
        </w:rPr>
        <w:t xml:space="preserve">Западная Бенгалия, </w:t>
      </w:r>
      <w:proofErr w:type="spellStart"/>
      <w:r w:rsidR="004704E8">
        <w:rPr>
          <w:rFonts w:ascii="Times New Roman" w:hAnsi="Times New Roman" w:cs="Times New Roman"/>
          <w:sz w:val="28"/>
          <w:szCs w:val="28"/>
        </w:rPr>
        <w:t>Карнатик</w:t>
      </w:r>
      <w:proofErr w:type="spellEnd"/>
      <w:r w:rsidR="004704E8">
        <w:rPr>
          <w:rFonts w:ascii="Times New Roman" w:hAnsi="Times New Roman" w:cs="Times New Roman"/>
          <w:sz w:val="28"/>
          <w:szCs w:val="28"/>
        </w:rPr>
        <w:t xml:space="preserve">, </w:t>
      </w:r>
      <w:proofErr w:type="spellStart"/>
      <w:r w:rsidR="004704E8">
        <w:rPr>
          <w:rFonts w:ascii="Times New Roman" w:hAnsi="Times New Roman" w:cs="Times New Roman"/>
          <w:sz w:val="28"/>
          <w:szCs w:val="28"/>
        </w:rPr>
        <w:t>Керала</w:t>
      </w:r>
      <w:proofErr w:type="spellEnd"/>
      <w:r w:rsidR="004704E8">
        <w:rPr>
          <w:rFonts w:ascii="Times New Roman" w:hAnsi="Times New Roman" w:cs="Times New Roman"/>
          <w:sz w:val="28"/>
          <w:szCs w:val="28"/>
        </w:rPr>
        <w:t xml:space="preserve">, </w:t>
      </w:r>
      <w:proofErr w:type="spellStart"/>
      <w:r w:rsidR="004704E8">
        <w:rPr>
          <w:rFonts w:ascii="Times New Roman" w:hAnsi="Times New Roman" w:cs="Times New Roman"/>
          <w:sz w:val="28"/>
          <w:szCs w:val="28"/>
        </w:rPr>
        <w:t>Орисса,</w:t>
      </w:r>
      <w:r w:rsidR="0052064C">
        <w:rPr>
          <w:rFonts w:ascii="Times New Roman" w:hAnsi="Times New Roman" w:cs="Times New Roman"/>
          <w:sz w:val="28"/>
          <w:szCs w:val="28"/>
        </w:rPr>
        <w:t>Раджастан,</w:t>
      </w:r>
      <w:r w:rsidR="00D123D8">
        <w:rPr>
          <w:rFonts w:ascii="Times New Roman" w:hAnsi="Times New Roman" w:cs="Times New Roman"/>
          <w:sz w:val="28"/>
          <w:szCs w:val="28"/>
        </w:rPr>
        <w:t>Уттар-Прадеш</w:t>
      </w:r>
      <w:proofErr w:type="spellEnd"/>
      <w:r w:rsidR="00D123D8">
        <w:rPr>
          <w:rFonts w:ascii="Times New Roman" w:hAnsi="Times New Roman" w:cs="Times New Roman"/>
          <w:sz w:val="28"/>
          <w:szCs w:val="28"/>
        </w:rPr>
        <w:t xml:space="preserve"> и др.</w:t>
      </w:r>
      <w:r w:rsidR="004704E8">
        <w:rPr>
          <w:rFonts w:ascii="Times New Roman" w:hAnsi="Times New Roman" w:cs="Times New Roman"/>
          <w:sz w:val="28"/>
          <w:szCs w:val="28"/>
        </w:rPr>
        <w:t xml:space="preserve"> (ст.252 и 254 Конституции Индии).</w:t>
      </w:r>
    </w:p>
    <w:p w:rsidR="0052064C"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7A38">
        <w:rPr>
          <w:rFonts w:ascii="Times New Roman" w:hAnsi="Times New Roman" w:cs="Times New Roman"/>
          <w:sz w:val="28"/>
          <w:szCs w:val="28"/>
        </w:rPr>
        <w:t xml:space="preserve">Наиболее своеобразен статус пяти малых и экономически слаборазвитых горных штатов </w:t>
      </w:r>
      <w:r w:rsidR="0052064C">
        <w:rPr>
          <w:rFonts w:ascii="Times New Roman" w:hAnsi="Times New Roman" w:cs="Times New Roman"/>
          <w:sz w:val="28"/>
          <w:szCs w:val="28"/>
        </w:rPr>
        <w:t>Индии</w:t>
      </w:r>
      <w:r w:rsidR="009D7A38">
        <w:rPr>
          <w:rFonts w:ascii="Times New Roman" w:hAnsi="Times New Roman" w:cs="Times New Roman"/>
          <w:sz w:val="28"/>
          <w:szCs w:val="28"/>
        </w:rPr>
        <w:t xml:space="preserve">– </w:t>
      </w:r>
      <w:proofErr w:type="gramStart"/>
      <w:r w:rsidR="009D7A38">
        <w:rPr>
          <w:rFonts w:ascii="Times New Roman" w:hAnsi="Times New Roman" w:cs="Times New Roman"/>
          <w:sz w:val="28"/>
          <w:szCs w:val="28"/>
        </w:rPr>
        <w:t>Бу</w:t>
      </w:r>
      <w:proofErr w:type="gramEnd"/>
      <w:r w:rsidR="009D7A38">
        <w:rPr>
          <w:rFonts w:ascii="Times New Roman" w:hAnsi="Times New Roman" w:cs="Times New Roman"/>
          <w:sz w:val="28"/>
          <w:szCs w:val="28"/>
        </w:rPr>
        <w:t xml:space="preserve">тана, </w:t>
      </w:r>
      <w:proofErr w:type="spellStart"/>
      <w:r w:rsidR="009D7A38">
        <w:rPr>
          <w:rFonts w:ascii="Times New Roman" w:hAnsi="Times New Roman" w:cs="Times New Roman"/>
          <w:sz w:val="28"/>
          <w:szCs w:val="28"/>
        </w:rPr>
        <w:t>Манипура</w:t>
      </w:r>
      <w:proofErr w:type="spellEnd"/>
      <w:r w:rsidR="009D7A38">
        <w:rPr>
          <w:rFonts w:ascii="Times New Roman" w:hAnsi="Times New Roman" w:cs="Times New Roman"/>
          <w:sz w:val="28"/>
          <w:szCs w:val="28"/>
        </w:rPr>
        <w:t xml:space="preserve">, </w:t>
      </w:r>
      <w:proofErr w:type="spellStart"/>
      <w:r w:rsidR="009D7A38">
        <w:rPr>
          <w:rFonts w:ascii="Times New Roman" w:hAnsi="Times New Roman" w:cs="Times New Roman"/>
          <w:sz w:val="28"/>
          <w:szCs w:val="28"/>
        </w:rPr>
        <w:t>Мизорама</w:t>
      </w:r>
      <w:proofErr w:type="spellEnd"/>
      <w:r w:rsidR="009D7A38">
        <w:rPr>
          <w:rFonts w:ascii="Times New Roman" w:hAnsi="Times New Roman" w:cs="Times New Roman"/>
          <w:sz w:val="28"/>
          <w:szCs w:val="28"/>
        </w:rPr>
        <w:t xml:space="preserve">, </w:t>
      </w:r>
      <w:proofErr w:type="spellStart"/>
      <w:r w:rsidR="009D7A38">
        <w:rPr>
          <w:rFonts w:ascii="Times New Roman" w:hAnsi="Times New Roman" w:cs="Times New Roman"/>
          <w:sz w:val="28"/>
          <w:szCs w:val="28"/>
        </w:rPr>
        <w:t>Нагаленда</w:t>
      </w:r>
      <w:proofErr w:type="spellEnd"/>
      <w:r w:rsidR="009D7A38">
        <w:rPr>
          <w:rFonts w:ascii="Times New Roman" w:hAnsi="Times New Roman" w:cs="Times New Roman"/>
          <w:sz w:val="28"/>
          <w:szCs w:val="28"/>
        </w:rPr>
        <w:t xml:space="preserve">, </w:t>
      </w:r>
      <w:proofErr w:type="spellStart"/>
      <w:r w:rsidR="009D7A38">
        <w:rPr>
          <w:rFonts w:ascii="Times New Roman" w:hAnsi="Times New Roman" w:cs="Times New Roman"/>
          <w:sz w:val="28"/>
          <w:szCs w:val="28"/>
        </w:rPr>
        <w:t>Трипура</w:t>
      </w:r>
      <w:proofErr w:type="spellEnd"/>
      <w:r w:rsidR="009D7A38">
        <w:rPr>
          <w:rFonts w:ascii="Times New Roman" w:hAnsi="Times New Roman" w:cs="Times New Roman"/>
          <w:sz w:val="28"/>
          <w:szCs w:val="28"/>
        </w:rPr>
        <w:t>. По сравнению с субъектами двух первых групп горные штаты наделены меньшим объемом полномочий, однако их органы власти располагают правом «отклоняться» от норм федерального законодательства при согласии</w:t>
      </w:r>
      <w:r w:rsidR="006C7F68">
        <w:rPr>
          <w:rFonts w:ascii="Times New Roman" w:hAnsi="Times New Roman" w:cs="Times New Roman"/>
          <w:sz w:val="28"/>
          <w:szCs w:val="28"/>
        </w:rPr>
        <w:t xml:space="preserve"> губернатора штата, назначаемого и смещаемого</w:t>
      </w:r>
      <w:r w:rsidR="00117388">
        <w:rPr>
          <w:rFonts w:ascii="Times New Roman" w:hAnsi="Times New Roman" w:cs="Times New Roman"/>
          <w:sz w:val="28"/>
          <w:szCs w:val="28"/>
        </w:rPr>
        <w:t xml:space="preserve"> центром. При отклонении</w:t>
      </w:r>
      <w:r w:rsidR="009D7A38">
        <w:rPr>
          <w:rFonts w:ascii="Times New Roman" w:hAnsi="Times New Roman" w:cs="Times New Roman"/>
          <w:sz w:val="28"/>
          <w:szCs w:val="28"/>
        </w:rPr>
        <w:t xml:space="preserve"> штата от федерального з</w:t>
      </w:r>
      <w:r w:rsidR="00117388">
        <w:rPr>
          <w:rFonts w:ascii="Times New Roman" w:hAnsi="Times New Roman" w:cs="Times New Roman"/>
          <w:sz w:val="28"/>
          <w:szCs w:val="28"/>
        </w:rPr>
        <w:t>аконодательства губернатор</w:t>
      </w:r>
      <w:r w:rsidR="009D7A38">
        <w:rPr>
          <w:rFonts w:ascii="Times New Roman" w:hAnsi="Times New Roman" w:cs="Times New Roman"/>
          <w:sz w:val="28"/>
          <w:szCs w:val="28"/>
        </w:rPr>
        <w:t xml:space="preserve"> наделен правом вето</w:t>
      </w:r>
      <w:r w:rsidR="00D123D8">
        <w:rPr>
          <w:rFonts w:ascii="Times New Roman" w:hAnsi="Times New Roman" w:cs="Times New Roman"/>
          <w:sz w:val="28"/>
          <w:szCs w:val="28"/>
        </w:rPr>
        <w:t xml:space="preserve"> (ст.163 и 201 Конституции)</w:t>
      </w:r>
      <w:r w:rsidR="009D7A38">
        <w:rPr>
          <w:rFonts w:ascii="Times New Roman" w:hAnsi="Times New Roman" w:cs="Times New Roman"/>
          <w:sz w:val="28"/>
          <w:szCs w:val="28"/>
        </w:rPr>
        <w:t xml:space="preserve">, </w:t>
      </w:r>
      <w:r w:rsidR="0052064C">
        <w:rPr>
          <w:rFonts w:ascii="Times New Roman" w:hAnsi="Times New Roman" w:cs="Times New Roman"/>
          <w:sz w:val="28"/>
          <w:szCs w:val="28"/>
        </w:rPr>
        <w:t>что в корне противоречит основополагающе</w:t>
      </w:r>
      <w:r w:rsidR="009D7A38">
        <w:rPr>
          <w:rFonts w:ascii="Times New Roman" w:hAnsi="Times New Roman" w:cs="Times New Roman"/>
          <w:sz w:val="28"/>
          <w:szCs w:val="28"/>
        </w:rPr>
        <w:t>му положению федерализма – отсутствию прямого подчинения регионов центру. Мало отвечает принципам федерализма и изобилие рассмотренных выше «специальных статусов» субъектов.</w:t>
      </w:r>
      <w:r w:rsidR="0052064C">
        <w:rPr>
          <w:rFonts w:ascii="Times New Roman" w:hAnsi="Times New Roman" w:cs="Times New Roman"/>
          <w:sz w:val="28"/>
          <w:szCs w:val="28"/>
        </w:rPr>
        <w:t xml:space="preserve"> Характерно, что для проя</w:t>
      </w:r>
      <w:r w:rsidR="00EE7F1E">
        <w:rPr>
          <w:rFonts w:ascii="Times New Roman" w:hAnsi="Times New Roman" w:cs="Times New Roman"/>
          <w:sz w:val="28"/>
          <w:szCs w:val="28"/>
        </w:rPr>
        <w:t>снения вопроса о форме государственного устройства Индии потребовалось толкование Конституции Верховным судом страны, который в решении по делу «</w:t>
      </w:r>
      <w:proofErr w:type="spellStart"/>
      <w:r w:rsidR="00EE7F1E">
        <w:rPr>
          <w:rFonts w:ascii="Times New Roman" w:hAnsi="Times New Roman" w:cs="Times New Roman"/>
          <w:sz w:val="28"/>
          <w:szCs w:val="28"/>
        </w:rPr>
        <w:t>Аутомобил</w:t>
      </w:r>
      <w:proofErr w:type="spellEnd"/>
      <w:r w:rsidR="00EE7F1E">
        <w:rPr>
          <w:rFonts w:ascii="Times New Roman" w:hAnsi="Times New Roman" w:cs="Times New Roman"/>
          <w:sz w:val="28"/>
          <w:szCs w:val="28"/>
        </w:rPr>
        <w:t xml:space="preserve"> транспорт </w:t>
      </w:r>
      <w:proofErr w:type="spellStart"/>
      <w:r w:rsidR="00EE7F1E">
        <w:rPr>
          <w:rFonts w:ascii="Times New Roman" w:hAnsi="Times New Roman" w:cs="Times New Roman"/>
          <w:sz w:val="28"/>
          <w:szCs w:val="28"/>
        </w:rPr>
        <w:t>компани</w:t>
      </w:r>
      <w:proofErr w:type="spellEnd"/>
      <w:r w:rsidR="00EE7F1E">
        <w:rPr>
          <w:rFonts w:ascii="Times New Roman" w:hAnsi="Times New Roman" w:cs="Times New Roman"/>
          <w:sz w:val="28"/>
          <w:szCs w:val="28"/>
        </w:rPr>
        <w:t xml:space="preserve"> против штата </w:t>
      </w:r>
      <w:proofErr w:type="spellStart"/>
      <w:r w:rsidR="00EE7F1E">
        <w:rPr>
          <w:rFonts w:ascii="Times New Roman" w:hAnsi="Times New Roman" w:cs="Times New Roman"/>
          <w:sz w:val="28"/>
          <w:szCs w:val="28"/>
        </w:rPr>
        <w:t>Раджастана</w:t>
      </w:r>
      <w:proofErr w:type="spellEnd"/>
      <w:r w:rsidR="00EE7F1E">
        <w:rPr>
          <w:rFonts w:ascii="Times New Roman" w:hAnsi="Times New Roman" w:cs="Times New Roman"/>
          <w:sz w:val="28"/>
          <w:szCs w:val="28"/>
        </w:rPr>
        <w:t xml:space="preserve">» 1962г. подтвердил, что </w:t>
      </w:r>
      <w:r w:rsidR="00D123D8">
        <w:rPr>
          <w:rFonts w:ascii="Times New Roman" w:hAnsi="Times New Roman" w:cs="Times New Roman"/>
          <w:sz w:val="28"/>
          <w:szCs w:val="28"/>
        </w:rPr>
        <w:t>«</w:t>
      </w:r>
      <w:r w:rsidR="00EE7F1E">
        <w:rPr>
          <w:rFonts w:ascii="Times New Roman" w:hAnsi="Times New Roman" w:cs="Times New Roman"/>
          <w:sz w:val="28"/>
          <w:szCs w:val="28"/>
        </w:rPr>
        <w:t>Конституция Индии является феде</w:t>
      </w:r>
      <w:r w:rsidR="00D123D8">
        <w:rPr>
          <w:rFonts w:ascii="Times New Roman" w:hAnsi="Times New Roman" w:cs="Times New Roman"/>
          <w:sz w:val="28"/>
          <w:szCs w:val="28"/>
        </w:rPr>
        <w:t xml:space="preserve">ральной». Однако Верховный суд </w:t>
      </w:r>
      <w:r w:rsidR="00EE7F1E">
        <w:rPr>
          <w:rFonts w:ascii="Times New Roman" w:hAnsi="Times New Roman" w:cs="Times New Roman"/>
          <w:sz w:val="28"/>
          <w:szCs w:val="28"/>
        </w:rPr>
        <w:t>о</w:t>
      </w:r>
      <w:r w:rsidR="00D123D8">
        <w:rPr>
          <w:rFonts w:ascii="Times New Roman" w:hAnsi="Times New Roman" w:cs="Times New Roman"/>
          <w:sz w:val="28"/>
          <w:szCs w:val="28"/>
        </w:rPr>
        <w:t>бошел вопрос о характеристиках И</w:t>
      </w:r>
      <w:r w:rsidR="00EE7F1E">
        <w:rPr>
          <w:rFonts w:ascii="Times New Roman" w:hAnsi="Times New Roman" w:cs="Times New Roman"/>
          <w:sz w:val="28"/>
          <w:szCs w:val="28"/>
        </w:rPr>
        <w:t>ндийской федерации, оставив его регулирование правовой доктрине. Доктрина</w:t>
      </w:r>
      <w:r w:rsidR="00DB538A">
        <w:rPr>
          <w:rFonts w:ascii="Times New Roman" w:hAnsi="Times New Roman" w:cs="Times New Roman"/>
          <w:sz w:val="28"/>
          <w:szCs w:val="28"/>
        </w:rPr>
        <w:t>же так и не дала исчерпывающего</w:t>
      </w:r>
      <w:r w:rsidR="000C60C1">
        <w:rPr>
          <w:rFonts w:ascii="Times New Roman" w:hAnsi="Times New Roman" w:cs="Times New Roman"/>
          <w:sz w:val="28"/>
          <w:szCs w:val="28"/>
        </w:rPr>
        <w:t xml:space="preserve">и юридически грамотного ответа. </w:t>
      </w:r>
    </w:p>
    <w:p w:rsidR="009D7A38"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7A38">
        <w:rPr>
          <w:rFonts w:ascii="Times New Roman" w:hAnsi="Times New Roman" w:cs="Times New Roman"/>
          <w:sz w:val="28"/>
          <w:szCs w:val="28"/>
        </w:rPr>
        <w:t>Красноречив</w:t>
      </w:r>
      <w:r w:rsidR="00A36817">
        <w:rPr>
          <w:rFonts w:ascii="Times New Roman" w:hAnsi="Times New Roman" w:cs="Times New Roman"/>
          <w:sz w:val="28"/>
          <w:szCs w:val="28"/>
        </w:rPr>
        <w:t xml:space="preserve"> сбивчивый, внутренне противоречивый</w:t>
      </w:r>
      <w:r w:rsidR="009D7A38">
        <w:rPr>
          <w:rFonts w:ascii="Times New Roman" w:hAnsi="Times New Roman" w:cs="Times New Roman"/>
          <w:sz w:val="28"/>
          <w:szCs w:val="28"/>
        </w:rPr>
        <w:t xml:space="preserve"> коммен</w:t>
      </w:r>
      <w:r w:rsidR="004100DE">
        <w:rPr>
          <w:rFonts w:ascii="Times New Roman" w:hAnsi="Times New Roman" w:cs="Times New Roman"/>
          <w:sz w:val="28"/>
          <w:szCs w:val="28"/>
        </w:rPr>
        <w:t>тарий индийс</w:t>
      </w:r>
      <w:r w:rsidR="009D7A38">
        <w:rPr>
          <w:rFonts w:ascii="Times New Roman" w:hAnsi="Times New Roman" w:cs="Times New Roman"/>
          <w:sz w:val="28"/>
          <w:szCs w:val="28"/>
        </w:rPr>
        <w:t xml:space="preserve">кого юриста-конституционалиста </w:t>
      </w:r>
      <w:r w:rsidR="000C60C1">
        <w:rPr>
          <w:rFonts w:ascii="Times New Roman" w:hAnsi="Times New Roman" w:cs="Times New Roman"/>
          <w:sz w:val="28"/>
          <w:szCs w:val="28"/>
        </w:rPr>
        <w:t>Д.</w:t>
      </w:r>
      <w:r w:rsidR="004100DE">
        <w:rPr>
          <w:rFonts w:ascii="Times New Roman" w:hAnsi="Times New Roman" w:cs="Times New Roman"/>
          <w:sz w:val="28"/>
          <w:szCs w:val="28"/>
        </w:rPr>
        <w:t>Басу, сделанный им в связи с рассмотренными конс</w:t>
      </w:r>
      <w:r w:rsidR="00117388">
        <w:rPr>
          <w:rFonts w:ascii="Times New Roman" w:hAnsi="Times New Roman" w:cs="Times New Roman"/>
          <w:sz w:val="28"/>
          <w:szCs w:val="28"/>
        </w:rPr>
        <w:t>титуционными нормами</w:t>
      </w:r>
      <w:proofErr w:type="gramStart"/>
      <w:r w:rsidR="00117388">
        <w:rPr>
          <w:rFonts w:ascii="Times New Roman" w:hAnsi="Times New Roman" w:cs="Times New Roman"/>
          <w:sz w:val="28"/>
          <w:szCs w:val="28"/>
        </w:rPr>
        <w:t>:</w:t>
      </w:r>
      <w:r w:rsidR="004100DE">
        <w:rPr>
          <w:rFonts w:ascii="Times New Roman" w:hAnsi="Times New Roman" w:cs="Times New Roman"/>
          <w:sz w:val="28"/>
          <w:szCs w:val="28"/>
        </w:rPr>
        <w:t>«</w:t>
      </w:r>
      <w:proofErr w:type="gramEnd"/>
      <w:r w:rsidR="004100DE">
        <w:rPr>
          <w:rFonts w:ascii="Times New Roman" w:hAnsi="Times New Roman" w:cs="Times New Roman"/>
          <w:sz w:val="28"/>
          <w:szCs w:val="28"/>
        </w:rPr>
        <w:t>Конституционная система Индии в основном (?) является федеративной, хотя, конечно, она обладает и ясно выраженными унитарными чертами»(!)</w:t>
      </w:r>
      <w:r w:rsidR="004100DE">
        <w:rPr>
          <w:rStyle w:val="a5"/>
          <w:rFonts w:ascii="Times New Roman" w:hAnsi="Times New Roman" w:cs="Times New Roman"/>
          <w:sz w:val="28"/>
          <w:szCs w:val="28"/>
        </w:rPr>
        <w:footnoteReference w:id="13"/>
      </w:r>
      <w:r w:rsidR="004100DE">
        <w:rPr>
          <w:rFonts w:ascii="Times New Roman" w:hAnsi="Times New Roman" w:cs="Times New Roman"/>
          <w:sz w:val="28"/>
          <w:szCs w:val="28"/>
        </w:rPr>
        <w:t>.</w:t>
      </w:r>
    </w:p>
    <w:p w:rsidR="004100DE" w:rsidRDefault="004100DE"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Индия </w:t>
      </w:r>
      <w:r w:rsidR="000C60C1">
        <w:rPr>
          <w:rFonts w:ascii="Times New Roman" w:hAnsi="Times New Roman" w:cs="Times New Roman"/>
          <w:sz w:val="28"/>
          <w:szCs w:val="28"/>
        </w:rPr>
        <w:t>остается одной</w:t>
      </w:r>
      <w:r>
        <w:rPr>
          <w:rFonts w:ascii="Times New Roman" w:hAnsi="Times New Roman" w:cs="Times New Roman"/>
          <w:sz w:val="28"/>
          <w:szCs w:val="28"/>
        </w:rPr>
        <w:t xml:space="preserve"> из очень немногих стран, конституционно закрепивших «синтетическую», трудно поддающуюся юридической дефиниции ф</w:t>
      </w:r>
      <w:r w:rsidR="00A36817">
        <w:rPr>
          <w:rFonts w:ascii="Times New Roman" w:hAnsi="Times New Roman" w:cs="Times New Roman"/>
          <w:sz w:val="28"/>
          <w:szCs w:val="28"/>
        </w:rPr>
        <w:t>орму государственно-территориальной организации</w:t>
      </w:r>
      <w:r>
        <w:rPr>
          <w:rFonts w:ascii="Times New Roman" w:hAnsi="Times New Roman" w:cs="Times New Roman"/>
          <w:sz w:val="28"/>
          <w:szCs w:val="28"/>
        </w:rPr>
        <w:t>.</w:t>
      </w:r>
    </w:p>
    <w:p w:rsidR="004100DE"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00DE">
        <w:rPr>
          <w:rFonts w:ascii="Times New Roman" w:hAnsi="Times New Roman" w:cs="Times New Roman"/>
          <w:sz w:val="28"/>
          <w:szCs w:val="28"/>
        </w:rPr>
        <w:t>Другая известная асимметричн</w:t>
      </w:r>
      <w:r w:rsidR="00970982">
        <w:rPr>
          <w:rFonts w:ascii="Times New Roman" w:hAnsi="Times New Roman" w:cs="Times New Roman"/>
          <w:sz w:val="28"/>
          <w:szCs w:val="28"/>
        </w:rPr>
        <w:t xml:space="preserve">ая федерация современности – </w:t>
      </w:r>
      <w:r w:rsidR="00EE7F1E">
        <w:rPr>
          <w:rFonts w:ascii="Times New Roman" w:hAnsi="Times New Roman" w:cs="Times New Roman"/>
          <w:sz w:val="28"/>
          <w:szCs w:val="28"/>
        </w:rPr>
        <w:t>К</w:t>
      </w:r>
      <w:r w:rsidR="004100DE">
        <w:rPr>
          <w:rFonts w:ascii="Times New Roman" w:hAnsi="Times New Roman" w:cs="Times New Roman"/>
          <w:sz w:val="28"/>
          <w:szCs w:val="28"/>
        </w:rPr>
        <w:t>анада, являющаяся одним из старейших федеративных государств. Следует оговориться</w:t>
      </w:r>
      <w:r w:rsidR="00EE7F1E">
        <w:rPr>
          <w:rFonts w:ascii="Times New Roman" w:hAnsi="Times New Roman" w:cs="Times New Roman"/>
          <w:sz w:val="28"/>
          <w:szCs w:val="28"/>
        </w:rPr>
        <w:t>, ч</w:t>
      </w:r>
      <w:r w:rsidR="004100DE">
        <w:rPr>
          <w:rFonts w:ascii="Times New Roman" w:hAnsi="Times New Roman" w:cs="Times New Roman"/>
          <w:sz w:val="28"/>
          <w:szCs w:val="28"/>
        </w:rPr>
        <w:t xml:space="preserve">то </w:t>
      </w:r>
      <w:r w:rsidR="00EE7F1E">
        <w:rPr>
          <w:rFonts w:ascii="Times New Roman" w:hAnsi="Times New Roman" w:cs="Times New Roman"/>
          <w:sz w:val="28"/>
          <w:szCs w:val="28"/>
        </w:rPr>
        <w:t>основатели К</w:t>
      </w:r>
      <w:r w:rsidR="004100DE">
        <w:rPr>
          <w:rFonts w:ascii="Times New Roman" w:hAnsi="Times New Roman" w:cs="Times New Roman"/>
          <w:sz w:val="28"/>
          <w:szCs w:val="28"/>
        </w:rPr>
        <w:t>анадской федерации были противниками</w:t>
      </w:r>
      <w:r w:rsidR="00EE7F1E">
        <w:rPr>
          <w:rFonts w:ascii="Times New Roman" w:hAnsi="Times New Roman" w:cs="Times New Roman"/>
          <w:sz w:val="28"/>
          <w:szCs w:val="28"/>
        </w:rPr>
        <w:t xml:space="preserve"> асимметричности</w:t>
      </w:r>
      <w:r w:rsidR="007B49D9">
        <w:rPr>
          <w:rFonts w:ascii="Times New Roman" w:hAnsi="Times New Roman" w:cs="Times New Roman"/>
          <w:sz w:val="28"/>
          <w:szCs w:val="28"/>
        </w:rPr>
        <w:t xml:space="preserve"> и сторонниками централизованного федерализма</w:t>
      </w:r>
      <w:r w:rsidR="00EE7F1E">
        <w:rPr>
          <w:rFonts w:ascii="Times New Roman" w:hAnsi="Times New Roman" w:cs="Times New Roman"/>
          <w:sz w:val="28"/>
          <w:szCs w:val="28"/>
        </w:rPr>
        <w:t xml:space="preserve">. По </w:t>
      </w:r>
      <w:r w:rsidR="007B49D9">
        <w:rPr>
          <w:rFonts w:ascii="Times New Roman" w:hAnsi="Times New Roman" w:cs="Times New Roman"/>
          <w:sz w:val="28"/>
          <w:szCs w:val="28"/>
        </w:rPr>
        <w:t>ст.91 -</w:t>
      </w:r>
      <w:r w:rsidR="000C60C1">
        <w:rPr>
          <w:rFonts w:ascii="Times New Roman" w:hAnsi="Times New Roman" w:cs="Times New Roman"/>
          <w:sz w:val="28"/>
          <w:szCs w:val="28"/>
        </w:rPr>
        <w:t xml:space="preserve"> 93 Конституционного акта</w:t>
      </w:r>
      <w:r w:rsidR="004100DE">
        <w:rPr>
          <w:rFonts w:ascii="Times New Roman" w:hAnsi="Times New Roman" w:cs="Times New Roman"/>
          <w:sz w:val="28"/>
          <w:szCs w:val="28"/>
        </w:rPr>
        <w:t xml:space="preserve"> Канады 1867 </w:t>
      </w:r>
      <w:r w:rsidR="00EE7F1E">
        <w:rPr>
          <w:rFonts w:ascii="Times New Roman" w:hAnsi="Times New Roman" w:cs="Times New Roman"/>
          <w:sz w:val="28"/>
          <w:szCs w:val="28"/>
        </w:rPr>
        <w:t>/1982 г</w:t>
      </w:r>
      <w:r w:rsidR="004100DE">
        <w:rPr>
          <w:rFonts w:ascii="Times New Roman" w:hAnsi="Times New Roman" w:cs="Times New Roman"/>
          <w:sz w:val="28"/>
          <w:szCs w:val="28"/>
        </w:rPr>
        <w:t>г.</w:t>
      </w:r>
      <w:r w:rsidR="000C60C1">
        <w:rPr>
          <w:rStyle w:val="a5"/>
          <w:rFonts w:ascii="Times New Roman" w:hAnsi="Times New Roman" w:cs="Times New Roman"/>
          <w:sz w:val="28"/>
          <w:szCs w:val="28"/>
        </w:rPr>
        <w:footnoteReference w:id="14"/>
      </w:r>
      <w:r w:rsidR="007B49D9">
        <w:rPr>
          <w:rFonts w:ascii="Times New Roman" w:hAnsi="Times New Roman" w:cs="Times New Roman"/>
          <w:sz w:val="28"/>
          <w:szCs w:val="28"/>
        </w:rPr>
        <w:t>полномочия центра на первый взгляд почти вс</w:t>
      </w:r>
      <w:r w:rsidR="00970982">
        <w:rPr>
          <w:rFonts w:ascii="Times New Roman" w:hAnsi="Times New Roman" w:cs="Times New Roman"/>
          <w:sz w:val="28"/>
          <w:szCs w:val="28"/>
        </w:rPr>
        <w:t>еобъемлющи</w:t>
      </w:r>
      <w:r w:rsidR="007B49D9">
        <w:rPr>
          <w:rFonts w:ascii="Times New Roman" w:hAnsi="Times New Roman" w:cs="Times New Roman"/>
          <w:sz w:val="28"/>
          <w:szCs w:val="28"/>
        </w:rPr>
        <w:t>, а полномочия субъектов ф</w:t>
      </w:r>
      <w:r w:rsidR="00970982">
        <w:rPr>
          <w:rFonts w:ascii="Times New Roman" w:hAnsi="Times New Roman" w:cs="Times New Roman"/>
          <w:sz w:val="28"/>
          <w:szCs w:val="28"/>
        </w:rPr>
        <w:t>едерации (провинций) однотипны,</w:t>
      </w:r>
      <w:r w:rsidR="007B49D9">
        <w:rPr>
          <w:rFonts w:ascii="Times New Roman" w:hAnsi="Times New Roman" w:cs="Times New Roman"/>
          <w:sz w:val="28"/>
          <w:szCs w:val="28"/>
        </w:rPr>
        <w:t xml:space="preserve"> ограничены категорией «местных дел»</w:t>
      </w:r>
      <w:r w:rsidR="00970982">
        <w:rPr>
          <w:rFonts w:ascii="Times New Roman" w:hAnsi="Times New Roman" w:cs="Times New Roman"/>
          <w:sz w:val="28"/>
          <w:szCs w:val="28"/>
        </w:rPr>
        <w:t xml:space="preserve"> и </w:t>
      </w:r>
      <w:r w:rsidR="00117388">
        <w:rPr>
          <w:rFonts w:ascii="Times New Roman" w:hAnsi="Times New Roman" w:cs="Times New Roman"/>
          <w:sz w:val="28"/>
          <w:szCs w:val="28"/>
        </w:rPr>
        <w:t>потому кажутся</w:t>
      </w:r>
      <w:r w:rsidR="00970982">
        <w:rPr>
          <w:rFonts w:ascii="Times New Roman" w:hAnsi="Times New Roman" w:cs="Times New Roman"/>
          <w:sz w:val="28"/>
          <w:szCs w:val="28"/>
        </w:rPr>
        <w:t xml:space="preserve"> незначительны</w:t>
      </w:r>
      <w:r w:rsidR="00117388">
        <w:rPr>
          <w:rFonts w:ascii="Times New Roman" w:hAnsi="Times New Roman" w:cs="Times New Roman"/>
          <w:sz w:val="28"/>
          <w:szCs w:val="28"/>
        </w:rPr>
        <w:t>ми</w:t>
      </w:r>
      <w:r w:rsidR="007B49D9">
        <w:rPr>
          <w:rFonts w:ascii="Times New Roman" w:hAnsi="Times New Roman" w:cs="Times New Roman"/>
          <w:sz w:val="28"/>
          <w:szCs w:val="28"/>
        </w:rPr>
        <w:t>.</w:t>
      </w:r>
    </w:p>
    <w:p w:rsidR="00206B65" w:rsidRDefault="00970982"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4D">
        <w:rPr>
          <w:rFonts w:ascii="Times New Roman" w:hAnsi="Times New Roman" w:cs="Times New Roman"/>
          <w:sz w:val="28"/>
          <w:szCs w:val="28"/>
        </w:rPr>
        <w:t xml:space="preserve">    </w:t>
      </w:r>
      <w:r>
        <w:rPr>
          <w:rFonts w:ascii="Times New Roman" w:hAnsi="Times New Roman" w:cs="Times New Roman"/>
          <w:sz w:val="28"/>
          <w:szCs w:val="28"/>
        </w:rPr>
        <w:t>Однако в ходе</w:t>
      </w:r>
      <w:r w:rsidR="007B49D9">
        <w:rPr>
          <w:rFonts w:ascii="Times New Roman" w:hAnsi="Times New Roman" w:cs="Times New Roman"/>
          <w:sz w:val="28"/>
          <w:szCs w:val="28"/>
        </w:rPr>
        <w:t xml:space="preserve"> эволюции федеративных о</w:t>
      </w:r>
      <w:r>
        <w:rPr>
          <w:rFonts w:ascii="Times New Roman" w:hAnsi="Times New Roman" w:cs="Times New Roman"/>
          <w:sz w:val="28"/>
          <w:szCs w:val="28"/>
        </w:rPr>
        <w:t xml:space="preserve">тношений Канады в них </w:t>
      </w:r>
      <w:r w:rsidR="007B49D9">
        <w:rPr>
          <w:rFonts w:ascii="Times New Roman" w:hAnsi="Times New Roman" w:cs="Times New Roman"/>
          <w:sz w:val="28"/>
          <w:szCs w:val="28"/>
        </w:rPr>
        <w:t xml:space="preserve"> произошли существенные изменения. Их предпосылками стали: содержащиеся во многих конституционных нормах о разграничении компетенции недомолвки и растяжимые формулировки; расширительное </w:t>
      </w:r>
      <w:r w:rsidR="00704387">
        <w:rPr>
          <w:rFonts w:ascii="Times New Roman" w:hAnsi="Times New Roman" w:cs="Times New Roman"/>
          <w:sz w:val="28"/>
          <w:szCs w:val="28"/>
        </w:rPr>
        <w:t>толкование судами</w:t>
      </w:r>
      <w:r w:rsidR="007B49D9">
        <w:rPr>
          <w:rFonts w:ascii="Times New Roman" w:hAnsi="Times New Roman" w:cs="Times New Roman"/>
          <w:sz w:val="28"/>
          <w:szCs w:val="28"/>
        </w:rPr>
        <w:t xml:space="preserve"> прав</w:t>
      </w:r>
      <w:r w:rsidR="00704387">
        <w:rPr>
          <w:rFonts w:ascii="Times New Roman" w:hAnsi="Times New Roman" w:cs="Times New Roman"/>
          <w:sz w:val="28"/>
          <w:szCs w:val="28"/>
        </w:rPr>
        <w:t xml:space="preserve"> субъектов</w:t>
      </w:r>
      <w:r w:rsidR="007B49D9">
        <w:rPr>
          <w:rFonts w:ascii="Times New Roman" w:hAnsi="Times New Roman" w:cs="Times New Roman"/>
          <w:sz w:val="28"/>
          <w:szCs w:val="28"/>
        </w:rPr>
        <w:t xml:space="preserve"> в ущерб центру; недальновидное о</w:t>
      </w:r>
      <w:r w:rsidR="002D2D7F">
        <w:rPr>
          <w:rFonts w:ascii="Times New Roman" w:hAnsi="Times New Roman" w:cs="Times New Roman"/>
          <w:sz w:val="28"/>
          <w:szCs w:val="28"/>
        </w:rPr>
        <w:t>тнесени</w:t>
      </w:r>
      <w:r>
        <w:rPr>
          <w:rFonts w:ascii="Times New Roman" w:hAnsi="Times New Roman" w:cs="Times New Roman"/>
          <w:sz w:val="28"/>
          <w:szCs w:val="28"/>
        </w:rPr>
        <w:t>е основателями федерации</w:t>
      </w:r>
      <w:r w:rsidR="002D2D7F">
        <w:rPr>
          <w:rFonts w:ascii="Times New Roman" w:hAnsi="Times New Roman" w:cs="Times New Roman"/>
          <w:sz w:val="28"/>
          <w:szCs w:val="28"/>
        </w:rPr>
        <w:t xml:space="preserve"> природных ресурсовк сфере безраздельной провинциальной компетенции</w:t>
      </w:r>
      <w:r w:rsidR="00D123D8">
        <w:rPr>
          <w:rFonts w:ascii="Times New Roman" w:hAnsi="Times New Roman" w:cs="Times New Roman"/>
          <w:sz w:val="28"/>
          <w:szCs w:val="28"/>
        </w:rPr>
        <w:t>. Г</w:t>
      </w:r>
      <w:r w:rsidR="002D2D7F">
        <w:rPr>
          <w:rFonts w:ascii="Times New Roman" w:hAnsi="Times New Roman" w:cs="Times New Roman"/>
          <w:sz w:val="28"/>
          <w:szCs w:val="28"/>
        </w:rPr>
        <w:t>егемония центра сменилась в К</w:t>
      </w:r>
      <w:r>
        <w:rPr>
          <w:rFonts w:ascii="Times New Roman" w:hAnsi="Times New Roman" w:cs="Times New Roman"/>
          <w:sz w:val="28"/>
          <w:szCs w:val="28"/>
        </w:rPr>
        <w:t xml:space="preserve">анаде </w:t>
      </w:r>
      <w:r w:rsidR="002D2D7F">
        <w:rPr>
          <w:rFonts w:ascii="Times New Roman" w:hAnsi="Times New Roman" w:cs="Times New Roman"/>
          <w:sz w:val="28"/>
          <w:szCs w:val="28"/>
        </w:rPr>
        <w:t xml:space="preserve">«федерально-провинциальной </w:t>
      </w:r>
      <w:r>
        <w:rPr>
          <w:rFonts w:ascii="Times New Roman" w:hAnsi="Times New Roman" w:cs="Times New Roman"/>
          <w:sz w:val="28"/>
          <w:szCs w:val="28"/>
        </w:rPr>
        <w:t>дипломатией», исключающей</w:t>
      </w:r>
      <w:r w:rsidR="002D2D7F">
        <w:rPr>
          <w:rFonts w:ascii="Times New Roman" w:hAnsi="Times New Roman" w:cs="Times New Roman"/>
          <w:sz w:val="28"/>
          <w:szCs w:val="28"/>
        </w:rPr>
        <w:t xml:space="preserve"> адм</w:t>
      </w:r>
      <w:r w:rsidR="00987E72">
        <w:rPr>
          <w:rFonts w:ascii="Times New Roman" w:hAnsi="Times New Roman" w:cs="Times New Roman"/>
          <w:sz w:val="28"/>
          <w:szCs w:val="28"/>
        </w:rPr>
        <w:t>инистративный</w:t>
      </w:r>
      <w:r w:rsidR="002D2D7F">
        <w:rPr>
          <w:rFonts w:ascii="Times New Roman" w:hAnsi="Times New Roman" w:cs="Times New Roman"/>
          <w:sz w:val="28"/>
          <w:szCs w:val="28"/>
        </w:rPr>
        <w:t xml:space="preserve"> нажим н</w:t>
      </w:r>
      <w:r w:rsidR="0058337F">
        <w:rPr>
          <w:rFonts w:ascii="Times New Roman" w:hAnsi="Times New Roman" w:cs="Times New Roman"/>
          <w:sz w:val="28"/>
          <w:szCs w:val="28"/>
        </w:rPr>
        <w:t>а субъекты, к</w:t>
      </w:r>
      <w:r w:rsidR="00D123D8">
        <w:rPr>
          <w:rFonts w:ascii="Times New Roman" w:hAnsi="Times New Roman" w:cs="Times New Roman"/>
          <w:sz w:val="28"/>
          <w:szCs w:val="28"/>
        </w:rPr>
        <w:t xml:space="preserve">оторые </w:t>
      </w:r>
      <w:r w:rsidR="00987E72">
        <w:rPr>
          <w:rFonts w:ascii="Times New Roman" w:hAnsi="Times New Roman" w:cs="Times New Roman"/>
          <w:sz w:val="28"/>
          <w:szCs w:val="28"/>
        </w:rPr>
        <w:t xml:space="preserve">по ст.91 Конституции </w:t>
      </w:r>
      <w:r w:rsidR="00D123D8">
        <w:rPr>
          <w:rFonts w:ascii="Times New Roman" w:hAnsi="Times New Roman" w:cs="Times New Roman"/>
          <w:sz w:val="28"/>
          <w:szCs w:val="28"/>
        </w:rPr>
        <w:t>обладают независимыми от</w:t>
      </w:r>
      <w:r w:rsidR="002D2D7F">
        <w:rPr>
          <w:rFonts w:ascii="Times New Roman" w:hAnsi="Times New Roman" w:cs="Times New Roman"/>
          <w:sz w:val="28"/>
          <w:szCs w:val="28"/>
        </w:rPr>
        <w:t xml:space="preserve"> центр</w:t>
      </w:r>
      <w:r w:rsidR="00987E72">
        <w:rPr>
          <w:rFonts w:ascii="Times New Roman" w:hAnsi="Times New Roman" w:cs="Times New Roman"/>
          <w:sz w:val="28"/>
          <w:szCs w:val="28"/>
        </w:rPr>
        <w:t>а</w:t>
      </w:r>
      <w:r w:rsidR="002D2D7F">
        <w:rPr>
          <w:rFonts w:ascii="Times New Roman" w:hAnsi="Times New Roman" w:cs="Times New Roman"/>
          <w:sz w:val="28"/>
          <w:szCs w:val="28"/>
        </w:rPr>
        <w:t xml:space="preserve"> источниками доходов. </w:t>
      </w:r>
      <w:r w:rsidR="0052064C">
        <w:rPr>
          <w:rFonts w:ascii="Times New Roman" w:hAnsi="Times New Roman" w:cs="Times New Roman"/>
          <w:sz w:val="28"/>
          <w:szCs w:val="28"/>
        </w:rPr>
        <w:t>Процессы децентрализации сопровождаются</w:t>
      </w:r>
      <w:r w:rsidR="00117388">
        <w:rPr>
          <w:rFonts w:ascii="Times New Roman" w:hAnsi="Times New Roman" w:cs="Times New Roman"/>
          <w:sz w:val="28"/>
          <w:szCs w:val="28"/>
        </w:rPr>
        <w:t xml:space="preserve"> в Канадской федерации</w:t>
      </w:r>
      <w:r w:rsidR="0052064C">
        <w:rPr>
          <w:rFonts w:ascii="Times New Roman" w:hAnsi="Times New Roman" w:cs="Times New Roman"/>
          <w:sz w:val="28"/>
          <w:szCs w:val="28"/>
        </w:rPr>
        <w:t xml:space="preserve"> нарастанием </w:t>
      </w:r>
      <w:r w:rsidR="0052064C">
        <w:rPr>
          <w:rFonts w:ascii="Times New Roman" w:hAnsi="Times New Roman" w:cs="Times New Roman"/>
          <w:sz w:val="28"/>
          <w:szCs w:val="28"/>
        </w:rPr>
        <w:lastRenderedPageBreak/>
        <w:t>эле</w:t>
      </w:r>
      <w:r w:rsidR="00117388">
        <w:rPr>
          <w:rFonts w:ascii="Times New Roman" w:hAnsi="Times New Roman" w:cs="Times New Roman"/>
          <w:sz w:val="28"/>
          <w:szCs w:val="28"/>
        </w:rPr>
        <w:t>ментов асимметричности</w:t>
      </w:r>
      <w:r w:rsidR="0052064C">
        <w:rPr>
          <w:rFonts w:ascii="Times New Roman" w:hAnsi="Times New Roman" w:cs="Times New Roman"/>
          <w:sz w:val="28"/>
          <w:szCs w:val="28"/>
        </w:rPr>
        <w:t>.  В</w:t>
      </w:r>
      <w:r w:rsidR="002D2D7F">
        <w:rPr>
          <w:rFonts w:ascii="Times New Roman" w:hAnsi="Times New Roman" w:cs="Times New Roman"/>
          <w:sz w:val="28"/>
          <w:szCs w:val="28"/>
        </w:rPr>
        <w:t xml:space="preserve">се более заметный </w:t>
      </w:r>
      <w:r w:rsidR="00704387">
        <w:rPr>
          <w:rFonts w:ascii="Times New Roman" w:hAnsi="Times New Roman" w:cs="Times New Roman"/>
          <w:sz w:val="28"/>
          <w:szCs w:val="28"/>
        </w:rPr>
        <w:t>отход от принципа единообразия</w:t>
      </w:r>
      <w:r w:rsidR="00D123D8">
        <w:rPr>
          <w:rFonts w:ascii="Times New Roman" w:hAnsi="Times New Roman" w:cs="Times New Roman"/>
          <w:sz w:val="28"/>
          <w:szCs w:val="28"/>
        </w:rPr>
        <w:t xml:space="preserve"> статуса </w:t>
      </w:r>
      <w:r w:rsidR="0052064C">
        <w:rPr>
          <w:rFonts w:ascii="Times New Roman" w:hAnsi="Times New Roman" w:cs="Times New Roman"/>
          <w:sz w:val="28"/>
          <w:szCs w:val="28"/>
        </w:rPr>
        <w:t>провинций</w:t>
      </w:r>
      <w:r w:rsidR="002D2D7F">
        <w:rPr>
          <w:rFonts w:ascii="Times New Roman" w:hAnsi="Times New Roman" w:cs="Times New Roman"/>
          <w:sz w:val="28"/>
          <w:szCs w:val="28"/>
        </w:rPr>
        <w:t xml:space="preserve"> д</w:t>
      </w:r>
      <w:r>
        <w:rPr>
          <w:rFonts w:ascii="Times New Roman" w:hAnsi="Times New Roman" w:cs="Times New Roman"/>
          <w:sz w:val="28"/>
          <w:szCs w:val="28"/>
        </w:rPr>
        <w:t>емон</w:t>
      </w:r>
      <w:r w:rsidR="0052064C">
        <w:rPr>
          <w:rFonts w:ascii="Times New Roman" w:hAnsi="Times New Roman" w:cs="Times New Roman"/>
          <w:sz w:val="28"/>
          <w:szCs w:val="28"/>
        </w:rPr>
        <w:t xml:space="preserve">стрирует </w:t>
      </w:r>
      <w:r>
        <w:rPr>
          <w:rFonts w:ascii="Times New Roman" w:hAnsi="Times New Roman" w:cs="Times New Roman"/>
          <w:sz w:val="28"/>
          <w:szCs w:val="28"/>
        </w:rPr>
        <w:t>франкоязычный Квебек</w:t>
      </w:r>
      <w:r w:rsidR="0052064C">
        <w:rPr>
          <w:rFonts w:ascii="Times New Roman" w:hAnsi="Times New Roman" w:cs="Times New Roman"/>
          <w:sz w:val="28"/>
          <w:szCs w:val="28"/>
        </w:rPr>
        <w:t>, институт</w:t>
      </w:r>
      <w:r w:rsidR="002D2D7F">
        <w:rPr>
          <w:rFonts w:ascii="Times New Roman" w:hAnsi="Times New Roman" w:cs="Times New Roman"/>
          <w:sz w:val="28"/>
          <w:szCs w:val="28"/>
        </w:rPr>
        <w:t>ы власти которого последовательно добиваются расширения сферы его компетенции под лозунгом «Квебек не подобен другим провинциям». К ХХ</w:t>
      </w:r>
      <w:proofErr w:type="gramStart"/>
      <w:r w:rsidR="00704387">
        <w:rPr>
          <w:rFonts w:ascii="Times New Roman" w:hAnsi="Times New Roman" w:cs="Times New Roman"/>
          <w:sz w:val="28"/>
          <w:szCs w:val="28"/>
          <w:lang w:val="en-US"/>
        </w:rPr>
        <w:t>I</w:t>
      </w:r>
      <w:proofErr w:type="gramEnd"/>
      <w:r w:rsidR="002D2D7F">
        <w:rPr>
          <w:rFonts w:ascii="Times New Roman" w:hAnsi="Times New Roman" w:cs="Times New Roman"/>
          <w:sz w:val="28"/>
          <w:szCs w:val="28"/>
        </w:rPr>
        <w:t xml:space="preserve">в. Квебек стал обладателем «специального статуса», вызывающего встречные притязания англоязычных провинций. </w:t>
      </w:r>
    </w:p>
    <w:p w:rsidR="007B49D9" w:rsidRDefault="00206B65"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Совреме</w:t>
      </w:r>
      <w:r w:rsidR="002D2D7F">
        <w:rPr>
          <w:rFonts w:ascii="Times New Roman" w:hAnsi="Times New Roman" w:cs="Times New Roman"/>
          <w:sz w:val="28"/>
          <w:szCs w:val="28"/>
        </w:rPr>
        <w:t>нный статус Квебека в федерации закреплен не о</w:t>
      </w:r>
      <w:r w:rsidR="00117388">
        <w:rPr>
          <w:rFonts w:ascii="Times New Roman" w:hAnsi="Times New Roman" w:cs="Times New Roman"/>
          <w:sz w:val="28"/>
          <w:szCs w:val="28"/>
        </w:rPr>
        <w:t>тдельно взятым прецедентом толкования</w:t>
      </w:r>
      <w:r w:rsidR="002D2D7F">
        <w:rPr>
          <w:rFonts w:ascii="Times New Roman" w:hAnsi="Times New Roman" w:cs="Times New Roman"/>
          <w:sz w:val="28"/>
          <w:szCs w:val="28"/>
        </w:rPr>
        <w:t xml:space="preserve"> и не консолидированным </w:t>
      </w:r>
      <w:r w:rsidR="00C01CA6">
        <w:rPr>
          <w:rFonts w:ascii="Times New Roman" w:hAnsi="Times New Roman" w:cs="Times New Roman"/>
          <w:sz w:val="28"/>
          <w:szCs w:val="28"/>
        </w:rPr>
        <w:t>актом, а совокупностью правовых актов, принятых федеральными и провинциальными органами власти с большими временными интер</w:t>
      </w:r>
      <w:r w:rsidR="0058337F">
        <w:rPr>
          <w:rFonts w:ascii="Times New Roman" w:hAnsi="Times New Roman" w:cs="Times New Roman"/>
          <w:sz w:val="28"/>
          <w:szCs w:val="28"/>
        </w:rPr>
        <w:t>валами.</w:t>
      </w:r>
    </w:p>
    <w:p w:rsidR="00987E72" w:rsidRDefault="00704387"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Менее всего говорит о привилегиях</w:t>
      </w:r>
      <w:r w:rsidR="00C01CA6">
        <w:rPr>
          <w:rFonts w:ascii="Times New Roman" w:hAnsi="Times New Roman" w:cs="Times New Roman"/>
          <w:sz w:val="28"/>
          <w:szCs w:val="28"/>
        </w:rPr>
        <w:t xml:space="preserve"> Квебек</w:t>
      </w:r>
      <w:proofErr w:type="gramStart"/>
      <w:r>
        <w:rPr>
          <w:rFonts w:ascii="Times New Roman" w:hAnsi="Times New Roman" w:cs="Times New Roman"/>
          <w:sz w:val="28"/>
          <w:szCs w:val="28"/>
          <w:lang w:val="en-US"/>
        </w:rPr>
        <w:t>a</w:t>
      </w:r>
      <w:proofErr w:type="gramEnd"/>
      <w:r w:rsidR="00C01CA6">
        <w:rPr>
          <w:rFonts w:ascii="Times New Roman" w:hAnsi="Times New Roman" w:cs="Times New Roman"/>
          <w:sz w:val="28"/>
          <w:szCs w:val="28"/>
        </w:rPr>
        <w:t xml:space="preserve"> Конституционный акт Канады</w:t>
      </w:r>
      <w:r w:rsidR="00206B65">
        <w:rPr>
          <w:rStyle w:val="a5"/>
          <w:rFonts w:ascii="Times New Roman" w:hAnsi="Times New Roman" w:cs="Times New Roman"/>
          <w:sz w:val="28"/>
          <w:szCs w:val="28"/>
        </w:rPr>
        <w:footnoteReference w:id="15"/>
      </w:r>
      <w:r w:rsidR="00987E72">
        <w:rPr>
          <w:rFonts w:ascii="Times New Roman" w:hAnsi="Times New Roman" w:cs="Times New Roman"/>
          <w:sz w:val="28"/>
          <w:szCs w:val="28"/>
        </w:rPr>
        <w:t>. Тем не менее с</w:t>
      </w:r>
      <w:r w:rsidR="0052064C">
        <w:rPr>
          <w:rFonts w:ascii="Times New Roman" w:hAnsi="Times New Roman" w:cs="Times New Roman"/>
          <w:sz w:val="28"/>
          <w:szCs w:val="28"/>
        </w:rPr>
        <w:t>т.</w:t>
      </w:r>
      <w:r w:rsidR="00C01CA6">
        <w:rPr>
          <w:rFonts w:ascii="Times New Roman" w:hAnsi="Times New Roman" w:cs="Times New Roman"/>
          <w:sz w:val="28"/>
          <w:szCs w:val="28"/>
        </w:rPr>
        <w:t xml:space="preserve">133 Акта санкционирует право выступать на французском языке </w:t>
      </w:r>
      <w:r w:rsidR="00E44CDB">
        <w:rPr>
          <w:rFonts w:ascii="Times New Roman" w:hAnsi="Times New Roman" w:cs="Times New Roman"/>
          <w:sz w:val="28"/>
          <w:szCs w:val="28"/>
        </w:rPr>
        <w:t>в федеральном Парламенте, а ст.71</w:t>
      </w:r>
      <w:r w:rsidR="00C01CA6">
        <w:rPr>
          <w:rFonts w:ascii="Times New Roman" w:hAnsi="Times New Roman" w:cs="Times New Roman"/>
          <w:sz w:val="28"/>
          <w:szCs w:val="28"/>
        </w:rPr>
        <w:t xml:space="preserve"> - право Квебека на двухпала</w:t>
      </w:r>
      <w:r>
        <w:rPr>
          <w:rFonts w:ascii="Times New Roman" w:hAnsi="Times New Roman" w:cs="Times New Roman"/>
          <w:sz w:val="28"/>
          <w:szCs w:val="28"/>
        </w:rPr>
        <w:t>тный законодательный орган</w:t>
      </w:r>
      <w:r w:rsidR="00C01CA6">
        <w:rPr>
          <w:rFonts w:ascii="Times New Roman" w:hAnsi="Times New Roman" w:cs="Times New Roman"/>
          <w:sz w:val="28"/>
          <w:szCs w:val="28"/>
        </w:rPr>
        <w:t>. Современный статус французского языка в качестве единственного официального языка Квебека имеет</w:t>
      </w:r>
      <w:r w:rsidR="0052064C">
        <w:rPr>
          <w:rFonts w:ascii="Times New Roman" w:hAnsi="Times New Roman" w:cs="Times New Roman"/>
          <w:sz w:val="28"/>
          <w:szCs w:val="28"/>
        </w:rPr>
        <w:t xml:space="preserve"> своей</w:t>
      </w:r>
      <w:r w:rsidR="00C01CA6">
        <w:rPr>
          <w:rFonts w:ascii="Times New Roman" w:hAnsi="Times New Roman" w:cs="Times New Roman"/>
          <w:sz w:val="28"/>
          <w:szCs w:val="28"/>
        </w:rPr>
        <w:t xml:space="preserve"> правовой основой нормы провинциа</w:t>
      </w:r>
      <w:r w:rsidR="0058337F">
        <w:rPr>
          <w:rFonts w:ascii="Times New Roman" w:hAnsi="Times New Roman" w:cs="Times New Roman"/>
          <w:sz w:val="28"/>
          <w:szCs w:val="28"/>
        </w:rPr>
        <w:t>л</w:t>
      </w:r>
      <w:r w:rsidR="00C01CA6">
        <w:rPr>
          <w:rFonts w:ascii="Times New Roman" w:hAnsi="Times New Roman" w:cs="Times New Roman"/>
          <w:sz w:val="28"/>
          <w:szCs w:val="28"/>
        </w:rPr>
        <w:t>ьного права – резолюции Национального собрания</w:t>
      </w:r>
      <w:r w:rsidR="0052064C">
        <w:rPr>
          <w:rFonts w:ascii="Times New Roman" w:hAnsi="Times New Roman" w:cs="Times New Roman"/>
          <w:sz w:val="28"/>
          <w:szCs w:val="28"/>
        </w:rPr>
        <w:t xml:space="preserve"> 1974 и 1977</w:t>
      </w:r>
      <w:r w:rsidR="00E44CDB">
        <w:rPr>
          <w:rFonts w:ascii="Times New Roman" w:hAnsi="Times New Roman" w:cs="Times New Roman"/>
          <w:sz w:val="28"/>
          <w:szCs w:val="28"/>
        </w:rPr>
        <w:t>гг.</w:t>
      </w:r>
      <w:r w:rsidR="00C01CA6">
        <w:rPr>
          <w:rFonts w:ascii="Times New Roman" w:hAnsi="Times New Roman" w:cs="Times New Roman"/>
          <w:sz w:val="28"/>
          <w:szCs w:val="28"/>
        </w:rPr>
        <w:t xml:space="preserve">Данные резолюции </w:t>
      </w:r>
      <w:r w:rsidR="0058337F">
        <w:rPr>
          <w:rFonts w:ascii="Times New Roman" w:hAnsi="Times New Roman" w:cs="Times New Roman"/>
          <w:sz w:val="28"/>
          <w:szCs w:val="28"/>
        </w:rPr>
        <w:t>сд</w:t>
      </w:r>
      <w:r w:rsidR="0052064C">
        <w:rPr>
          <w:rFonts w:ascii="Times New Roman" w:hAnsi="Times New Roman" w:cs="Times New Roman"/>
          <w:sz w:val="28"/>
          <w:szCs w:val="28"/>
        </w:rPr>
        <w:t>елали Квебек единственным в</w:t>
      </w:r>
      <w:r w:rsidR="0058337F">
        <w:rPr>
          <w:rFonts w:ascii="Times New Roman" w:hAnsi="Times New Roman" w:cs="Times New Roman"/>
          <w:sz w:val="28"/>
          <w:szCs w:val="28"/>
        </w:rPr>
        <w:t xml:space="preserve"> Западном полушарии</w:t>
      </w:r>
      <w:r w:rsidR="00C01CA6">
        <w:rPr>
          <w:rFonts w:ascii="Times New Roman" w:hAnsi="Times New Roman" w:cs="Times New Roman"/>
          <w:sz w:val="28"/>
          <w:szCs w:val="28"/>
        </w:rPr>
        <w:t xml:space="preserve"> франко</w:t>
      </w:r>
      <w:r w:rsidR="0052064C">
        <w:rPr>
          <w:rFonts w:ascii="Times New Roman" w:hAnsi="Times New Roman" w:cs="Times New Roman"/>
          <w:sz w:val="28"/>
          <w:szCs w:val="28"/>
        </w:rPr>
        <w:t xml:space="preserve">язычным субъектом федерации. </w:t>
      </w:r>
    </w:p>
    <w:p w:rsidR="00C01CA6"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064C">
        <w:rPr>
          <w:rFonts w:ascii="Times New Roman" w:hAnsi="Times New Roman" w:cs="Times New Roman"/>
          <w:sz w:val="28"/>
          <w:szCs w:val="28"/>
        </w:rPr>
        <w:t xml:space="preserve">Введение </w:t>
      </w:r>
      <w:proofErr w:type="spellStart"/>
      <w:r w:rsidR="0052064C">
        <w:rPr>
          <w:rFonts w:ascii="Times New Roman" w:hAnsi="Times New Roman" w:cs="Times New Roman"/>
          <w:sz w:val="28"/>
          <w:szCs w:val="28"/>
        </w:rPr>
        <w:t>одноязычия</w:t>
      </w:r>
      <w:proofErr w:type="spellEnd"/>
      <w:r w:rsidR="00C01CA6">
        <w:rPr>
          <w:rFonts w:ascii="Times New Roman" w:hAnsi="Times New Roman" w:cs="Times New Roman"/>
          <w:sz w:val="28"/>
          <w:szCs w:val="28"/>
        </w:rPr>
        <w:t xml:space="preserve"> в</w:t>
      </w:r>
      <w:r w:rsidR="0052064C">
        <w:rPr>
          <w:rFonts w:ascii="Times New Roman" w:hAnsi="Times New Roman" w:cs="Times New Roman"/>
          <w:sz w:val="28"/>
          <w:szCs w:val="28"/>
        </w:rPr>
        <w:t>ызвало</w:t>
      </w:r>
      <w:r w:rsidR="00987E72">
        <w:rPr>
          <w:rFonts w:ascii="Times New Roman" w:hAnsi="Times New Roman" w:cs="Times New Roman"/>
          <w:sz w:val="28"/>
          <w:szCs w:val="28"/>
        </w:rPr>
        <w:t xml:space="preserve"> протесты и судебные иски </w:t>
      </w:r>
      <w:proofErr w:type="spellStart"/>
      <w:r w:rsidR="00987E72">
        <w:rPr>
          <w:rFonts w:ascii="Times New Roman" w:hAnsi="Times New Roman" w:cs="Times New Roman"/>
          <w:sz w:val="28"/>
          <w:szCs w:val="28"/>
        </w:rPr>
        <w:t>англоканадцев</w:t>
      </w:r>
      <w:proofErr w:type="spellEnd"/>
      <w:r w:rsidR="0058337F">
        <w:rPr>
          <w:rFonts w:ascii="Times New Roman" w:hAnsi="Times New Roman" w:cs="Times New Roman"/>
          <w:sz w:val="28"/>
          <w:szCs w:val="28"/>
        </w:rPr>
        <w:t>, однак</w:t>
      </w:r>
      <w:r w:rsidR="00987E72">
        <w:rPr>
          <w:rFonts w:ascii="Times New Roman" w:hAnsi="Times New Roman" w:cs="Times New Roman"/>
          <w:sz w:val="28"/>
          <w:szCs w:val="28"/>
        </w:rPr>
        <w:t>о</w:t>
      </w:r>
      <w:r w:rsidR="00C01CA6">
        <w:rPr>
          <w:rFonts w:ascii="Times New Roman" w:hAnsi="Times New Roman" w:cs="Times New Roman"/>
          <w:sz w:val="28"/>
          <w:szCs w:val="28"/>
        </w:rPr>
        <w:t xml:space="preserve"> Верхо</w:t>
      </w:r>
      <w:r w:rsidR="00987E72">
        <w:rPr>
          <w:rFonts w:ascii="Times New Roman" w:hAnsi="Times New Roman" w:cs="Times New Roman"/>
          <w:sz w:val="28"/>
          <w:szCs w:val="28"/>
        </w:rPr>
        <w:t>вным судом Канады оно признано</w:t>
      </w:r>
      <w:r w:rsidR="009F09AD">
        <w:rPr>
          <w:rFonts w:ascii="Times New Roman" w:hAnsi="Times New Roman" w:cs="Times New Roman"/>
          <w:sz w:val="28"/>
          <w:szCs w:val="28"/>
        </w:rPr>
        <w:t xml:space="preserve"> не противоречащим Конституции. В решении </w:t>
      </w:r>
      <w:r w:rsidR="00C01CA6">
        <w:rPr>
          <w:rFonts w:ascii="Times New Roman" w:hAnsi="Times New Roman" w:cs="Times New Roman"/>
          <w:sz w:val="28"/>
          <w:szCs w:val="28"/>
        </w:rPr>
        <w:t xml:space="preserve"> по делу «Партия равенства против правительства Квебека» 1990г. </w:t>
      </w:r>
      <w:r w:rsidR="009F09AD">
        <w:rPr>
          <w:rFonts w:ascii="Times New Roman" w:hAnsi="Times New Roman" w:cs="Times New Roman"/>
          <w:sz w:val="28"/>
          <w:szCs w:val="28"/>
        </w:rPr>
        <w:t>верховные судьи указали</w:t>
      </w:r>
      <w:r w:rsidR="00C01CA6">
        <w:rPr>
          <w:rFonts w:ascii="Times New Roman" w:hAnsi="Times New Roman" w:cs="Times New Roman"/>
          <w:sz w:val="28"/>
          <w:szCs w:val="28"/>
        </w:rPr>
        <w:t>, что закрепле</w:t>
      </w:r>
      <w:r w:rsidR="00E44CDB">
        <w:rPr>
          <w:rFonts w:ascii="Times New Roman" w:hAnsi="Times New Roman" w:cs="Times New Roman"/>
          <w:sz w:val="28"/>
          <w:szCs w:val="28"/>
        </w:rPr>
        <w:t>нные нормами федерального права</w:t>
      </w:r>
      <w:r w:rsidR="009F09AD">
        <w:rPr>
          <w:rStyle w:val="a5"/>
          <w:rFonts w:ascii="Times New Roman" w:hAnsi="Times New Roman" w:cs="Times New Roman"/>
          <w:sz w:val="28"/>
          <w:szCs w:val="28"/>
        </w:rPr>
        <w:footnoteReference w:id="16"/>
      </w:r>
      <w:r w:rsidR="00C01CA6">
        <w:rPr>
          <w:rFonts w:ascii="Times New Roman" w:hAnsi="Times New Roman" w:cs="Times New Roman"/>
          <w:sz w:val="28"/>
          <w:szCs w:val="28"/>
        </w:rPr>
        <w:t xml:space="preserve"> языковые гарантии имеют силу только на уровне федеральных учреждений. Остальная же часть вопросов применения любого языка по конституции и в силу конвенциональных норм относится к категории «местных дел» и, следовательно, к сфере провинциальной компетенци</w:t>
      </w:r>
      <w:r w:rsidR="00117388">
        <w:rPr>
          <w:rFonts w:ascii="Times New Roman" w:hAnsi="Times New Roman" w:cs="Times New Roman"/>
          <w:sz w:val="28"/>
          <w:szCs w:val="28"/>
        </w:rPr>
        <w:t xml:space="preserve">и по </w:t>
      </w:r>
      <w:r w:rsidR="00B07215">
        <w:rPr>
          <w:rFonts w:ascii="Times New Roman" w:hAnsi="Times New Roman" w:cs="Times New Roman"/>
          <w:sz w:val="28"/>
          <w:szCs w:val="28"/>
        </w:rPr>
        <w:t>ст.16-17 и 20</w:t>
      </w:r>
      <w:r w:rsidR="00B15DDB">
        <w:rPr>
          <w:rFonts w:ascii="Times New Roman" w:hAnsi="Times New Roman" w:cs="Times New Roman"/>
          <w:sz w:val="28"/>
          <w:szCs w:val="28"/>
        </w:rPr>
        <w:t xml:space="preserve"> Конституционного акта</w:t>
      </w:r>
      <w:r w:rsidR="00206B65">
        <w:rPr>
          <w:rStyle w:val="a5"/>
          <w:rFonts w:ascii="Times New Roman" w:hAnsi="Times New Roman" w:cs="Times New Roman"/>
          <w:sz w:val="28"/>
          <w:szCs w:val="28"/>
        </w:rPr>
        <w:footnoteReference w:id="17"/>
      </w:r>
      <w:r w:rsidR="00B15DDB">
        <w:rPr>
          <w:rFonts w:ascii="Times New Roman" w:hAnsi="Times New Roman" w:cs="Times New Roman"/>
          <w:sz w:val="28"/>
          <w:szCs w:val="28"/>
        </w:rPr>
        <w:t xml:space="preserve">. </w:t>
      </w:r>
    </w:p>
    <w:p w:rsidR="00B15DDB"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DDB">
        <w:rPr>
          <w:rFonts w:ascii="Times New Roman" w:hAnsi="Times New Roman" w:cs="Times New Roman"/>
          <w:sz w:val="28"/>
          <w:szCs w:val="28"/>
        </w:rPr>
        <w:t>Наиболее значительный блок правовых актов, создающих «специальный статус» Квебека, составляют статуты, принятые федеральным Парламентом в период с 1873 до 2006г. Статутным правом закр</w:t>
      </w:r>
      <w:r w:rsidR="00E44CDB">
        <w:rPr>
          <w:rFonts w:ascii="Times New Roman" w:hAnsi="Times New Roman" w:cs="Times New Roman"/>
          <w:sz w:val="28"/>
          <w:szCs w:val="28"/>
        </w:rPr>
        <w:t>еплены  права</w:t>
      </w:r>
      <w:r w:rsidR="00206B65">
        <w:rPr>
          <w:rFonts w:ascii="Times New Roman" w:hAnsi="Times New Roman" w:cs="Times New Roman"/>
          <w:sz w:val="28"/>
          <w:szCs w:val="28"/>
        </w:rPr>
        <w:t xml:space="preserve"> провинции</w:t>
      </w:r>
      <w:r w:rsidR="00B15DDB">
        <w:rPr>
          <w:rFonts w:ascii="Times New Roman" w:hAnsi="Times New Roman" w:cs="Times New Roman"/>
          <w:sz w:val="28"/>
          <w:szCs w:val="28"/>
        </w:rPr>
        <w:t xml:space="preserve"> на треть мест в органе конституционного контроля</w:t>
      </w:r>
      <w:r w:rsidR="00E44CDB">
        <w:rPr>
          <w:rFonts w:ascii="Times New Roman" w:hAnsi="Times New Roman" w:cs="Times New Roman"/>
          <w:sz w:val="28"/>
          <w:szCs w:val="28"/>
        </w:rPr>
        <w:t>- Верховном суде Канады;</w:t>
      </w:r>
      <w:r w:rsidR="00B15DDB">
        <w:rPr>
          <w:rFonts w:ascii="Times New Roman" w:hAnsi="Times New Roman" w:cs="Times New Roman"/>
          <w:sz w:val="28"/>
          <w:szCs w:val="28"/>
        </w:rPr>
        <w:t xml:space="preserve"> на применение ГК Ф</w:t>
      </w:r>
      <w:r w:rsidR="00206B65">
        <w:rPr>
          <w:rFonts w:ascii="Times New Roman" w:hAnsi="Times New Roman" w:cs="Times New Roman"/>
          <w:sz w:val="28"/>
          <w:szCs w:val="28"/>
        </w:rPr>
        <w:t>ранции</w:t>
      </w:r>
      <w:r w:rsidR="00E44CDB">
        <w:rPr>
          <w:rFonts w:ascii="Times New Roman" w:hAnsi="Times New Roman" w:cs="Times New Roman"/>
          <w:sz w:val="28"/>
          <w:szCs w:val="28"/>
        </w:rPr>
        <w:t xml:space="preserve">; на отдельные </w:t>
      </w:r>
      <w:r w:rsidR="00B15DDB">
        <w:rPr>
          <w:rFonts w:ascii="Times New Roman" w:hAnsi="Times New Roman" w:cs="Times New Roman"/>
          <w:sz w:val="28"/>
          <w:szCs w:val="28"/>
        </w:rPr>
        <w:t xml:space="preserve"> образовательные, медици</w:t>
      </w:r>
      <w:r w:rsidR="00E44CDB">
        <w:rPr>
          <w:rFonts w:ascii="Times New Roman" w:hAnsi="Times New Roman" w:cs="Times New Roman"/>
          <w:sz w:val="28"/>
          <w:szCs w:val="28"/>
        </w:rPr>
        <w:t>нские и социальные программы;</w:t>
      </w:r>
      <w:r w:rsidR="00B15DDB">
        <w:rPr>
          <w:rFonts w:ascii="Times New Roman" w:hAnsi="Times New Roman" w:cs="Times New Roman"/>
          <w:sz w:val="28"/>
          <w:szCs w:val="28"/>
        </w:rPr>
        <w:t>на самостоятельное регулиро</w:t>
      </w:r>
      <w:r w:rsidR="00E44CDB">
        <w:rPr>
          <w:rFonts w:ascii="Times New Roman" w:hAnsi="Times New Roman" w:cs="Times New Roman"/>
          <w:sz w:val="28"/>
          <w:szCs w:val="28"/>
        </w:rPr>
        <w:t>вание</w:t>
      </w:r>
      <w:r w:rsidR="00B15DDB">
        <w:rPr>
          <w:rFonts w:ascii="Times New Roman" w:hAnsi="Times New Roman" w:cs="Times New Roman"/>
          <w:sz w:val="28"/>
          <w:szCs w:val="28"/>
        </w:rPr>
        <w:t xml:space="preserve"> вопросов </w:t>
      </w:r>
      <w:r w:rsidR="00E44CDB">
        <w:rPr>
          <w:rFonts w:ascii="Times New Roman" w:hAnsi="Times New Roman" w:cs="Times New Roman"/>
          <w:sz w:val="28"/>
          <w:szCs w:val="28"/>
        </w:rPr>
        <w:t xml:space="preserve">языка, </w:t>
      </w:r>
      <w:r w:rsidR="00B15DDB">
        <w:rPr>
          <w:rFonts w:ascii="Times New Roman" w:hAnsi="Times New Roman" w:cs="Times New Roman"/>
          <w:sz w:val="28"/>
          <w:szCs w:val="28"/>
        </w:rPr>
        <w:t>культуры и иммиграции</w:t>
      </w:r>
      <w:r w:rsidR="00C906E9">
        <w:rPr>
          <w:rFonts w:ascii="Times New Roman" w:hAnsi="Times New Roman" w:cs="Times New Roman"/>
          <w:sz w:val="28"/>
          <w:szCs w:val="28"/>
        </w:rPr>
        <w:t xml:space="preserve">. Наконец, недавнее </w:t>
      </w:r>
      <w:r w:rsidR="00DB538A">
        <w:rPr>
          <w:rFonts w:ascii="Times New Roman" w:hAnsi="Times New Roman" w:cs="Times New Roman"/>
          <w:sz w:val="28"/>
          <w:szCs w:val="28"/>
        </w:rPr>
        <w:t xml:space="preserve">(2006г.) </w:t>
      </w:r>
      <w:r w:rsidR="00206B65">
        <w:rPr>
          <w:rFonts w:ascii="Times New Roman" w:hAnsi="Times New Roman" w:cs="Times New Roman"/>
          <w:sz w:val="28"/>
          <w:szCs w:val="28"/>
        </w:rPr>
        <w:t xml:space="preserve">признание </w:t>
      </w:r>
      <w:r w:rsidR="006C7F68">
        <w:rPr>
          <w:rFonts w:ascii="Times New Roman" w:hAnsi="Times New Roman" w:cs="Times New Roman"/>
          <w:sz w:val="28"/>
          <w:szCs w:val="28"/>
        </w:rPr>
        <w:t>нормами федерального права</w:t>
      </w:r>
      <w:r w:rsidR="00DB538A">
        <w:rPr>
          <w:rFonts w:ascii="Times New Roman" w:hAnsi="Times New Roman" w:cs="Times New Roman"/>
          <w:sz w:val="28"/>
          <w:szCs w:val="28"/>
        </w:rPr>
        <w:t xml:space="preserve"> существования в Квебеке</w:t>
      </w:r>
      <w:r w:rsidR="00117388">
        <w:rPr>
          <w:rFonts w:ascii="Times New Roman" w:hAnsi="Times New Roman" w:cs="Times New Roman"/>
          <w:sz w:val="28"/>
          <w:szCs w:val="28"/>
        </w:rPr>
        <w:t xml:space="preserve"> «самобыт</w:t>
      </w:r>
      <w:r w:rsidR="00C906E9">
        <w:rPr>
          <w:rFonts w:ascii="Times New Roman" w:hAnsi="Times New Roman" w:cs="Times New Roman"/>
          <w:sz w:val="28"/>
          <w:szCs w:val="28"/>
        </w:rPr>
        <w:t>ного народа</w:t>
      </w:r>
      <w:r w:rsidR="00DB538A">
        <w:rPr>
          <w:rFonts w:ascii="Times New Roman" w:hAnsi="Times New Roman" w:cs="Times New Roman"/>
          <w:sz w:val="28"/>
          <w:szCs w:val="28"/>
        </w:rPr>
        <w:t>»</w:t>
      </w:r>
      <w:r w:rsidR="0058337F">
        <w:rPr>
          <w:rFonts w:ascii="Times New Roman" w:hAnsi="Times New Roman" w:cs="Times New Roman"/>
          <w:sz w:val="28"/>
          <w:szCs w:val="28"/>
        </w:rPr>
        <w:t xml:space="preserve"> также имеет форму пар</w:t>
      </w:r>
      <w:r w:rsidR="00C906E9">
        <w:rPr>
          <w:rFonts w:ascii="Times New Roman" w:hAnsi="Times New Roman" w:cs="Times New Roman"/>
          <w:sz w:val="28"/>
          <w:szCs w:val="28"/>
        </w:rPr>
        <w:t>ламентского статута.</w:t>
      </w:r>
    </w:p>
    <w:p w:rsidR="00C906E9"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06E9">
        <w:rPr>
          <w:rFonts w:ascii="Times New Roman" w:hAnsi="Times New Roman" w:cs="Times New Roman"/>
          <w:sz w:val="28"/>
          <w:szCs w:val="28"/>
        </w:rPr>
        <w:t>По образному выражению зарубежных исследовате</w:t>
      </w:r>
      <w:r w:rsidR="0058337F">
        <w:rPr>
          <w:rFonts w:ascii="Times New Roman" w:hAnsi="Times New Roman" w:cs="Times New Roman"/>
          <w:sz w:val="28"/>
          <w:szCs w:val="28"/>
        </w:rPr>
        <w:t>лей, Квебек к ХХ</w:t>
      </w:r>
      <w:r w:rsidR="00577BC1">
        <w:rPr>
          <w:rFonts w:ascii="Times New Roman" w:hAnsi="Times New Roman" w:cs="Times New Roman"/>
          <w:sz w:val="28"/>
          <w:szCs w:val="28"/>
          <w:lang w:val="en-US"/>
        </w:rPr>
        <w:t>I</w:t>
      </w:r>
      <w:r w:rsidR="0058337F">
        <w:rPr>
          <w:rFonts w:ascii="Times New Roman" w:hAnsi="Times New Roman" w:cs="Times New Roman"/>
          <w:sz w:val="28"/>
          <w:szCs w:val="28"/>
        </w:rPr>
        <w:t xml:space="preserve">  в. «завоевал </w:t>
      </w:r>
      <w:r w:rsidR="006C7F68">
        <w:rPr>
          <w:rFonts w:ascii="Times New Roman" w:hAnsi="Times New Roman" w:cs="Times New Roman"/>
          <w:sz w:val="28"/>
          <w:szCs w:val="28"/>
        </w:rPr>
        <w:t>языково-</w:t>
      </w:r>
      <w:r w:rsidR="00C906E9">
        <w:rPr>
          <w:rFonts w:ascii="Times New Roman" w:hAnsi="Times New Roman" w:cs="Times New Roman"/>
          <w:sz w:val="28"/>
          <w:szCs w:val="28"/>
        </w:rPr>
        <w:t>культурный и демографический суверенитет»</w:t>
      </w:r>
      <w:proofErr w:type="gramStart"/>
      <w:r w:rsidR="00C906E9">
        <w:rPr>
          <w:rFonts w:ascii="Times New Roman" w:hAnsi="Times New Roman" w:cs="Times New Roman"/>
          <w:sz w:val="28"/>
          <w:szCs w:val="28"/>
        </w:rPr>
        <w:t>.</w:t>
      </w:r>
      <w:r w:rsidR="00577BC1">
        <w:rPr>
          <w:rFonts w:ascii="Times New Roman" w:hAnsi="Times New Roman" w:cs="Times New Roman"/>
          <w:sz w:val="28"/>
          <w:szCs w:val="28"/>
        </w:rPr>
        <w:t>О</w:t>
      </w:r>
      <w:proofErr w:type="gramEnd"/>
      <w:r w:rsidR="00577BC1">
        <w:rPr>
          <w:rFonts w:ascii="Times New Roman" w:hAnsi="Times New Roman" w:cs="Times New Roman"/>
          <w:sz w:val="28"/>
          <w:szCs w:val="28"/>
        </w:rPr>
        <w:t xml:space="preserve">днако за провинцией не признано право на </w:t>
      </w:r>
      <w:r w:rsidR="006C7F68">
        <w:rPr>
          <w:rFonts w:ascii="Times New Roman" w:hAnsi="Times New Roman" w:cs="Times New Roman"/>
          <w:sz w:val="28"/>
          <w:szCs w:val="28"/>
        </w:rPr>
        <w:t>сецессию</w:t>
      </w:r>
      <w:r w:rsidR="00577BC1">
        <w:rPr>
          <w:rFonts w:ascii="Times New Roman" w:hAnsi="Times New Roman" w:cs="Times New Roman"/>
          <w:sz w:val="28"/>
          <w:szCs w:val="28"/>
        </w:rPr>
        <w:t xml:space="preserve">, чего добиваетсярадикальная </w:t>
      </w:r>
      <w:r w:rsidR="00B07215">
        <w:rPr>
          <w:rFonts w:ascii="Times New Roman" w:hAnsi="Times New Roman" w:cs="Times New Roman"/>
          <w:sz w:val="28"/>
          <w:szCs w:val="28"/>
        </w:rPr>
        <w:t xml:space="preserve">часть </w:t>
      </w:r>
      <w:r w:rsidR="00F3012F">
        <w:rPr>
          <w:rFonts w:ascii="Times New Roman" w:hAnsi="Times New Roman" w:cs="Times New Roman"/>
          <w:sz w:val="28"/>
          <w:szCs w:val="28"/>
        </w:rPr>
        <w:t>квебекских националистов. Нормы Конституции Канады (в противопо</w:t>
      </w:r>
      <w:r w:rsidR="00704387">
        <w:rPr>
          <w:rFonts w:ascii="Times New Roman" w:hAnsi="Times New Roman" w:cs="Times New Roman"/>
          <w:sz w:val="28"/>
          <w:szCs w:val="28"/>
        </w:rPr>
        <w:t>ложность</w:t>
      </w:r>
      <w:r w:rsidR="00F3012F">
        <w:rPr>
          <w:rFonts w:ascii="Times New Roman" w:hAnsi="Times New Roman" w:cs="Times New Roman"/>
          <w:sz w:val="28"/>
          <w:szCs w:val="28"/>
        </w:rPr>
        <w:t xml:space="preserve"> нормам конституционного права СССР) никогда не закрепляли права сецессии. Одностороннее отдел</w:t>
      </w:r>
      <w:r w:rsidR="00704387">
        <w:rPr>
          <w:rFonts w:ascii="Times New Roman" w:hAnsi="Times New Roman" w:cs="Times New Roman"/>
          <w:sz w:val="28"/>
          <w:szCs w:val="28"/>
        </w:rPr>
        <w:t>ение провинций объявлено в 1998</w:t>
      </w:r>
      <w:r w:rsidR="00F3012F">
        <w:rPr>
          <w:rFonts w:ascii="Times New Roman" w:hAnsi="Times New Roman" w:cs="Times New Roman"/>
          <w:sz w:val="28"/>
          <w:szCs w:val="28"/>
        </w:rPr>
        <w:t>г. Верховным судом Канады по запросу федерального министра юстиции (он же и генеральный прокурор) противозаконным акто</w:t>
      </w:r>
      <w:r w:rsidR="00704387">
        <w:rPr>
          <w:rFonts w:ascii="Times New Roman" w:hAnsi="Times New Roman" w:cs="Times New Roman"/>
          <w:sz w:val="28"/>
          <w:szCs w:val="28"/>
        </w:rPr>
        <w:t>м в силу его н</w:t>
      </w:r>
      <w:r w:rsidR="00E44CDB">
        <w:rPr>
          <w:rFonts w:ascii="Times New Roman" w:hAnsi="Times New Roman" w:cs="Times New Roman"/>
          <w:sz w:val="28"/>
          <w:szCs w:val="28"/>
        </w:rPr>
        <w:t>есовместимости с</w:t>
      </w:r>
      <w:r w:rsidR="00F3012F">
        <w:rPr>
          <w:rFonts w:ascii="Times New Roman" w:hAnsi="Times New Roman" w:cs="Times New Roman"/>
          <w:sz w:val="28"/>
          <w:szCs w:val="28"/>
        </w:rPr>
        <w:t xml:space="preserve"> Конституцией и правовыми обычаями федерации</w:t>
      </w:r>
      <w:r w:rsidR="00206B65">
        <w:rPr>
          <w:rStyle w:val="a5"/>
          <w:rFonts w:ascii="Times New Roman" w:hAnsi="Times New Roman" w:cs="Times New Roman"/>
          <w:sz w:val="28"/>
          <w:szCs w:val="28"/>
        </w:rPr>
        <w:footnoteReference w:id="18"/>
      </w:r>
      <w:r w:rsidR="00F3012F">
        <w:rPr>
          <w:rFonts w:ascii="Times New Roman" w:hAnsi="Times New Roman" w:cs="Times New Roman"/>
          <w:sz w:val="28"/>
          <w:szCs w:val="28"/>
        </w:rPr>
        <w:t>.</w:t>
      </w:r>
    </w:p>
    <w:p w:rsidR="00F3012F" w:rsidRDefault="00F3012F"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Одна из капитальных проблем, с которыми ста</w:t>
      </w:r>
      <w:r w:rsidR="00704387">
        <w:rPr>
          <w:rFonts w:ascii="Times New Roman" w:hAnsi="Times New Roman" w:cs="Times New Roman"/>
          <w:sz w:val="28"/>
          <w:szCs w:val="28"/>
        </w:rPr>
        <w:t>лкиваются многие федерации –</w:t>
      </w:r>
      <w:r>
        <w:rPr>
          <w:rFonts w:ascii="Times New Roman" w:hAnsi="Times New Roman" w:cs="Times New Roman"/>
          <w:sz w:val="28"/>
          <w:szCs w:val="28"/>
        </w:rPr>
        <w:t xml:space="preserve"> регулирование национального вопроса. Отечественный </w:t>
      </w:r>
      <w:r w:rsidR="009F09AD">
        <w:rPr>
          <w:rFonts w:ascii="Times New Roman" w:hAnsi="Times New Roman" w:cs="Times New Roman"/>
          <w:sz w:val="28"/>
          <w:szCs w:val="28"/>
        </w:rPr>
        <w:t>федерализм до сих пор покоится</w:t>
      </w:r>
      <w:r>
        <w:rPr>
          <w:rFonts w:ascii="Times New Roman" w:hAnsi="Times New Roman" w:cs="Times New Roman"/>
          <w:sz w:val="28"/>
          <w:szCs w:val="28"/>
        </w:rPr>
        <w:t xml:space="preserve"> на национально-территориальном принципе, сторонники которого исходят из главенства этнического фактора в территориальной организации государства.</w:t>
      </w:r>
      <w:r w:rsidR="009F09AD">
        <w:rPr>
          <w:rFonts w:ascii="Times New Roman" w:hAnsi="Times New Roman" w:cs="Times New Roman"/>
          <w:sz w:val="28"/>
          <w:szCs w:val="28"/>
        </w:rPr>
        <w:t xml:space="preserve">Действующая </w:t>
      </w:r>
      <w:r w:rsidR="00B07215">
        <w:rPr>
          <w:rFonts w:ascii="Times New Roman" w:hAnsi="Times New Roman" w:cs="Times New Roman"/>
          <w:sz w:val="28"/>
          <w:szCs w:val="28"/>
        </w:rPr>
        <w:t xml:space="preserve">Конституция России </w:t>
      </w:r>
      <w:r>
        <w:rPr>
          <w:rFonts w:ascii="Times New Roman" w:hAnsi="Times New Roman" w:cs="Times New Roman"/>
          <w:sz w:val="28"/>
          <w:szCs w:val="28"/>
        </w:rPr>
        <w:t xml:space="preserve">(подобно </w:t>
      </w:r>
      <w:r w:rsidR="00A00EBC">
        <w:rPr>
          <w:rFonts w:ascii="Times New Roman" w:hAnsi="Times New Roman" w:cs="Times New Roman"/>
          <w:sz w:val="28"/>
          <w:szCs w:val="28"/>
        </w:rPr>
        <w:t xml:space="preserve">всем </w:t>
      </w:r>
      <w:r>
        <w:rPr>
          <w:rFonts w:ascii="Times New Roman" w:hAnsi="Times New Roman" w:cs="Times New Roman"/>
          <w:sz w:val="28"/>
          <w:szCs w:val="28"/>
        </w:rPr>
        <w:t xml:space="preserve">конституциям РСФСР и СССР) </w:t>
      </w:r>
      <w:r w:rsidR="00A00EBC">
        <w:rPr>
          <w:rFonts w:ascii="Times New Roman" w:hAnsi="Times New Roman" w:cs="Times New Roman"/>
          <w:sz w:val="28"/>
          <w:szCs w:val="28"/>
        </w:rPr>
        <w:t xml:space="preserve">продолжает фиксировать </w:t>
      </w:r>
      <w:r>
        <w:rPr>
          <w:rFonts w:ascii="Times New Roman" w:hAnsi="Times New Roman" w:cs="Times New Roman"/>
          <w:sz w:val="28"/>
          <w:szCs w:val="28"/>
        </w:rPr>
        <w:t xml:space="preserve">многонациональный состав населения страны, причем выделяет среди народов России «малочисленные», права </w:t>
      </w:r>
      <w:r w:rsidR="009F09AD">
        <w:rPr>
          <w:rFonts w:ascii="Times New Roman" w:hAnsi="Times New Roman" w:cs="Times New Roman"/>
          <w:sz w:val="28"/>
          <w:szCs w:val="28"/>
        </w:rPr>
        <w:t>которых гарантируются по ст.69</w:t>
      </w:r>
      <w:r w:rsidR="00A00EBC">
        <w:rPr>
          <w:rFonts w:ascii="Times New Roman" w:hAnsi="Times New Roman" w:cs="Times New Roman"/>
          <w:sz w:val="28"/>
          <w:szCs w:val="28"/>
        </w:rPr>
        <w:t xml:space="preserve"> Конституции</w:t>
      </w:r>
      <w:r w:rsidR="009F09AD">
        <w:rPr>
          <w:rFonts w:ascii="Times New Roman" w:hAnsi="Times New Roman" w:cs="Times New Roman"/>
          <w:sz w:val="28"/>
          <w:szCs w:val="28"/>
        </w:rPr>
        <w:t>.</w:t>
      </w:r>
      <w:r>
        <w:rPr>
          <w:rFonts w:ascii="Times New Roman" w:hAnsi="Times New Roman" w:cs="Times New Roman"/>
          <w:sz w:val="28"/>
          <w:szCs w:val="28"/>
        </w:rPr>
        <w:t xml:space="preserve"> Защита прав и интересов прочих народов тем самым </w:t>
      </w:r>
      <w:r w:rsidR="009F09AD">
        <w:rPr>
          <w:rFonts w:ascii="Times New Roman" w:hAnsi="Times New Roman" w:cs="Times New Roman"/>
          <w:sz w:val="28"/>
          <w:szCs w:val="28"/>
        </w:rPr>
        <w:t xml:space="preserve">намеренно или по недосмотру </w:t>
      </w:r>
      <w:r>
        <w:rPr>
          <w:rFonts w:ascii="Times New Roman" w:hAnsi="Times New Roman" w:cs="Times New Roman"/>
          <w:sz w:val="28"/>
          <w:szCs w:val="28"/>
        </w:rPr>
        <w:t xml:space="preserve">выведена за пределы конституционно-правового поля. </w:t>
      </w:r>
      <w:r w:rsidR="00B07215">
        <w:rPr>
          <w:rFonts w:ascii="Times New Roman" w:hAnsi="Times New Roman" w:cs="Times New Roman"/>
          <w:sz w:val="28"/>
          <w:szCs w:val="28"/>
        </w:rPr>
        <w:t>Границы</w:t>
      </w:r>
      <w:r>
        <w:rPr>
          <w:rFonts w:ascii="Times New Roman" w:hAnsi="Times New Roman" w:cs="Times New Roman"/>
          <w:sz w:val="28"/>
          <w:szCs w:val="28"/>
        </w:rPr>
        <w:t xml:space="preserve"> республик – субъектов РФ </w:t>
      </w:r>
      <w:r w:rsidR="00A00EBC">
        <w:rPr>
          <w:rFonts w:ascii="Times New Roman" w:hAnsi="Times New Roman" w:cs="Times New Roman"/>
          <w:sz w:val="28"/>
          <w:szCs w:val="28"/>
        </w:rPr>
        <w:t xml:space="preserve">остаются </w:t>
      </w:r>
      <w:r>
        <w:rPr>
          <w:rFonts w:ascii="Times New Roman" w:hAnsi="Times New Roman" w:cs="Times New Roman"/>
          <w:sz w:val="28"/>
          <w:szCs w:val="28"/>
        </w:rPr>
        <w:t>проведен</w:t>
      </w:r>
      <w:r w:rsidR="00A00EBC">
        <w:rPr>
          <w:rFonts w:ascii="Times New Roman" w:hAnsi="Times New Roman" w:cs="Times New Roman"/>
          <w:sz w:val="28"/>
          <w:szCs w:val="28"/>
        </w:rPr>
        <w:t>ными</w:t>
      </w:r>
      <w:r>
        <w:rPr>
          <w:rFonts w:ascii="Times New Roman" w:hAnsi="Times New Roman" w:cs="Times New Roman"/>
          <w:sz w:val="28"/>
          <w:szCs w:val="28"/>
        </w:rPr>
        <w:t xml:space="preserve"> </w:t>
      </w:r>
      <w:r>
        <w:rPr>
          <w:rFonts w:ascii="Times New Roman" w:hAnsi="Times New Roman" w:cs="Times New Roman"/>
          <w:sz w:val="28"/>
          <w:szCs w:val="28"/>
        </w:rPr>
        <w:lastRenderedPageBreak/>
        <w:t>по принципу компактного расселения того или другого на</w:t>
      </w:r>
      <w:r w:rsidR="00E44CDB">
        <w:rPr>
          <w:rFonts w:ascii="Times New Roman" w:hAnsi="Times New Roman" w:cs="Times New Roman"/>
          <w:sz w:val="28"/>
          <w:szCs w:val="28"/>
        </w:rPr>
        <w:t xml:space="preserve">рода, хотя массовые миграции </w:t>
      </w:r>
      <w:proofErr w:type="spellStart"/>
      <w:r w:rsidR="00E44CDB">
        <w:rPr>
          <w:rFonts w:ascii="Times New Roman" w:hAnsi="Times New Roman" w:cs="Times New Roman"/>
          <w:sz w:val="28"/>
          <w:szCs w:val="28"/>
        </w:rPr>
        <w:t>ХХ</w:t>
      </w:r>
      <w:r>
        <w:rPr>
          <w:rFonts w:ascii="Times New Roman" w:hAnsi="Times New Roman" w:cs="Times New Roman"/>
          <w:sz w:val="28"/>
          <w:szCs w:val="28"/>
        </w:rPr>
        <w:t>в</w:t>
      </w:r>
      <w:proofErr w:type="spellEnd"/>
      <w:r>
        <w:rPr>
          <w:rFonts w:ascii="Times New Roman" w:hAnsi="Times New Roman" w:cs="Times New Roman"/>
          <w:sz w:val="28"/>
          <w:szCs w:val="28"/>
        </w:rPr>
        <w:t>. во многом изменил</w:t>
      </w:r>
      <w:r w:rsidR="006C7F68">
        <w:rPr>
          <w:rFonts w:ascii="Times New Roman" w:hAnsi="Times New Roman" w:cs="Times New Roman"/>
          <w:sz w:val="28"/>
          <w:szCs w:val="28"/>
        </w:rPr>
        <w:t xml:space="preserve">и положение. В настоящее время почти в половине </w:t>
      </w:r>
      <w:r w:rsidR="00F85C55">
        <w:rPr>
          <w:rFonts w:ascii="Times New Roman" w:hAnsi="Times New Roman" w:cs="Times New Roman"/>
          <w:sz w:val="28"/>
          <w:szCs w:val="28"/>
        </w:rPr>
        <w:t xml:space="preserve">субъектов, имеющих статус </w:t>
      </w:r>
      <w:r w:rsidR="006C7F68">
        <w:rPr>
          <w:rFonts w:ascii="Times New Roman" w:hAnsi="Times New Roman" w:cs="Times New Roman"/>
          <w:sz w:val="28"/>
          <w:szCs w:val="28"/>
        </w:rPr>
        <w:t>республик (9</w:t>
      </w:r>
      <w:r>
        <w:rPr>
          <w:rFonts w:ascii="Times New Roman" w:hAnsi="Times New Roman" w:cs="Times New Roman"/>
          <w:sz w:val="28"/>
          <w:szCs w:val="28"/>
        </w:rPr>
        <w:t xml:space="preserve"> из 22</w:t>
      </w:r>
      <w:r w:rsidR="006C7F68">
        <w:rPr>
          <w:rFonts w:ascii="Times New Roman" w:hAnsi="Times New Roman" w:cs="Times New Roman"/>
          <w:sz w:val="28"/>
          <w:szCs w:val="28"/>
        </w:rPr>
        <w:t>)</w:t>
      </w:r>
      <w:r>
        <w:rPr>
          <w:rFonts w:ascii="Times New Roman" w:hAnsi="Times New Roman" w:cs="Times New Roman"/>
          <w:sz w:val="28"/>
          <w:szCs w:val="28"/>
        </w:rPr>
        <w:t xml:space="preserve"> большинство населения не принадлежит к этносам, названия которых отражены в официальных наименованиях субъектов федерации.</w:t>
      </w:r>
    </w:p>
    <w:p w:rsidR="00F3012F" w:rsidRDefault="00F3012F"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Между тем абсолютное большинство зарубежных федеративных госуда</w:t>
      </w:r>
      <w:r w:rsidR="00474751">
        <w:rPr>
          <w:rFonts w:ascii="Times New Roman" w:hAnsi="Times New Roman" w:cs="Times New Roman"/>
          <w:sz w:val="28"/>
          <w:szCs w:val="28"/>
        </w:rPr>
        <w:t>рств основано на территориально-географическом</w:t>
      </w:r>
      <w:r>
        <w:rPr>
          <w:rFonts w:ascii="Times New Roman" w:hAnsi="Times New Roman" w:cs="Times New Roman"/>
          <w:sz w:val="28"/>
          <w:szCs w:val="28"/>
        </w:rPr>
        <w:t xml:space="preserve"> принципе, индиф</w:t>
      </w:r>
      <w:r w:rsidR="00E44CDB">
        <w:rPr>
          <w:rFonts w:ascii="Times New Roman" w:hAnsi="Times New Roman" w:cs="Times New Roman"/>
          <w:sz w:val="28"/>
          <w:szCs w:val="28"/>
        </w:rPr>
        <w:t>ферентном к национальной принадлежности граждан</w:t>
      </w:r>
      <w:r w:rsidR="00117388">
        <w:rPr>
          <w:rFonts w:ascii="Times New Roman" w:hAnsi="Times New Roman" w:cs="Times New Roman"/>
          <w:sz w:val="28"/>
          <w:szCs w:val="28"/>
        </w:rPr>
        <w:t>, которая не подлежит государственной регистрации и не порождает правовых последствий</w:t>
      </w:r>
      <w:r>
        <w:rPr>
          <w:rFonts w:ascii="Times New Roman" w:hAnsi="Times New Roman" w:cs="Times New Roman"/>
          <w:sz w:val="28"/>
          <w:szCs w:val="28"/>
        </w:rPr>
        <w:t>. Данный принцип автоматически снимает с повестки дня таки</w:t>
      </w:r>
      <w:r w:rsidR="00474751">
        <w:rPr>
          <w:rFonts w:ascii="Times New Roman" w:hAnsi="Times New Roman" w:cs="Times New Roman"/>
          <w:sz w:val="28"/>
          <w:szCs w:val="28"/>
        </w:rPr>
        <w:t>е правовые и политические проблемы, как</w:t>
      </w:r>
      <w:r w:rsidR="00F85C55">
        <w:rPr>
          <w:rFonts w:ascii="Times New Roman" w:hAnsi="Times New Roman" w:cs="Times New Roman"/>
          <w:sz w:val="28"/>
          <w:szCs w:val="28"/>
        </w:rPr>
        <w:t xml:space="preserve"> разделен</w:t>
      </w:r>
      <w:r>
        <w:rPr>
          <w:rFonts w:ascii="Times New Roman" w:hAnsi="Times New Roman" w:cs="Times New Roman"/>
          <w:sz w:val="28"/>
          <w:szCs w:val="28"/>
        </w:rPr>
        <w:t>ие субъектов федерации</w:t>
      </w:r>
      <w:r w:rsidR="00F85C55">
        <w:rPr>
          <w:rFonts w:ascii="Times New Roman" w:hAnsi="Times New Roman" w:cs="Times New Roman"/>
          <w:sz w:val="28"/>
          <w:szCs w:val="28"/>
        </w:rPr>
        <w:t xml:space="preserve"> на «национальные» и прочие</w:t>
      </w:r>
      <w:r>
        <w:rPr>
          <w:rFonts w:ascii="Times New Roman" w:hAnsi="Times New Roman" w:cs="Times New Roman"/>
          <w:sz w:val="28"/>
          <w:szCs w:val="28"/>
        </w:rPr>
        <w:t xml:space="preserve">, </w:t>
      </w:r>
      <w:r w:rsidR="00F85C55">
        <w:rPr>
          <w:rFonts w:ascii="Times New Roman" w:hAnsi="Times New Roman" w:cs="Times New Roman"/>
          <w:sz w:val="28"/>
          <w:szCs w:val="28"/>
        </w:rPr>
        <w:t>разделение этносов (народов) на титульные</w:t>
      </w:r>
      <w:r w:rsidR="00E44CDB">
        <w:rPr>
          <w:rFonts w:ascii="Times New Roman" w:hAnsi="Times New Roman" w:cs="Times New Roman"/>
          <w:sz w:val="28"/>
          <w:szCs w:val="28"/>
        </w:rPr>
        <w:t xml:space="preserve"> и прочие, </w:t>
      </w:r>
      <w:r w:rsidR="00704387">
        <w:rPr>
          <w:rFonts w:ascii="Times New Roman" w:hAnsi="Times New Roman" w:cs="Times New Roman"/>
          <w:sz w:val="28"/>
          <w:szCs w:val="28"/>
        </w:rPr>
        <w:t>на большие и мал</w:t>
      </w:r>
      <w:r w:rsidR="00F85C55">
        <w:rPr>
          <w:rFonts w:ascii="Times New Roman" w:hAnsi="Times New Roman" w:cs="Times New Roman"/>
          <w:sz w:val="28"/>
          <w:szCs w:val="28"/>
        </w:rPr>
        <w:t xml:space="preserve">ые. Практика </w:t>
      </w:r>
      <w:r w:rsidR="00316ECC">
        <w:rPr>
          <w:rFonts w:ascii="Times New Roman" w:hAnsi="Times New Roman" w:cs="Times New Roman"/>
          <w:sz w:val="28"/>
          <w:szCs w:val="28"/>
        </w:rPr>
        <w:t>федерализма, в первую очередь советского, югославского, чехословацкого и индийского, убе</w:t>
      </w:r>
      <w:r w:rsidR="00F85C55">
        <w:rPr>
          <w:rFonts w:ascii="Times New Roman" w:hAnsi="Times New Roman" w:cs="Times New Roman"/>
          <w:sz w:val="28"/>
          <w:szCs w:val="28"/>
        </w:rPr>
        <w:t>дительно демонстрирует угрозу</w:t>
      </w:r>
      <w:r w:rsidR="00704387">
        <w:rPr>
          <w:rFonts w:ascii="Times New Roman" w:hAnsi="Times New Roman" w:cs="Times New Roman"/>
          <w:sz w:val="28"/>
          <w:szCs w:val="28"/>
        </w:rPr>
        <w:t>, которую данные проблемы создают</w:t>
      </w:r>
      <w:r w:rsidR="00F85C55">
        <w:rPr>
          <w:rFonts w:ascii="Times New Roman" w:hAnsi="Times New Roman" w:cs="Times New Roman"/>
          <w:sz w:val="28"/>
          <w:szCs w:val="28"/>
        </w:rPr>
        <w:t xml:space="preserve"> правопорядку,</w:t>
      </w:r>
      <w:r w:rsidR="00316ECC">
        <w:rPr>
          <w:rFonts w:ascii="Times New Roman" w:hAnsi="Times New Roman" w:cs="Times New Roman"/>
          <w:sz w:val="28"/>
          <w:szCs w:val="28"/>
        </w:rPr>
        <w:t xml:space="preserve"> целостности государств и международной безопасности. В т</w:t>
      </w:r>
      <w:r w:rsidR="00E44CDB">
        <w:rPr>
          <w:rFonts w:ascii="Times New Roman" w:hAnsi="Times New Roman" w:cs="Times New Roman"/>
          <w:sz w:val="28"/>
          <w:szCs w:val="28"/>
        </w:rPr>
        <w:t xml:space="preserve">о же время </w:t>
      </w:r>
      <w:r w:rsidR="00F85C55">
        <w:rPr>
          <w:rFonts w:ascii="Times New Roman" w:hAnsi="Times New Roman" w:cs="Times New Roman"/>
          <w:sz w:val="28"/>
          <w:szCs w:val="28"/>
        </w:rPr>
        <w:t xml:space="preserve"> нельзя не видеть, что </w:t>
      </w:r>
      <w:r w:rsidR="00E44CDB">
        <w:rPr>
          <w:rFonts w:ascii="Times New Roman" w:hAnsi="Times New Roman" w:cs="Times New Roman"/>
          <w:sz w:val="28"/>
          <w:szCs w:val="28"/>
        </w:rPr>
        <w:t>такие пестрые</w:t>
      </w:r>
      <w:r w:rsidR="00474751">
        <w:rPr>
          <w:rFonts w:ascii="Times New Roman" w:hAnsi="Times New Roman" w:cs="Times New Roman"/>
          <w:sz w:val="28"/>
          <w:szCs w:val="28"/>
        </w:rPr>
        <w:t xml:space="preserve">по </w:t>
      </w:r>
      <w:r w:rsidR="00F85C55">
        <w:rPr>
          <w:rFonts w:ascii="Times New Roman" w:hAnsi="Times New Roman" w:cs="Times New Roman"/>
          <w:sz w:val="28"/>
          <w:szCs w:val="28"/>
        </w:rPr>
        <w:t xml:space="preserve">этническому, расовому и конфессиональному </w:t>
      </w:r>
      <w:r w:rsidR="00474751">
        <w:rPr>
          <w:rFonts w:ascii="Times New Roman" w:hAnsi="Times New Roman" w:cs="Times New Roman"/>
          <w:sz w:val="28"/>
          <w:szCs w:val="28"/>
        </w:rPr>
        <w:t xml:space="preserve">составу </w:t>
      </w:r>
      <w:r w:rsidR="00316ECC">
        <w:rPr>
          <w:rFonts w:ascii="Times New Roman" w:hAnsi="Times New Roman" w:cs="Times New Roman"/>
          <w:sz w:val="28"/>
          <w:szCs w:val="28"/>
        </w:rPr>
        <w:t>населения</w:t>
      </w:r>
      <w:r w:rsidR="00474751">
        <w:rPr>
          <w:rFonts w:ascii="Times New Roman" w:hAnsi="Times New Roman" w:cs="Times New Roman"/>
          <w:sz w:val="28"/>
          <w:szCs w:val="28"/>
        </w:rPr>
        <w:t xml:space="preserve"> территориальные</w:t>
      </w:r>
      <w:r w:rsidR="00316ECC">
        <w:rPr>
          <w:rFonts w:ascii="Times New Roman" w:hAnsi="Times New Roman" w:cs="Times New Roman"/>
          <w:sz w:val="28"/>
          <w:szCs w:val="28"/>
        </w:rPr>
        <w:t xml:space="preserve"> федерации, как Австралия, Аргентина, </w:t>
      </w:r>
      <w:r w:rsidR="00206B65">
        <w:rPr>
          <w:rFonts w:ascii="Times New Roman" w:hAnsi="Times New Roman" w:cs="Times New Roman"/>
          <w:sz w:val="28"/>
          <w:szCs w:val="28"/>
        </w:rPr>
        <w:t xml:space="preserve">Бразилия, </w:t>
      </w:r>
      <w:r w:rsidR="00316ECC">
        <w:rPr>
          <w:rFonts w:ascii="Times New Roman" w:hAnsi="Times New Roman" w:cs="Times New Roman"/>
          <w:sz w:val="28"/>
          <w:szCs w:val="28"/>
        </w:rPr>
        <w:t>Мексика или США, давно н</w:t>
      </w:r>
      <w:r w:rsidR="00E44CDB">
        <w:rPr>
          <w:rFonts w:ascii="Times New Roman" w:hAnsi="Times New Roman" w:cs="Times New Roman"/>
          <w:sz w:val="28"/>
          <w:szCs w:val="28"/>
        </w:rPr>
        <w:t>е знают сепаратистской опасности</w:t>
      </w:r>
      <w:r w:rsidR="00F85C55">
        <w:rPr>
          <w:rStyle w:val="a5"/>
          <w:rFonts w:ascii="Times New Roman" w:hAnsi="Times New Roman" w:cs="Times New Roman"/>
          <w:sz w:val="28"/>
          <w:szCs w:val="28"/>
        </w:rPr>
        <w:footnoteReference w:id="19"/>
      </w:r>
      <w:r w:rsidR="00316ECC">
        <w:rPr>
          <w:rFonts w:ascii="Times New Roman" w:hAnsi="Times New Roman" w:cs="Times New Roman"/>
          <w:sz w:val="28"/>
          <w:szCs w:val="28"/>
        </w:rPr>
        <w:t>.</w:t>
      </w:r>
    </w:p>
    <w:p w:rsidR="00316ECC"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16ECC">
        <w:rPr>
          <w:rFonts w:ascii="Times New Roman" w:hAnsi="Times New Roman" w:cs="Times New Roman"/>
          <w:sz w:val="28"/>
          <w:szCs w:val="28"/>
        </w:rPr>
        <w:t>Отступления от территориального федерализм</w:t>
      </w:r>
      <w:r w:rsidR="00E44CDB">
        <w:rPr>
          <w:rFonts w:ascii="Times New Roman" w:hAnsi="Times New Roman" w:cs="Times New Roman"/>
          <w:sz w:val="28"/>
          <w:szCs w:val="28"/>
        </w:rPr>
        <w:t>а отмечены в настоящее время в Б</w:t>
      </w:r>
      <w:r w:rsidR="00316ECC">
        <w:rPr>
          <w:rFonts w:ascii="Times New Roman" w:hAnsi="Times New Roman" w:cs="Times New Roman"/>
          <w:sz w:val="28"/>
          <w:szCs w:val="28"/>
        </w:rPr>
        <w:t>ельгии, Индии и Швейцарии. Однако необходимо подчеркнуть, что критерием деления государст</w:t>
      </w:r>
      <w:r w:rsidR="00474751">
        <w:rPr>
          <w:rFonts w:ascii="Times New Roman" w:hAnsi="Times New Roman" w:cs="Times New Roman"/>
          <w:sz w:val="28"/>
          <w:szCs w:val="28"/>
        </w:rPr>
        <w:t>венной территории на регионы в Б</w:t>
      </w:r>
      <w:r w:rsidR="00316ECC">
        <w:rPr>
          <w:rFonts w:ascii="Times New Roman" w:hAnsi="Times New Roman" w:cs="Times New Roman"/>
          <w:sz w:val="28"/>
          <w:szCs w:val="28"/>
        </w:rPr>
        <w:t>ельгии и на кантоны в Швейцарии сделана не национальная принадлежность граждан, а гораздо более понятный критерий идентификации – язык,</w:t>
      </w:r>
      <w:r w:rsidR="00474751">
        <w:rPr>
          <w:rFonts w:ascii="Times New Roman" w:hAnsi="Times New Roman" w:cs="Times New Roman"/>
          <w:sz w:val="28"/>
          <w:szCs w:val="28"/>
        </w:rPr>
        <w:t xml:space="preserve"> на котором говорит больши</w:t>
      </w:r>
      <w:r w:rsidR="00316ECC">
        <w:rPr>
          <w:rFonts w:ascii="Times New Roman" w:hAnsi="Times New Roman" w:cs="Times New Roman"/>
          <w:sz w:val="28"/>
          <w:szCs w:val="28"/>
        </w:rPr>
        <w:t>н</w:t>
      </w:r>
      <w:r w:rsidR="00474751">
        <w:rPr>
          <w:rFonts w:ascii="Times New Roman" w:hAnsi="Times New Roman" w:cs="Times New Roman"/>
          <w:sz w:val="28"/>
          <w:szCs w:val="28"/>
        </w:rPr>
        <w:t>с</w:t>
      </w:r>
      <w:r w:rsidR="00316ECC">
        <w:rPr>
          <w:rFonts w:ascii="Times New Roman" w:hAnsi="Times New Roman" w:cs="Times New Roman"/>
          <w:sz w:val="28"/>
          <w:szCs w:val="28"/>
        </w:rPr>
        <w:t>тво граждан.</w:t>
      </w:r>
    </w:p>
    <w:p w:rsidR="00316ECC"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16ECC">
        <w:rPr>
          <w:rFonts w:ascii="Times New Roman" w:hAnsi="Times New Roman" w:cs="Times New Roman"/>
          <w:sz w:val="28"/>
          <w:szCs w:val="28"/>
        </w:rPr>
        <w:t>Сообразно с языковым критерием территория Бельгии по К</w:t>
      </w:r>
      <w:r w:rsidR="00340385">
        <w:rPr>
          <w:rFonts w:ascii="Times New Roman" w:hAnsi="Times New Roman" w:cs="Times New Roman"/>
          <w:sz w:val="28"/>
          <w:szCs w:val="28"/>
        </w:rPr>
        <w:t>онституции 1831г</w:t>
      </w:r>
      <w:proofErr w:type="gramStart"/>
      <w:r w:rsidR="00340385">
        <w:rPr>
          <w:rFonts w:ascii="Times New Roman" w:hAnsi="Times New Roman" w:cs="Times New Roman"/>
          <w:sz w:val="28"/>
          <w:szCs w:val="28"/>
        </w:rPr>
        <w:t>.в</w:t>
      </w:r>
      <w:proofErr w:type="gramEnd"/>
      <w:r w:rsidR="00340385">
        <w:rPr>
          <w:rFonts w:ascii="Times New Roman" w:hAnsi="Times New Roman" w:cs="Times New Roman"/>
          <w:sz w:val="28"/>
          <w:szCs w:val="28"/>
        </w:rPr>
        <w:t xml:space="preserve"> </w:t>
      </w:r>
      <w:r w:rsidR="00316ECC">
        <w:rPr>
          <w:rFonts w:ascii="Times New Roman" w:hAnsi="Times New Roman" w:cs="Times New Roman"/>
          <w:sz w:val="28"/>
          <w:szCs w:val="28"/>
        </w:rPr>
        <w:t>редакции</w:t>
      </w:r>
      <w:r w:rsidR="00340385">
        <w:rPr>
          <w:rFonts w:ascii="Times New Roman" w:hAnsi="Times New Roman" w:cs="Times New Roman"/>
          <w:sz w:val="28"/>
          <w:szCs w:val="28"/>
        </w:rPr>
        <w:t xml:space="preserve"> 1993г.</w:t>
      </w:r>
      <w:r w:rsidR="00704387">
        <w:rPr>
          <w:rFonts w:ascii="Times New Roman" w:hAnsi="Times New Roman" w:cs="Times New Roman"/>
          <w:sz w:val="28"/>
          <w:szCs w:val="28"/>
        </w:rPr>
        <w:t xml:space="preserve"> делится на лингвистические регионы-</w:t>
      </w:r>
      <w:r w:rsidR="00316ECC">
        <w:rPr>
          <w:rFonts w:ascii="Times New Roman" w:hAnsi="Times New Roman" w:cs="Times New Roman"/>
          <w:sz w:val="28"/>
          <w:szCs w:val="28"/>
        </w:rPr>
        <w:t xml:space="preserve">валлонский, </w:t>
      </w:r>
      <w:r w:rsidR="00316ECC">
        <w:rPr>
          <w:rFonts w:ascii="Times New Roman" w:hAnsi="Times New Roman" w:cs="Times New Roman"/>
          <w:sz w:val="28"/>
          <w:szCs w:val="28"/>
        </w:rPr>
        <w:lastRenderedPageBreak/>
        <w:t>фламандский, германоязычный и столичный,в которым ра</w:t>
      </w:r>
      <w:r w:rsidR="00340385">
        <w:rPr>
          <w:rFonts w:ascii="Times New Roman" w:hAnsi="Times New Roman" w:cs="Times New Roman"/>
          <w:sz w:val="28"/>
          <w:szCs w:val="28"/>
        </w:rPr>
        <w:t>вным статусом наделены оба основ</w:t>
      </w:r>
      <w:r w:rsidR="00316ECC">
        <w:rPr>
          <w:rFonts w:ascii="Times New Roman" w:hAnsi="Times New Roman" w:cs="Times New Roman"/>
          <w:sz w:val="28"/>
          <w:szCs w:val="28"/>
        </w:rPr>
        <w:t>ных языка страны – валлонский и фламандский.</w:t>
      </w:r>
      <w:r w:rsidR="00340385">
        <w:rPr>
          <w:rFonts w:ascii="Times New Roman" w:hAnsi="Times New Roman" w:cs="Times New Roman"/>
          <w:sz w:val="28"/>
          <w:szCs w:val="28"/>
        </w:rPr>
        <w:t xml:space="preserve"> Таким образом, в сфере конституционно-правового регулирования находятся три официальных языка и три лингвистических сообщества. Сообщества пользуются правом на органы власти – советы с полномочиями языково-культурного свойства. Однако сообщества не являются административно-территориальными единицами, а их население не имеет статуса наций или на</w:t>
      </w:r>
      <w:r w:rsidR="00206B65">
        <w:rPr>
          <w:rFonts w:ascii="Times New Roman" w:hAnsi="Times New Roman" w:cs="Times New Roman"/>
          <w:sz w:val="28"/>
          <w:szCs w:val="28"/>
        </w:rPr>
        <w:t>родов. По ст.2,4,5,127 – 128,130 и 132</w:t>
      </w:r>
      <w:r w:rsidR="00E44CDB">
        <w:rPr>
          <w:rFonts w:ascii="Times New Roman" w:hAnsi="Times New Roman" w:cs="Times New Roman"/>
          <w:sz w:val="28"/>
          <w:szCs w:val="28"/>
        </w:rPr>
        <w:t xml:space="preserve"> Конституции</w:t>
      </w:r>
      <w:r w:rsidR="00206B65">
        <w:rPr>
          <w:rFonts w:ascii="Times New Roman" w:hAnsi="Times New Roman" w:cs="Times New Roman"/>
          <w:sz w:val="28"/>
          <w:szCs w:val="28"/>
        </w:rPr>
        <w:t xml:space="preserve"> Бельгии страна</w:t>
      </w:r>
      <w:r w:rsidR="00340385">
        <w:rPr>
          <w:rFonts w:ascii="Times New Roman" w:hAnsi="Times New Roman" w:cs="Times New Roman"/>
          <w:sz w:val="28"/>
          <w:szCs w:val="28"/>
        </w:rPr>
        <w:t xml:space="preserve"> мононациональна, ее граждане – бельгийцы.</w:t>
      </w:r>
    </w:p>
    <w:p w:rsidR="00340385" w:rsidRDefault="00340385"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 Конституции Швейцарии государственную территорию образуют 22 германоязычных кантона, два франкоязычных и один италоязычный. Статусом официальных языков обладают четыре языка: немецкий, французский, итальянский и ретороманский. Свобода языков гарантируется. Но Конституция рассматривает всех граждан страны как швейцарцев (ст.1,4, 18,40</w:t>
      </w:r>
      <w:r w:rsidR="00704387">
        <w:rPr>
          <w:rFonts w:ascii="Times New Roman" w:hAnsi="Times New Roman" w:cs="Times New Roman"/>
          <w:sz w:val="28"/>
          <w:szCs w:val="28"/>
        </w:rPr>
        <w:t xml:space="preserve"> Конституции Швейцарии</w:t>
      </w:r>
      <w:r>
        <w:rPr>
          <w:rFonts w:ascii="Times New Roman" w:hAnsi="Times New Roman" w:cs="Times New Roman"/>
          <w:sz w:val="28"/>
          <w:szCs w:val="28"/>
        </w:rPr>
        <w:t>). Как и в абсолютном большинстве прочих государств, национальная принадл</w:t>
      </w:r>
      <w:r w:rsidR="00704387">
        <w:rPr>
          <w:rFonts w:ascii="Times New Roman" w:hAnsi="Times New Roman" w:cs="Times New Roman"/>
          <w:sz w:val="28"/>
          <w:szCs w:val="28"/>
        </w:rPr>
        <w:t xml:space="preserve">ежность </w:t>
      </w:r>
      <w:r>
        <w:rPr>
          <w:rFonts w:ascii="Times New Roman" w:hAnsi="Times New Roman" w:cs="Times New Roman"/>
          <w:sz w:val="28"/>
          <w:szCs w:val="28"/>
        </w:rPr>
        <w:t>индивидуума считается в Швейцарии «по умолчанию» его част</w:t>
      </w:r>
      <w:r w:rsidR="00117388">
        <w:rPr>
          <w:rFonts w:ascii="Times New Roman" w:hAnsi="Times New Roman" w:cs="Times New Roman"/>
          <w:sz w:val="28"/>
          <w:szCs w:val="28"/>
        </w:rPr>
        <w:t>ным делом</w:t>
      </w:r>
      <w:r>
        <w:rPr>
          <w:rFonts w:ascii="Times New Roman" w:hAnsi="Times New Roman" w:cs="Times New Roman"/>
          <w:sz w:val="28"/>
          <w:szCs w:val="28"/>
        </w:rPr>
        <w:t>.</w:t>
      </w:r>
    </w:p>
    <w:p w:rsidR="00340385"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0385">
        <w:rPr>
          <w:rFonts w:ascii="Times New Roman" w:hAnsi="Times New Roman" w:cs="Times New Roman"/>
          <w:sz w:val="28"/>
          <w:szCs w:val="28"/>
        </w:rPr>
        <w:t>Национально-территориальной федерацией за пределами России приходится считать только Индию.</w:t>
      </w:r>
      <w:r w:rsidR="00C30A07">
        <w:rPr>
          <w:rFonts w:ascii="Times New Roman" w:hAnsi="Times New Roman" w:cs="Times New Roman"/>
          <w:sz w:val="28"/>
          <w:szCs w:val="28"/>
        </w:rPr>
        <w:t xml:space="preserve"> Границы </w:t>
      </w:r>
      <w:proofErr w:type="spellStart"/>
      <w:r w:rsidR="00C30A07">
        <w:rPr>
          <w:rFonts w:ascii="Times New Roman" w:hAnsi="Times New Roman" w:cs="Times New Roman"/>
          <w:sz w:val="28"/>
          <w:szCs w:val="28"/>
        </w:rPr>
        <w:t>Т</w:t>
      </w:r>
      <w:r w:rsidR="00340385">
        <w:rPr>
          <w:rFonts w:ascii="Times New Roman" w:hAnsi="Times New Roman" w:cs="Times New Roman"/>
          <w:sz w:val="28"/>
          <w:szCs w:val="28"/>
        </w:rPr>
        <w:t>а</w:t>
      </w:r>
      <w:r w:rsidR="00C30A07">
        <w:rPr>
          <w:rFonts w:ascii="Times New Roman" w:hAnsi="Times New Roman" w:cs="Times New Roman"/>
          <w:sz w:val="28"/>
          <w:szCs w:val="28"/>
        </w:rPr>
        <w:t>милиаду,</w:t>
      </w:r>
      <w:r w:rsidR="00340385">
        <w:rPr>
          <w:rFonts w:ascii="Times New Roman" w:hAnsi="Times New Roman" w:cs="Times New Roman"/>
          <w:sz w:val="28"/>
          <w:szCs w:val="28"/>
        </w:rPr>
        <w:t>Сиккима</w:t>
      </w:r>
      <w:proofErr w:type="spellEnd"/>
      <w:r w:rsidR="00340385">
        <w:rPr>
          <w:rFonts w:ascii="Times New Roman" w:hAnsi="Times New Roman" w:cs="Times New Roman"/>
          <w:sz w:val="28"/>
          <w:szCs w:val="28"/>
        </w:rPr>
        <w:t xml:space="preserve"> и еще нескольких штатов проведены по принципу расселения народов (племен). Эти штаты вполне сравнимы с «</w:t>
      </w:r>
      <w:r w:rsidR="00C30A07">
        <w:rPr>
          <w:rFonts w:ascii="Times New Roman" w:hAnsi="Times New Roman" w:cs="Times New Roman"/>
          <w:sz w:val="28"/>
          <w:szCs w:val="28"/>
        </w:rPr>
        <w:t>нацио</w:t>
      </w:r>
      <w:r w:rsidR="00340385">
        <w:rPr>
          <w:rFonts w:ascii="Times New Roman" w:hAnsi="Times New Roman" w:cs="Times New Roman"/>
          <w:sz w:val="28"/>
          <w:szCs w:val="28"/>
        </w:rPr>
        <w:t>нальными республиками»</w:t>
      </w:r>
      <w:r w:rsidR="00474751">
        <w:rPr>
          <w:rFonts w:ascii="Times New Roman" w:hAnsi="Times New Roman" w:cs="Times New Roman"/>
          <w:sz w:val="28"/>
          <w:szCs w:val="28"/>
        </w:rPr>
        <w:t xml:space="preserve"> СССР, о</w:t>
      </w:r>
      <w:r w:rsidR="00C30A07">
        <w:rPr>
          <w:rFonts w:ascii="Times New Roman" w:hAnsi="Times New Roman" w:cs="Times New Roman"/>
          <w:sz w:val="28"/>
          <w:szCs w:val="28"/>
        </w:rPr>
        <w:t xml:space="preserve">пыт </w:t>
      </w:r>
      <w:r w:rsidR="00474751">
        <w:rPr>
          <w:rFonts w:ascii="Times New Roman" w:hAnsi="Times New Roman" w:cs="Times New Roman"/>
          <w:sz w:val="28"/>
          <w:szCs w:val="28"/>
        </w:rPr>
        <w:t>которого был испол</w:t>
      </w:r>
      <w:r w:rsidR="00C30A07">
        <w:rPr>
          <w:rFonts w:ascii="Times New Roman" w:hAnsi="Times New Roman" w:cs="Times New Roman"/>
          <w:sz w:val="28"/>
          <w:szCs w:val="28"/>
        </w:rPr>
        <w:t>ьзован при суверенизации Индии. Как и в СССР, превращение всех субъектов федерации в «национальные» оказалось в Индии невозможным. Границы большинства штатов Индии проложены по порождающему менее всего разногласий и непонимания принципу – территориально-географическому.</w:t>
      </w:r>
      <w:r w:rsidR="00474751">
        <w:rPr>
          <w:rFonts w:ascii="Times New Roman" w:hAnsi="Times New Roman" w:cs="Times New Roman"/>
          <w:sz w:val="28"/>
          <w:szCs w:val="28"/>
        </w:rPr>
        <w:t xml:space="preserve"> Он не является панацеей, </w:t>
      </w:r>
      <w:proofErr w:type="gramStart"/>
      <w:r w:rsidR="00474751">
        <w:rPr>
          <w:rFonts w:ascii="Times New Roman" w:hAnsi="Times New Roman" w:cs="Times New Roman"/>
          <w:sz w:val="28"/>
          <w:szCs w:val="28"/>
        </w:rPr>
        <w:t>но</w:t>
      </w:r>
      <w:proofErr w:type="gramEnd"/>
      <w:r w:rsidR="00474751">
        <w:rPr>
          <w:rFonts w:ascii="Times New Roman" w:hAnsi="Times New Roman" w:cs="Times New Roman"/>
          <w:sz w:val="28"/>
          <w:szCs w:val="28"/>
        </w:rPr>
        <w:t xml:space="preserve"> по крайней мере препятствует углублению внутренних трудностей федераций.</w:t>
      </w:r>
    </w:p>
    <w:p w:rsidR="00C30A07" w:rsidRDefault="00C30A07"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Подчеркнем, что выделение «национальных» субъектов в Индии (как и в СССР) не способствовало устранению напряженности в межнациональных и межконфессиональных отношениях. Значительная часть сикхов и тами</w:t>
      </w:r>
      <w:r w:rsidR="00474751">
        <w:rPr>
          <w:rFonts w:ascii="Times New Roman" w:hAnsi="Times New Roman" w:cs="Times New Roman"/>
          <w:sz w:val="28"/>
          <w:szCs w:val="28"/>
        </w:rPr>
        <w:t xml:space="preserve">лов </w:t>
      </w:r>
      <w:r w:rsidR="00474751">
        <w:rPr>
          <w:rFonts w:ascii="Times New Roman" w:hAnsi="Times New Roman" w:cs="Times New Roman"/>
          <w:sz w:val="28"/>
          <w:szCs w:val="28"/>
        </w:rPr>
        <w:lastRenderedPageBreak/>
        <w:t>по-прежнему настроена в поль</w:t>
      </w:r>
      <w:r>
        <w:rPr>
          <w:rFonts w:ascii="Times New Roman" w:hAnsi="Times New Roman" w:cs="Times New Roman"/>
          <w:sz w:val="28"/>
          <w:szCs w:val="28"/>
        </w:rPr>
        <w:t xml:space="preserve">зу сецессии. Именно в «национальных» штатах </w:t>
      </w:r>
      <w:r w:rsidR="00474751">
        <w:rPr>
          <w:rFonts w:ascii="Times New Roman" w:hAnsi="Times New Roman" w:cs="Times New Roman"/>
          <w:sz w:val="28"/>
          <w:szCs w:val="28"/>
        </w:rPr>
        <w:t xml:space="preserve">Индии </w:t>
      </w:r>
      <w:r>
        <w:rPr>
          <w:rFonts w:ascii="Times New Roman" w:hAnsi="Times New Roman" w:cs="Times New Roman"/>
          <w:sz w:val="28"/>
          <w:szCs w:val="28"/>
        </w:rPr>
        <w:t>десятилетиями действует</w:t>
      </w:r>
      <w:r w:rsidR="00206B65">
        <w:rPr>
          <w:rFonts w:ascii="Times New Roman" w:hAnsi="Times New Roman" w:cs="Times New Roman"/>
          <w:sz w:val="28"/>
          <w:szCs w:val="28"/>
        </w:rPr>
        <w:t xml:space="preserve"> многочисленные незаконные вооруженные формирования, против которых институтам власти</w:t>
      </w:r>
      <w:r w:rsidR="00B07215">
        <w:rPr>
          <w:rFonts w:ascii="Times New Roman" w:hAnsi="Times New Roman" w:cs="Times New Roman"/>
          <w:sz w:val="28"/>
          <w:szCs w:val="28"/>
        </w:rPr>
        <w:t xml:space="preserve"> приходится применять спецназ</w:t>
      </w:r>
      <w:r>
        <w:rPr>
          <w:rFonts w:ascii="Times New Roman" w:hAnsi="Times New Roman" w:cs="Times New Roman"/>
          <w:sz w:val="28"/>
          <w:szCs w:val="28"/>
        </w:rPr>
        <w:t xml:space="preserve"> и регулярную армию.</w:t>
      </w:r>
    </w:p>
    <w:p w:rsidR="00C30A07"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6817">
        <w:rPr>
          <w:rFonts w:ascii="Times New Roman" w:hAnsi="Times New Roman" w:cs="Times New Roman"/>
          <w:sz w:val="28"/>
          <w:szCs w:val="28"/>
        </w:rPr>
        <w:t>В ряде стран молодой</w:t>
      </w:r>
      <w:r w:rsidR="00C30A07">
        <w:rPr>
          <w:rFonts w:ascii="Times New Roman" w:hAnsi="Times New Roman" w:cs="Times New Roman"/>
          <w:sz w:val="28"/>
          <w:szCs w:val="28"/>
        </w:rPr>
        <w:t xml:space="preserve"> демократии внедрение национально-территориально</w:t>
      </w:r>
      <w:r w:rsidR="00B07215">
        <w:rPr>
          <w:rFonts w:ascii="Times New Roman" w:hAnsi="Times New Roman" w:cs="Times New Roman"/>
          <w:sz w:val="28"/>
          <w:szCs w:val="28"/>
        </w:rPr>
        <w:t>го</w:t>
      </w:r>
      <w:r w:rsidR="00C30A07">
        <w:rPr>
          <w:rFonts w:ascii="Times New Roman" w:hAnsi="Times New Roman" w:cs="Times New Roman"/>
          <w:sz w:val="28"/>
          <w:szCs w:val="28"/>
        </w:rPr>
        <w:t xml:space="preserve"> федерализма</w:t>
      </w:r>
      <w:r w:rsidR="00B07215">
        <w:rPr>
          <w:rFonts w:ascii="Times New Roman" w:hAnsi="Times New Roman" w:cs="Times New Roman"/>
          <w:sz w:val="28"/>
          <w:szCs w:val="28"/>
        </w:rPr>
        <w:t>, к тому же осуществленное на договорной основе,</w:t>
      </w:r>
      <w:r w:rsidR="00C30A07">
        <w:rPr>
          <w:rFonts w:ascii="Times New Roman" w:hAnsi="Times New Roman" w:cs="Times New Roman"/>
          <w:sz w:val="28"/>
          <w:szCs w:val="28"/>
        </w:rPr>
        <w:t xml:space="preserve"> в скором времени завершилось</w:t>
      </w:r>
      <w:r w:rsidR="00474751">
        <w:rPr>
          <w:rFonts w:ascii="Times New Roman" w:hAnsi="Times New Roman" w:cs="Times New Roman"/>
          <w:sz w:val="28"/>
          <w:szCs w:val="28"/>
        </w:rPr>
        <w:t xml:space="preserve"> распадом федерации</w:t>
      </w:r>
      <w:r w:rsidR="00C30A07">
        <w:rPr>
          <w:rFonts w:ascii="Times New Roman" w:hAnsi="Times New Roman" w:cs="Times New Roman"/>
          <w:sz w:val="28"/>
          <w:szCs w:val="28"/>
        </w:rPr>
        <w:t xml:space="preserve"> (</w:t>
      </w:r>
      <w:r w:rsidR="00B07215">
        <w:rPr>
          <w:rFonts w:ascii="Times New Roman" w:hAnsi="Times New Roman" w:cs="Times New Roman"/>
          <w:sz w:val="28"/>
          <w:szCs w:val="28"/>
        </w:rPr>
        <w:t xml:space="preserve">Великая Колумбия, Объединенная Арабская </w:t>
      </w:r>
      <w:proofErr w:type="spellStart"/>
      <w:r w:rsidR="00B07215">
        <w:rPr>
          <w:rFonts w:ascii="Times New Roman" w:hAnsi="Times New Roman" w:cs="Times New Roman"/>
          <w:sz w:val="28"/>
          <w:szCs w:val="28"/>
        </w:rPr>
        <w:t>Республика</w:t>
      </w:r>
      <w:proofErr w:type="gramStart"/>
      <w:r w:rsidR="00B07215">
        <w:rPr>
          <w:rFonts w:ascii="Times New Roman" w:hAnsi="Times New Roman" w:cs="Times New Roman"/>
          <w:sz w:val="28"/>
          <w:szCs w:val="28"/>
        </w:rPr>
        <w:t>,</w:t>
      </w:r>
      <w:r w:rsidR="00704387">
        <w:rPr>
          <w:rFonts w:ascii="Times New Roman" w:hAnsi="Times New Roman" w:cs="Times New Roman"/>
          <w:sz w:val="28"/>
          <w:szCs w:val="28"/>
        </w:rPr>
        <w:t>С</w:t>
      </w:r>
      <w:proofErr w:type="gramEnd"/>
      <w:r w:rsidR="00704387">
        <w:rPr>
          <w:rFonts w:ascii="Times New Roman" w:hAnsi="Times New Roman" w:cs="Times New Roman"/>
          <w:sz w:val="28"/>
          <w:szCs w:val="28"/>
        </w:rPr>
        <w:t>енегамбия,</w:t>
      </w:r>
      <w:r w:rsidR="00B07215">
        <w:rPr>
          <w:rFonts w:ascii="Times New Roman" w:hAnsi="Times New Roman" w:cs="Times New Roman"/>
          <w:sz w:val="28"/>
          <w:szCs w:val="28"/>
        </w:rPr>
        <w:t>Федерация</w:t>
      </w:r>
      <w:proofErr w:type="spellEnd"/>
      <w:r w:rsidR="00B07215">
        <w:rPr>
          <w:rFonts w:ascii="Times New Roman" w:hAnsi="Times New Roman" w:cs="Times New Roman"/>
          <w:sz w:val="28"/>
          <w:szCs w:val="28"/>
        </w:rPr>
        <w:t xml:space="preserve"> Мали </w:t>
      </w:r>
      <w:r w:rsidR="00C30A07">
        <w:rPr>
          <w:rFonts w:ascii="Times New Roman" w:hAnsi="Times New Roman" w:cs="Times New Roman"/>
          <w:sz w:val="28"/>
          <w:szCs w:val="28"/>
        </w:rPr>
        <w:t>и др.)</w:t>
      </w:r>
      <w:r w:rsidR="00A36817">
        <w:rPr>
          <w:rFonts w:ascii="Times New Roman" w:hAnsi="Times New Roman" w:cs="Times New Roman"/>
          <w:sz w:val="28"/>
          <w:szCs w:val="28"/>
        </w:rPr>
        <w:t>.</w:t>
      </w:r>
    </w:p>
    <w:p w:rsidR="00474751" w:rsidRDefault="00474751"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противоположность СССР, Индии и Югославии Канада никогда не являлась национальной федерацией. Границы ее субъектов проведены по территориальному принципу, </w:t>
      </w:r>
      <w:r w:rsidR="00A00EBC">
        <w:rPr>
          <w:rFonts w:ascii="Times New Roman" w:hAnsi="Times New Roman" w:cs="Times New Roman"/>
          <w:sz w:val="28"/>
          <w:szCs w:val="28"/>
        </w:rPr>
        <w:t>вследствие чего в Квебеке оказал</w:t>
      </w:r>
      <w:r>
        <w:rPr>
          <w:rFonts w:ascii="Times New Roman" w:hAnsi="Times New Roman" w:cs="Times New Roman"/>
          <w:sz w:val="28"/>
          <w:szCs w:val="28"/>
        </w:rPr>
        <w:t>ось компактно проживающее англоязычное меньшинство</w:t>
      </w:r>
      <w:r w:rsidR="00A00EBC">
        <w:rPr>
          <w:rStyle w:val="a5"/>
          <w:rFonts w:ascii="Times New Roman" w:hAnsi="Times New Roman" w:cs="Times New Roman"/>
          <w:sz w:val="28"/>
          <w:szCs w:val="28"/>
        </w:rPr>
        <w:footnoteReference w:id="20"/>
      </w:r>
      <w:r w:rsidR="0054237A">
        <w:rPr>
          <w:rFonts w:ascii="Times New Roman" w:hAnsi="Times New Roman" w:cs="Times New Roman"/>
          <w:sz w:val="28"/>
          <w:szCs w:val="28"/>
        </w:rPr>
        <w:t>, а в трех англоя</w:t>
      </w:r>
      <w:r>
        <w:rPr>
          <w:rFonts w:ascii="Times New Roman" w:hAnsi="Times New Roman" w:cs="Times New Roman"/>
          <w:sz w:val="28"/>
          <w:szCs w:val="28"/>
        </w:rPr>
        <w:t>зычных провинциях</w:t>
      </w:r>
      <w:r w:rsidR="0054237A">
        <w:rPr>
          <w:rFonts w:ascii="Times New Roman" w:hAnsi="Times New Roman" w:cs="Times New Roman"/>
          <w:sz w:val="28"/>
          <w:szCs w:val="28"/>
        </w:rPr>
        <w:t xml:space="preserve"> -</w:t>
      </w:r>
      <w:r>
        <w:rPr>
          <w:rFonts w:ascii="Times New Roman" w:hAnsi="Times New Roman" w:cs="Times New Roman"/>
          <w:sz w:val="28"/>
          <w:szCs w:val="28"/>
        </w:rPr>
        <w:t xml:space="preserve"> компактное франкоязычное меньшинство</w:t>
      </w:r>
      <w:r w:rsidR="0054237A">
        <w:rPr>
          <w:rFonts w:ascii="Times New Roman" w:hAnsi="Times New Roman" w:cs="Times New Roman"/>
          <w:sz w:val="28"/>
          <w:szCs w:val="28"/>
        </w:rPr>
        <w:t xml:space="preserve"> (</w:t>
      </w:r>
      <w:r>
        <w:rPr>
          <w:rFonts w:ascii="Times New Roman" w:hAnsi="Times New Roman" w:cs="Times New Roman"/>
          <w:sz w:val="28"/>
          <w:szCs w:val="28"/>
        </w:rPr>
        <w:t xml:space="preserve">до 50% в отдельных графствах провинций </w:t>
      </w:r>
      <w:proofErr w:type="spellStart"/>
      <w:r>
        <w:rPr>
          <w:rFonts w:ascii="Times New Roman" w:hAnsi="Times New Roman" w:cs="Times New Roman"/>
          <w:sz w:val="28"/>
          <w:szCs w:val="28"/>
        </w:rPr>
        <w:t>Манитоба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Нью-Брансуик</w:t>
      </w:r>
      <w:proofErr w:type="spellEnd"/>
      <w:r>
        <w:rPr>
          <w:rFonts w:ascii="Times New Roman" w:hAnsi="Times New Roman" w:cs="Times New Roman"/>
          <w:sz w:val="28"/>
          <w:szCs w:val="28"/>
        </w:rPr>
        <w:t xml:space="preserve"> и Онт</w:t>
      </w:r>
      <w:r w:rsidR="00375A65">
        <w:rPr>
          <w:rFonts w:ascii="Times New Roman" w:hAnsi="Times New Roman" w:cs="Times New Roman"/>
          <w:sz w:val="28"/>
          <w:szCs w:val="28"/>
        </w:rPr>
        <w:t>арио). Однако дейст</w:t>
      </w:r>
      <w:r w:rsidR="0054237A">
        <w:rPr>
          <w:rFonts w:ascii="Times New Roman" w:hAnsi="Times New Roman" w:cs="Times New Roman"/>
          <w:sz w:val="28"/>
          <w:szCs w:val="28"/>
        </w:rPr>
        <w:t>вие долгосрочных экономических и политических</w:t>
      </w:r>
      <w:r w:rsidR="00E44CDB">
        <w:rPr>
          <w:rFonts w:ascii="Times New Roman" w:hAnsi="Times New Roman" w:cs="Times New Roman"/>
          <w:sz w:val="28"/>
          <w:szCs w:val="28"/>
        </w:rPr>
        <w:t xml:space="preserve"> факторов привело к</w:t>
      </w:r>
      <w:r w:rsidR="00375A65">
        <w:rPr>
          <w:rFonts w:ascii="Times New Roman" w:hAnsi="Times New Roman" w:cs="Times New Roman"/>
          <w:sz w:val="28"/>
          <w:szCs w:val="28"/>
        </w:rPr>
        <w:t xml:space="preserve"> оттоку </w:t>
      </w:r>
      <w:proofErr w:type="spellStart"/>
      <w:r w:rsidR="00375A65">
        <w:rPr>
          <w:rFonts w:ascii="Times New Roman" w:hAnsi="Times New Roman" w:cs="Times New Roman"/>
          <w:sz w:val="28"/>
          <w:szCs w:val="28"/>
        </w:rPr>
        <w:t>англокана</w:t>
      </w:r>
      <w:r w:rsidR="0054237A">
        <w:rPr>
          <w:rFonts w:ascii="Times New Roman" w:hAnsi="Times New Roman" w:cs="Times New Roman"/>
          <w:sz w:val="28"/>
          <w:szCs w:val="28"/>
        </w:rPr>
        <w:t>д</w:t>
      </w:r>
      <w:r w:rsidR="00375A65">
        <w:rPr>
          <w:rFonts w:ascii="Times New Roman" w:hAnsi="Times New Roman" w:cs="Times New Roman"/>
          <w:sz w:val="28"/>
          <w:szCs w:val="28"/>
        </w:rPr>
        <w:t>цев</w:t>
      </w:r>
      <w:proofErr w:type="spellEnd"/>
      <w:r w:rsidR="00375A65">
        <w:rPr>
          <w:rFonts w:ascii="Times New Roman" w:hAnsi="Times New Roman" w:cs="Times New Roman"/>
          <w:sz w:val="28"/>
          <w:szCs w:val="28"/>
        </w:rPr>
        <w:t xml:space="preserve"> из Квебека и </w:t>
      </w:r>
      <w:proofErr w:type="spellStart"/>
      <w:r w:rsidR="00375A65">
        <w:rPr>
          <w:rFonts w:ascii="Times New Roman" w:hAnsi="Times New Roman" w:cs="Times New Roman"/>
          <w:sz w:val="28"/>
          <w:szCs w:val="28"/>
        </w:rPr>
        <w:t>франкоканадцев</w:t>
      </w:r>
      <w:proofErr w:type="spellEnd"/>
      <w:r w:rsidR="00375A65">
        <w:rPr>
          <w:rFonts w:ascii="Times New Roman" w:hAnsi="Times New Roman" w:cs="Times New Roman"/>
          <w:sz w:val="28"/>
          <w:szCs w:val="28"/>
        </w:rPr>
        <w:t xml:space="preserve"> </w:t>
      </w:r>
      <w:r w:rsidR="00036362">
        <w:rPr>
          <w:rFonts w:ascii="Times New Roman" w:hAnsi="Times New Roman" w:cs="Times New Roman"/>
          <w:sz w:val="28"/>
          <w:szCs w:val="28"/>
        </w:rPr>
        <w:t xml:space="preserve">- </w:t>
      </w:r>
      <w:r w:rsidR="00375A65">
        <w:rPr>
          <w:rFonts w:ascii="Times New Roman" w:hAnsi="Times New Roman" w:cs="Times New Roman"/>
          <w:sz w:val="28"/>
          <w:szCs w:val="28"/>
        </w:rPr>
        <w:t>из англояз</w:t>
      </w:r>
      <w:r w:rsidR="0054237A">
        <w:rPr>
          <w:rFonts w:ascii="Times New Roman" w:hAnsi="Times New Roman" w:cs="Times New Roman"/>
          <w:sz w:val="28"/>
          <w:szCs w:val="28"/>
        </w:rPr>
        <w:t xml:space="preserve">ычных </w:t>
      </w:r>
      <w:r w:rsidR="00375A65">
        <w:rPr>
          <w:rFonts w:ascii="Times New Roman" w:hAnsi="Times New Roman" w:cs="Times New Roman"/>
          <w:sz w:val="28"/>
          <w:szCs w:val="28"/>
        </w:rPr>
        <w:t xml:space="preserve">провинций. </w:t>
      </w:r>
      <w:r w:rsidR="0054237A">
        <w:rPr>
          <w:rFonts w:ascii="Times New Roman" w:hAnsi="Times New Roman" w:cs="Times New Roman"/>
          <w:sz w:val="28"/>
          <w:szCs w:val="28"/>
        </w:rPr>
        <w:t xml:space="preserve">Со снижением доли </w:t>
      </w:r>
      <w:proofErr w:type="spellStart"/>
      <w:r w:rsidR="0054237A">
        <w:rPr>
          <w:rFonts w:ascii="Times New Roman" w:hAnsi="Times New Roman" w:cs="Times New Roman"/>
          <w:sz w:val="28"/>
          <w:szCs w:val="28"/>
        </w:rPr>
        <w:t>англоканадцев</w:t>
      </w:r>
      <w:proofErr w:type="spellEnd"/>
      <w:r w:rsidR="0054237A">
        <w:rPr>
          <w:rFonts w:ascii="Times New Roman" w:hAnsi="Times New Roman" w:cs="Times New Roman"/>
          <w:sz w:val="28"/>
          <w:szCs w:val="28"/>
        </w:rPr>
        <w:t xml:space="preserve"> в населении Квебека до </w:t>
      </w:r>
      <w:r w:rsidR="00A36817">
        <w:rPr>
          <w:rFonts w:ascii="Times New Roman" w:hAnsi="Times New Roman" w:cs="Times New Roman"/>
          <w:sz w:val="28"/>
          <w:szCs w:val="28"/>
        </w:rPr>
        <w:t xml:space="preserve">нынешних </w:t>
      </w:r>
      <w:r w:rsidR="00A00EBC">
        <w:rPr>
          <w:rFonts w:ascii="Times New Roman" w:hAnsi="Times New Roman" w:cs="Times New Roman"/>
          <w:sz w:val="28"/>
          <w:szCs w:val="28"/>
        </w:rPr>
        <w:t>12-13%  провинция</w:t>
      </w:r>
      <w:r w:rsidR="00036362">
        <w:rPr>
          <w:rFonts w:ascii="Times New Roman" w:hAnsi="Times New Roman" w:cs="Times New Roman"/>
          <w:sz w:val="28"/>
          <w:szCs w:val="28"/>
        </w:rPr>
        <w:t xml:space="preserve"> </w:t>
      </w:r>
      <w:r w:rsidR="0054237A">
        <w:rPr>
          <w:rFonts w:ascii="Times New Roman" w:hAnsi="Times New Roman" w:cs="Times New Roman"/>
          <w:sz w:val="28"/>
          <w:szCs w:val="28"/>
        </w:rPr>
        <w:t>стала напоминать  «национальный» субъект федерации</w:t>
      </w:r>
      <w:r w:rsidR="00F85C55">
        <w:rPr>
          <w:rStyle w:val="a5"/>
          <w:rFonts w:ascii="Times New Roman" w:hAnsi="Times New Roman" w:cs="Times New Roman"/>
          <w:sz w:val="28"/>
          <w:szCs w:val="28"/>
        </w:rPr>
        <w:footnoteReference w:id="21"/>
      </w:r>
      <w:r w:rsidR="0054237A">
        <w:rPr>
          <w:rFonts w:ascii="Times New Roman" w:hAnsi="Times New Roman" w:cs="Times New Roman"/>
          <w:sz w:val="28"/>
          <w:szCs w:val="28"/>
        </w:rPr>
        <w:t>.</w:t>
      </w:r>
    </w:p>
    <w:p w:rsidR="00A36817" w:rsidRDefault="0054237A"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Легальные массовые сепаратистские организации – провинциальная Квебекская партия и федеральный Квебекский блок</w:t>
      </w:r>
      <w:r w:rsidR="00F95B0E">
        <w:rPr>
          <w:rFonts w:ascii="Times New Roman" w:hAnsi="Times New Roman" w:cs="Times New Roman"/>
          <w:sz w:val="28"/>
          <w:szCs w:val="28"/>
        </w:rPr>
        <w:t xml:space="preserve"> -</w:t>
      </w:r>
      <w:r>
        <w:rPr>
          <w:rFonts w:ascii="Times New Roman" w:hAnsi="Times New Roman" w:cs="Times New Roman"/>
          <w:sz w:val="28"/>
          <w:szCs w:val="28"/>
        </w:rPr>
        <w:t xml:space="preserve"> проводят курс на пересмотр отношений с фе</w:t>
      </w:r>
      <w:r w:rsidR="004C4494">
        <w:rPr>
          <w:rFonts w:ascii="Times New Roman" w:hAnsi="Times New Roman" w:cs="Times New Roman"/>
          <w:sz w:val="28"/>
          <w:szCs w:val="28"/>
        </w:rPr>
        <w:t>дерацией в рамках закона. Официально они</w:t>
      </w:r>
      <w:r w:rsidR="00511E81">
        <w:rPr>
          <w:rFonts w:ascii="Times New Roman" w:hAnsi="Times New Roman" w:cs="Times New Roman"/>
          <w:sz w:val="28"/>
          <w:szCs w:val="28"/>
        </w:rPr>
        <w:t xml:space="preserve"> не настаиваютна </w:t>
      </w:r>
      <w:r w:rsidR="004C4494">
        <w:rPr>
          <w:rFonts w:ascii="Times New Roman" w:hAnsi="Times New Roman" w:cs="Times New Roman"/>
          <w:sz w:val="28"/>
          <w:szCs w:val="28"/>
        </w:rPr>
        <w:t>сецессии, а</w:t>
      </w:r>
      <w:r w:rsidR="00511E81">
        <w:rPr>
          <w:rFonts w:ascii="Times New Roman" w:hAnsi="Times New Roman" w:cs="Times New Roman"/>
          <w:sz w:val="28"/>
          <w:szCs w:val="28"/>
        </w:rPr>
        <w:t xml:space="preserve"> требуют</w:t>
      </w:r>
      <w:r w:rsidR="004C4494">
        <w:rPr>
          <w:rFonts w:ascii="Times New Roman" w:hAnsi="Times New Roman" w:cs="Times New Roman"/>
          <w:sz w:val="28"/>
          <w:szCs w:val="28"/>
        </w:rPr>
        <w:t xml:space="preserve"> «политического</w:t>
      </w:r>
      <w:r>
        <w:rPr>
          <w:rFonts w:ascii="Times New Roman" w:hAnsi="Times New Roman" w:cs="Times New Roman"/>
          <w:sz w:val="28"/>
          <w:szCs w:val="28"/>
        </w:rPr>
        <w:t xml:space="preserve"> суверенитет</w:t>
      </w:r>
      <w:r w:rsidR="004C4494">
        <w:rPr>
          <w:rFonts w:ascii="Times New Roman" w:hAnsi="Times New Roman" w:cs="Times New Roman"/>
          <w:sz w:val="28"/>
          <w:szCs w:val="28"/>
        </w:rPr>
        <w:t>а при экономической</w:t>
      </w:r>
      <w:r w:rsidR="00E6224D">
        <w:rPr>
          <w:rFonts w:ascii="Times New Roman" w:hAnsi="Times New Roman" w:cs="Times New Roman"/>
          <w:sz w:val="28"/>
          <w:szCs w:val="28"/>
        </w:rPr>
        <w:t xml:space="preserve"> </w:t>
      </w:r>
      <w:r w:rsidR="004C4494">
        <w:rPr>
          <w:rFonts w:ascii="Times New Roman" w:hAnsi="Times New Roman" w:cs="Times New Roman"/>
          <w:sz w:val="28"/>
          <w:szCs w:val="28"/>
        </w:rPr>
        <w:t>ассоциации</w:t>
      </w:r>
      <w:r>
        <w:rPr>
          <w:rFonts w:ascii="Times New Roman" w:hAnsi="Times New Roman" w:cs="Times New Roman"/>
          <w:sz w:val="28"/>
          <w:szCs w:val="28"/>
        </w:rPr>
        <w:t>».</w:t>
      </w:r>
      <w:r w:rsidR="00704387">
        <w:rPr>
          <w:rFonts w:ascii="Times New Roman" w:hAnsi="Times New Roman" w:cs="Times New Roman"/>
          <w:sz w:val="28"/>
          <w:szCs w:val="28"/>
        </w:rPr>
        <w:t xml:space="preserve"> Дважды переход к </w:t>
      </w:r>
      <w:r w:rsidR="004C4494">
        <w:rPr>
          <w:rFonts w:ascii="Times New Roman" w:hAnsi="Times New Roman" w:cs="Times New Roman"/>
          <w:sz w:val="28"/>
          <w:szCs w:val="28"/>
        </w:rPr>
        <w:t>«суверенитет</w:t>
      </w:r>
      <w:r w:rsidR="00E44CDB">
        <w:rPr>
          <w:rFonts w:ascii="Times New Roman" w:hAnsi="Times New Roman" w:cs="Times New Roman"/>
          <w:sz w:val="28"/>
          <w:szCs w:val="28"/>
        </w:rPr>
        <w:t>у</w:t>
      </w:r>
      <w:r w:rsidR="004C4494">
        <w:rPr>
          <w:rFonts w:ascii="Times New Roman" w:hAnsi="Times New Roman" w:cs="Times New Roman"/>
          <w:sz w:val="28"/>
          <w:szCs w:val="28"/>
        </w:rPr>
        <w:t>-ассоциации» был предметом провинциаль</w:t>
      </w:r>
      <w:r w:rsidR="003C37D5">
        <w:rPr>
          <w:rFonts w:ascii="Times New Roman" w:hAnsi="Times New Roman" w:cs="Times New Roman"/>
          <w:sz w:val="28"/>
          <w:szCs w:val="28"/>
        </w:rPr>
        <w:t>ного референдума. В</w:t>
      </w:r>
      <w:r w:rsidR="004C4494">
        <w:rPr>
          <w:rFonts w:ascii="Times New Roman" w:hAnsi="Times New Roman" w:cs="Times New Roman"/>
          <w:sz w:val="28"/>
          <w:szCs w:val="28"/>
        </w:rPr>
        <w:t xml:space="preserve"> 1995г. на вопрос:</w:t>
      </w:r>
      <w:r w:rsidR="003C37D5">
        <w:rPr>
          <w:rFonts w:ascii="Times New Roman" w:hAnsi="Times New Roman" w:cs="Times New Roman"/>
          <w:sz w:val="28"/>
          <w:szCs w:val="28"/>
        </w:rPr>
        <w:t>«</w:t>
      </w:r>
      <w:r w:rsidR="004C4494">
        <w:rPr>
          <w:rFonts w:ascii="Times New Roman" w:hAnsi="Times New Roman" w:cs="Times New Roman"/>
          <w:sz w:val="28"/>
          <w:szCs w:val="28"/>
        </w:rPr>
        <w:t>Одобр</w:t>
      </w:r>
      <w:r w:rsidR="003C37D5">
        <w:rPr>
          <w:rFonts w:ascii="Times New Roman" w:hAnsi="Times New Roman" w:cs="Times New Roman"/>
          <w:sz w:val="28"/>
          <w:szCs w:val="28"/>
        </w:rPr>
        <w:t xml:space="preserve">яете ли вы переговоры </w:t>
      </w:r>
      <w:r w:rsidR="004C4494">
        <w:rPr>
          <w:rFonts w:ascii="Times New Roman" w:hAnsi="Times New Roman" w:cs="Times New Roman"/>
          <w:sz w:val="28"/>
          <w:szCs w:val="28"/>
        </w:rPr>
        <w:t>о суверенитет</w:t>
      </w:r>
      <w:r w:rsidR="00F95B0E">
        <w:rPr>
          <w:rFonts w:ascii="Times New Roman" w:hAnsi="Times New Roman" w:cs="Times New Roman"/>
          <w:sz w:val="28"/>
          <w:szCs w:val="28"/>
        </w:rPr>
        <w:t>е</w:t>
      </w:r>
      <w:r w:rsidR="004C4494">
        <w:rPr>
          <w:rFonts w:ascii="Times New Roman" w:hAnsi="Times New Roman" w:cs="Times New Roman"/>
          <w:sz w:val="28"/>
          <w:szCs w:val="28"/>
        </w:rPr>
        <w:t>-асс</w:t>
      </w:r>
      <w:r w:rsidR="003C37D5">
        <w:rPr>
          <w:rFonts w:ascii="Times New Roman" w:hAnsi="Times New Roman" w:cs="Times New Roman"/>
          <w:sz w:val="28"/>
          <w:szCs w:val="28"/>
        </w:rPr>
        <w:t>оциации?» положительно ответило</w:t>
      </w:r>
      <w:r w:rsidR="00A36817">
        <w:rPr>
          <w:rFonts w:ascii="Times New Roman" w:hAnsi="Times New Roman" w:cs="Times New Roman"/>
          <w:sz w:val="28"/>
          <w:szCs w:val="28"/>
        </w:rPr>
        <w:t xml:space="preserve"> 49% явившихся к урнам жителей провинции</w:t>
      </w:r>
      <w:r w:rsidR="004C4494">
        <w:rPr>
          <w:rFonts w:ascii="Times New Roman" w:hAnsi="Times New Roman" w:cs="Times New Roman"/>
          <w:sz w:val="28"/>
          <w:szCs w:val="28"/>
        </w:rPr>
        <w:t>, что стало ощутимым усп</w:t>
      </w:r>
      <w:r w:rsidR="00F95B0E">
        <w:rPr>
          <w:rFonts w:ascii="Times New Roman" w:hAnsi="Times New Roman" w:cs="Times New Roman"/>
          <w:sz w:val="28"/>
          <w:szCs w:val="28"/>
        </w:rPr>
        <w:t>ехом сепаратистов.</w:t>
      </w:r>
    </w:p>
    <w:p w:rsidR="0054237A" w:rsidRDefault="00A36817"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w:t>
      </w:r>
      <w:r w:rsidR="004C4494">
        <w:rPr>
          <w:rFonts w:ascii="Times New Roman" w:hAnsi="Times New Roman" w:cs="Times New Roman"/>
          <w:sz w:val="28"/>
          <w:szCs w:val="28"/>
        </w:rPr>
        <w:t>овый шаг к «сувере</w:t>
      </w:r>
      <w:r w:rsidR="00E44CDB">
        <w:rPr>
          <w:rFonts w:ascii="Times New Roman" w:hAnsi="Times New Roman" w:cs="Times New Roman"/>
          <w:sz w:val="28"/>
          <w:szCs w:val="28"/>
        </w:rPr>
        <w:t>нитету–ассоциации»</w:t>
      </w:r>
      <w:r w:rsidR="00511E81">
        <w:rPr>
          <w:rFonts w:ascii="Times New Roman" w:hAnsi="Times New Roman" w:cs="Times New Roman"/>
          <w:sz w:val="28"/>
          <w:szCs w:val="28"/>
        </w:rPr>
        <w:t xml:space="preserve"> Квебек сделал в 2000</w:t>
      </w:r>
      <w:r>
        <w:rPr>
          <w:rFonts w:ascii="Times New Roman" w:hAnsi="Times New Roman" w:cs="Times New Roman"/>
          <w:sz w:val="28"/>
          <w:szCs w:val="28"/>
        </w:rPr>
        <w:t>г</w:t>
      </w:r>
      <w:r w:rsidR="00E44CDB">
        <w:rPr>
          <w:rFonts w:ascii="Times New Roman" w:hAnsi="Times New Roman" w:cs="Times New Roman"/>
          <w:sz w:val="28"/>
          <w:szCs w:val="28"/>
        </w:rPr>
        <w:t>. Национал</w:t>
      </w:r>
      <w:r w:rsidR="00511E81">
        <w:rPr>
          <w:rFonts w:ascii="Times New Roman" w:hAnsi="Times New Roman" w:cs="Times New Roman"/>
          <w:sz w:val="28"/>
          <w:szCs w:val="28"/>
        </w:rPr>
        <w:t>ьным собранием провинции принят акт статутного права «О</w:t>
      </w:r>
      <w:r w:rsidR="004C4494">
        <w:rPr>
          <w:rFonts w:ascii="Times New Roman" w:hAnsi="Times New Roman" w:cs="Times New Roman"/>
          <w:sz w:val="28"/>
          <w:szCs w:val="28"/>
        </w:rPr>
        <w:t xml:space="preserve"> фундаментальных правах и привилегиях квебекского народа и государства», декла</w:t>
      </w:r>
      <w:r w:rsidR="006A03FD">
        <w:rPr>
          <w:rFonts w:ascii="Times New Roman" w:hAnsi="Times New Roman" w:cs="Times New Roman"/>
          <w:sz w:val="28"/>
          <w:szCs w:val="28"/>
        </w:rPr>
        <w:t>рирующий</w:t>
      </w:r>
      <w:r w:rsidR="00FD2BF9">
        <w:rPr>
          <w:rFonts w:ascii="Times New Roman" w:hAnsi="Times New Roman" w:cs="Times New Roman"/>
          <w:sz w:val="28"/>
          <w:szCs w:val="28"/>
        </w:rPr>
        <w:t>право провинции</w:t>
      </w:r>
      <w:r w:rsidR="004C4494">
        <w:rPr>
          <w:rFonts w:ascii="Times New Roman" w:hAnsi="Times New Roman" w:cs="Times New Roman"/>
          <w:sz w:val="28"/>
          <w:szCs w:val="28"/>
        </w:rPr>
        <w:t xml:space="preserve"> на «госуд</w:t>
      </w:r>
      <w:r w:rsidR="00FD2BF9">
        <w:rPr>
          <w:rFonts w:ascii="Times New Roman" w:hAnsi="Times New Roman" w:cs="Times New Roman"/>
          <w:sz w:val="28"/>
          <w:szCs w:val="28"/>
        </w:rPr>
        <w:t>арственный суверенитет</w:t>
      </w:r>
      <w:r w:rsidR="004C4494">
        <w:rPr>
          <w:rFonts w:ascii="Times New Roman" w:hAnsi="Times New Roman" w:cs="Times New Roman"/>
          <w:sz w:val="28"/>
          <w:szCs w:val="28"/>
        </w:rPr>
        <w:t xml:space="preserve">». </w:t>
      </w:r>
      <w:r w:rsidR="00E6224D">
        <w:rPr>
          <w:rFonts w:ascii="Times New Roman" w:hAnsi="Times New Roman" w:cs="Times New Roman"/>
          <w:sz w:val="28"/>
          <w:szCs w:val="28"/>
        </w:rPr>
        <w:t xml:space="preserve">     </w:t>
      </w:r>
      <w:r w:rsidR="00420E00">
        <w:rPr>
          <w:rFonts w:ascii="Times New Roman" w:hAnsi="Times New Roman" w:cs="Times New Roman"/>
          <w:sz w:val="28"/>
          <w:szCs w:val="28"/>
        </w:rPr>
        <w:t>Впервые в законодательн</w:t>
      </w:r>
      <w:r w:rsidR="00027EF7">
        <w:rPr>
          <w:rFonts w:ascii="Times New Roman" w:hAnsi="Times New Roman" w:cs="Times New Roman"/>
          <w:sz w:val="28"/>
          <w:szCs w:val="28"/>
        </w:rPr>
        <w:t xml:space="preserve">ом акте </w:t>
      </w:r>
      <w:r w:rsidR="00DF652C">
        <w:rPr>
          <w:rFonts w:ascii="Times New Roman" w:hAnsi="Times New Roman" w:cs="Times New Roman"/>
          <w:sz w:val="28"/>
          <w:szCs w:val="28"/>
        </w:rPr>
        <w:t xml:space="preserve">к </w:t>
      </w:r>
      <w:r w:rsidR="00027EF7">
        <w:rPr>
          <w:rFonts w:ascii="Times New Roman" w:hAnsi="Times New Roman" w:cs="Times New Roman"/>
          <w:sz w:val="28"/>
          <w:szCs w:val="28"/>
        </w:rPr>
        <w:t>Квебек</w:t>
      </w:r>
      <w:r w:rsidR="00DF652C">
        <w:rPr>
          <w:rFonts w:ascii="Times New Roman" w:hAnsi="Times New Roman" w:cs="Times New Roman"/>
          <w:sz w:val="28"/>
          <w:szCs w:val="28"/>
        </w:rPr>
        <w:t>у применены подобные термины, что не имеет основы в статутном праве</w:t>
      </w:r>
      <w:proofErr w:type="gramStart"/>
      <w:r w:rsidR="00DF652C">
        <w:rPr>
          <w:rFonts w:ascii="Times New Roman" w:hAnsi="Times New Roman" w:cs="Times New Roman"/>
          <w:sz w:val="28"/>
          <w:szCs w:val="28"/>
        </w:rPr>
        <w:t>,п</w:t>
      </w:r>
      <w:proofErr w:type="gramEnd"/>
      <w:r w:rsidR="00DF652C">
        <w:rPr>
          <w:rFonts w:ascii="Times New Roman" w:hAnsi="Times New Roman" w:cs="Times New Roman"/>
          <w:sz w:val="28"/>
          <w:szCs w:val="28"/>
        </w:rPr>
        <w:t xml:space="preserve">рецедентах толкования и конституционных конвенциях федерации, неотъемлемой частью которой Квебек является. Вразрез с </w:t>
      </w:r>
      <w:r w:rsidR="00A00EBC">
        <w:rPr>
          <w:rFonts w:ascii="Times New Roman" w:hAnsi="Times New Roman" w:cs="Times New Roman"/>
          <w:sz w:val="28"/>
          <w:szCs w:val="28"/>
        </w:rPr>
        <w:t xml:space="preserve">тем </w:t>
      </w:r>
      <w:r w:rsidR="00DF652C">
        <w:rPr>
          <w:rFonts w:ascii="Times New Roman" w:hAnsi="Times New Roman" w:cs="Times New Roman"/>
          <w:sz w:val="28"/>
          <w:szCs w:val="28"/>
        </w:rPr>
        <w:t xml:space="preserve">очевидным фактом, что независимость Квебека никогда </w:t>
      </w:r>
      <w:r w:rsidR="00A00EBC">
        <w:rPr>
          <w:rFonts w:ascii="Times New Roman" w:hAnsi="Times New Roman" w:cs="Times New Roman"/>
          <w:sz w:val="28"/>
          <w:szCs w:val="28"/>
        </w:rPr>
        <w:t xml:space="preserve">и никем </w:t>
      </w:r>
      <w:r w:rsidR="00DF652C">
        <w:rPr>
          <w:rFonts w:ascii="Times New Roman" w:hAnsi="Times New Roman" w:cs="Times New Roman"/>
          <w:sz w:val="28"/>
          <w:szCs w:val="28"/>
        </w:rPr>
        <w:t>не была признана</w:t>
      </w:r>
      <w:r w:rsidR="00DF652C">
        <w:rPr>
          <w:rStyle w:val="a5"/>
          <w:rFonts w:ascii="Times New Roman" w:hAnsi="Times New Roman" w:cs="Times New Roman"/>
          <w:sz w:val="28"/>
          <w:szCs w:val="28"/>
        </w:rPr>
        <w:footnoteReference w:id="22"/>
      </w:r>
      <w:r w:rsidR="00DF652C">
        <w:rPr>
          <w:rFonts w:ascii="Times New Roman" w:hAnsi="Times New Roman" w:cs="Times New Roman"/>
          <w:sz w:val="28"/>
          <w:szCs w:val="28"/>
        </w:rPr>
        <w:t>, в статуте провозглашено распространение его «суверенных прав» на международно-правовую сферу</w:t>
      </w:r>
      <w:r w:rsidR="00027EF7">
        <w:rPr>
          <w:rFonts w:ascii="Times New Roman" w:hAnsi="Times New Roman" w:cs="Times New Roman"/>
          <w:sz w:val="28"/>
          <w:szCs w:val="28"/>
        </w:rPr>
        <w:t xml:space="preserve">. Вместе с тем </w:t>
      </w:r>
      <w:r w:rsidR="00DF652C">
        <w:rPr>
          <w:rFonts w:ascii="Times New Roman" w:hAnsi="Times New Roman" w:cs="Times New Roman"/>
          <w:sz w:val="28"/>
          <w:szCs w:val="28"/>
        </w:rPr>
        <w:t xml:space="preserve">указанный статут не провозглашает права провинции на отделение. </w:t>
      </w:r>
      <w:r w:rsidR="00027EF7">
        <w:rPr>
          <w:rFonts w:ascii="Times New Roman" w:hAnsi="Times New Roman" w:cs="Times New Roman"/>
          <w:sz w:val="28"/>
          <w:szCs w:val="28"/>
        </w:rPr>
        <w:t>Национальное с</w:t>
      </w:r>
      <w:r w:rsidR="004C4494">
        <w:rPr>
          <w:rFonts w:ascii="Times New Roman" w:hAnsi="Times New Roman" w:cs="Times New Roman"/>
          <w:sz w:val="28"/>
          <w:szCs w:val="28"/>
        </w:rPr>
        <w:t>обрани</w:t>
      </w:r>
      <w:r w:rsidR="00F95B0E">
        <w:rPr>
          <w:rFonts w:ascii="Times New Roman" w:hAnsi="Times New Roman" w:cs="Times New Roman"/>
          <w:sz w:val="28"/>
          <w:szCs w:val="28"/>
        </w:rPr>
        <w:t>е подтвердило намерение</w:t>
      </w:r>
      <w:r w:rsidR="00420E00">
        <w:rPr>
          <w:rFonts w:ascii="Times New Roman" w:hAnsi="Times New Roman" w:cs="Times New Roman"/>
          <w:sz w:val="28"/>
          <w:szCs w:val="28"/>
        </w:rPr>
        <w:t xml:space="preserve"> и готовность</w:t>
      </w:r>
      <w:r w:rsidR="00F95B0E">
        <w:rPr>
          <w:rFonts w:ascii="Times New Roman" w:hAnsi="Times New Roman" w:cs="Times New Roman"/>
          <w:sz w:val="28"/>
          <w:szCs w:val="28"/>
        </w:rPr>
        <w:t xml:space="preserve"> институт</w:t>
      </w:r>
      <w:r w:rsidR="004C4494">
        <w:rPr>
          <w:rFonts w:ascii="Times New Roman" w:hAnsi="Times New Roman" w:cs="Times New Roman"/>
          <w:sz w:val="28"/>
          <w:szCs w:val="28"/>
        </w:rPr>
        <w:t>ов власти Квебека уважать решение Верховног</w:t>
      </w:r>
      <w:r w:rsidR="00420E00">
        <w:rPr>
          <w:rFonts w:ascii="Times New Roman" w:hAnsi="Times New Roman" w:cs="Times New Roman"/>
          <w:sz w:val="28"/>
          <w:szCs w:val="28"/>
        </w:rPr>
        <w:t>о суда Канады о незаконности сецессии</w:t>
      </w:r>
      <w:r w:rsidR="004C4494">
        <w:rPr>
          <w:rFonts w:ascii="Times New Roman" w:hAnsi="Times New Roman" w:cs="Times New Roman"/>
          <w:sz w:val="28"/>
          <w:szCs w:val="28"/>
        </w:rPr>
        <w:t xml:space="preserve">. </w:t>
      </w:r>
    </w:p>
    <w:p w:rsidR="004C4494" w:rsidRPr="00A36817"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4494">
        <w:rPr>
          <w:rFonts w:ascii="Times New Roman" w:hAnsi="Times New Roman" w:cs="Times New Roman"/>
          <w:sz w:val="28"/>
          <w:szCs w:val="28"/>
        </w:rPr>
        <w:t>При</w:t>
      </w:r>
      <w:r w:rsidR="00DF652C">
        <w:rPr>
          <w:rFonts w:ascii="Times New Roman" w:hAnsi="Times New Roman" w:cs="Times New Roman"/>
          <w:sz w:val="28"/>
          <w:szCs w:val="28"/>
        </w:rPr>
        <w:t>нятие провинциального статут</w:t>
      </w:r>
      <w:r w:rsidR="00DB538A">
        <w:rPr>
          <w:rFonts w:ascii="Times New Roman" w:hAnsi="Times New Roman" w:cs="Times New Roman"/>
          <w:sz w:val="28"/>
          <w:szCs w:val="28"/>
        </w:rPr>
        <w:t>а 2000</w:t>
      </w:r>
      <w:r w:rsidR="006A03FD">
        <w:rPr>
          <w:rFonts w:ascii="Times New Roman" w:hAnsi="Times New Roman" w:cs="Times New Roman"/>
          <w:sz w:val="28"/>
          <w:szCs w:val="28"/>
        </w:rPr>
        <w:t xml:space="preserve">г. </w:t>
      </w:r>
      <w:r w:rsidR="00F95B0E">
        <w:rPr>
          <w:rFonts w:ascii="Times New Roman" w:hAnsi="Times New Roman" w:cs="Times New Roman"/>
          <w:sz w:val="28"/>
          <w:szCs w:val="28"/>
        </w:rPr>
        <w:t xml:space="preserve">создало </w:t>
      </w:r>
      <w:r w:rsidR="004A33F8">
        <w:rPr>
          <w:rFonts w:ascii="Times New Roman" w:hAnsi="Times New Roman" w:cs="Times New Roman"/>
          <w:sz w:val="28"/>
          <w:szCs w:val="28"/>
        </w:rPr>
        <w:t xml:space="preserve">в правовом поле  Канады </w:t>
      </w:r>
      <w:r w:rsidR="00F95B0E">
        <w:rPr>
          <w:rFonts w:ascii="Times New Roman" w:hAnsi="Times New Roman" w:cs="Times New Roman"/>
          <w:sz w:val="28"/>
          <w:szCs w:val="28"/>
        </w:rPr>
        <w:t>опасный</w:t>
      </w:r>
      <w:r w:rsidR="00FD2BF9">
        <w:rPr>
          <w:rFonts w:ascii="Times New Roman" w:hAnsi="Times New Roman" w:cs="Times New Roman"/>
          <w:sz w:val="28"/>
          <w:szCs w:val="28"/>
        </w:rPr>
        <w:t xml:space="preserve"> в политическом плане</w:t>
      </w:r>
      <w:r w:rsidR="004C4494">
        <w:rPr>
          <w:rFonts w:ascii="Times New Roman" w:hAnsi="Times New Roman" w:cs="Times New Roman"/>
          <w:sz w:val="28"/>
          <w:szCs w:val="28"/>
        </w:rPr>
        <w:t xml:space="preserve"> прецедент. Федера</w:t>
      </w:r>
      <w:r w:rsidR="00F95B0E">
        <w:rPr>
          <w:rFonts w:ascii="Times New Roman" w:hAnsi="Times New Roman" w:cs="Times New Roman"/>
          <w:sz w:val="28"/>
          <w:szCs w:val="28"/>
        </w:rPr>
        <w:t>льный П</w:t>
      </w:r>
      <w:r w:rsidR="004C4494">
        <w:rPr>
          <w:rFonts w:ascii="Times New Roman" w:hAnsi="Times New Roman" w:cs="Times New Roman"/>
          <w:sz w:val="28"/>
          <w:szCs w:val="28"/>
        </w:rPr>
        <w:t>арламент в ответ п</w:t>
      </w:r>
      <w:r w:rsidR="00027EF7">
        <w:rPr>
          <w:rFonts w:ascii="Times New Roman" w:hAnsi="Times New Roman" w:cs="Times New Roman"/>
          <w:sz w:val="28"/>
          <w:szCs w:val="28"/>
        </w:rPr>
        <w:t>ринял «Акт о ясности в делах, могущих касаться отделения</w:t>
      </w:r>
      <w:r w:rsidR="004C4494">
        <w:rPr>
          <w:rFonts w:ascii="Times New Roman" w:hAnsi="Times New Roman" w:cs="Times New Roman"/>
          <w:sz w:val="28"/>
          <w:szCs w:val="28"/>
        </w:rPr>
        <w:t xml:space="preserve"> Квебека»</w:t>
      </w:r>
      <w:r w:rsidR="00F95B0E">
        <w:rPr>
          <w:rFonts w:ascii="Times New Roman" w:hAnsi="Times New Roman" w:cs="Times New Roman"/>
          <w:sz w:val="28"/>
          <w:szCs w:val="28"/>
        </w:rPr>
        <w:t xml:space="preserve"> 2001</w:t>
      </w:r>
      <w:r w:rsidR="004C4494">
        <w:rPr>
          <w:rFonts w:ascii="Times New Roman" w:hAnsi="Times New Roman" w:cs="Times New Roman"/>
          <w:sz w:val="28"/>
          <w:szCs w:val="28"/>
        </w:rPr>
        <w:t>г.</w:t>
      </w:r>
      <w:r w:rsidR="00027EF7">
        <w:rPr>
          <w:rFonts w:ascii="Times New Roman" w:hAnsi="Times New Roman" w:cs="Times New Roman"/>
          <w:sz w:val="28"/>
          <w:szCs w:val="28"/>
        </w:rPr>
        <w:t xml:space="preserve"> и резолюцию «О самобытности народа Квебека»</w:t>
      </w:r>
      <w:r w:rsidR="00A36817">
        <w:rPr>
          <w:rFonts w:ascii="Times New Roman" w:hAnsi="Times New Roman" w:cs="Times New Roman"/>
          <w:sz w:val="28"/>
          <w:szCs w:val="28"/>
        </w:rPr>
        <w:t xml:space="preserve"> 2006г.</w:t>
      </w:r>
      <w:r w:rsidR="00F95B0E">
        <w:rPr>
          <w:rFonts w:ascii="Times New Roman" w:hAnsi="Times New Roman" w:cs="Times New Roman"/>
          <w:sz w:val="28"/>
          <w:szCs w:val="28"/>
        </w:rPr>
        <w:t>, на содержании которых</w:t>
      </w:r>
      <w:r w:rsidR="004C4494">
        <w:rPr>
          <w:rFonts w:ascii="Times New Roman" w:hAnsi="Times New Roman" w:cs="Times New Roman"/>
          <w:sz w:val="28"/>
          <w:szCs w:val="28"/>
        </w:rPr>
        <w:t xml:space="preserve"> следует остановиться подробнее.</w:t>
      </w:r>
    </w:p>
    <w:p w:rsidR="003C37D5" w:rsidRDefault="00036362"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538A">
        <w:rPr>
          <w:rFonts w:ascii="Times New Roman" w:hAnsi="Times New Roman" w:cs="Times New Roman"/>
          <w:sz w:val="28"/>
          <w:szCs w:val="28"/>
        </w:rPr>
        <w:t>«Акт о ясности…»</w:t>
      </w:r>
      <w:r>
        <w:rPr>
          <w:rFonts w:ascii="Times New Roman" w:hAnsi="Times New Roman" w:cs="Times New Roman"/>
          <w:sz w:val="28"/>
          <w:szCs w:val="28"/>
        </w:rPr>
        <w:t xml:space="preserve"> </w:t>
      </w:r>
      <w:r w:rsidR="00DB538A">
        <w:rPr>
          <w:rFonts w:ascii="Times New Roman" w:hAnsi="Times New Roman" w:cs="Times New Roman"/>
          <w:sz w:val="28"/>
          <w:szCs w:val="28"/>
        </w:rPr>
        <w:t xml:space="preserve">содержит </w:t>
      </w:r>
      <w:r w:rsidR="003C37D5">
        <w:rPr>
          <w:rFonts w:ascii="Times New Roman" w:hAnsi="Times New Roman" w:cs="Times New Roman"/>
          <w:sz w:val="28"/>
          <w:szCs w:val="28"/>
        </w:rPr>
        <w:t xml:space="preserve">подробный </w:t>
      </w:r>
      <w:r w:rsidR="00DB538A">
        <w:rPr>
          <w:rFonts w:ascii="Times New Roman" w:hAnsi="Times New Roman" w:cs="Times New Roman"/>
          <w:sz w:val="28"/>
          <w:szCs w:val="28"/>
        </w:rPr>
        <w:t xml:space="preserve">сценарий контрдействий федерального центра при неблагоприятном для него </w:t>
      </w:r>
      <w:r w:rsidR="003C37D5">
        <w:rPr>
          <w:rFonts w:ascii="Times New Roman" w:hAnsi="Times New Roman" w:cs="Times New Roman"/>
          <w:sz w:val="28"/>
          <w:szCs w:val="28"/>
        </w:rPr>
        <w:t>исходе нового квебекского рефер</w:t>
      </w:r>
      <w:r w:rsidR="00DB538A">
        <w:rPr>
          <w:rFonts w:ascii="Times New Roman" w:hAnsi="Times New Roman" w:cs="Times New Roman"/>
          <w:sz w:val="28"/>
          <w:szCs w:val="28"/>
        </w:rPr>
        <w:t>е</w:t>
      </w:r>
      <w:r w:rsidR="003C37D5">
        <w:rPr>
          <w:rFonts w:ascii="Times New Roman" w:hAnsi="Times New Roman" w:cs="Times New Roman"/>
          <w:sz w:val="28"/>
          <w:szCs w:val="28"/>
        </w:rPr>
        <w:t>н</w:t>
      </w:r>
      <w:r w:rsidR="00DB538A">
        <w:rPr>
          <w:rFonts w:ascii="Times New Roman" w:hAnsi="Times New Roman" w:cs="Times New Roman"/>
          <w:sz w:val="28"/>
          <w:szCs w:val="28"/>
        </w:rPr>
        <w:t>ду</w:t>
      </w:r>
      <w:r w:rsidR="003C37D5">
        <w:rPr>
          <w:rFonts w:ascii="Times New Roman" w:hAnsi="Times New Roman" w:cs="Times New Roman"/>
          <w:sz w:val="28"/>
          <w:szCs w:val="28"/>
        </w:rPr>
        <w:t>ма. Палата общин</w:t>
      </w:r>
      <w:r w:rsidR="00027EF7">
        <w:rPr>
          <w:rFonts w:ascii="Times New Roman" w:hAnsi="Times New Roman" w:cs="Times New Roman"/>
          <w:sz w:val="28"/>
          <w:szCs w:val="28"/>
        </w:rPr>
        <w:t xml:space="preserve"> Парламента Канады</w:t>
      </w:r>
      <w:r w:rsidR="003C37D5">
        <w:rPr>
          <w:rFonts w:ascii="Times New Roman" w:hAnsi="Times New Roman" w:cs="Times New Roman"/>
          <w:sz w:val="28"/>
          <w:szCs w:val="28"/>
        </w:rPr>
        <w:t xml:space="preserve"> в пределах 30 д</w:t>
      </w:r>
      <w:r w:rsidR="00DB538A">
        <w:rPr>
          <w:rFonts w:ascii="Times New Roman" w:hAnsi="Times New Roman" w:cs="Times New Roman"/>
          <w:sz w:val="28"/>
          <w:szCs w:val="28"/>
        </w:rPr>
        <w:t>ней после вынесения Национальным собранием решения о референдуме рассмотрит вопрос, предлагаемый избирателям, и</w:t>
      </w:r>
      <w:r w:rsidR="003C37D5">
        <w:rPr>
          <w:rFonts w:ascii="Times New Roman" w:hAnsi="Times New Roman" w:cs="Times New Roman"/>
          <w:sz w:val="28"/>
          <w:szCs w:val="28"/>
        </w:rPr>
        <w:t xml:space="preserve"> примет</w:t>
      </w:r>
      <w:r w:rsidR="00DB538A">
        <w:rPr>
          <w:rFonts w:ascii="Times New Roman" w:hAnsi="Times New Roman" w:cs="Times New Roman"/>
          <w:sz w:val="28"/>
          <w:szCs w:val="28"/>
        </w:rPr>
        <w:t xml:space="preserve"> «резолюцию о степени его ясности». </w:t>
      </w:r>
      <w:r w:rsidR="003C37D5">
        <w:rPr>
          <w:rFonts w:ascii="Times New Roman" w:hAnsi="Times New Roman" w:cs="Times New Roman"/>
          <w:sz w:val="28"/>
          <w:szCs w:val="28"/>
        </w:rPr>
        <w:t xml:space="preserve">В Акте оговорено, что Палата </w:t>
      </w:r>
      <w:r w:rsidR="00027EF7">
        <w:rPr>
          <w:rFonts w:ascii="Times New Roman" w:hAnsi="Times New Roman" w:cs="Times New Roman"/>
          <w:sz w:val="28"/>
          <w:szCs w:val="28"/>
        </w:rPr>
        <w:t>вправе счесть</w:t>
      </w:r>
      <w:r w:rsidR="00DB538A">
        <w:rPr>
          <w:rFonts w:ascii="Times New Roman" w:hAnsi="Times New Roman" w:cs="Times New Roman"/>
          <w:sz w:val="28"/>
          <w:szCs w:val="28"/>
        </w:rPr>
        <w:t xml:space="preserve"> задаваемый вопрос недостаточно ясным, если он не будет содержать недвусмысленного указания на намерение электората провинции</w:t>
      </w:r>
      <w:r w:rsidR="003C37D5">
        <w:rPr>
          <w:rFonts w:ascii="Times New Roman" w:hAnsi="Times New Roman" w:cs="Times New Roman"/>
          <w:sz w:val="28"/>
          <w:szCs w:val="28"/>
        </w:rPr>
        <w:t xml:space="preserve"> «перестать быть частью единой Канады». </w:t>
      </w:r>
    </w:p>
    <w:p w:rsidR="003C37D5" w:rsidRDefault="003C37D5"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После </w:t>
      </w:r>
      <w:r w:rsidR="00A00EBC">
        <w:rPr>
          <w:rFonts w:ascii="Times New Roman" w:hAnsi="Times New Roman" w:cs="Times New Roman"/>
          <w:sz w:val="28"/>
          <w:szCs w:val="28"/>
        </w:rPr>
        <w:t xml:space="preserve">проведения </w:t>
      </w:r>
      <w:r>
        <w:rPr>
          <w:rFonts w:ascii="Times New Roman" w:hAnsi="Times New Roman" w:cs="Times New Roman"/>
          <w:sz w:val="28"/>
          <w:szCs w:val="28"/>
        </w:rPr>
        <w:t xml:space="preserve">народного голосования в Квебеке Палата </w:t>
      </w:r>
      <w:r w:rsidR="00567D93">
        <w:rPr>
          <w:rFonts w:ascii="Times New Roman" w:hAnsi="Times New Roman" w:cs="Times New Roman"/>
          <w:sz w:val="28"/>
          <w:szCs w:val="28"/>
        </w:rPr>
        <w:t xml:space="preserve">общин  </w:t>
      </w:r>
      <w:r>
        <w:rPr>
          <w:rFonts w:ascii="Times New Roman" w:hAnsi="Times New Roman" w:cs="Times New Roman"/>
          <w:sz w:val="28"/>
          <w:szCs w:val="28"/>
        </w:rPr>
        <w:t>в ходе дебатов оценит: процент явки избирателей к урнам; процент голосов в пользу сецессии; возможные заявления и резолюции партий и институтов власти других провинций; мнения «любых других сторон и пр</w:t>
      </w:r>
      <w:r w:rsidR="00567D93">
        <w:rPr>
          <w:rFonts w:ascii="Times New Roman" w:hAnsi="Times New Roman" w:cs="Times New Roman"/>
          <w:sz w:val="28"/>
          <w:szCs w:val="28"/>
        </w:rPr>
        <w:t xml:space="preserve">очие обстоятельства, которые могут </w:t>
      </w:r>
      <w:r>
        <w:rPr>
          <w:rFonts w:ascii="Times New Roman" w:hAnsi="Times New Roman" w:cs="Times New Roman"/>
          <w:sz w:val="28"/>
          <w:szCs w:val="28"/>
        </w:rPr>
        <w:t>иметь отношение к проблеме»</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p>
    <w:p w:rsidR="006A03FD" w:rsidRDefault="003C37D5"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Отметим, что </w:t>
      </w:r>
      <w:r w:rsidR="00452407">
        <w:rPr>
          <w:rFonts w:ascii="Times New Roman" w:hAnsi="Times New Roman" w:cs="Times New Roman"/>
          <w:sz w:val="28"/>
          <w:szCs w:val="28"/>
        </w:rPr>
        <w:t xml:space="preserve"> со времени возникновения квебекской проблемы </w:t>
      </w:r>
      <w:r>
        <w:rPr>
          <w:rFonts w:ascii="Times New Roman" w:hAnsi="Times New Roman" w:cs="Times New Roman"/>
          <w:sz w:val="28"/>
          <w:szCs w:val="28"/>
        </w:rPr>
        <w:t>внушительное бол</w:t>
      </w:r>
      <w:r w:rsidR="00452407">
        <w:rPr>
          <w:rFonts w:ascii="Times New Roman" w:hAnsi="Times New Roman" w:cs="Times New Roman"/>
          <w:sz w:val="28"/>
          <w:szCs w:val="28"/>
        </w:rPr>
        <w:t>ьшинство депутатов Палаты общин</w:t>
      </w:r>
      <w:r>
        <w:rPr>
          <w:rFonts w:ascii="Times New Roman" w:hAnsi="Times New Roman" w:cs="Times New Roman"/>
          <w:sz w:val="28"/>
          <w:szCs w:val="28"/>
        </w:rPr>
        <w:t xml:space="preserve"> федерального Парламента</w:t>
      </w:r>
      <w:r w:rsidR="00452407">
        <w:rPr>
          <w:rFonts w:ascii="Times New Roman" w:hAnsi="Times New Roman" w:cs="Times New Roman"/>
          <w:sz w:val="28"/>
          <w:szCs w:val="28"/>
        </w:rPr>
        <w:t>– не менее</w:t>
      </w:r>
      <w:r>
        <w:rPr>
          <w:rFonts w:ascii="Times New Roman" w:hAnsi="Times New Roman" w:cs="Times New Roman"/>
          <w:sz w:val="28"/>
          <w:szCs w:val="28"/>
        </w:rPr>
        <w:t xml:space="preserve"> 80% контингента </w:t>
      </w:r>
      <w:r w:rsidR="00A36817">
        <w:rPr>
          <w:rFonts w:ascii="Times New Roman" w:hAnsi="Times New Roman" w:cs="Times New Roman"/>
          <w:sz w:val="28"/>
          <w:szCs w:val="28"/>
        </w:rPr>
        <w:t xml:space="preserve">–постоянно </w:t>
      </w:r>
      <w:r>
        <w:rPr>
          <w:rFonts w:ascii="Times New Roman" w:hAnsi="Times New Roman" w:cs="Times New Roman"/>
          <w:sz w:val="28"/>
          <w:szCs w:val="28"/>
        </w:rPr>
        <w:t xml:space="preserve">составляют </w:t>
      </w:r>
      <w:r w:rsidR="006A03FD">
        <w:rPr>
          <w:rFonts w:ascii="Times New Roman" w:hAnsi="Times New Roman" w:cs="Times New Roman"/>
          <w:sz w:val="28"/>
          <w:szCs w:val="28"/>
        </w:rPr>
        <w:t xml:space="preserve">твердые </w:t>
      </w:r>
      <w:r>
        <w:rPr>
          <w:rFonts w:ascii="Times New Roman" w:hAnsi="Times New Roman" w:cs="Times New Roman"/>
          <w:sz w:val="28"/>
          <w:szCs w:val="28"/>
        </w:rPr>
        <w:t>сторонники сохранения Канады в ее нынешних границах</w:t>
      </w:r>
      <w:r>
        <w:rPr>
          <w:rStyle w:val="a5"/>
          <w:rFonts w:ascii="Times New Roman" w:hAnsi="Times New Roman" w:cs="Times New Roman"/>
          <w:sz w:val="28"/>
          <w:szCs w:val="28"/>
        </w:rPr>
        <w:footnoteReference w:id="24"/>
      </w:r>
      <w:r>
        <w:rPr>
          <w:rFonts w:ascii="Times New Roman" w:hAnsi="Times New Roman" w:cs="Times New Roman"/>
          <w:sz w:val="28"/>
          <w:szCs w:val="28"/>
        </w:rPr>
        <w:t>.</w:t>
      </w:r>
      <w:r w:rsidR="00567D93">
        <w:rPr>
          <w:rFonts w:ascii="Times New Roman" w:hAnsi="Times New Roman" w:cs="Times New Roman"/>
          <w:sz w:val="28"/>
          <w:szCs w:val="28"/>
        </w:rPr>
        <w:t xml:space="preserve"> Поэтому напрашивается вывод, что в совокупности с вердиктом Верховного суда Канады </w:t>
      </w:r>
      <w:r w:rsidR="00452407">
        <w:rPr>
          <w:rFonts w:ascii="Times New Roman" w:hAnsi="Times New Roman" w:cs="Times New Roman"/>
          <w:sz w:val="28"/>
          <w:szCs w:val="28"/>
        </w:rPr>
        <w:t>1998г.</w:t>
      </w:r>
      <w:r w:rsidR="00567D93">
        <w:rPr>
          <w:rFonts w:ascii="Times New Roman" w:hAnsi="Times New Roman" w:cs="Times New Roman"/>
          <w:sz w:val="28"/>
          <w:szCs w:val="28"/>
        </w:rPr>
        <w:t xml:space="preserve"> «Акт о </w:t>
      </w:r>
      <w:r w:rsidR="00E44CDB">
        <w:rPr>
          <w:rFonts w:ascii="Times New Roman" w:hAnsi="Times New Roman" w:cs="Times New Roman"/>
          <w:sz w:val="28"/>
          <w:szCs w:val="28"/>
        </w:rPr>
        <w:t xml:space="preserve">ясности…» фактически </w:t>
      </w:r>
      <w:r w:rsidR="00567D93">
        <w:rPr>
          <w:rFonts w:ascii="Times New Roman" w:hAnsi="Times New Roman" w:cs="Times New Roman"/>
          <w:sz w:val="28"/>
          <w:szCs w:val="28"/>
        </w:rPr>
        <w:t>своди</w:t>
      </w:r>
      <w:r w:rsidR="00E44CDB">
        <w:rPr>
          <w:rFonts w:ascii="Times New Roman" w:hAnsi="Times New Roman" w:cs="Times New Roman"/>
          <w:sz w:val="28"/>
          <w:szCs w:val="28"/>
        </w:rPr>
        <w:t>т возможность леги</w:t>
      </w:r>
      <w:r w:rsidR="00567D93">
        <w:rPr>
          <w:rFonts w:ascii="Times New Roman" w:hAnsi="Times New Roman" w:cs="Times New Roman"/>
          <w:sz w:val="28"/>
          <w:szCs w:val="28"/>
        </w:rPr>
        <w:t>тимации сецессии Квебека к нулю. В этой плоскости</w:t>
      </w:r>
      <w:r w:rsidR="00027EF7">
        <w:rPr>
          <w:rFonts w:ascii="Times New Roman" w:hAnsi="Times New Roman" w:cs="Times New Roman"/>
          <w:sz w:val="28"/>
          <w:szCs w:val="28"/>
        </w:rPr>
        <w:t>парламентскую резолюцию «О самобытности народа Квебека»</w:t>
      </w:r>
      <w:r w:rsidR="00452407">
        <w:rPr>
          <w:rFonts w:ascii="Times New Roman" w:hAnsi="Times New Roman" w:cs="Times New Roman"/>
          <w:sz w:val="28"/>
          <w:szCs w:val="28"/>
        </w:rPr>
        <w:t xml:space="preserve"> 2006 г.</w:t>
      </w:r>
      <w:r w:rsidR="00027EF7">
        <w:rPr>
          <w:rFonts w:ascii="Times New Roman" w:hAnsi="Times New Roman" w:cs="Times New Roman"/>
          <w:sz w:val="28"/>
          <w:szCs w:val="28"/>
        </w:rPr>
        <w:t xml:space="preserve"> остается расценивать как уступку</w:t>
      </w:r>
      <w:r w:rsidR="004A33F8">
        <w:rPr>
          <w:rFonts w:ascii="Times New Roman" w:hAnsi="Times New Roman" w:cs="Times New Roman"/>
          <w:sz w:val="28"/>
          <w:szCs w:val="28"/>
        </w:rPr>
        <w:t>, сделанную институтами федеральной власти</w:t>
      </w:r>
      <w:r w:rsidR="00027EF7">
        <w:rPr>
          <w:rFonts w:ascii="Times New Roman" w:hAnsi="Times New Roman" w:cs="Times New Roman"/>
          <w:sz w:val="28"/>
          <w:szCs w:val="28"/>
        </w:rPr>
        <w:t xml:space="preserve"> умеренной части квебекских националистов, не стремящихся к сецессии</w:t>
      </w:r>
      <w:r w:rsidR="004A33F8">
        <w:rPr>
          <w:rFonts w:ascii="Times New Roman" w:hAnsi="Times New Roman" w:cs="Times New Roman"/>
          <w:sz w:val="28"/>
          <w:szCs w:val="28"/>
        </w:rPr>
        <w:t xml:space="preserve"> провинции</w:t>
      </w:r>
      <w:r w:rsidR="00027EF7">
        <w:rPr>
          <w:rFonts w:ascii="Times New Roman" w:hAnsi="Times New Roman" w:cs="Times New Roman"/>
          <w:sz w:val="28"/>
          <w:szCs w:val="28"/>
        </w:rPr>
        <w:t xml:space="preserve">. Резолюция сводит воедино и подтверждает специфические </w:t>
      </w:r>
      <w:r w:rsidR="00452407">
        <w:rPr>
          <w:rFonts w:ascii="Times New Roman" w:hAnsi="Times New Roman" w:cs="Times New Roman"/>
          <w:sz w:val="28"/>
          <w:szCs w:val="28"/>
        </w:rPr>
        <w:t>языково-</w:t>
      </w:r>
      <w:r w:rsidR="00027EF7">
        <w:rPr>
          <w:rFonts w:ascii="Times New Roman" w:hAnsi="Times New Roman" w:cs="Times New Roman"/>
          <w:sz w:val="28"/>
          <w:szCs w:val="28"/>
        </w:rPr>
        <w:t>культурные права провинции</w:t>
      </w:r>
      <w:r w:rsidR="00452407">
        <w:rPr>
          <w:rFonts w:ascii="Times New Roman" w:hAnsi="Times New Roman" w:cs="Times New Roman"/>
          <w:sz w:val="28"/>
          <w:szCs w:val="28"/>
        </w:rPr>
        <w:t xml:space="preserve"> (фактически – ее франкоязычного большинства)</w:t>
      </w:r>
      <w:r w:rsidR="00027EF7">
        <w:rPr>
          <w:rFonts w:ascii="Times New Roman" w:hAnsi="Times New Roman" w:cs="Times New Roman"/>
          <w:sz w:val="28"/>
          <w:szCs w:val="28"/>
        </w:rPr>
        <w:t xml:space="preserve">, однако, по-прежнему не фиксирует </w:t>
      </w:r>
      <w:r w:rsidR="00452407">
        <w:rPr>
          <w:rFonts w:ascii="Times New Roman" w:hAnsi="Times New Roman" w:cs="Times New Roman"/>
          <w:sz w:val="28"/>
          <w:szCs w:val="28"/>
        </w:rPr>
        <w:t>ничего, что м</w:t>
      </w:r>
      <w:r w:rsidR="00420E00">
        <w:rPr>
          <w:rFonts w:ascii="Times New Roman" w:hAnsi="Times New Roman" w:cs="Times New Roman"/>
          <w:sz w:val="28"/>
          <w:szCs w:val="28"/>
        </w:rPr>
        <w:t>о</w:t>
      </w:r>
      <w:r w:rsidR="00452407">
        <w:rPr>
          <w:rFonts w:ascii="Times New Roman" w:hAnsi="Times New Roman" w:cs="Times New Roman"/>
          <w:sz w:val="28"/>
          <w:szCs w:val="28"/>
        </w:rPr>
        <w:t xml:space="preserve">жет быть воспринято в качестве признания </w:t>
      </w:r>
      <w:r w:rsidR="00027EF7">
        <w:rPr>
          <w:rFonts w:ascii="Times New Roman" w:hAnsi="Times New Roman" w:cs="Times New Roman"/>
          <w:sz w:val="28"/>
          <w:szCs w:val="28"/>
        </w:rPr>
        <w:t>права К</w:t>
      </w:r>
      <w:r w:rsidR="00452407">
        <w:rPr>
          <w:rFonts w:ascii="Times New Roman" w:hAnsi="Times New Roman" w:cs="Times New Roman"/>
          <w:sz w:val="28"/>
          <w:szCs w:val="28"/>
        </w:rPr>
        <w:t>вебека на выход из федерации</w:t>
      </w:r>
      <w:r w:rsidR="00420E00">
        <w:rPr>
          <w:rStyle w:val="a5"/>
          <w:rFonts w:ascii="Times New Roman" w:hAnsi="Times New Roman" w:cs="Times New Roman"/>
          <w:sz w:val="28"/>
          <w:szCs w:val="28"/>
        </w:rPr>
        <w:footnoteReference w:id="25"/>
      </w:r>
      <w:r w:rsidR="00420E00">
        <w:rPr>
          <w:rFonts w:ascii="Times New Roman" w:hAnsi="Times New Roman" w:cs="Times New Roman"/>
          <w:sz w:val="28"/>
          <w:szCs w:val="28"/>
        </w:rPr>
        <w:t xml:space="preserve">. </w:t>
      </w:r>
    </w:p>
    <w:p w:rsidR="002E5095" w:rsidRDefault="003C37D5"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Нельзя не обратить внимания на тот факт, что в Канаде противо</w:t>
      </w:r>
      <w:r w:rsidR="00704387">
        <w:rPr>
          <w:rFonts w:ascii="Times New Roman" w:hAnsi="Times New Roman" w:cs="Times New Roman"/>
          <w:sz w:val="28"/>
          <w:szCs w:val="28"/>
        </w:rPr>
        <w:t xml:space="preserve">стояние федералистов и </w:t>
      </w:r>
      <w:r>
        <w:rPr>
          <w:rFonts w:ascii="Times New Roman" w:hAnsi="Times New Roman" w:cs="Times New Roman"/>
          <w:sz w:val="28"/>
          <w:szCs w:val="28"/>
        </w:rPr>
        <w:t>сепаратис</w:t>
      </w:r>
      <w:r w:rsidR="002E5095">
        <w:rPr>
          <w:rFonts w:ascii="Times New Roman" w:hAnsi="Times New Roman" w:cs="Times New Roman"/>
          <w:sz w:val="28"/>
          <w:szCs w:val="28"/>
        </w:rPr>
        <w:t>тов происходит всецело на право</w:t>
      </w:r>
      <w:r>
        <w:rPr>
          <w:rFonts w:ascii="Times New Roman" w:hAnsi="Times New Roman" w:cs="Times New Roman"/>
          <w:sz w:val="28"/>
          <w:szCs w:val="28"/>
        </w:rPr>
        <w:t xml:space="preserve">вой основе. </w:t>
      </w:r>
      <w:r w:rsidR="002E5095">
        <w:rPr>
          <w:rFonts w:ascii="Times New Roman" w:hAnsi="Times New Roman" w:cs="Times New Roman"/>
          <w:sz w:val="28"/>
          <w:szCs w:val="28"/>
        </w:rPr>
        <w:t>О</w:t>
      </w:r>
      <w:r>
        <w:rPr>
          <w:rFonts w:ascii="Times New Roman" w:hAnsi="Times New Roman" w:cs="Times New Roman"/>
          <w:sz w:val="28"/>
          <w:szCs w:val="28"/>
        </w:rPr>
        <w:t xml:space="preserve">бе стороны </w:t>
      </w:r>
      <w:r w:rsidR="002E5095">
        <w:rPr>
          <w:rFonts w:ascii="Times New Roman" w:hAnsi="Times New Roman" w:cs="Times New Roman"/>
          <w:sz w:val="28"/>
          <w:szCs w:val="28"/>
        </w:rPr>
        <w:t xml:space="preserve">свыше 40 лет </w:t>
      </w:r>
      <w:r>
        <w:rPr>
          <w:rFonts w:ascii="Times New Roman" w:hAnsi="Times New Roman" w:cs="Times New Roman"/>
          <w:sz w:val="28"/>
          <w:szCs w:val="28"/>
        </w:rPr>
        <w:t xml:space="preserve">тщательно прорабатывают все свои планы </w:t>
      </w:r>
      <w:r w:rsidR="006A03FD">
        <w:rPr>
          <w:rFonts w:ascii="Times New Roman" w:hAnsi="Times New Roman" w:cs="Times New Roman"/>
          <w:sz w:val="28"/>
          <w:szCs w:val="28"/>
        </w:rPr>
        <w:t>и действия в право</w:t>
      </w:r>
      <w:r>
        <w:rPr>
          <w:rFonts w:ascii="Times New Roman" w:hAnsi="Times New Roman" w:cs="Times New Roman"/>
          <w:sz w:val="28"/>
          <w:szCs w:val="28"/>
        </w:rPr>
        <w:t xml:space="preserve">вом отношении.  </w:t>
      </w:r>
      <w:r w:rsidR="00C41A67">
        <w:rPr>
          <w:rFonts w:ascii="Times New Roman" w:hAnsi="Times New Roman" w:cs="Times New Roman"/>
          <w:sz w:val="28"/>
          <w:szCs w:val="28"/>
        </w:rPr>
        <w:t xml:space="preserve">Тем не </w:t>
      </w:r>
      <w:proofErr w:type="gramStart"/>
      <w:r w:rsidR="00C41A67">
        <w:rPr>
          <w:rFonts w:ascii="Times New Roman" w:hAnsi="Times New Roman" w:cs="Times New Roman"/>
          <w:sz w:val="28"/>
          <w:szCs w:val="28"/>
        </w:rPr>
        <w:t>менее</w:t>
      </w:r>
      <w:proofErr w:type="gramEnd"/>
      <w:r w:rsidR="00C41A67">
        <w:rPr>
          <w:rFonts w:ascii="Times New Roman" w:hAnsi="Times New Roman" w:cs="Times New Roman"/>
          <w:sz w:val="28"/>
          <w:szCs w:val="28"/>
        </w:rPr>
        <w:t xml:space="preserve"> приходится констатировать, что переход Канады от симметричного федерализма к асимметричному не принес с собой упрочения единства страны</w:t>
      </w:r>
      <w:r w:rsidR="00C41A67">
        <w:rPr>
          <w:rStyle w:val="a5"/>
          <w:rFonts w:ascii="Times New Roman" w:hAnsi="Times New Roman" w:cs="Times New Roman"/>
          <w:sz w:val="28"/>
          <w:szCs w:val="28"/>
        </w:rPr>
        <w:footnoteReference w:id="26"/>
      </w:r>
      <w:r w:rsidR="00C41A67">
        <w:rPr>
          <w:rFonts w:ascii="Times New Roman" w:hAnsi="Times New Roman" w:cs="Times New Roman"/>
          <w:sz w:val="28"/>
          <w:szCs w:val="28"/>
        </w:rPr>
        <w:t>, а только позволяет сдерживать притязания сепаратистов Квебека.</w:t>
      </w:r>
    </w:p>
    <w:p w:rsidR="00A36817" w:rsidRDefault="00E6224D"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095">
        <w:rPr>
          <w:rFonts w:ascii="Times New Roman" w:hAnsi="Times New Roman" w:cs="Times New Roman"/>
          <w:sz w:val="28"/>
          <w:szCs w:val="28"/>
        </w:rPr>
        <w:t>Конституционная практика последних десятилетий раскрывает как достоинства, т</w:t>
      </w:r>
      <w:r w:rsidR="00027EF7">
        <w:rPr>
          <w:rFonts w:ascii="Times New Roman" w:hAnsi="Times New Roman" w:cs="Times New Roman"/>
          <w:sz w:val="28"/>
          <w:szCs w:val="28"/>
        </w:rPr>
        <w:t>ак и</w:t>
      </w:r>
      <w:r w:rsidR="00A36817">
        <w:rPr>
          <w:rFonts w:ascii="Times New Roman" w:hAnsi="Times New Roman" w:cs="Times New Roman"/>
          <w:sz w:val="28"/>
          <w:szCs w:val="28"/>
        </w:rPr>
        <w:t xml:space="preserve"> недостатки федерализма. Федерализм</w:t>
      </w:r>
      <w:r w:rsidR="002E5095">
        <w:rPr>
          <w:rFonts w:ascii="Times New Roman" w:hAnsi="Times New Roman" w:cs="Times New Roman"/>
          <w:sz w:val="28"/>
          <w:szCs w:val="28"/>
        </w:rPr>
        <w:t xml:space="preserve"> по-прежнему</w:t>
      </w:r>
      <w:r>
        <w:rPr>
          <w:rFonts w:ascii="Times New Roman" w:hAnsi="Times New Roman" w:cs="Times New Roman"/>
          <w:sz w:val="28"/>
          <w:szCs w:val="28"/>
        </w:rPr>
        <w:t xml:space="preserve"> </w:t>
      </w:r>
      <w:r w:rsidR="00027EF7">
        <w:rPr>
          <w:rFonts w:ascii="Times New Roman" w:hAnsi="Times New Roman" w:cs="Times New Roman"/>
          <w:sz w:val="28"/>
          <w:szCs w:val="28"/>
        </w:rPr>
        <w:t>сложнее, многообразнее и в то же время</w:t>
      </w:r>
      <w:r w:rsidR="002E5095">
        <w:rPr>
          <w:rFonts w:ascii="Times New Roman" w:hAnsi="Times New Roman" w:cs="Times New Roman"/>
          <w:sz w:val="28"/>
          <w:szCs w:val="28"/>
        </w:rPr>
        <w:t xml:space="preserve"> «пластичнее» у</w:t>
      </w:r>
      <w:r w:rsidR="00704387">
        <w:rPr>
          <w:rFonts w:ascii="Times New Roman" w:hAnsi="Times New Roman" w:cs="Times New Roman"/>
          <w:sz w:val="28"/>
          <w:szCs w:val="28"/>
        </w:rPr>
        <w:t>нитаризма. В рамках ф</w:t>
      </w:r>
      <w:r w:rsidR="00A36817">
        <w:rPr>
          <w:rFonts w:ascii="Times New Roman" w:hAnsi="Times New Roman" w:cs="Times New Roman"/>
          <w:sz w:val="28"/>
          <w:szCs w:val="28"/>
        </w:rPr>
        <w:t>едеративной модели</w:t>
      </w:r>
      <w:r w:rsidR="00704387">
        <w:rPr>
          <w:rFonts w:ascii="Times New Roman" w:hAnsi="Times New Roman" w:cs="Times New Roman"/>
          <w:sz w:val="28"/>
          <w:szCs w:val="28"/>
        </w:rPr>
        <w:t xml:space="preserve"> разработано и применяется</w:t>
      </w:r>
      <w:r w:rsidR="00027EF7">
        <w:rPr>
          <w:rFonts w:ascii="Times New Roman" w:hAnsi="Times New Roman" w:cs="Times New Roman"/>
          <w:sz w:val="28"/>
          <w:szCs w:val="28"/>
        </w:rPr>
        <w:t xml:space="preserve">больше вариаций </w:t>
      </w:r>
      <w:r w:rsidR="002E5095">
        <w:rPr>
          <w:rFonts w:ascii="Times New Roman" w:hAnsi="Times New Roman" w:cs="Times New Roman"/>
          <w:sz w:val="28"/>
          <w:szCs w:val="28"/>
        </w:rPr>
        <w:t xml:space="preserve"> организации</w:t>
      </w:r>
      <w:r w:rsidR="00027EF7">
        <w:rPr>
          <w:rFonts w:ascii="Times New Roman" w:hAnsi="Times New Roman" w:cs="Times New Roman"/>
          <w:sz w:val="28"/>
          <w:szCs w:val="28"/>
        </w:rPr>
        <w:t xml:space="preserve"> публичной власти</w:t>
      </w:r>
      <w:r w:rsidR="002E5095">
        <w:rPr>
          <w:rFonts w:ascii="Times New Roman" w:hAnsi="Times New Roman" w:cs="Times New Roman"/>
          <w:sz w:val="28"/>
          <w:szCs w:val="28"/>
        </w:rPr>
        <w:t xml:space="preserve"> (договорный или бездоговорный характер федерации, симметрия или а</w:t>
      </w:r>
      <w:r w:rsidR="00704387">
        <w:rPr>
          <w:rFonts w:ascii="Times New Roman" w:hAnsi="Times New Roman" w:cs="Times New Roman"/>
          <w:sz w:val="28"/>
          <w:szCs w:val="28"/>
        </w:rPr>
        <w:t xml:space="preserve">симметрия субъектов, примат </w:t>
      </w:r>
      <w:r w:rsidR="002E5095">
        <w:rPr>
          <w:rFonts w:ascii="Times New Roman" w:hAnsi="Times New Roman" w:cs="Times New Roman"/>
          <w:sz w:val="28"/>
          <w:szCs w:val="28"/>
        </w:rPr>
        <w:t>национа</w:t>
      </w:r>
      <w:r w:rsidR="00704387">
        <w:rPr>
          <w:rFonts w:ascii="Times New Roman" w:hAnsi="Times New Roman" w:cs="Times New Roman"/>
          <w:sz w:val="28"/>
          <w:szCs w:val="28"/>
        </w:rPr>
        <w:t>л</w:t>
      </w:r>
      <w:r w:rsidR="002E5095">
        <w:rPr>
          <w:rFonts w:ascii="Times New Roman" w:hAnsi="Times New Roman" w:cs="Times New Roman"/>
          <w:sz w:val="28"/>
          <w:szCs w:val="28"/>
        </w:rPr>
        <w:t>ьного или территориально-географического принципа в организации государства). Но  федерализм зачастую оказывается уязвимой и менее устойчивой формой государственного устройства в сравнении с унитаризмом (</w:t>
      </w:r>
      <w:r w:rsidR="00704387">
        <w:rPr>
          <w:rFonts w:ascii="Times New Roman" w:hAnsi="Times New Roman" w:cs="Times New Roman"/>
          <w:sz w:val="28"/>
          <w:szCs w:val="28"/>
        </w:rPr>
        <w:t xml:space="preserve">Индия, Канада, </w:t>
      </w:r>
      <w:r w:rsidR="00A00EBC">
        <w:rPr>
          <w:rFonts w:ascii="Times New Roman" w:hAnsi="Times New Roman" w:cs="Times New Roman"/>
          <w:sz w:val="28"/>
          <w:szCs w:val="28"/>
        </w:rPr>
        <w:t xml:space="preserve">Малайзия, </w:t>
      </w:r>
      <w:r w:rsidR="00704387">
        <w:rPr>
          <w:rFonts w:ascii="Times New Roman" w:hAnsi="Times New Roman" w:cs="Times New Roman"/>
          <w:sz w:val="28"/>
          <w:szCs w:val="28"/>
        </w:rPr>
        <w:t>Пакистан,</w:t>
      </w:r>
      <w:r w:rsidR="00A36817">
        <w:rPr>
          <w:rFonts w:ascii="Times New Roman" w:hAnsi="Times New Roman" w:cs="Times New Roman"/>
          <w:sz w:val="28"/>
          <w:szCs w:val="28"/>
        </w:rPr>
        <w:t xml:space="preserve"> Сербия и Черногория).</w:t>
      </w:r>
      <w:r w:rsidR="002E5095">
        <w:rPr>
          <w:rFonts w:ascii="Times New Roman" w:hAnsi="Times New Roman" w:cs="Times New Roman"/>
          <w:sz w:val="28"/>
          <w:szCs w:val="28"/>
        </w:rPr>
        <w:t xml:space="preserve"> Трудности,</w:t>
      </w:r>
      <w:r w:rsidR="00EB2728">
        <w:rPr>
          <w:rFonts w:ascii="Times New Roman" w:hAnsi="Times New Roman" w:cs="Times New Roman"/>
          <w:sz w:val="28"/>
          <w:szCs w:val="28"/>
        </w:rPr>
        <w:t xml:space="preserve"> которые испытывает</w:t>
      </w:r>
      <w:r w:rsidR="002E5095">
        <w:rPr>
          <w:rFonts w:ascii="Times New Roman" w:hAnsi="Times New Roman" w:cs="Times New Roman"/>
          <w:sz w:val="28"/>
          <w:szCs w:val="28"/>
        </w:rPr>
        <w:t xml:space="preserve"> национально-территориальная</w:t>
      </w:r>
      <w:r w:rsidR="00704387">
        <w:rPr>
          <w:rFonts w:ascii="Times New Roman" w:hAnsi="Times New Roman" w:cs="Times New Roman"/>
          <w:sz w:val="28"/>
          <w:szCs w:val="28"/>
        </w:rPr>
        <w:t>, не до конца избавившаяся от договорной основы</w:t>
      </w:r>
      <w:r w:rsidR="002E5095">
        <w:rPr>
          <w:rFonts w:ascii="Times New Roman" w:hAnsi="Times New Roman" w:cs="Times New Roman"/>
          <w:sz w:val="28"/>
          <w:szCs w:val="28"/>
        </w:rPr>
        <w:t xml:space="preserve"> Российская Федерация, вполневписываются в глобальный контекст. </w:t>
      </w:r>
    </w:p>
    <w:p w:rsidR="002E5095" w:rsidRPr="00DB538A" w:rsidRDefault="002E5095" w:rsidP="004704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Отечественный федерализм </w:t>
      </w:r>
      <w:r w:rsidR="00027EF7">
        <w:rPr>
          <w:rFonts w:ascii="Times New Roman" w:hAnsi="Times New Roman" w:cs="Times New Roman"/>
          <w:sz w:val="28"/>
          <w:szCs w:val="28"/>
        </w:rPr>
        <w:t xml:space="preserve">по-прежнему </w:t>
      </w:r>
      <w:r w:rsidR="00EB2728">
        <w:rPr>
          <w:rFonts w:ascii="Times New Roman" w:hAnsi="Times New Roman" w:cs="Times New Roman"/>
          <w:sz w:val="28"/>
          <w:szCs w:val="28"/>
        </w:rPr>
        <w:t xml:space="preserve">стоит перед выбором. Среди вероятных сценариев </w:t>
      </w:r>
      <w:r w:rsidR="00A36817">
        <w:rPr>
          <w:rFonts w:ascii="Times New Roman" w:hAnsi="Times New Roman" w:cs="Times New Roman"/>
          <w:sz w:val="28"/>
          <w:szCs w:val="28"/>
        </w:rPr>
        <w:t xml:space="preserve">–частичная </w:t>
      </w:r>
      <w:r w:rsidR="00EB2728">
        <w:rPr>
          <w:rFonts w:ascii="Times New Roman" w:hAnsi="Times New Roman" w:cs="Times New Roman"/>
          <w:sz w:val="28"/>
          <w:szCs w:val="28"/>
        </w:rPr>
        <w:t>перестройка существующей модели федерализма с отказом от не оправдавшего себя принципа национального построения федерации. Другой сценарий – возвращение</w:t>
      </w:r>
      <w:r w:rsidR="00A36817">
        <w:rPr>
          <w:rFonts w:ascii="Times New Roman" w:hAnsi="Times New Roman" w:cs="Times New Roman"/>
          <w:sz w:val="28"/>
          <w:szCs w:val="28"/>
        </w:rPr>
        <w:t xml:space="preserve"> к присущему нашей стране ранее менее изощренному, но зато гораздо более</w:t>
      </w:r>
      <w:r w:rsidR="00EB2728">
        <w:rPr>
          <w:rFonts w:ascii="Times New Roman" w:hAnsi="Times New Roman" w:cs="Times New Roman"/>
          <w:sz w:val="28"/>
          <w:szCs w:val="28"/>
        </w:rPr>
        <w:t xml:space="preserve"> устойчивому</w:t>
      </w:r>
      <w:r w:rsidR="00A36817">
        <w:rPr>
          <w:rFonts w:ascii="Times New Roman" w:hAnsi="Times New Roman" w:cs="Times New Roman"/>
          <w:sz w:val="28"/>
          <w:szCs w:val="28"/>
        </w:rPr>
        <w:t xml:space="preserve"> и практичному</w:t>
      </w:r>
      <w:r w:rsidR="00027EF7">
        <w:rPr>
          <w:rFonts w:ascii="Times New Roman" w:hAnsi="Times New Roman" w:cs="Times New Roman"/>
          <w:sz w:val="28"/>
          <w:szCs w:val="28"/>
        </w:rPr>
        <w:t xml:space="preserve"> унитаризму. Еще один</w:t>
      </w:r>
      <w:r w:rsidR="00EB2728">
        <w:rPr>
          <w:rFonts w:ascii="Times New Roman" w:hAnsi="Times New Roman" w:cs="Times New Roman"/>
          <w:sz w:val="28"/>
          <w:szCs w:val="28"/>
        </w:rPr>
        <w:t xml:space="preserve"> сценарий –</w:t>
      </w:r>
      <w:r w:rsidR="00027EF7">
        <w:rPr>
          <w:rFonts w:ascii="Times New Roman" w:hAnsi="Times New Roman" w:cs="Times New Roman"/>
          <w:sz w:val="28"/>
          <w:szCs w:val="28"/>
        </w:rPr>
        <w:t xml:space="preserve"> раз</w:t>
      </w:r>
      <w:r w:rsidR="00A36817">
        <w:rPr>
          <w:rFonts w:ascii="Times New Roman" w:hAnsi="Times New Roman" w:cs="Times New Roman"/>
          <w:sz w:val="28"/>
          <w:szCs w:val="28"/>
        </w:rPr>
        <w:t>работка некоей</w:t>
      </w:r>
      <w:r w:rsidR="00704387">
        <w:rPr>
          <w:rFonts w:ascii="Times New Roman" w:hAnsi="Times New Roman" w:cs="Times New Roman"/>
          <w:sz w:val="28"/>
          <w:szCs w:val="28"/>
        </w:rPr>
        <w:t xml:space="preserve"> синтетической</w:t>
      </w:r>
      <w:r w:rsidR="00EB2728">
        <w:rPr>
          <w:rFonts w:ascii="Times New Roman" w:hAnsi="Times New Roman" w:cs="Times New Roman"/>
          <w:sz w:val="28"/>
          <w:szCs w:val="28"/>
        </w:rPr>
        <w:t xml:space="preserve"> формы</w:t>
      </w:r>
      <w:r w:rsidR="00E6224D">
        <w:rPr>
          <w:rFonts w:ascii="Times New Roman" w:hAnsi="Times New Roman" w:cs="Times New Roman"/>
          <w:sz w:val="28"/>
          <w:szCs w:val="28"/>
        </w:rPr>
        <w:t xml:space="preserve"> </w:t>
      </w:r>
      <w:r w:rsidR="00EB2728">
        <w:rPr>
          <w:rFonts w:ascii="Times New Roman" w:hAnsi="Times New Roman" w:cs="Times New Roman"/>
          <w:sz w:val="28"/>
          <w:szCs w:val="28"/>
        </w:rPr>
        <w:t xml:space="preserve">государственности, которая позволила бы </w:t>
      </w:r>
      <w:r w:rsidR="00A36817">
        <w:rPr>
          <w:rFonts w:ascii="Times New Roman" w:hAnsi="Times New Roman" w:cs="Times New Roman"/>
          <w:sz w:val="28"/>
          <w:szCs w:val="28"/>
        </w:rPr>
        <w:t xml:space="preserve">нашей стране </w:t>
      </w:r>
      <w:r w:rsidR="00EB2728">
        <w:rPr>
          <w:rFonts w:ascii="Times New Roman" w:hAnsi="Times New Roman" w:cs="Times New Roman"/>
          <w:sz w:val="28"/>
          <w:szCs w:val="28"/>
        </w:rPr>
        <w:t xml:space="preserve">минимизировать недостатки федерализма и унитаризма. Выбор сценария во многом </w:t>
      </w:r>
      <w:r w:rsidR="00704387">
        <w:rPr>
          <w:rFonts w:ascii="Times New Roman" w:hAnsi="Times New Roman" w:cs="Times New Roman"/>
          <w:sz w:val="28"/>
          <w:szCs w:val="28"/>
        </w:rPr>
        <w:t xml:space="preserve">будет зависеть </w:t>
      </w:r>
      <w:r w:rsidR="00EB2728">
        <w:rPr>
          <w:rFonts w:ascii="Times New Roman" w:hAnsi="Times New Roman" w:cs="Times New Roman"/>
          <w:sz w:val="28"/>
          <w:szCs w:val="28"/>
        </w:rPr>
        <w:t xml:space="preserve">от трансформаций </w:t>
      </w:r>
      <w:r w:rsidR="00704387">
        <w:rPr>
          <w:rFonts w:ascii="Times New Roman" w:hAnsi="Times New Roman" w:cs="Times New Roman"/>
          <w:sz w:val="28"/>
          <w:szCs w:val="28"/>
        </w:rPr>
        <w:t>политического режима России.</w:t>
      </w:r>
    </w:p>
    <w:p w:rsidR="004C4494" w:rsidRDefault="004C4494" w:rsidP="004704E8">
      <w:pPr>
        <w:spacing w:line="360" w:lineRule="auto"/>
        <w:contextualSpacing/>
        <w:jc w:val="both"/>
        <w:rPr>
          <w:rFonts w:ascii="Times New Roman" w:hAnsi="Times New Roman" w:cs="Times New Roman"/>
          <w:sz w:val="28"/>
          <w:szCs w:val="28"/>
        </w:rPr>
      </w:pPr>
    </w:p>
    <w:p w:rsidR="0054237A" w:rsidRDefault="0054237A" w:rsidP="004704E8">
      <w:pPr>
        <w:spacing w:line="360" w:lineRule="auto"/>
        <w:contextualSpacing/>
        <w:jc w:val="both"/>
        <w:rPr>
          <w:rFonts w:ascii="Times New Roman" w:hAnsi="Times New Roman" w:cs="Times New Roman"/>
          <w:sz w:val="28"/>
          <w:szCs w:val="28"/>
        </w:rPr>
      </w:pPr>
    </w:p>
    <w:p w:rsidR="00C30A07" w:rsidRDefault="00C30A07" w:rsidP="004704E8">
      <w:pPr>
        <w:spacing w:line="360" w:lineRule="auto"/>
        <w:contextualSpacing/>
        <w:jc w:val="both"/>
        <w:rPr>
          <w:rFonts w:ascii="Times New Roman" w:hAnsi="Times New Roman" w:cs="Times New Roman"/>
          <w:sz w:val="28"/>
          <w:szCs w:val="28"/>
        </w:rPr>
      </w:pPr>
    </w:p>
    <w:p w:rsidR="00340385" w:rsidRDefault="00340385" w:rsidP="004704E8">
      <w:pPr>
        <w:spacing w:line="360" w:lineRule="auto"/>
        <w:contextualSpacing/>
        <w:jc w:val="both"/>
        <w:rPr>
          <w:rFonts w:ascii="Times New Roman" w:hAnsi="Times New Roman" w:cs="Times New Roman"/>
          <w:sz w:val="28"/>
          <w:szCs w:val="28"/>
        </w:rPr>
      </w:pPr>
    </w:p>
    <w:p w:rsidR="00340385" w:rsidRPr="00FA6740" w:rsidRDefault="00340385" w:rsidP="004704E8">
      <w:pPr>
        <w:spacing w:line="360" w:lineRule="auto"/>
        <w:contextualSpacing/>
        <w:jc w:val="both"/>
        <w:rPr>
          <w:rFonts w:ascii="Times New Roman" w:hAnsi="Times New Roman" w:cs="Times New Roman"/>
          <w:i/>
          <w:sz w:val="28"/>
          <w:szCs w:val="28"/>
        </w:rPr>
      </w:pPr>
    </w:p>
    <w:p w:rsidR="00FA6740" w:rsidRDefault="00FA6740" w:rsidP="000B0957">
      <w:pPr>
        <w:spacing w:line="360" w:lineRule="auto"/>
        <w:ind w:firstLine="709"/>
        <w:contextualSpacing/>
        <w:jc w:val="both"/>
        <w:rPr>
          <w:rFonts w:ascii="Times New Roman" w:hAnsi="Times New Roman" w:cs="Times New Roman"/>
          <w:sz w:val="28"/>
          <w:szCs w:val="28"/>
        </w:rPr>
      </w:pPr>
    </w:p>
    <w:p w:rsidR="007E2713" w:rsidRPr="000B0957" w:rsidRDefault="007E2713" w:rsidP="000B0957">
      <w:pPr>
        <w:spacing w:line="360" w:lineRule="auto"/>
        <w:ind w:firstLine="709"/>
        <w:contextualSpacing/>
        <w:jc w:val="both"/>
        <w:rPr>
          <w:rFonts w:ascii="Times New Roman" w:hAnsi="Times New Roman" w:cs="Times New Roman"/>
          <w:sz w:val="28"/>
          <w:szCs w:val="28"/>
        </w:rPr>
      </w:pPr>
    </w:p>
    <w:sectPr w:rsidR="007E2713" w:rsidRPr="000B0957" w:rsidSect="00B44A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EDB" w:rsidRDefault="00D70EDB" w:rsidP="00A17524">
      <w:pPr>
        <w:spacing w:after="0" w:line="240" w:lineRule="auto"/>
      </w:pPr>
      <w:r>
        <w:separator/>
      </w:r>
    </w:p>
  </w:endnote>
  <w:endnote w:type="continuationSeparator" w:id="1">
    <w:p w:rsidR="00D70EDB" w:rsidRDefault="00D70EDB" w:rsidP="00A17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EDB" w:rsidRDefault="00D70EDB" w:rsidP="00A17524">
      <w:pPr>
        <w:spacing w:after="0" w:line="240" w:lineRule="auto"/>
      </w:pPr>
      <w:r>
        <w:separator/>
      </w:r>
    </w:p>
  </w:footnote>
  <w:footnote w:type="continuationSeparator" w:id="1">
    <w:p w:rsidR="00D70EDB" w:rsidRDefault="00D70EDB" w:rsidP="00A17524">
      <w:pPr>
        <w:spacing w:after="0" w:line="240" w:lineRule="auto"/>
      </w:pPr>
      <w:r>
        <w:continuationSeparator/>
      </w:r>
    </w:p>
  </w:footnote>
  <w:footnote w:id="2">
    <w:p w:rsidR="00420E00" w:rsidRDefault="00420E00">
      <w:pPr>
        <w:pStyle w:val="a3"/>
      </w:pPr>
      <w:r>
        <w:rPr>
          <w:rStyle w:val="a5"/>
        </w:rPr>
        <w:footnoteRef/>
      </w:r>
      <w:r>
        <w:t xml:space="preserve"> Общее число федераций на земном шаре менялось следующим образом:</w:t>
      </w:r>
    </w:p>
    <w:p w:rsidR="00420E00" w:rsidRDefault="00420E00">
      <w:pPr>
        <w:pStyle w:val="a3"/>
      </w:pPr>
      <w:r>
        <w:t>1800 г. – 3 федерации</w:t>
      </w:r>
    </w:p>
    <w:p w:rsidR="00420E00" w:rsidRDefault="00420E00">
      <w:pPr>
        <w:pStyle w:val="a3"/>
      </w:pPr>
      <w:r>
        <w:t>1900 г. - 6 федераций</w:t>
      </w:r>
    </w:p>
    <w:p w:rsidR="00420E00" w:rsidRDefault="00420E00">
      <w:pPr>
        <w:pStyle w:val="a3"/>
      </w:pPr>
      <w:r>
        <w:t>1950 г.- 13 федераций</w:t>
      </w:r>
    </w:p>
    <w:p w:rsidR="00420E00" w:rsidRDefault="00DF652C">
      <w:pPr>
        <w:pStyle w:val="a3"/>
      </w:pPr>
      <w:r>
        <w:t xml:space="preserve">2010 г. – 26 федераций. </w:t>
      </w:r>
      <w:r w:rsidR="00420E00">
        <w:t>На федеративные государства приходится свыше 30% земной суши и народонаселения.</w:t>
      </w:r>
    </w:p>
  </w:footnote>
  <w:footnote w:id="3">
    <w:p w:rsidR="00DF652C" w:rsidRDefault="00DF652C">
      <w:pPr>
        <w:pStyle w:val="a3"/>
      </w:pPr>
      <w:r>
        <w:rPr>
          <w:rStyle w:val="a5"/>
        </w:rPr>
        <w:footnoteRef/>
      </w:r>
      <w:r>
        <w:t xml:space="preserve"> Подробнее см., например: Ким Ю.В. Федеративный режим. –  М.,2007;  Конюхова И.А. Современный российский федерализм и мировой опыт: итоги становления и перспективы развития. - М., 2004; Федерализм: теория, институты, отношения (сравнительно-правовое исследование). – М., 2001.</w:t>
      </w:r>
    </w:p>
  </w:footnote>
  <w:footnote w:id="4">
    <w:p w:rsidR="00420E00" w:rsidRDefault="00420E00">
      <w:pPr>
        <w:pStyle w:val="a3"/>
      </w:pPr>
      <w:r>
        <w:rPr>
          <w:rStyle w:val="a5"/>
        </w:rPr>
        <w:footnoteRef/>
      </w:r>
      <w:r>
        <w:t xml:space="preserve"> Чичерин Б.Н. Курс государственной науки. Ч.3. </w:t>
      </w:r>
      <w:r w:rsidR="00E6224D">
        <w:t xml:space="preserve"> </w:t>
      </w:r>
      <w:r>
        <w:t>- М., 1898.  – С. 269 – 271.</w:t>
      </w:r>
      <w:r w:rsidR="009006AC">
        <w:t xml:space="preserve"> Создается впечатление, что прогнозы ученого мало устарели.</w:t>
      </w:r>
    </w:p>
  </w:footnote>
  <w:footnote w:id="5">
    <w:p w:rsidR="00420E00" w:rsidRDefault="00420E00">
      <w:pPr>
        <w:pStyle w:val="a3"/>
      </w:pPr>
      <w:r>
        <w:rPr>
          <w:rStyle w:val="a5"/>
        </w:rPr>
        <w:footnoteRef/>
      </w:r>
      <w:r>
        <w:t xml:space="preserve"> Конституция СССР. Политико-правовой комментарий. – М., 1982. – С.214.</w:t>
      </w:r>
    </w:p>
  </w:footnote>
  <w:footnote w:id="6">
    <w:p w:rsidR="00420E00" w:rsidRDefault="00420E00">
      <w:pPr>
        <w:pStyle w:val="a3"/>
      </w:pPr>
      <w:r>
        <w:rPr>
          <w:rStyle w:val="a5"/>
        </w:rPr>
        <w:footnoteRef/>
      </w:r>
      <w:r>
        <w:t xml:space="preserve"> Что мало свойственно конституционным моделям континентально-европейской правовой семьи, к которой принадлежит РФ.</w:t>
      </w:r>
    </w:p>
  </w:footnote>
  <w:footnote w:id="7">
    <w:p w:rsidR="00420E00" w:rsidRDefault="00420E00">
      <w:pPr>
        <w:pStyle w:val="a3"/>
      </w:pPr>
      <w:r>
        <w:rPr>
          <w:rStyle w:val="a5"/>
        </w:rPr>
        <w:footnoteRef/>
      </w:r>
      <w:r>
        <w:t xml:space="preserve"> С  принятием Конституции РФ 1993 г.  стало нельзя однозначно утверждать, что наша федерация </w:t>
      </w:r>
      <w:proofErr w:type="gramStart"/>
      <w:r>
        <w:t>-д</w:t>
      </w:r>
      <w:proofErr w:type="gramEnd"/>
      <w:r>
        <w:t>оговорная. В то же время  не стоит  забывать, что основана она была именно на договорной основе, что следы  договорного характера  федерации сохранились в тексте нынешней Конституции и в Федеративном договоре 1992 г.,  который официально  не признан отмененным или утратившим силу.</w:t>
      </w:r>
    </w:p>
  </w:footnote>
  <w:footnote w:id="8">
    <w:p w:rsidR="00420E00" w:rsidRDefault="00420E00">
      <w:pPr>
        <w:pStyle w:val="a3"/>
      </w:pPr>
      <w:r>
        <w:rPr>
          <w:rStyle w:val="a5"/>
        </w:rPr>
        <w:footnoteRef/>
      </w:r>
      <w:r>
        <w:t xml:space="preserve"> С принятием Веймарской Конституции 1919 г.</w:t>
      </w:r>
    </w:p>
  </w:footnote>
  <w:footnote w:id="9">
    <w:p w:rsidR="00420E00" w:rsidRDefault="00420E00">
      <w:pPr>
        <w:pStyle w:val="a3"/>
      </w:pPr>
      <w:r>
        <w:rPr>
          <w:rStyle w:val="a5"/>
        </w:rPr>
        <w:footnoteRef/>
      </w:r>
      <w:r>
        <w:t xml:space="preserve"> Действующая Конституция США (обнародована в 1787 г., вступила в силу в 1789 г.) не содержит указания на стороны, заключившие договор. Она не именует их,  не уточняет их количества и, следовательно, не может считаться документом, имеющи</w:t>
      </w:r>
      <w:r w:rsidR="00DF652C">
        <w:t xml:space="preserve">м характер  договора. Договор </w:t>
      </w:r>
      <w:r>
        <w:t>о Конфедерации</w:t>
      </w:r>
      <w:r w:rsidR="00DF652C">
        <w:t xml:space="preserve"> 1777 г.</w:t>
      </w:r>
      <w:r>
        <w:t xml:space="preserve"> с принятием  федеральной Конституции утратил силу.</w:t>
      </w:r>
    </w:p>
  </w:footnote>
  <w:footnote w:id="10">
    <w:p w:rsidR="00420E00" w:rsidRDefault="00420E00">
      <w:pPr>
        <w:pStyle w:val="a3"/>
      </w:pPr>
      <w:r>
        <w:rPr>
          <w:rStyle w:val="a5"/>
        </w:rPr>
        <w:footnoteRef/>
      </w:r>
      <w:r>
        <w:t xml:space="preserve"> Подробнее см., например:  Субъект Российской Федерации. – М., 1998;  Федерализм. Теория и история развития. Сравнител</w:t>
      </w:r>
      <w:r w:rsidR="00DF652C">
        <w:t>ьно - исторический анализ. – М.,</w:t>
      </w:r>
      <w:r>
        <w:t xml:space="preserve"> 2000. Гл. 9</w:t>
      </w:r>
      <w:r w:rsidR="00DF652C">
        <w:t xml:space="preserve">; </w:t>
      </w:r>
      <w:r>
        <w:t xml:space="preserve"> Лексин В. Практика и возможности участия субъектов РФ в принятии государственных решений // Федерализм. – 2008. -  </w:t>
      </w:r>
      <w:r>
        <w:rPr>
          <w:lang w:val="en-US"/>
        </w:rPr>
        <w:t>N</w:t>
      </w:r>
      <w:r>
        <w:t>1.</w:t>
      </w:r>
    </w:p>
  </w:footnote>
  <w:footnote w:id="11">
    <w:p w:rsidR="00420E00" w:rsidRPr="00DF652C" w:rsidRDefault="00420E00">
      <w:pPr>
        <w:pStyle w:val="a3"/>
      </w:pPr>
      <w:r>
        <w:rPr>
          <w:rStyle w:val="a5"/>
        </w:rPr>
        <w:footnoteRef/>
      </w:r>
      <w:proofErr w:type="gramStart"/>
      <w:r>
        <w:rPr>
          <w:lang w:val="en-US"/>
        </w:rPr>
        <w:t>The</w:t>
      </w:r>
      <w:r w:rsidR="00036362">
        <w:t xml:space="preserve"> </w:t>
      </w:r>
      <w:r>
        <w:rPr>
          <w:lang w:val="en-US"/>
        </w:rPr>
        <w:t>Canadian</w:t>
      </w:r>
      <w:r w:rsidR="00036362">
        <w:t xml:space="preserve"> </w:t>
      </w:r>
      <w:r>
        <w:rPr>
          <w:lang w:val="en-US"/>
        </w:rPr>
        <w:t>and</w:t>
      </w:r>
      <w:r w:rsidR="00036362">
        <w:t xml:space="preserve"> </w:t>
      </w:r>
      <w:r>
        <w:rPr>
          <w:lang w:val="en-US"/>
        </w:rPr>
        <w:t>American</w:t>
      </w:r>
      <w:r w:rsidR="00036362">
        <w:t xml:space="preserve"> </w:t>
      </w:r>
      <w:r>
        <w:rPr>
          <w:lang w:val="en-US"/>
        </w:rPr>
        <w:t>Constitutions</w:t>
      </w:r>
      <w:r w:rsidR="00036362">
        <w:t xml:space="preserve"> </w:t>
      </w:r>
      <w:r>
        <w:rPr>
          <w:lang w:val="en-US"/>
        </w:rPr>
        <w:t>in</w:t>
      </w:r>
      <w:r w:rsidR="00036362">
        <w:t xml:space="preserve"> </w:t>
      </w:r>
      <w:r>
        <w:rPr>
          <w:lang w:val="en-US"/>
        </w:rPr>
        <w:t>Comparative</w:t>
      </w:r>
      <w:r w:rsidR="00036362">
        <w:t xml:space="preserve"> </w:t>
      </w:r>
      <w:r>
        <w:rPr>
          <w:lang w:val="en-US"/>
        </w:rPr>
        <w:t>Perspective</w:t>
      </w:r>
      <w:r w:rsidRPr="00BD4ABD">
        <w:rPr>
          <w:lang w:val="en-US"/>
        </w:rPr>
        <w:t>.</w:t>
      </w:r>
      <w:proofErr w:type="gramEnd"/>
      <w:r w:rsidRPr="00BD4ABD">
        <w:rPr>
          <w:lang w:val="en-US"/>
        </w:rPr>
        <w:t xml:space="preserve"> </w:t>
      </w:r>
      <w:proofErr w:type="gramStart"/>
      <w:r>
        <w:rPr>
          <w:lang w:val="en-US"/>
        </w:rPr>
        <w:t>Ed</w:t>
      </w:r>
      <w:r w:rsidRPr="00BD4ABD">
        <w:t xml:space="preserve">. </w:t>
      </w:r>
      <w:r>
        <w:rPr>
          <w:lang w:val="en-US"/>
        </w:rPr>
        <w:t>by</w:t>
      </w:r>
      <w:r w:rsidR="00036362">
        <w:t xml:space="preserve"> </w:t>
      </w:r>
      <w:r>
        <w:rPr>
          <w:lang w:val="en-US"/>
        </w:rPr>
        <w:t>McKenna</w:t>
      </w:r>
      <w:r w:rsidR="00036362">
        <w:t xml:space="preserve"> </w:t>
      </w:r>
      <w:r>
        <w:rPr>
          <w:lang w:val="en-US"/>
        </w:rPr>
        <w:t>M</w:t>
      </w:r>
      <w:r w:rsidRPr="00BD4ABD">
        <w:t xml:space="preserve">. – </w:t>
      </w:r>
      <w:r>
        <w:rPr>
          <w:lang w:val="en-US"/>
        </w:rPr>
        <w:t>Calgary</w:t>
      </w:r>
      <w:r w:rsidRPr="00BD4ABD">
        <w:t>, 1995.</w:t>
      </w:r>
      <w:proofErr w:type="gramEnd"/>
      <w:r w:rsidRPr="00BD4ABD">
        <w:t xml:space="preserve"> – </w:t>
      </w:r>
      <w:r>
        <w:rPr>
          <w:lang w:val="en-US"/>
        </w:rPr>
        <w:t>P</w:t>
      </w:r>
      <w:r w:rsidRPr="00BD4ABD">
        <w:t>. 209 – 210.</w:t>
      </w:r>
      <w:r w:rsidR="00036362">
        <w:t xml:space="preserve"> </w:t>
      </w:r>
      <w:r w:rsidR="00DF652C">
        <w:t>Сказанное</w:t>
      </w:r>
      <w:r w:rsidR="00036362">
        <w:t xml:space="preserve"> </w:t>
      </w:r>
      <w:r w:rsidR="00DF652C">
        <w:t>не</w:t>
      </w:r>
      <w:r w:rsidR="00036362">
        <w:t xml:space="preserve"> </w:t>
      </w:r>
      <w:r w:rsidR="00DF652C">
        <w:t>касается</w:t>
      </w:r>
      <w:r w:rsidR="00036362">
        <w:t xml:space="preserve"> </w:t>
      </w:r>
      <w:r w:rsidR="00DF652C">
        <w:t>входящих</w:t>
      </w:r>
      <w:r w:rsidR="00036362">
        <w:t xml:space="preserve"> </w:t>
      </w:r>
      <w:r w:rsidR="00DF652C">
        <w:t>в</w:t>
      </w:r>
      <w:r w:rsidR="00036362">
        <w:t xml:space="preserve"> </w:t>
      </w:r>
      <w:r w:rsidR="00DF652C">
        <w:t>состав</w:t>
      </w:r>
      <w:r w:rsidR="00036362">
        <w:t xml:space="preserve"> </w:t>
      </w:r>
      <w:r w:rsidR="00DF652C">
        <w:t>США</w:t>
      </w:r>
      <w:r w:rsidR="00036362">
        <w:t xml:space="preserve"> </w:t>
      </w:r>
      <w:r w:rsidR="00DF652C">
        <w:t>территорий</w:t>
      </w:r>
      <w:r w:rsidR="00117388">
        <w:t>, находящихся в прямом подчин</w:t>
      </w:r>
      <w:r w:rsidR="00DF652C">
        <w:t xml:space="preserve">ении </w:t>
      </w:r>
      <w:r w:rsidR="00117388">
        <w:t>центру и н</w:t>
      </w:r>
      <w:r w:rsidR="00DF652C">
        <w:t xml:space="preserve">е </w:t>
      </w:r>
      <w:r w:rsidR="00117388">
        <w:t>явл</w:t>
      </w:r>
      <w:r w:rsidR="00DF652C">
        <w:t xml:space="preserve">яющихся </w:t>
      </w:r>
      <w:r w:rsidR="00117388">
        <w:t>субъектами федерации.</w:t>
      </w:r>
    </w:p>
  </w:footnote>
  <w:footnote w:id="12">
    <w:p w:rsidR="00420E00" w:rsidRPr="0052064C" w:rsidRDefault="00420E00">
      <w:pPr>
        <w:pStyle w:val="a3"/>
      </w:pPr>
      <w:r>
        <w:rPr>
          <w:rStyle w:val="a5"/>
        </w:rPr>
        <w:footnoteRef/>
      </w:r>
      <w:proofErr w:type="spellStart"/>
      <w:proofErr w:type="gramStart"/>
      <w:r>
        <w:rPr>
          <w:lang w:val="en-US"/>
        </w:rPr>
        <w:t>Hannum</w:t>
      </w:r>
      <w:proofErr w:type="spellEnd"/>
      <w:r>
        <w:rPr>
          <w:lang w:val="en-US"/>
        </w:rPr>
        <w:t xml:space="preserve"> H. et al. Autonomy, Sovereignty and Self-Determination.</w:t>
      </w:r>
      <w:proofErr w:type="gramEnd"/>
      <w:r>
        <w:rPr>
          <w:lang w:val="en-US"/>
        </w:rPr>
        <w:t xml:space="preserve"> </w:t>
      </w:r>
      <w:proofErr w:type="gramStart"/>
      <w:r>
        <w:rPr>
          <w:lang w:val="en-US"/>
        </w:rPr>
        <w:t>The</w:t>
      </w:r>
      <w:r w:rsidR="00036362">
        <w:t xml:space="preserve"> </w:t>
      </w:r>
      <w:proofErr w:type="spellStart"/>
      <w:r>
        <w:rPr>
          <w:lang w:val="en-US"/>
        </w:rPr>
        <w:t>Accomodation</w:t>
      </w:r>
      <w:proofErr w:type="spellEnd"/>
      <w:r w:rsidR="00036362">
        <w:t xml:space="preserve"> </w:t>
      </w:r>
      <w:r>
        <w:rPr>
          <w:lang w:val="en-US"/>
        </w:rPr>
        <w:t>of</w:t>
      </w:r>
      <w:r w:rsidR="00036362">
        <w:t xml:space="preserve"> </w:t>
      </w:r>
      <w:r>
        <w:rPr>
          <w:lang w:val="en-US"/>
        </w:rPr>
        <w:t>Conflicting</w:t>
      </w:r>
      <w:r w:rsidR="00036362">
        <w:t xml:space="preserve"> </w:t>
      </w:r>
      <w:r>
        <w:rPr>
          <w:lang w:val="en-US"/>
        </w:rPr>
        <w:t>Rights</w:t>
      </w:r>
      <w:r w:rsidRPr="0052064C">
        <w:rPr>
          <w:lang w:val="en-US"/>
        </w:rPr>
        <w:t>.</w:t>
      </w:r>
      <w:proofErr w:type="gramEnd"/>
      <w:r w:rsidRPr="0052064C">
        <w:rPr>
          <w:lang w:val="en-US"/>
        </w:rPr>
        <w:t xml:space="preserve"> – </w:t>
      </w:r>
      <w:r>
        <w:rPr>
          <w:lang w:val="en-US"/>
        </w:rPr>
        <w:t>Philadelphia</w:t>
      </w:r>
      <w:r w:rsidRPr="0052064C">
        <w:rPr>
          <w:lang w:val="en-US"/>
        </w:rPr>
        <w:t xml:space="preserve">, 1996. – </w:t>
      </w:r>
      <w:r>
        <w:rPr>
          <w:lang w:val="en-US"/>
        </w:rPr>
        <w:t>P</w:t>
      </w:r>
      <w:r w:rsidRPr="0052064C">
        <w:rPr>
          <w:lang w:val="en-US"/>
        </w:rPr>
        <w:t xml:space="preserve">. 347 – 348. </w:t>
      </w:r>
      <w:r>
        <w:t>См</w:t>
      </w:r>
      <w:r w:rsidRPr="0052064C">
        <w:t xml:space="preserve">. </w:t>
      </w:r>
      <w:r>
        <w:t>также: Белов В.Б. Бавария в системе германского федерализма. – М., 2001.</w:t>
      </w:r>
    </w:p>
  </w:footnote>
  <w:footnote w:id="13">
    <w:p w:rsidR="00420E00" w:rsidRPr="006C7F68" w:rsidRDefault="00420E00">
      <w:pPr>
        <w:pStyle w:val="a3"/>
      </w:pPr>
      <w:r>
        <w:rPr>
          <w:rStyle w:val="a5"/>
        </w:rPr>
        <w:footnoteRef/>
      </w:r>
      <w:r>
        <w:t>БасуД</w:t>
      </w:r>
      <w:r w:rsidRPr="006C7F68">
        <w:t xml:space="preserve">. </w:t>
      </w:r>
      <w:r>
        <w:t>Основы</w:t>
      </w:r>
      <w:r w:rsidR="00E6224D">
        <w:t xml:space="preserve"> </w:t>
      </w:r>
      <w:r>
        <w:t>конституционного</w:t>
      </w:r>
      <w:r w:rsidR="00E6224D">
        <w:t xml:space="preserve"> </w:t>
      </w:r>
      <w:r>
        <w:t>права</w:t>
      </w:r>
      <w:r w:rsidR="00E6224D">
        <w:t xml:space="preserve"> </w:t>
      </w:r>
      <w:r>
        <w:t>Индии</w:t>
      </w:r>
      <w:r w:rsidRPr="006C7F68">
        <w:t xml:space="preserve">. –  </w:t>
      </w:r>
      <w:r>
        <w:t>М</w:t>
      </w:r>
      <w:r w:rsidR="00E6224D">
        <w:t xml:space="preserve">., </w:t>
      </w:r>
      <w:r w:rsidRPr="006C7F68">
        <w:t xml:space="preserve">1986. – </w:t>
      </w:r>
      <w:r>
        <w:t>С</w:t>
      </w:r>
      <w:r w:rsidRPr="006C7F68">
        <w:t>.102- 104.</w:t>
      </w:r>
    </w:p>
  </w:footnote>
  <w:footnote w:id="14">
    <w:p w:rsidR="00420E00" w:rsidRDefault="00420E00">
      <w:pPr>
        <w:pStyle w:val="a3"/>
      </w:pPr>
      <w:r>
        <w:rPr>
          <w:rStyle w:val="a5"/>
        </w:rPr>
        <w:footnoteRef/>
      </w:r>
      <w:r>
        <w:t>Конституция</w:t>
      </w:r>
      <w:r w:rsidR="00E6224D">
        <w:t xml:space="preserve"> </w:t>
      </w:r>
      <w:r>
        <w:t>Канады</w:t>
      </w:r>
      <w:r w:rsidRPr="006C7F68">
        <w:t xml:space="preserve">, </w:t>
      </w:r>
      <w:r>
        <w:t>принятая</w:t>
      </w:r>
      <w:r w:rsidR="00E6224D">
        <w:t xml:space="preserve"> </w:t>
      </w:r>
      <w:r>
        <w:t>в</w:t>
      </w:r>
      <w:r w:rsidRPr="006C7F68">
        <w:t xml:space="preserve"> 1867 </w:t>
      </w:r>
      <w:r>
        <w:t>г</w:t>
      </w:r>
      <w:r w:rsidRPr="006C7F68">
        <w:t xml:space="preserve">., </w:t>
      </w:r>
      <w:r>
        <w:t xml:space="preserve"> переработана  и переименована в ходе конституционной реформы 1982 г. </w:t>
      </w:r>
      <w:r w:rsidR="00E6224D">
        <w:t xml:space="preserve"> </w:t>
      </w:r>
      <w:r>
        <w:t xml:space="preserve">Среди юристов-конституционалистов и политологов не сложилось единого мнения, </w:t>
      </w:r>
      <w:proofErr w:type="gramStart"/>
      <w:r>
        <w:t>какую</w:t>
      </w:r>
      <w:proofErr w:type="gramEnd"/>
      <w:r>
        <w:t xml:space="preserve"> из двух  названных дат считать датой принятия ныне действующей Конституции.  </w:t>
      </w:r>
    </w:p>
  </w:footnote>
  <w:footnote w:id="15">
    <w:p w:rsidR="00420E00" w:rsidRDefault="00420E00">
      <w:pPr>
        <w:pStyle w:val="a3"/>
      </w:pPr>
      <w:r>
        <w:rPr>
          <w:rStyle w:val="a5"/>
        </w:rPr>
        <w:footnoteRef/>
      </w:r>
      <w:proofErr w:type="gramStart"/>
      <w:r>
        <w:t>Именовавшийся</w:t>
      </w:r>
      <w:proofErr w:type="gramEnd"/>
      <w:r>
        <w:t xml:space="preserve"> ранее Актом о Британской Северной Америке.</w:t>
      </w:r>
    </w:p>
  </w:footnote>
  <w:footnote w:id="16">
    <w:p w:rsidR="00420E00" w:rsidRDefault="00420E00">
      <w:pPr>
        <w:pStyle w:val="a3"/>
      </w:pPr>
      <w:r>
        <w:rPr>
          <w:rStyle w:val="a5"/>
        </w:rPr>
        <w:footnoteRef/>
      </w:r>
      <w:r>
        <w:t xml:space="preserve"> В том числе нормам ст. 16 - 23  Хартии прав и свобод канадцев, которая инкорпорирована в Конституцию и с 1982 г. является ее неотъемлемой частью.</w:t>
      </w:r>
    </w:p>
  </w:footnote>
  <w:footnote w:id="17">
    <w:p w:rsidR="00420E00" w:rsidRPr="00206B65" w:rsidRDefault="00420E00">
      <w:pPr>
        <w:pStyle w:val="a3"/>
        <w:rPr>
          <w:lang w:val="en-US"/>
        </w:rPr>
      </w:pPr>
      <w:r>
        <w:rPr>
          <w:rStyle w:val="a5"/>
        </w:rPr>
        <w:footnoteRef/>
      </w:r>
      <w:r>
        <w:rPr>
          <w:lang w:val="en-US"/>
        </w:rPr>
        <w:t xml:space="preserve">Hogg P.  Constitutional </w:t>
      </w:r>
      <w:proofErr w:type="gramStart"/>
      <w:r>
        <w:rPr>
          <w:lang w:val="en-US"/>
        </w:rPr>
        <w:t>Law  of</w:t>
      </w:r>
      <w:proofErr w:type="gramEnd"/>
      <w:r>
        <w:rPr>
          <w:lang w:val="en-US"/>
        </w:rPr>
        <w:t xml:space="preserve"> Canada. – Toronto, 2007. – P. 400.</w:t>
      </w:r>
    </w:p>
  </w:footnote>
  <w:footnote w:id="18">
    <w:p w:rsidR="00420E00" w:rsidRPr="00206B65" w:rsidRDefault="00420E00">
      <w:pPr>
        <w:pStyle w:val="a3"/>
      </w:pPr>
      <w:r>
        <w:rPr>
          <w:rStyle w:val="a5"/>
        </w:rPr>
        <w:footnoteRef/>
      </w:r>
      <w:r>
        <w:t xml:space="preserve"> Подробнее см.: Данилов С.Ю. Эволюция канадского федерализма // Федерализм. 2008. </w:t>
      </w:r>
      <w:proofErr w:type="gramStart"/>
      <w:r w:rsidR="00117388">
        <w:rPr>
          <w:lang w:val="en-US"/>
        </w:rPr>
        <w:t>N</w:t>
      </w:r>
      <w:r>
        <w:t xml:space="preserve"> 1.</w:t>
      </w:r>
      <w:proofErr w:type="gramEnd"/>
      <w:r>
        <w:t xml:space="preserve"> – С.177 – 187.</w:t>
      </w:r>
    </w:p>
  </w:footnote>
  <w:footnote w:id="19">
    <w:p w:rsidR="00F85C55" w:rsidRDefault="00F85C55">
      <w:pPr>
        <w:pStyle w:val="a3"/>
      </w:pPr>
      <w:r>
        <w:rPr>
          <w:rStyle w:val="a5"/>
        </w:rPr>
        <w:footnoteRef/>
      </w:r>
      <w:r>
        <w:t xml:space="preserve"> В  частности, в Австралии и Мексике последние вспышки сепаратизма зарегистрированы в 1930- х гг., в США – в 1860-х гг.</w:t>
      </w:r>
    </w:p>
  </w:footnote>
  <w:footnote w:id="20">
    <w:p w:rsidR="00A00EBC" w:rsidRDefault="00A00EBC">
      <w:pPr>
        <w:pStyle w:val="a3"/>
      </w:pPr>
      <w:r>
        <w:rPr>
          <w:rStyle w:val="a5"/>
        </w:rPr>
        <w:footnoteRef/>
      </w:r>
      <w:r>
        <w:t xml:space="preserve"> Одно время оно составляло свыше 25% населения данного субъекта.</w:t>
      </w:r>
    </w:p>
  </w:footnote>
  <w:footnote w:id="21">
    <w:p w:rsidR="00F85C55" w:rsidRDefault="00F85C55">
      <w:pPr>
        <w:pStyle w:val="a3"/>
      </w:pPr>
      <w:r>
        <w:rPr>
          <w:rStyle w:val="a5"/>
        </w:rPr>
        <w:footnoteRef/>
      </w:r>
      <w:r>
        <w:t xml:space="preserve"> Характерно, что попыток изменить </w:t>
      </w:r>
      <w:proofErr w:type="spellStart"/>
      <w:r>
        <w:t>межпровинциальные</w:t>
      </w:r>
      <w:proofErr w:type="spellEnd"/>
      <w:r>
        <w:t xml:space="preserve"> границы, установленные в  </w:t>
      </w:r>
      <w:r>
        <w:rPr>
          <w:lang w:val="en-US"/>
        </w:rPr>
        <w:t>XVIII</w:t>
      </w:r>
      <w:r>
        <w:t xml:space="preserve">– </w:t>
      </w:r>
      <w:r>
        <w:rPr>
          <w:lang w:val="en-US"/>
        </w:rPr>
        <w:t>XIX</w:t>
      </w:r>
      <w:r>
        <w:t xml:space="preserve"> вв., в Канаде не наблюдается.</w:t>
      </w:r>
    </w:p>
  </w:footnote>
  <w:footnote w:id="22">
    <w:p w:rsidR="00DF652C" w:rsidRPr="00DF652C" w:rsidRDefault="00DF652C">
      <w:pPr>
        <w:pStyle w:val="a3"/>
      </w:pPr>
      <w:r>
        <w:rPr>
          <w:rStyle w:val="a5"/>
        </w:rPr>
        <w:footnoteRef/>
      </w:r>
      <w:r>
        <w:t xml:space="preserve"> В противоположность  субъектам таких федераций, как Германия и  Швейцария, многие из которых являлись в прошлом полноценными субъектами международного права</w:t>
      </w:r>
      <w:r w:rsidR="00A00EBC">
        <w:t xml:space="preserve"> (Бавария, Бремен, Женева, Мекленбург, Ольденбург, Цюрих и т.д.).</w:t>
      </w:r>
    </w:p>
  </w:footnote>
  <w:footnote w:id="23">
    <w:p w:rsidR="00420E00" w:rsidRPr="00452407" w:rsidRDefault="00420E00">
      <w:pPr>
        <w:pStyle w:val="a3"/>
        <w:rPr>
          <w:lang w:val="en-US"/>
        </w:rPr>
      </w:pPr>
      <w:r>
        <w:rPr>
          <w:rStyle w:val="a5"/>
        </w:rPr>
        <w:footnoteRef/>
      </w:r>
      <w:proofErr w:type="gramStart"/>
      <w:r>
        <w:rPr>
          <w:lang w:val="en-US"/>
        </w:rPr>
        <w:t>Clarity</w:t>
      </w:r>
      <w:r w:rsidR="00E6224D">
        <w:t xml:space="preserve"> </w:t>
      </w:r>
      <w:r>
        <w:rPr>
          <w:lang w:val="en-US"/>
        </w:rPr>
        <w:t>Act</w:t>
      </w:r>
      <w:r w:rsidRPr="00452407">
        <w:rPr>
          <w:lang w:val="en-US"/>
        </w:rPr>
        <w:t>.</w:t>
      </w:r>
      <w:proofErr w:type="gramEnd"/>
      <w:r w:rsidR="00E6224D">
        <w:t xml:space="preserve"> </w:t>
      </w:r>
      <w:proofErr w:type="spellStart"/>
      <w:proofErr w:type="gramStart"/>
      <w:r>
        <w:rPr>
          <w:lang w:val="en-US"/>
        </w:rPr>
        <w:t>htpp</w:t>
      </w:r>
      <w:proofErr w:type="spellEnd"/>
      <w:proofErr w:type="gramEnd"/>
      <w:r w:rsidRPr="00452407">
        <w:rPr>
          <w:lang w:val="en-US"/>
        </w:rPr>
        <w:t>:</w:t>
      </w:r>
      <w:r>
        <w:rPr>
          <w:lang w:val="en-US"/>
        </w:rPr>
        <w:t xml:space="preserve"> www. </w:t>
      </w:r>
      <w:proofErr w:type="gramStart"/>
      <w:r>
        <w:rPr>
          <w:lang w:val="en-US"/>
        </w:rPr>
        <w:t>uni.ca.draftbill.html.</w:t>
      </w:r>
      <w:proofErr w:type="gramEnd"/>
    </w:p>
  </w:footnote>
  <w:footnote w:id="24">
    <w:p w:rsidR="00420E00" w:rsidRDefault="00420E00">
      <w:pPr>
        <w:pStyle w:val="a3"/>
      </w:pPr>
      <w:r>
        <w:rPr>
          <w:rStyle w:val="a5"/>
        </w:rPr>
        <w:footnoteRef/>
      </w:r>
      <w:r>
        <w:t xml:space="preserve"> Депутаты всех парламентских партий, за исключением Квебекского блока.</w:t>
      </w:r>
    </w:p>
  </w:footnote>
  <w:footnote w:id="25">
    <w:p w:rsidR="00420E00" w:rsidRDefault="00420E00">
      <w:pPr>
        <w:pStyle w:val="a3"/>
      </w:pPr>
      <w:r>
        <w:rPr>
          <w:rStyle w:val="a5"/>
        </w:rPr>
        <w:footnoteRef/>
      </w:r>
      <w:r>
        <w:t xml:space="preserve"> Кроме того, парламентская резолюция не имеет силы статута и тем более</w:t>
      </w:r>
      <w:r w:rsidR="00A00EBC">
        <w:t xml:space="preserve"> не может иметь</w:t>
      </w:r>
      <w:r>
        <w:t xml:space="preserve">  силы конституционной гарантии.</w:t>
      </w:r>
    </w:p>
  </w:footnote>
  <w:footnote w:id="26">
    <w:p w:rsidR="00C41A67" w:rsidRDefault="00C41A67">
      <w:pPr>
        <w:pStyle w:val="a3"/>
      </w:pPr>
      <w:r>
        <w:rPr>
          <w:rStyle w:val="a5"/>
        </w:rPr>
        <w:footnoteRef/>
      </w:r>
      <w:r>
        <w:t xml:space="preserve"> Что наблюдалось ранее в СССР и до сих пор наблюдается в Индии.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characterSpacingControl w:val="doNotCompress"/>
  <w:footnotePr>
    <w:footnote w:id="0"/>
    <w:footnote w:id="1"/>
  </w:footnotePr>
  <w:endnotePr>
    <w:endnote w:id="0"/>
    <w:endnote w:id="1"/>
  </w:endnotePr>
  <w:compat/>
  <w:rsids>
    <w:rsidRoot w:val="000B0957"/>
    <w:rsid w:val="000015DB"/>
    <w:rsid w:val="00023ACC"/>
    <w:rsid w:val="00027EF7"/>
    <w:rsid w:val="00036362"/>
    <w:rsid w:val="000B0957"/>
    <w:rsid w:val="000C60C1"/>
    <w:rsid w:val="00117388"/>
    <w:rsid w:val="00206B65"/>
    <w:rsid w:val="002936BF"/>
    <w:rsid w:val="002D2D7F"/>
    <w:rsid w:val="002D4EFC"/>
    <w:rsid w:val="002E5095"/>
    <w:rsid w:val="00316ECC"/>
    <w:rsid w:val="00340385"/>
    <w:rsid w:val="00340FCA"/>
    <w:rsid w:val="00364B45"/>
    <w:rsid w:val="00375A65"/>
    <w:rsid w:val="003A6275"/>
    <w:rsid w:val="003C37D5"/>
    <w:rsid w:val="004100DE"/>
    <w:rsid w:val="00420E00"/>
    <w:rsid w:val="00432772"/>
    <w:rsid w:val="00452407"/>
    <w:rsid w:val="004704E8"/>
    <w:rsid w:val="00474751"/>
    <w:rsid w:val="004A33F8"/>
    <w:rsid w:val="004B1AC6"/>
    <w:rsid w:val="004C4494"/>
    <w:rsid w:val="005066AC"/>
    <w:rsid w:val="00511E81"/>
    <w:rsid w:val="0052064C"/>
    <w:rsid w:val="0053166E"/>
    <w:rsid w:val="00532B2A"/>
    <w:rsid w:val="0054237A"/>
    <w:rsid w:val="00547CAA"/>
    <w:rsid w:val="00567D93"/>
    <w:rsid w:val="00577BC1"/>
    <w:rsid w:val="0058337F"/>
    <w:rsid w:val="005A0569"/>
    <w:rsid w:val="005B6DD5"/>
    <w:rsid w:val="005D7469"/>
    <w:rsid w:val="00642AC0"/>
    <w:rsid w:val="00686379"/>
    <w:rsid w:val="006A03FD"/>
    <w:rsid w:val="006C7F68"/>
    <w:rsid w:val="006E0B27"/>
    <w:rsid w:val="006E0ED2"/>
    <w:rsid w:val="00704387"/>
    <w:rsid w:val="007B49D9"/>
    <w:rsid w:val="007E2713"/>
    <w:rsid w:val="007E4142"/>
    <w:rsid w:val="008663AC"/>
    <w:rsid w:val="00895FFB"/>
    <w:rsid w:val="009006AC"/>
    <w:rsid w:val="0093218C"/>
    <w:rsid w:val="00933183"/>
    <w:rsid w:val="00954FE3"/>
    <w:rsid w:val="00970982"/>
    <w:rsid w:val="00987E72"/>
    <w:rsid w:val="009D7A38"/>
    <w:rsid w:val="009F09AD"/>
    <w:rsid w:val="00A00EBC"/>
    <w:rsid w:val="00A17524"/>
    <w:rsid w:val="00A2523D"/>
    <w:rsid w:val="00A36817"/>
    <w:rsid w:val="00AB4E96"/>
    <w:rsid w:val="00AE3C17"/>
    <w:rsid w:val="00B07215"/>
    <w:rsid w:val="00B15DDB"/>
    <w:rsid w:val="00B44A7C"/>
    <w:rsid w:val="00B95E10"/>
    <w:rsid w:val="00BD4ABD"/>
    <w:rsid w:val="00C01CA6"/>
    <w:rsid w:val="00C30A07"/>
    <w:rsid w:val="00C41A67"/>
    <w:rsid w:val="00C668DD"/>
    <w:rsid w:val="00C85033"/>
    <w:rsid w:val="00C906E9"/>
    <w:rsid w:val="00CE2E35"/>
    <w:rsid w:val="00CF3546"/>
    <w:rsid w:val="00D123D8"/>
    <w:rsid w:val="00D14DAB"/>
    <w:rsid w:val="00D63CF5"/>
    <w:rsid w:val="00D70EDB"/>
    <w:rsid w:val="00DB538A"/>
    <w:rsid w:val="00DD776A"/>
    <w:rsid w:val="00DF652C"/>
    <w:rsid w:val="00E40A6C"/>
    <w:rsid w:val="00E44CDB"/>
    <w:rsid w:val="00E5609B"/>
    <w:rsid w:val="00E6224D"/>
    <w:rsid w:val="00EA70A9"/>
    <w:rsid w:val="00EB2728"/>
    <w:rsid w:val="00EB70B5"/>
    <w:rsid w:val="00EE7F1E"/>
    <w:rsid w:val="00F02ADF"/>
    <w:rsid w:val="00F22F78"/>
    <w:rsid w:val="00F3012F"/>
    <w:rsid w:val="00F85C55"/>
    <w:rsid w:val="00F86A67"/>
    <w:rsid w:val="00F95B0E"/>
    <w:rsid w:val="00FA6740"/>
    <w:rsid w:val="00FD2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7524"/>
    <w:pPr>
      <w:spacing w:after="0" w:line="240" w:lineRule="auto"/>
    </w:pPr>
    <w:rPr>
      <w:sz w:val="20"/>
      <w:szCs w:val="20"/>
    </w:rPr>
  </w:style>
  <w:style w:type="character" w:customStyle="1" w:styleId="a4">
    <w:name w:val="Текст сноски Знак"/>
    <w:basedOn w:val="a0"/>
    <w:link w:val="a3"/>
    <w:uiPriority w:val="99"/>
    <w:semiHidden/>
    <w:rsid w:val="00A17524"/>
    <w:rPr>
      <w:sz w:val="20"/>
      <w:szCs w:val="20"/>
    </w:rPr>
  </w:style>
  <w:style w:type="character" w:styleId="a5">
    <w:name w:val="footnote reference"/>
    <w:basedOn w:val="a0"/>
    <w:uiPriority w:val="99"/>
    <w:semiHidden/>
    <w:unhideWhenUsed/>
    <w:rsid w:val="00A175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7524"/>
    <w:pPr>
      <w:spacing w:after="0" w:line="240" w:lineRule="auto"/>
    </w:pPr>
    <w:rPr>
      <w:sz w:val="20"/>
      <w:szCs w:val="20"/>
    </w:rPr>
  </w:style>
  <w:style w:type="character" w:customStyle="1" w:styleId="a4">
    <w:name w:val="Текст сноски Знак"/>
    <w:basedOn w:val="a0"/>
    <w:link w:val="a3"/>
    <w:uiPriority w:val="99"/>
    <w:semiHidden/>
    <w:rsid w:val="00A17524"/>
    <w:rPr>
      <w:sz w:val="20"/>
      <w:szCs w:val="20"/>
    </w:rPr>
  </w:style>
  <w:style w:type="character" w:styleId="a5">
    <w:name w:val="footnote reference"/>
    <w:basedOn w:val="a0"/>
    <w:uiPriority w:val="99"/>
    <w:semiHidden/>
    <w:unhideWhenUsed/>
    <w:rsid w:val="00A175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7D71-896E-44FC-8535-7AF9CB97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17</Pages>
  <Words>3576</Words>
  <Characters>25934</Characters>
  <Application>Microsoft Office Word</Application>
  <DocSecurity>0</DocSecurity>
  <Lines>471</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123</cp:lastModifiedBy>
  <cp:revision>29</cp:revision>
  <dcterms:created xsi:type="dcterms:W3CDTF">2011-08-27T20:12:00Z</dcterms:created>
  <dcterms:modified xsi:type="dcterms:W3CDTF">2001-03-23T01:47:00Z</dcterms:modified>
</cp:coreProperties>
</file>