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15F4F" w14:textId="43364913" w:rsidR="003A01E9" w:rsidRDefault="003A01E9">
      <w:r>
        <w:t>Лексикограф в Аду</w:t>
      </w:r>
    </w:p>
    <w:p w14:paraId="66721FAE" w14:textId="77777777" w:rsidR="003A01E9" w:rsidRDefault="003A01E9"/>
    <w:p w14:paraId="0E0AB5E9" w14:textId="77777777" w:rsidR="00FA76C9" w:rsidRDefault="00B81D20">
      <w:r>
        <w:t xml:space="preserve">Составленный Мариной </w:t>
      </w:r>
      <w:proofErr w:type="spellStart"/>
      <w:r>
        <w:t>Вишневецкой</w:t>
      </w:r>
      <w:proofErr w:type="spellEnd"/>
      <w:r>
        <w:t xml:space="preserve"> словарь…</w:t>
      </w:r>
    </w:p>
    <w:p w14:paraId="4BF16830" w14:textId="77777777" w:rsidR="00B81D20" w:rsidRDefault="00B81D20">
      <w:r>
        <w:t>Нет, не так.</w:t>
      </w:r>
    </w:p>
    <w:p w14:paraId="0736CA4A" w14:textId="77777777" w:rsidR="00B81D20" w:rsidRDefault="00B81D20">
      <w:r>
        <w:t xml:space="preserve">Публикуемый Мариной </w:t>
      </w:r>
      <w:proofErr w:type="spellStart"/>
      <w:r>
        <w:t>Вишневецкой</w:t>
      </w:r>
      <w:proofErr w:type="spellEnd"/>
      <w:r>
        <w:t xml:space="preserve"> дневник…</w:t>
      </w:r>
    </w:p>
    <w:p w14:paraId="5BFB2BFC" w14:textId="77777777" w:rsidR="00B81D20" w:rsidRDefault="00B81D20">
      <w:r>
        <w:t>Нет, тоже не так.</w:t>
      </w:r>
    </w:p>
    <w:p w14:paraId="4DD337BD" w14:textId="77777777" w:rsidR="00B81D20" w:rsidRDefault="00B81D20">
      <w:r>
        <w:t xml:space="preserve">В расставленную Мариной </w:t>
      </w:r>
      <w:proofErr w:type="spellStart"/>
      <w:r>
        <w:t>Вишневецкой</w:t>
      </w:r>
      <w:proofErr w:type="spellEnd"/>
      <w:r>
        <w:t xml:space="preserve"> в интернете и вокруг него снасть попал живой русский речевой продукт, который многим покажется слишком уж гротескным, вызывающим, или</w:t>
      </w:r>
      <w:r w:rsidR="000E1922">
        <w:t xml:space="preserve"> даже</w:t>
      </w:r>
      <w:r>
        <w:t>, говоря на языке современных дискуссий, русофобским.</w:t>
      </w:r>
    </w:p>
    <w:p w14:paraId="3B0E3BA8" w14:textId="77777777" w:rsidR="000E1922" w:rsidRDefault="000E1922">
      <w:r>
        <w:t>И все-таки снова не так.</w:t>
      </w:r>
    </w:p>
    <w:p w14:paraId="2C136862" w14:textId="7C4B2750" w:rsidR="0025467D" w:rsidRDefault="000E1922">
      <w:r>
        <w:t xml:space="preserve">Марина </w:t>
      </w:r>
      <w:proofErr w:type="spellStart"/>
      <w:r>
        <w:t>Вишневецкая</w:t>
      </w:r>
      <w:proofErr w:type="spellEnd"/>
      <w:r w:rsidR="00CA314C">
        <w:t xml:space="preserve">, модератор </w:t>
      </w:r>
      <w:proofErr w:type="spellStart"/>
      <w:r w:rsidR="00CA314C">
        <w:t>фейсбучного</w:t>
      </w:r>
      <w:proofErr w:type="spellEnd"/>
      <w:r w:rsidR="00CA314C">
        <w:t xml:space="preserve"> сообщества, швырявшего туда – кто ложкой, кто – лопатой, новые слова 2014 года, </w:t>
      </w:r>
      <w:r>
        <w:t xml:space="preserve"> не помешала пойманным в сеть словам еще </w:t>
      </w:r>
      <w:r w:rsidR="0021195A">
        <w:t xml:space="preserve">раз </w:t>
      </w:r>
      <w:r>
        <w:t xml:space="preserve">и </w:t>
      </w:r>
      <w:r w:rsidR="0021195A">
        <w:t xml:space="preserve">страшно быстро </w:t>
      </w:r>
      <w:r>
        <w:t>п</w:t>
      </w:r>
      <w:r w:rsidR="0021195A">
        <w:t>р</w:t>
      </w:r>
      <w:r>
        <w:t>оговорить</w:t>
      </w:r>
      <w:r w:rsidR="0021195A">
        <w:t xml:space="preserve"> за несколько часов то, на что у страны ушел год</w:t>
      </w:r>
      <w:r>
        <w:t xml:space="preserve">. Получился театр одного актера – русского человека с самим собой. Но не русского Марка </w:t>
      </w:r>
      <w:proofErr w:type="spellStart"/>
      <w:r>
        <w:t>Аврелия</w:t>
      </w:r>
      <w:proofErr w:type="spellEnd"/>
      <w:r>
        <w:t>, а русского</w:t>
      </w:r>
      <w:r w:rsidR="0025467D">
        <w:t xml:space="preserve"> </w:t>
      </w:r>
      <w:proofErr w:type="spellStart"/>
      <w:r w:rsidR="0025467D">
        <w:t>Лукия</w:t>
      </w:r>
      <w:proofErr w:type="spellEnd"/>
      <w:r w:rsidR="0025467D">
        <w:t>, который рассказывает, как он по ошибке превратился в ишака, да так и не смог пока вернуться в прежний, человеческий облик.</w:t>
      </w:r>
    </w:p>
    <w:p w14:paraId="7F9854F5" w14:textId="77777777" w:rsidR="000E1922" w:rsidRDefault="0025467D">
      <w:r>
        <w:t xml:space="preserve">  </w:t>
      </w:r>
      <w:r w:rsidR="000E1922">
        <w:t xml:space="preserve"> </w:t>
      </w:r>
    </w:p>
    <w:p w14:paraId="120047A6" w14:textId="77777777" w:rsidR="00B81D20" w:rsidRDefault="00B81D20">
      <w:r>
        <w:t xml:space="preserve">За последние несколько десятилетий вышло множество словарей различных типов – от словарей архаизмов, вроде словаря "языкового расширения", которым </w:t>
      </w:r>
      <w:proofErr w:type="spellStart"/>
      <w:r>
        <w:t>А.И.Солженицын</w:t>
      </w:r>
      <w:proofErr w:type="spellEnd"/>
      <w:r>
        <w:t xml:space="preserve"> мечтал дать толчок речевому сознанию современников, до словарей сквернословия, вырванных из контекста "живого великорусского языка" и </w:t>
      </w:r>
      <w:proofErr w:type="spellStart"/>
      <w:r>
        <w:t>заламинированных-запластинированных</w:t>
      </w:r>
      <w:proofErr w:type="spellEnd"/>
      <w:r>
        <w:t xml:space="preserve">, словно мертвецы Гюнтера фон </w:t>
      </w:r>
      <w:proofErr w:type="spellStart"/>
      <w:r>
        <w:t>Хагенса</w:t>
      </w:r>
      <w:proofErr w:type="spellEnd"/>
      <w:r>
        <w:t xml:space="preserve">, или словарей цитат, всякий </w:t>
      </w:r>
      <w:r w:rsidR="000E1922">
        <w:t>р</w:t>
      </w:r>
      <w:r>
        <w:t xml:space="preserve">аз напоминающих, что выражение "улица корчится, безъязыкая", во-первых, принадлежит </w:t>
      </w:r>
      <w:proofErr w:type="spellStart"/>
      <w:r>
        <w:t>В.В.Маяковскому</w:t>
      </w:r>
      <w:proofErr w:type="spellEnd"/>
      <w:r>
        <w:t>, а во-вторых, давно уже не соответствует действительности.</w:t>
      </w:r>
    </w:p>
    <w:p w14:paraId="2FC95C89" w14:textId="77777777" w:rsidR="00B81D20" w:rsidRDefault="00B81D20"/>
    <w:p w14:paraId="5AEFB435" w14:textId="77777777" w:rsidR="00914CB2" w:rsidRDefault="0025467D">
      <w:r>
        <w:t>"</w:t>
      </w:r>
      <w:r w:rsidR="00B81D20">
        <w:t>Улица корчится</w:t>
      </w:r>
      <w:r>
        <w:t>"</w:t>
      </w:r>
      <w:r w:rsidR="00B81D20">
        <w:t>,</w:t>
      </w:r>
      <w:r>
        <w:t xml:space="preserve"> да, но –</w:t>
      </w:r>
      <w:r w:rsidR="00B81D20">
        <w:t xml:space="preserve"> языкастая, клыкастая, зубастая и – </w:t>
      </w:r>
      <w:proofErr w:type="spellStart"/>
      <w:r w:rsidR="00B81D20">
        <w:t>пластинирующая</w:t>
      </w:r>
      <w:proofErr w:type="spellEnd"/>
      <w:r w:rsidR="00B81D20">
        <w:t xml:space="preserve"> себя само</w:t>
      </w:r>
      <w:r>
        <w:t>е</w:t>
      </w:r>
      <w:r w:rsidR="00B81D20">
        <w:t>, т.е. не готов</w:t>
      </w:r>
      <w:r>
        <w:t>ая</w:t>
      </w:r>
      <w:r w:rsidR="00B81D20">
        <w:t xml:space="preserve"> забыть и выплюнуть ни одного изгиба, ни одной новой </w:t>
      </w:r>
      <w:r w:rsidR="00914CB2">
        <w:t xml:space="preserve">запечатленной в сетевом обиходе </w:t>
      </w:r>
      <w:proofErr w:type="spellStart"/>
      <w:r w:rsidR="00914CB2">
        <w:t>харкотины</w:t>
      </w:r>
      <w:proofErr w:type="spellEnd"/>
      <w:r w:rsidR="00914CB2">
        <w:t>.</w:t>
      </w:r>
    </w:p>
    <w:p w14:paraId="38E13730" w14:textId="77777777" w:rsidR="0025467D" w:rsidRDefault="0025467D"/>
    <w:p w14:paraId="330EEF6D" w14:textId="6C1933A4" w:rsidR="0025467D" w:rsidRDefault="0025467D">
      <w:r>
        <w:t xml:space="preserve">А </w:t>
      </w:r>
      <w:r w:rsidR="0021195A">
        <w:t>из-за угла выглядывают</w:t>
      </w:r>
      <w:r>
        <w:t xml:space="preserve"> озадаченные любовники языковой улицы – лингвисты, которые ставят диагноз уличному, сетевому человеку. Покажите язык: да он весь в словах ненависти. Зачем вы так перекручиваете это слово?</w:t>
      </w:r>
    </w:p>
    <w:p w14:paraId="5F03EAE8" w14:textId="77777777" w:rsidR="0025467D" w:rsidRDefault="0025467D"/>
    <w:p w14:paraId="3457BCF8" w14:textId="77777777" w:rsidR="0025467D" w:rsidRDefault="0025467D">
      <w:r>
        <w:t>Лингвисты понимают, что у всей этой новизны колоссальная историческая память. Но и опасаются: ведь если это так, то переживаемое сегодня – это, возможно, историческая ось, за которой наступят времена, откуда уже никому нельзя будет – нет, не вернуться, конечно, ведь вернуться во времени никуда нельзя, -  а просто понять то, что писали и говорили всего 40-50 лет назад. Из нового речевого опыта все более непонятным становится опыт старый.</w:t>
      </w:r>
    </w:p>
    <w:p w14:paraId="24F94525" w14:textId="77777777" w:rsidR="0025467D" w:rsidRDefault="0025467D"/>
    <w:p w14:paraId="09DE681F" w14:textId="77777777" w:rsidR="0025467D" w:rsidRDefault="0025467D">
      <w:r>
        <w:t xml:space="preserve">И драма времени, запечатленная в книге, которую собрала, набрала, подобрала, выбрала себе в каторгу Марина </w:t>
      </w:r>
      <w:proofErr w:type="spellStart"/>
      <w:r>
        <w:t>Вишневецкая</w:t>
      </w:r>
      <w:proofErr w:type="spellEnd"/>
      <w:r>
        <w:t>, это именно признание в неполном понимании в этом сегодняшнем российском обществе людьми друг друга.</w:t>
      </w:r>
    </w:p>
    <w:p w14:paraId="344D3246" w14:textId="77777777" w:rsidR="0025467D" w:rsidRDefault="0025467D">
      <w:r>
        <w:t xml:space="preserve"> </w:t>
      </w:r>
    </w:p>
    <w:p w14:paraId="108E6613" w14:textId="061DCC93" w:rsidR="00914CB2" w:rsidRDefault="006D2670">
      <w:r>
        <w:lastRenderedPageBreak/>
        <w:t>В центре русского общественно-политического словаря последних двух лет – русско-украинский, российско-украинский, советско-украино-российский конфликт, который в СМИ разных стран называют то "кризисом в/на/</w:t>
      </w:r>
      <w:proofErr w:type="spellStart"/>
      <w:r>
        <w:t>вна</w:t>
      </w:r>
      <w:proofErr w:type="spellEnd"/>
      <w:r>
        <w:t xml:space="preserve"> Украине", то "последствиями аннексии Российской Федерацией Крыма", то "агрессией России против Украины", то "русско-украинской войной", то… можно составить довольно длинный список обозначений, за каждым из которых возможна и своя политическая лексикография.</w:t>
      </w:r>
    </w:p>
    <w:p w14:paraId="3119A700" w14:textId="77777777" w:rsidR="006D2670" w:rsidRDefault="006D2670"/>
    <w:p w14:paraId="100760EB" w14:textId="04D2BF18" w:rsidR="006D2670" w:rsidRDefault="006D2670">
      <w:r>
        <w:t xml:space="preserve">Но Марина </w:t>
      </w:r>
      <w:proofErr w:type="spellStart"/>
      <w:r>
        <w:t>Вишневецкая</w:t>
      </w:r>
      <w:proofErr w:type="spellEnd"/>
      <w:r>
        <w:t xml:space="preserve"> не политический лексикограф, хотя ее работа – филологическая в высшей степени. Марина </w:t>
      </w:r>
      <w:proofErr w:type="spellStart"/>
      <w:r>
        <w:t>Вишневецкая</w:t>
      </w:r>
      <w:proofErr w:type="spellEnd"/>
      <w:r>
        <w:t xml:space="preserve"> выбрала такой темп рассказа о своем предмете, который заставляет читателя, чтобы не задохнуться, время от времени </w:t>
      </w:r>
      <w:r w:rsidR="0021195A">
        <w:t xml:space="preserve">заходить к Гроту, или </w:t>
      </w:r>
      <w:r>
        <w:t>за</w:t>
      </w:r>
      <w:r w:rsidR="0021195A">
        <w:t>плыва</w:t>
      </w:r>
      <w:r>
        <w:t xml:space="preserve">ть в </w:t>
      </w:r>
      <w:r w:rsidR="0021195A">
        <w:t>грот</w:t>
      </w:r>
      <w:r>
        <w:t xml:space="preserve"> спокойного "чужого слова". Она впустила в свою книгу разных наблюдателей языка – от лингвистов и </w:t>
      </w:r>
      <w:proofErr w:type="spellStart"/>
      <w:r>
        <w:t>лингвоконфликтологов</w:t>
      </w:r>
      <w:proofErr w:type="spellEnd"/>
      <w:r>
        <w:t xml:space="preserve">, Ирины </w:t>
      </w:r>
      <w:proofErr w:type="spellStart"/>
      <w:r>
        <w:t>Левонтиной</w:t>
      </w:r>
      <w:proofErr w:type="spellEnd"/>
      <w:r>
        <w:t xml:space="preserve"> или Максима Кронгауза, до художников, находящих хлесткие словесные формулы эпохи, вроде Дмитрия Врубеля, автора знаменитого поцелуя Брежнева и </w:t>
      </w:r>
      <w:proofErr w:type="spellStart"/>
      <w:r>
        <w:t>Хоннекера</w:t>
      </w:r>
      <w:proofErr w:type="spellEnd"/>
      <w:r>
        <w:t xml:space="preserve"> на бетоне Берлинской стены, который (Врубель, а не поцелуй) дал такую емкую характеристику "Русского мира": </w:t>
      </w:r>
      <w:r w:rsidRPr="009A72C1">
        <w:rPr>
          <w:rFonts w:ascii="Arial" w:hAnsi="Arial" w:cs="Arial"/>
          <w:lang w:eastAsia="ru-RU"/>
        </w:rPr>
        <w:t>«</w:t>
      </w:r>
      <w:r w:rsidRPr="009A72C1">
        <w:rPr>
          <w:rFonts w:ascii="Arial" w:hAnsi="Arial" w:cs="Arial"/>
        </w:rPr>
        <w:t>Это не Россия  встаёт с кол</w:t>
      </w:r>
      <w:r>
        <w:rPr>
          <w:rFonts w:ascii="Arial" w:hAnsi="Arial" w:cs="Arial"/>
        </w:rPr>
        <w:t xml:space="preserve">ен. Это СССР вылезает из гроба». </w:t>
      </w:r>
    </w:p>
    <w:p w14:paraId="402884FE" w14:textId="77777777" w:rsidR="006D2670" w:rsidRDefault="006D2670"/>
    <w:p w14:paraId="41EE94AF" w14:textId="3A4275E2" w:rsidR="00B81D20" w:rsidRDefault="006D2670">
      <w:r>
        <w:t xml:space="preserve">Издательство "Три квадрата" не в первый раз берется за материалы к словарю живого великорусского языка. В 2003-2004 гг. Сергей и Савва </w:t>
      </w:r>
      <w:proofErr w:type="spellStart"/>
      <w:r>
        <w:t>Митуричи</w:t>
      </w:r>
      <w:proofErr w:type="spellEnd"/>
      <w:r>
        <w:t xml:space="preserve"> выпустили два тома моей книги "Д.С.П.", в фокусе которой были советизмы, продолжавшие</w:t>
      </w:r>
      <w:r w:rsidR="00CE3607">
        <w:t xml:space="preserve"> свое посмертное существование в русском языке 1990-х годов, а также новые словечки и слова, определявшие речевую стихию так называемой "перестройки", или последнего пятилетия советской фазы русской истории ХХ века. В мою задачу входило представление опыта одного воображаемого читателя, которому довелось прожить в русском языке советского века 40 лет сознательной жизни.</w:t>
      </w:r>
    </w:p>
    <w:p w14:paraId="0E3AE52C" w14:textId="77777777" w:rsidR="00C51388" w:rsidRDefault="00CE3607">
      <w:r>
        <w:t xml:space="preserve">С точки зрения филолога, </w:t>
      </w:r>
      <w:r w:rsidR="009B73F8">
        <w:t>которому выпало, как ему тогда казалось,</w:t>
      </w:r>
      <w:r>
        <w:t xml:space="preserve"> </w:t>
      </w:r>
      <w:r w:rsidR="009B73F8">
        <w:t>прожить как бы три языковые жизни – "советской вечности" (Алексей Юрчак) 1960-1980-х, умирающего "совка" (вторая половина 1980-х-первая половина 1990-х) и, наконец, открытой в будущее постсоветской эпохи (начиная с середины 1990-х), - одна</w:t>
      </w:r>
      <w:r>
        <w:t xml:space="preserve"> </w:t>
      </w:r>
      <w:r w:rsidR="009B73F8">
        <w:t>только эта возможность осознавать невероятную жизненную удачу, с которой можно сравнить разве что опыт языковедов первой четверти ХХ века, - одна эта возможность окупала все "нервные срывы", на гранях между которыми, пользуясь удачной метафорой Максима Кронгауза,  встречали друг друга ополоумевшие от небывалого урожая новизны лексикографы, толкователи и преподаватели родного языка.</w:t>
      </w:r>
    </w:p>
    <w:p w14:paraId="51DEFD89" w14:textId="77777777" w:rsidR="00C51388" w:rsidRDefault="00C51388"/>
    <w:p w14:paraId="23A827BC" w14:textId="77777777" w:rsidR="00C51388" w:rsidRDefault="00C51388">
      <w:r>
        <w:t xml:space="preserve">Жадность, с какой Марина </w:t>
      </w:r>
      <w:proofErr w:type="spellStart"/>
      <w:r>
        <w:t>Вишневецкая</w:t>
      </w:r>
      <w:proofErr w:type="spellEnd"/>
      <w:r>
        <w:t xml:space="preserve"> не столько наблюдает, сколько проговаривает на разные голоса продукцию распоясавшихся носителей, </w:t>
      </w:r>
      <w:r w:rsidR="009B73F8">
        <w:t xml:space="preserve"> </w:t>
      </w:r>
      <w:r>
        <w:t xml:space="preserve">и понятна, и, временами, заставляет читателя думать о некоторой перегрузке, о пережиме пластических упражнений, об испускании </w:t>
      </w:r>
      <w:proofErr w:type="spellStart"/>
      <w:r>
        <w:t>маловысокохудожественных</w:t>
      </w:r>
      <w:proofErr w:type="spellEnd"/>
      <w:r>
        <w:t xml:space="preserve"> испражнений, о порождении речевых уродцев, быстро разбегающихся по </w:t>
      </w:r>
      <w:proofErr w:type="spellStart"/>
      <w:r>
        <w:t>соцсетям</w:t>
      </w:r>
      <w:proofErr w:type="spellEnd"/>
      <w:r>
        <w:t xml:space="preserve"> и собираемых в </w:t>
      </w:r>
      <w:proofErr w:type="spellStart"/>
      <w:r>
        <w:t>неразлагаемых</w:t>
      </w:r>
      <w:proofErr w:type="spellEnd"/>
      <w:r>
        <w:t xml:space="preserve"> отстойниках, сетевых хранилищах, а то и поразительных инкубаторах химер, вроде "</w:t>
      </w:r>
      <w:proofErr w:type="spellStart"/>
      <w:r>
        <w:t>Луркоморья</w:t>
      </w:r>
      <w:proofErr w:type="spellEnd"/>
      <w:r>
        <w:t>" и составляемых самими пользователями словариков сетевых жаргонов.</w:t>
      </w:r>
    </w:p>
    <w:p w14:paraId="4A7B76BC" w14:textId="77777777" w:rsidR="00C51388" w:rsidRDefault="00C51388"/>
    <w:p w14:paraId="24E9B112" w14:textId="77777777" w:rsidR="00F04E5A" w:rsidRDefault="00F04E5A">
      <w:r>
        <w:t xml:space="preserve">Время, в которое Марина </w:t>
      </w:r>
      <w:proofErr w:type="spellStart"/>
      <w:r>
        <w:t>Вишневецкая</w:t>
      </w:r>
      <w:proofErr w:type="spellEnd"/>
      <w:r>
        <w:t xml:space="preserve"> издает свой словарь, для судеб посоветской России – трагическое. Можно как угодно, в зависимости от гражданского темперамента и политической квалификации говорящего, называть то, что происходит в пограничье Российской Федерации и Украины, но в отношениях </w:t>
      </w:r>
      <w:r w:rsidR="00C51388">
        <w:t xml:space="preserve"> </w:t>
      </w:r>
      <w:r>
        <w:t>русского и украинского языков, а также в отношениях внутри русскоязычных сообществ РФ и Украины, произошли пока трудно обозримые изменения. Дело идет не только о так называемых этнофолизмах – речениях, так или иначе унижающих, диффамирующих и дисквалифицирующих носителей близкородственного языка.</w:t>
      </w:r>
      <w:r w:rsidR="00C51388">
        <w:t xml:space="preserve"> </w:t>
      </w:r>
      <w:r w:rsidR="009B73F8">
        <w:t xml:space="preserve"> </w:t>
      </w:r>
      <w:r>
        <w:t>Сама среда, пресловутый дискурс, в котором живет общественность наиболее близких другу друг стран-наследниц СССР, подчинен саморазвивающейся логике конфликта.</w:t>
      </w:r>
    </w:p>
    <w:p w14:paraId="4B0C50F6" w14:textId="77777777" w:rsidR="00F04E5A" w:rsidRDefault="00F04E5A"/>
    <w:p w14:paraId="469081B8" w14:textId="4FDDFEE0" w:rsidR="00306A58" w:rsidRDefault="00F04E5A">
      <w:r>
        <w:t xml:space="preserve">Алексей и Елена Шмелевы, Ирина Левонтина, Максим Кронгауз </w:t>
      </w:r>
      <w:r w:rsidR="006D0F7A">
        <w:t>в нескольких интервью, включенных в книгу, то и дело терпеливо объясняют, как называется то, что происходит с русским языковым сообществом.</w:t>
      </w:r>
      <w:r>
        <w:t xml:space="preserve"> </w:t>
      </w:r>
      <w:r w:rsidR="006D0F7A">
        <w:t xml:space="preserve">Но в календаре </w:t>
      </w:r>
      <w:proofErr w:type="spellStart"/>
      <w:r w:rsidR="006D0F7A">
        <w:t>лингво-историодраматурга</w:t>
      </w:r>
      <w:proofErr w:type="spellEnd"/>
      <w:r w:rsidR="006D0F7A">
        <w:t xml:space="preserve">, каковым выступает Марина </w:t>
      </w:r>
      <w:proofErr w:type="spellStart"/>
      <w:r w:rsidR="006D0F7A">
        <w:t>Вишневецкая</w:t>
      </w:r>
      <w:proofErr w:type="spellEnd"/>
      <w:r w:rsidR="006D0F7A">
        <w:t>, господствует не спокойное "</w:t>
      </w:r>
      <w:proofErr w:type="spellStart"/>
      <w:r w:rsidR="006D0F7A">
        <w:t>разъяснялово</w:t>
      </w:r>
      <w:proofErr w:type="spellEnd"/>
      <w:r w:rsidR="006D0F7A">
        <w:t xml:space="preserve">", как это с недавних пор называется по-русски, а бешеное размножение речевых химер и кентавров, ехидн и минотавров, всякого </w:t>
      </w:r>
      <w:r w:rsidR="00306A58">
        <w:t>"</w:t>
      </w:r>
      <w:proofErr w:type="spellStart"/>
      <w:r w:rsidR="006D0F7A">
        <w:t>Мегажирья</w:t>
      </w:r>
      <w:proofErr w:type="spellEnd"/>
      <w:r w:rsidR="00306A58">
        <w:t>"</w:t>
      </w:r>
      <w:r w:rsidR="006D0F7A">
        <w:t xml:space="preserve">, в которое превращается невинное </w:t>
      </w:r>
      <w:proofErr w:type="spellStart"/>
      <w:r w:rsidR="006D0F7A">
        <w:t>Межигорье</w:t>
      </w:r>
      <w:proofErr w:type="spellEnd"/>
      <w:r w:rsidR="006D0F7A">
        <w:t xml:space="preserve">, </w:t>
      </w:r>
      <w:r w:rsidR="00306A58">
        <w:t>"</w:t>
      </w:r>
      <w:proofErr w:type="spellStart"/>
      <w:r w:rsidR="00306A58">
        <w:t>крымирвали</w:t>
      </w:r>
      <w:proofErr w:type="spellEnd"/>
      <w:r w:rsidR="00306A58">
        <w:t>" вместо "кремировали"</w:t>
      </w:r>
      <w:r w:rsidR="006D0F7A">
        <w:t xml:space="preserve"> </w:t>
      </w:r>
      <w:r w:rsidR="00306A58">
        <w:t>и десятков, если не сотен других подобных продуктов словообразования, за которыми теперь так легко следить</w:t>
      </w:r>
      <w:r w:rsidR="0021195A">
        <w:t xml:space="preserve"> технологически</w:t>
      </w:r>
      <w:r w:rsidR="00306A58">
        <w:t xml:space="preserve">, но которые так трудно перечитывать </w:t>
      </w:r>
      <w:r w:rsidR="0021195A">
        <w:t xml:space="preserve">психологически </w:t>
      </w:r>
      <w:r w:rsidR="00306A58">
        <w:t xml:space="preserve">вместе с политическим дневником </w:t>
      </w:r>
      <w:r w:rsidR="00690C58">
        <w:t>2014</w:t>
      </w:r>
      <w:r w:rsidR="00306A58">
        <w:t xml:space="preserve"> г</w:t>
      </w:r>
      <w:r w:rsidR="00690C58">
        <w:t>ода</w:t>
      </w:r>
      <w:r w:rsidR="00306A58">
        <w:t>.</w:t>
      </w:r>
    </w:p>
    <w:p w14:paraId="50A17873" w14:textId="77777777" w:rsidR="00306A58" w:rsidRDefault="00306A58"/>
    <w:p w14:paraId="23316D7F" w14:textId="6A3029C3" w:rsidR="00CE3607" w:rsidRDefault="00306A58">
      <w:r>
        <w:t>Мы находимся в самом глазу урагана</w:t>
      </w:r>
      <w:r w:rsidR="008E2A39">
        <w:t>, в его, на первый взгляд, такой</w:t>
      </w:r>
      <w:r>
        <w:t xml:space="preserve"> тих</w:t>
      </w:r>
      <w:r w:rsidR="008E2A39">
        <w:t xml:space="preserve">ой точке, куда, однако, очень скоро, возможно, и засосет всех одновременно и мега-разговорчивых, и – таких молчаливых россиян. Вот почему особенно интересны словники хитов политического дискурса, который дает, например, живущая в Киеве русская журналистка Ксения </w:t>
      </w:r>
      <w:proofErr w:type="spellStart"/>
      <w:r w:rsidR="008E2A39">
        <w:t>Туркова</w:t>
      </w:r>
      <w:proofErr w:type="spellEnd"/>
      <w:r w:rsidR="008E2A39">
        <w:t xml:space="preserve">. Марина </w:t>
      </w:r>
      <w:proofErr w:type="spellStart"/>
      <w:r w:rsidR="008E2A39">
        <w:t>Вишневецкая</w:t>
      </w:r>
      <w:proofErr w:type="spellEnd"/>
      <w:r w:rsidR="008E2A39">
        <w:t xml:space="preserve"> </w:t>
      </w:r>
      <w:r w:rsidR="003A01E9">
        <w:t>щедро</w:t>
      </w:r>
      <w:r w:rsidR="008E2A39">
        <w:t xml:space="preserve"> встраива</w:t>
      </w:r>
      <w:r w:rsidR="003A01E9">
        <w:t>ет</w:t>
      </w:r>
      <w:r w:rsidR="008E2A39">
        <w:t xml:space="preserve"> в свой словарь чужие </w:t>
      </w:r>
      <w:r w:rsidR="003A01E9">
        <w:t>лексические собрания,</w:t>
      </w:r>
      <w:r w:rsidR="008E2A39">
        <w:t xml:space="preserve"> </w:t>
      </w:r>
      <w:r w:rsidR="003A01E9">
        <w:t xml:space="preserve">например, словарь украинской революции Елены </w:t>
      </w:r>
      <w:proofErr w:type="spellStart"/>
      <w:r w:rsidR="003A01E9">
        <w:t>Рыковцевой</w:t>
      </w:r>
      <w:proofErr w:type="spellEnd"/>
      <w:r w:rsidR="003A01E9">
        <w:t xml:space="preserve">, </w:t>
      </w:r>
      <w:r w:rsidR="008E2A39">
        <w:t xml:space="preserve">не распатронивая их, а – большими кусками. Они одаривают читателя редкостной возможностью стать третьим </w:t>
      </w:r>
      <w:r w:rsidR="003A01E9">
        <w:t xml:space="preserve">или четвертым </w:t>
      </w:r>
      <w:r w:rsidR="008E2A39">
        <w:t xml:space="preserve">в диалоге, который ведут из Киева Ксения </w:t>
      </w:r>
      <w:proofErr w:type="spellStart"/>
      <w:r w:rsidR="008E2A39">
        <w:t>Туркова</w:t>
      </w:r>
      <w:proofErr w:type="spellEnd"/>
      <w:r w:rsidR="008E2A39">
        <w:t xml:space="preserve">, из Волгограда Иван </w:t>
      </w:r>
      <w:proofErr w:type="spellStart"/>
      <w:r w:rsidR="008E2A39">
        <w:t>Курилла</w:t>
      </w:r>
      <w:proofErr w:type="spellEnd"/>
      <w:r w:rsidR="008E2A39">
        <w:t>, из Москвы</w:t>
      </w:r>
      <w:r w:rsidR="00CA314C">
        <w:t>, в том числе, и</w:t>
      </w:r>
      <w:r w:rsidR="00690C58">
        <w:t xml:space="preserve"> автор этих строк.</w:t>
      </w:r>
    </w:p>
    <w:p w14:paraId="3D793F30" w14:textId="77777777" w:rsidR="00690C58" w:rsidRDefault="00690C58"/>
    <w:p w14:paraId="32583B3E" w14:textId="7C8946EC" w:rsidR="00690C58" w:rsidRDefault="00690C58">
      <w:r>
        <w:t xml:space="preserve">В этом диалоге есть что-то от </w:t>
      </w:r>
      <w:proofErr w:type="spellStart"/>
      <w:r>
        <w:t>психоделики</w:t>
      </w:r>
      <w:proofErr w:type="spellEnd"/>
      <w:r>
        <w:t xml:space="preserve"> – слишком уж, перефразируя слова Ленина о Сталине, "острые" блюда" приготовила нашему поколению </w:t>
      </w:r>
      <w:r w:rsidR="0021195A">
        <w:t>эта</w:t>
      </w:r>
      <w:r>
        <w:t xml:space="preserve"> языковая эпоха. Пока они больше вегетарианские, кухня нового официоза и народные полевые "новорусские" кухни в окрестностях театра военных действий. Но динамика речевой агрессии, недоверия к собеседникам</w:t>
      </w:r>
      <w:r w:rsidR="00775430">
        <w:t>, угроз и ос</w:t>
      </w:r>
      <w:r w:rsidR="009C1B43">
        <w:t>корблений была бы совершенно не</w:t>
      </w:r>
      <w:r w:rsidR="00775430">
        <w:t>выносимой, если бы составительница словаря не снабдила его хронологической таблицей основных политических событий 2014 года.</w:t>
      </w:r>
      <w:r>
        <w:t xml:space="preserve"> </w:t>
      </w:r>
    </w:p>
    <w:p w14:paraId="202971AD" w14:textId="77777777" w:rsidR="009C1B43" w:rsidRDefault="009C1B43"/>
    <w:p w14:paraId="72CA20CB" w14:textId="3F9D83F3" w:rsidR="001D77B1" w:rsidRDefault="009C1B43">
      <w:r>
        <w:t xml:space="preserve">Марину </w:t>
      </w:r>
      <w:proofErr w:type="spellStart"/>
      <w:r>
        <w:t>Вишневецкую</w:t>
      </w:r>
      <w:proofErr w:type="spellEnd"/>
      <w:r>
        <w:t xml:space="preserve"> можно обвинить только в одном: она не дает читателю опомнит</w:t>
      </w:r>
      <w:r w:rsidR="003A01E9">
        <w:t>ь</w:t>
      </w:r>
      <w:r>
        <w:t xml:space="preserve">ся от творческого угара своих соотечественников. Иной раз думаешь, что и она сама, а не только </w:t>
      </w:r>
      <w:proofErr w:type="spellStart"/>
      <w:r>
        <w:t>сетевики</w:t>
      </w:r>
      <w:proofErr w:type="spellEnd"/>
      <w:r>
        <w:t xml:space="preserve"> и </w:t>
      </w:r>
      <w:proofErr w:type="spellStart"/>
      <w:r>
        <w:t>журналюги</w:t>
      </w:r>
      <w:proofErr w:type="spellEnd"/>
      <w:r>
        <w:t>, хип</w:t>
      </w:r>
      <w:r w:rsidR="003A01E9">
        <w:t xml:space="preserve">стеры и </w:t>
      </w:r>
      <w:proofErr w:type="spellStart"/>
      <w:r w:rsidR="003A01E9">
        <w:t>крымнашисты</w:t>
      </w:r>
      <w:proofErr w:type="spellEnd"/>
      <w:r w:rsidR="003A01E9">
        <w:t xml:space="preserve">, подсела на штуку, о которой спрашивают людишки, называемые </w:t>
      </w:r>
      <w:proofErr w:type="spellStart"/>
      <w:r w:rsidR="003A01E9">
        <w:t>кремлеботами</w:t>
      </w:r>
      <w:proofErr w:type="spellEnd"/>
      <w:r w:rsidR="003A01E9">
        <w:t xml:space="preserve"> и кремлевскими троллями. Эти люди без лица думают, что "знатно </w:t>
      </w:r>
      <w:proofErr w:type="spellStart"/>
      <w:r w:rsidR="003A01E9">
        <w:t>троллят</w:t>
      </w:r>
      <w:proofErr w:type="spellEnd"/>
      <w:r w:rsidR="003A01E9">
        <w:t xml:space="preserve">" </w:t>
      </w:r>
      <w:proofErr w:type="spellStart"/>
      <w:r w:rsidR="003A01E9">
        <w:t>блогеров</w:t>
      </w:r>
      <w:proofErr w:type="spellEnd"/>
      <w:r w:rsidR="003A01E9">
        <w:t>-пацифистов, всяких "</w:t>
      </w:r>
      <w:proofErr w:type="spellStart"/>
      <w:r w:rsidR="003A01E9">
        <w:t>либерастов</w:t>
      </w:r>
      <w:proofErr w:type="spellEnd"/>
      <w:r w:rsidR="003A01E9">
        <w:t>", "</w:t>
      </w:r>
      <w:proofErr w:type="spellStart"/>
      <w:r w:rsidR="003A01E9">
        <w:t>пиндосских</w:t>
      </w:r>
      <w:proofErr w:type="spellEnd"/>
      <w:r w:rsidR="003A01E9">
        <w:t xml:space="preserve"> подстилок" и прочих "иностранных агентов", жалких слуг мировой </w:t>
      </w:r>
      <w:proofErr w:type="spellStart"/>
      <w:r w:rsidR="003A01E9">
        <w:t>закулисы</w:t>
      </w:r>
      <w:proofErr w:type="spellEnd"/>
      <w:r w:rsidR="003A01E9">
        <w:t>, действующих за "</w:t>
      </w:r>
      <w:proofErr w:type="spellStart"/>
      <w:r w:rsidR="003A01E9">
        <w:t>печеньки</w:t>
      </w:r>
      <w:proofErr w:type="spellEnd"/>
      <w:r w:rsidR="003A01E9">
        <w:t xml:space="preserve"> госдепа" или иные </w:t>
      </w:r>
      <w:proofErr w:type="spellStart"/>
      <w:r w:rsidR="003A01E9">
        <w:t>грантоподобные</w:t>
      </w:r>
      <w:proofErr w:type="spellEnd"/>
      <w:r w:rsidR="003A01E9">
        <w:t xml:space="preserve"> подачки. </w:t>
      </w:r>
      <w:r w:rsidR="0021195A">
        <w:t xml:space="preserve"> </w:t>
      </w:r>
      <w:r w:rsidR="003A01E9">
        <w:t>Правда, тролли, в отличие от тех, кого они поносят, все под маск</w:t>
      </w:r>
      <w:r w:rsidR="00CA314C">
        <w:t>ой</w:t>
      </w:r>
      <w:r w:rsidR="003A01E9">
        <w:t xml:space="preserve">. В силу крайней бедности жанрового репертуара своих анонимок они вынуждены высасывать из пальца все новые и новые словечки, запуская те в сеть, и без того уже кишащую </w:t>
      </w:r>
      <w:r w:rsidR="001D77B1">
        <w:t xml:space="preserve">похожими уродцами. По слухам, иногда, впрочем, довольно достоверным, именно так поступали чекисты, когда готовили свержение </w:t>
      </w:r>
      <w:proofErr w:type="spellStart"/>
      <w:r w:rsidR="001D77B1">
        <w:t>Н.С.Хрущева</w:t>
      </w:r>
      <w:proofErr w:type="spellEnd"/>
      <w:r w:rsidR="001D77B1">
        <w:t>, вбрасывая через интеллигентское сообщество невзыскательные частушки, которые едва ли могли возникнуть спонтанно, но зато прекрасно укладывались в официальную линию</w:t>
      </w:r>
      <w:r w:rsidR="0021195A">
        <w:t xml:space="preserve"> – темный и бессмысленный лысый </w:t>
      </w:r>
      <w:proofErr w:type="spellStart"/>
      <w:r w:rsidR="0021195A">
        <w:t>трикстер</w:t>
      </w:r>
      <w:proofErr w:type="spellEnd"/>
      <w:r w:rsidR="0021195A">
        <w:t xml:space="preserve"> с фаллом-</w:t>
      </w:r>
      <w:proofErr w:type="spellStart"/>
      <w:r w:rsidR="0021195A">
        <w:t>кукурузиной</w:t>
      </w:r>
      <w:proofErr w:type="spellEnd"/>
      <w:r w:rsidR="0021195A">
        <w:t xml:space="preserve">  должен уступить место герою-фронтовику</w:t>
      </w:r>
      <w:r w:rsidR="001D77B1">
        <w:t xml:space="preserve">. Так вот, как и на закате хрущевской оттепели, людей, ведущих арьергардные бои с цензурой, </w:t>
      </w:r>
      <w:r w:rsidR="0021195A">
        <w:t xml:space="preserve">эта вот порода, "крапивное семя", как говорил классик, </w:t>
      </w:r>
      <w:r w:rsidR="001D77B1">
        <w:t>обычно спрашива</w:t>
      </w:r>
      <w:r w:rsidR="0021195A">
        <w:t>е</w:t>
      </w:r>
      <w:r w:rsidR="001D77B1">
        <w:t>т: "Какую траву они курят? Хочу такую же!"</w:t>
      </w:r>
    </w:p>
    <w:p w14:paraId="2315BE84" w14:textId="77777777" w:rsidR="001D77B1" w:rsidRDefault="001D77B1"/>
    <w:p w14:paraId="69C91AA5" w14:textId="5C2ED56C" w:rsidR="003A01E9" w:rsidRDefault="001D77B1">
      <w:r>
        <w:t xml:space="preserve">Подсаженные государством и собственным образом жизни "на иглу", обвиняют в собственном грешке других – за их (нашу) зависимость от всей этой дикой, нелепой, уродской, но и прекрасной в своем богатстве, тупой, но </w:t>
      </w:r>
      <w:r w:rsidR="0021195A">
        <w:t>такой пряной и</w:t>
      </w:r>
      <w:r>
        <w:t xml:space="preserve"> в своей тупости, </w:t>
      </w:r>
      <w:r w:rsidR="0021195A">
        <w:t xml:space="preserve">зависимость от прямой </w:t>
      </w:r>
      <w:r>
        <w:t xml:space="preserve">реальности современного русского сетевого языка.  </w:t>
      </w:r>
    </w:p>
    <w:p w14:paraId="4A74C756" w14:textId="77777777" w:rsidR="009C1B43" w:rsidRDefault="009C1B43"/>
    <w:p w14:paraId="5FD075D8" w14:textId="289DB044" w:rsidR="001D77B1" w:rsidRDefault="001D77B1">
      <w:r>
        <w:t>Пройдет время, и во многих случаях мы уже не сможем – не то что с достоверностью, а просто правдоподобно</w:t>
      </w:r>
      <w:r w:rsidR="0021195A">
        <w:t>!</w:t>
      </w:r>
      <w:r>
        <w:t xml:space="preserve"> –  описать словами ступени, по которым сбежало</w:t>
      </w:r>
      <w:r w:rsidR="0021195A">
        <w:t>, скатилось</w:t>
      </w:r>
      <w:r>
        <w:t xml:space="preserve"> в общество с какой-то творческой верхотуры новое или хорошенько забытое старое словечко. Предчувствуя эту неминуемую катастрофу, Марина </w:t>
      </w:r>
      <w:proofErr w:type="spellStart"/>
      <w:r>
        <w:t>Вишневецкая</w:t>
      </w:r>
      <w:proofErr w:type="spellEnd"/>
      <w:r>
        <w:t xml:space="preserve"> встроила в книгу много визуального материала – не иллюстраций только, а именно </w:t>
      </w:r>
      <w:r w:rsidR="0021195A">
        <w:t xml:space="preserve">самостоятельного </w:t>
      </w:r>
      <w:r>
        <w:t>эк</w:t>
      </w:r>
      <w:r w:rsidR="000B21E6">
        <w:t>стралингвистическо</w:t>
      </w:r>
      <w:r w:rsidR="0021195A">
        <w:t>го</w:t>
      </w:r>
      <w:r w:rsidR="000B21E6">
        <w:t xml:space="preserve"> </w:t>
      </w:r>
      <w:r w:rsidR="0021195A">
        <w:t xml:space="preserve">держателя смысла книги рядом с собственно </w:t>
      </w:r>
      <w:r w:rsidR="000B21E6">
        <w:t>языковой матери</w:t>
      </w:r>
      <w:r w:rsidR="0021195A">
        <w:t>ей</w:t>
      </w:r>
      <w:r w:rsidR="000B21E6">
        <w:t>.</w:t>
      </w:r>
      <w:r w:rsidR="00527AC0">
        <w:t xml:space="preserve"> </w:t>
      </w:r>
    </w:p>
    <w:p w14:paraId="2648266D" w14:textId="77777777" w:rsidR="0021195A" w:rsidRDefault="0021195A"/>
    <w:p w14:paraId="2728EA0E" w14:textId="244E76B4" w:rsidR="000B21E6" w:rsidRDefault="0021195A">
      <w:r>
        <w:t xml:space="preserve">Завидую человеку, который сможет систематизировать собранный Мариной </w:t>
      </w:r>
      <w:proofErr w:type="spellStart"/>
      <w:r>
        <w:t>Вишневецкой</w:t>
      </w:r>
      <w:proofErr w:type="spellEnd"/>
      <w:r>
        <w:t xml:space="preserve"> материал без того, чтобы сказать: "Общество не хочет признавать себя таким, какое оно есть, и вместо переделки своего мира предлагает себе самому и своим наблюдателям круто, резко, болезненно обтрепать языковую ткань, сделать трагическое повествование трагикомическим и просто фарсовым.</w:t>
      </w:r>
    </w:p>
    <w:p w14:paraId="47CD2698" w14:textId="26E8AFA6" w:rsidR="0021195A" w:rsidRDefault="0021195A">
      <w:r>
        <w:t>Объявить сущее – фантасмагорией, а желанное, чаемое – настоящей реальностью".</w:t>
      </w:r>
    </w:p>
    <w:p w14:paraId="67A540AE" w14:textId="77777777" w:rsidR="00527AC0" w:rsidRDefault="00527AC0"/>
    <w:p w14:paraId="49AF37FD" w14:textId="1EFE9B6F" w:rsidR="00527AC0" w:rsidRDefault="00527AC0">
      <w:r>
        <w:t xml:space="preserve">Понимать, кто же носитель этого языка, кого показала книга, сложенная Мариной </w:t>
      </w:r>
      <w:proofErr w:type="spellStart"/>
      <w:r>
        <w:t>Вишневецкой</w:t>
      </w:r>
      <w:proofErr w:type="spellEnd"/>
      <w:r>
        <w:t>, предстоит – кому? Не уверен, что тому, кто владеет этим языком как родным. Вся надежда только на тех, кому этот язык – чужой.</w:t>
      </w:r>
    </w:p>
    <w:p w14:paraId="47A7388A" w14:textId="77777777" w:rsidR="0021195A" w:rsidRDefault="0021195A"/>
    <w:p w14:paraId="7530D9AD" w14:textId="77777777" w:rsidR="0021195A" w:rsidRDefault="0021195A"/>
    <w:p w14:paraId="70FABF14" w14:textId="5BB41724" w:rsidR="009C1B43" w:rsidRPr="009108DE" w:rsidRDefault="009C1B43">
      <w:bookmarkStart w:id="0" w:name="_GoBack"/>
      <w:bookmarkEnd w:id="0"/>
    </w:p>
    <w:sectPr w:rsidR="009C1B43" w:rsidRPr="009108DE" w:rsidSect="00090D34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DE"/>
    <w:rsid w:val="00090D34"/>
    <w:rsid w:val="000B21E6"/>
    <w:rsid w:val="000E1922"/>
    <w:rsid w:val="001D77B1"/>
    <w:rsid w:val="0021195A"/>
    <w:rsid w:val="0025467D"/>
    <w:rsid w:val="00306A58"/>
    <w:rsid w:val="003A01E9"/>
    <w:rsid w:val="00527AC0"/>
    <w:rsid w:val="00690C58"/>
    <w:rsid w:val="006D0F7A"/>
    <w:rsid w:val="006D2670"/>
    <w:rsid w:val="00775430"/>
    <w:rsid w:val="00853B29"/>
    <w:rsid w:val="008E2A39"/>
    <w:rsid w:val="0090398D"/>
    <w:rsid w:val="009108DE"/>
    <w:rsid w:val="00914CB2"/>
    <w:rsid w:val="009B73F8"/>
    <w:rsid w:val="009C1B43"/>
    <w:rsid w:val="00B81D20"/>
    <w:rsid w:val="00C51388"/>
    <w:rsid w:val="00CA314C"/>
    <w:rsid w:val="00CE3607"/>
    <w:rsid w:val="00F04E5A"/>
    <w:rsid w:val="00FA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9CF0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ru-R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">
    <w:name w:val="Знак2"/>
    <w:basedOn w:val="Standard"/>
    <w:rsid w:val="006D2670"/>
    <w:pPr>
      <w:spacing w:after="160" w:line="240" w:lineRule="exact"/>
    </w:pPr>
    <w:rPr>
      <w:rFonts w:ascii="Times New Roman" w:eastAsia="Times New Roman" w:hAnsi="Times New Roman" w:cs="Arial"/>
      <w:b/>
      <w:color w:val="FF0000"/>
      <w:sz w:val="28"/>
      <w:szCs w:val="28"/>
      <w:lang w:val="de-DE"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ru-R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">
    <w:name w:val="Знак2"/>
    <w:basedOn w:val="Standard"/>
    <w:rsid w:val="006D2670"/>
    <w:pPr>
      <w:spacing w:after="160" w:line="240" w:lineRule="exact"/>
    </w:pPr>
    <w:rPr>
      <w:rFonts w:ascii="Times New Roman" w:eastAsia="Times New Roman" w:hAnsi="Times New Roman" w:cs="Arial"/>
      <w:b/>
      <w:color w:val="FF0000"/>
      <w:sz w:val="28"/>
      <w:szCs w:val="28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1529</Words>
  <Characters>9637</Characters>
  <Application>Microsoft Macintosh Word</Application>
  <DocSecurity>0</DocSecurity>
  <Lines>80</Lines>
  <Paragraphs>22</Paragraphs>
  <ScaleCrop>false</ScaleCrop>
  <Company/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Gasan Gusejnov</dc:creator>
  <cp:keywords/>
  <dc:description/>
  <cp:lastModifiedBy>Gasan Gusejnov</cp:lastModifiedBy>
  <cp:revision>12</cp:revision>
  <dcterms:created xsi:type="dcterms:W3CDTF">2015-06-30T18:29:00Z</dcterms:created>
  <dcterms:modified xsi:type="dcterms:W3CDTF">2015-07-02T21:18:00Z</dcterms:modified>
</cp:coreProperties>
</file>