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2B" w:rsidRPr="00051918" w:rsidRDefault="00072D2B" w:rsidP="00072D2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51918">
        <w:rPr>
          <w:rFonts w:ascii="Times New Roman" w:hAnsi="Times New Roman"/>
          <w:b/>
          <w:sz w:val="28"/>
          <w:szCs w:val="28"/>
          <w:lang w:eastAsia="ru-RU"/>
        </w:rPr>
        <w:t xml:space="preserve">УДК 681.518.54; </w:t>
      </w:r>
    </w:p>
    <w:p w:rsidR="00072D2B" w:rsidRDefault="00072D2B" w:rsidP="00072D2B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Брускин</w:t>
      </w:r>
      <w:proofErr w:type="spellEnd"/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Сергей Наумович,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кандидат экономических наук, специальность 08.00.13 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Национальный исследовательский университет 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br/>
        <w:t>«Высшая школа экономики»,</w:t>
      </w:r>
      <w:r w:rsidR="00C61E92"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Москва, ул. Мясницкая, 20,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кафедра «Бизнес – аналитика»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C61E92"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E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mail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  <w:proofErr w:type="spellStart"/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sbruskin</w:t>
      </w:r>
      <w:proofErr w:type="spellEnd"/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@</w:t>
      </w:r>
      <w:proofErr w:type="spellStart"/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hse</w:t>
      </w:r>
      <w:proofErr w:type="spellEnd"/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proofErr w:type="spellStart"/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ru</w:t>
      </w:r>
      <w:proofErr w:type="spellEnd"/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;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Дружаев</w:t>
      </w:r>
      <w:proofErr w:type="spellEnd"/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Алексей Александрович, 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кандидат технических наук, специальность 05.13.11</w:t>
      </w:r>
      <w:r w:rsidR="00C61E92" w:rsidRPr="00EB19F9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Национальный исследовательский университет 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br/>
        <w:t>«Высшая школа экономики», Москва, ул. Мясницкая, 20,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кафедра «Бизнес – аналитика»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EB19F9"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E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mail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 w:rsidR="00D72072" w:rsidRPr="00EB19F9">
        <w:rPr>
          <w:i/>
        </w:rPr>
        <w:t xml:space="preserve"> </w:t>
      </w:r>
      <w:proofErr w:type="spellStart"/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adruzhaev</w:t>
      </w:r>
      <w:proofErr w:type="spellEnd"/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@</w:t>
      </w:r>
      <w:proofErr w:type="spellStart"/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hse</w:t>
      </w:r>
      <w:proofErr w:type="spellEnd"/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proofErr w:type="spellStart"/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ru</w:t>
      </w:r>
      <w:proofErr w:type="spellEnd"/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;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Марон Аркадий Исаакович,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кандидат технических наук, старший научный сотрудник, специальность 05.13.07, 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Национальный исследовательский университет 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br/>
        <w:t>«Высшая школа экономики»,</w:t>
      </w:r>
      <w:r w:rsidR="00EB19F9"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Москва, ул. Мясницкая, 20,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кафедра «Бизнес – аналитика»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EB19F9"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E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mail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  <w:proofErr w:type="spellStart"/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amaron</w:t>
      </w:r>
      <w:proofErr w:type="spellEnd"/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@</w:t>
      </w:r>
      <w:proofErr w:type="spellStart"/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hse</w:t>
      </w:r>
      <w:proofErr w:type="spellEnd"/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proofErr w:type="spellStart"/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ru</w:t>
      </w:r>
      <w:proofErr w:type="spellEnd"/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;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Марон Максим Аркадьевич,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магистр бизнес – информатики,</w:t>
      </w:r>
    </w:p>
    <w:p w:rsidR="00072D2B" w:rsidRP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Национальный исследовательский университет 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br/>
        <w:t>«Высшая школа экономики»</w:t>
      </w:r>
      <w:r w:rsidR="00EB19F9" w:rsidRPr="00EB19F9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954982" w:rsidRPr="003C7CE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>Москва, ул. Мясницкая, д. 20</w:t>
      </w:r>
    </w:p>
    <w:p w:rsidR="00EB19F9" w:rsidRDefault="00072D2B" w:rsidP="00072D2B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аспирант кафедры «Бизнес-аналитика», 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br/>
        <w:t xml:space="preserve">аспирантская школа по компьютерным наукам, </w:t>
      </w: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br/>
        <w:t>специальность 05.13.18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EB19F9"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E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 w:rsidR="00D72072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mail</w:t>
      </w:r>
      <w:r w:rsidR="00D72072" w:rsidRPr="00EB19F9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 w:rsidR="00811671" w:rsidRPr="00EB19F9">
        <w:rPr>
          <w:i/>
        </w:rPr>
        <w:t xml:space="preserve"> </w:t>
      </w:r>
      <w:proofErr w:type="spellStart"/>
      <w:r w:rsidR="00EB19F9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maxxx</w:t>
      </w:r>
      <w:proofErr w:type="spellEnd"/>
      <w:r w:rsidR="00EB19F9" w:rsidRPr="00EB19F9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 w:rsidR="00EB19F9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fizik</w:t>
      </w:r>
      <w:proofErr w:type="spellEnd"/>
      <w:r w:rsidR="00EB19F9" w:rsidRPr="00EB19F9">
        <w:rPr>
          <w:rFonts w:ascii="Times New Roman" w:hAnsi="Times New Roman"/>
          <w:b/>
          <w:i/>
          <w:sz w:val="28"/>
          <w:szCs w:val="28"/>
          <w:lang w:eastAsia="ru-RU"/>
        </w:rPr>
        <w:t>@</w:t>
      </w:r>
      <w:r w:rsidR="00EB19F9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mail</w:t>
      </w:r>
      <w:r w:rsidR="00EB19F9" w:rsidRPr="00EB19F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proofErr w:type="spellStart"/>
      <w:r w:rsidR="00EB19F9" w:rsidRPr="00EB19F9">
        <w:rPr>
          <w:rFonts w:ascii="Times New Roman" w:hAnsi="Times New Roman"/>
          <w:b/>
          <w:i/>
          <w:sz w:val="28"/>
          <w:szCs w:val="28"/>
          <w:lang w:val="en-US" w:eastAsia="ru-RU"/>
        </w:rPr>
        <w:t>ru</w:t>
      </w:r>
      <w:proofErr w:type="spellEnd"/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B3528" w:rsidRPr="00EB19F9" w:rsidRDefault="00072D2B" w:rsidP="00072D2B">
      <w:pPr>
        <w:jc w:val="right"/>
        <w:rPr>
          <w:rFonts w:ascii="Times New Roman" w:hAnsi="Times New Roman" w:cs="Times New Roman"/>
          <w:sz w:val="28"/>
          <w:szCs w:val="28"/>
        </w:rPr>
      </w:pPr>
      <w:r w:rsidRPr="00EB19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B19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B3528" w:rsidRPr="00EB19F9" w:rsidRDefault="003B3528" w:rsidP="00EE0D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19F9">
        <w:rPr>
          <w:rFonts w:ascii="Times New Roman" w:hAnsi="Times New Roman" w:cs="Times New Roman"/>
          <w:b/>
          <w:caps/>
          <w:sz w:val="28"/>
          <w:szCs w:val="28"/>
        </w:rPr>
        <w:t>Эффективные методы построения алгоритмов пои</w:t>
      </w:r>
      <w:r w:rsidR="00517B6F" w:rsidRPr="00EB19F9">
        <w:rPr>
          <w:rFonts w:ascii="Times New Roman" w:hAnsi="Times New Roman" w:cs="Times New Roman"/>
          <w:b/>
          <w:caps/>
          <w:sz w:val="28"/>
          <w:szCs w:val="28"/>
        </w:rPr>
        <w:t>ска неисправностей в информационных</w:t>
      </w:r>
      <w:r w:rsidRPr="00EB19F9">
        <w:rPr>
          <w:rFonts w:ascii="Times New Roman" w:hAnsi="Times New Roman" w:cs="Times New Roman"/>
          <w:b/>
          <w:caps/>
          <w:sz w:val="28"/>
          <w:szCs w:val="28"/>
        </w:rPr>
        <w:t xml:space="preserve"> системах.</w:t>
      </w:r>
    </w:p>
    <w:p w:rsidR="00E07AE7" w:rsidRDefault="00E07AE7" w:rsidP="00EE0D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528" w:rsidRPr="00EE0D0E" w:rsidRDefault="00EE0D0E" w:rsidP="00EE0D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Аннотация.</w:t>
      </w:r>
      <w:r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проблемы обусловлена тем, что оптимальные алгоритмы поиска неисправностей позволяют значительно сократит</w:t>
      </w:r>
      <w:r w:rsidR="00517B6F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потери при отказах информационных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 Вместе с тем, на пути построения таких алгоритмов нередко возникают непреодолимые вычислительные трудности. 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статьи</w:t>
      </w:r>
      <w:r w:rsidR="003B3528" w:rsidRPr="00E3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чтобы </w:t>
      </w:r>
      <w:r w:rsidR="0046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методов построения алгоритмов пои</w:t>
      </w:r>
      <w:r w:rsidR="00517B6F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неисправностей в информационных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системах. 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предложен</w:t>
      </w:r>
      <w:r w:rsidR="00462C6E" w:rsidRPr="00E359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46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</w:t>
      </w:r>
      <w:r w:rsidR="008F3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упрощают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</w:t>
      </w:r>
      <w:r w:rsidR="00175EC2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 w:rsidR="001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5EC2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искомых алгоритмов</w:t>
      </w:r>
      <w:r w:rsidR="0046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метода динамического программирования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3CEA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ведё</w:t>
      </w:r>
      <w:r w:rsidR="00462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критерию минимума среднего времени поиска неисправностей</w:t>
      </w:r>
      <w:r w:rsidR="00333CEA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3528" w:rsidRPr="00EE0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Материалы статьи могут быть </w:t>
      </w:r>
      <w:r w:rsidR="00333CEA" w:rsidRPr="00EE0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полезными</w:t>
      </w:r>
      <w:r w:rsidR="00333CEA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 </w:t>
      </w:r>
      <w:r w:rsidR="001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3CEA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обслуживанию, ко</w:t>
      </w:r>
      <w:r w:rsidR="00517B6F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нтролю и диагностике информационных</w:t>
      </w:r>
      <w:r w:rsidR="00333CEA"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 </w:t>
      </w:r>
    </w:p>
    <w:p w:rsidR="00FB4B2F" w:rsidRDefault="00EE0D0E">
      <w:pPr>
        <w:rPr>
          <w:rFonts w:ascii="Times New Roman" w:hAnsi="Times New Roman" w:cs="Times New Roman"/>
          <w:sz w:val="28"/>
          <w:szCs w:val="28"/>
        </w:rPr>
      </w:pPr>
      <w:r w:rsidRPr="00EE0D0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лючевые слова</w:t>
      </w:r>
      <w:r w:rsidRPr="00EE0D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эффективность, методы оптимизации, алгоритмы поиска неисправностей, информационные системы.</w:t>
      </w:r>
    </w:p>
    <w:p w:rsidR="00EE0D0E" w:rsidRDefault="00EE0D0E">
      <w:pPr>
        <w:rPr>
          <w:rFonts w:ascii="Times New Roman" w:hAnsi="Times New Roman" w:cs="Times New Roman"/>
          <w:sz w:val="28"/>
          <w:szCs w:val="28"/>
        </w:rPr>
      </w:pPr>
    </w:p>
    <w:p w:rsidR="00EE0D0E" w:rsidRPr="00EE0D0E" w:rsidRDefault="007A4892" w:rsidP="00EE0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Вычислительные проблемы построения оптимальных алгоритмов поиска неисправностей</w:t>
      </w:r>
    </w:p>
    <w:p w:rsidR="00873BAE" w:rsidRDefault="00EE0D0E" w:rsidP="00EE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E0D0E">
        <w:rPr>
          <w:rFonts w:ascii="Times New Roman" w:hAnsi="Times New Roman" w:cs="Times New Roman"/>
          <w:sz w:val="28"/>
          <w:szCs w:val="28"/>
        </w:rPr>
        <w:tab/>
      </w:r>
    </w:p>
    <w:p w:rsidR="008A72AD" w:rsidRDefault="00EE0D0E" w:rsidP="00873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0E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0E">
        <w:rPr>
          <w:rFonts w:ascii="Times New Roman" w:hAnsi="Times New Roman" w:cs="Times New Roman"/>
          <w:sz w:val="28"/>
          <w:szCs w:val="28"/>
        </w:rPr>
        <w:t>системы</w:t>
      </w:r>
      <w:r w:rsidR="006255E3">
        <w:rPr>
          <w:rFonts w:ascii="Times New Roman" w:hAnsi="Times New Roman" w:cs="Times New Roman"/>
          <w:sz w:val="28"/>
          <w:szCs w:val="28"/>
        </w:rPr>
        <w:t xml:space="preserve"> являются важнейшими элементом современной жизни. В большинстве отраслей промышленности и на транспорте от надёжности их работы зависит качество основных технологических процессов </w:t>
      </w:r>
      <w:r w:rsidR="00532FA4" w:rsidRPr="00532FA4">
        <w:rPr>
          <w:rFonts w:ascii="Times New Roman" w:hAnsi="Times New Roman" w:cs="Times New Roman"/>
          <w:sz w:val="28"/>
          <w:szCs w:val="28"/>
        </w:rPr>
        <w:t>[2]</w:t>
      </w:r>
      <w:r w:rsidR="00532FA4">
        <w:rPr>
          <w:rFonts w:ascii="Times New Roman" w:hAnsi="Times New Roman" w:cs="Times New Roman"/>
          <w:sz w:val="28"/>
          <w:szCs w:val="28"/>
        </w:rPr>
        <w:t xml:space="preserve">, </w:t>
      </w:r>
      <w:r w:rsidR="006255E3" w:rsidRPr="006255E3">
        <w:rPr>
          <w:rFonts w:ascii="Times New Roman" w:hAnsi="Times New Roman" w:cs="Times New Roman"/>
          <w:sz w:val="28"/>
          <w:szCs w:val="28"/>
        </w:rPr>
        <w:t>[</w:t>
      </w:r>
      <w:r w:rsidR="0080197F">
        <w:rPr>
          <w:rFonts w:ascii="Times New Roman" w:hAnsi="Times New Roman" w:cs="Times New Roman"/>
          <w:sz w:val="28"/>
          <w:szCs w:val="28"/>
        </w:rPr>
        <w:t>3</w:t>
      </w:r>
      <w:r w:rsidR="0080197F" w:rsidRPr="0080197F">
        <w:rPr>
          <w:rFonts w:ascii="Times New Roman" w:hAnsi="Times New Roman" w:cs="Times New Roman"/>
          <w:sz w:val="28"/>
          <w:szCs w:val="28"/>
        </w:rPr>
        <w:t>]</w:t>
      </w:r>
      <w:r w:rsidR="0080197F">
        <w:rPr>
          <w:rFonts w:ascii="Times New Roman" w:hAnsi="Times New Roman" w:cs="Times New Roman"/>
          <w:sz w:val="28"/>
          <w:szCs w:val="28"/>
        </w:rPr>
        <w:t xml:space="preserve">, </w:t>
      </w:r>
      <w:r w:rsidR="0080197F" w:rsidRPr="0080197F">
        <w:rPr>
          <w:rFonts w:ascii="Times New Roman" w:hAnsi="Times New Roman" w:cs="Times New Roman"/>
          <w:sz w:val="28"/>
          <w:szCs w:val="28"/>
        </w:rPr>
        <w:t>[4]</w:t>
      </w:r>
      <w:r w:rsidR="00532FA4">
        <w:rPr>
          <w:rFonts w:ascii="Times New Roman" w:hAnsi="Times New Roman" w:cs="Times New Roman"/>
          <w:sz w:val="28"/>
          <w:szCs w:val="28"/>
        </w:rPr>
        <w:t>.</w:t>
      </w:r>
      <w:r w:rsidR="006255E3">
        <w:rPr>
          <w:rFonts w:ascii="Times New Roman" w:hAnsi="Times New Roman" w:cs="Times New Roman"/>
          <w:sz w:val="28"/>
          <w:szCs w:val="28"/>
        </w:rPr>
        <w:t xml:space="preserve"> Важным показателем надёжности информационных систем является время восстановления работоспособности. Оно складывается из времени поиска неисправности, приведшей к отказу, и времени устранения неисправности. При этом, как правило, время поиска неисправности является доминирующим</w:t>
      </w:r>
      <w:r w:rsidR="00532FA4" w:rsidRPr="00532FA4">
        <w:rPr>
          <w:rFonts w:ascii="Times New Roman" w:hAnsi="Times New Roman" w:cs="Times New Roman"/>
          <w:sz w:val="28"/>
          <w:szCs w:val="28"/>
        </w:rPr>
        <w:t xml:space="preserve"> [7]</w:t>
      </w:r>
      <w:r w:rsidR="006255E3">
        <w:rPr>
          <w:rFonts w:ascii="Times New Roman" w:hAnsi="Times New Roman" w:cs="Times New Roman"/>
          <w:sz w:val="28"/>
          <w:szCs w:val="28"/>
        </w:rPr>
        <w:t xml:space="preserve">. </w:t>
      </w:r>
      <w:r w:rsidR="004F5F91">
        <w:rPr>
          <w:rFonts w:ascii="Times New Roman" w:hAnsi="Times New Roman" w:cs="Times New Roman"/>
          <w:sz w:val="28"/>
          <w:szCs w:val="28"/>
        </w:rPr>
        <w:t>Восстанавливаемость информационных систем можно значительно повысить за счёт совершенствования технологии поиска неисправностей, а именно перехода на поиск неисправностей по составленным заранее алгоритмам</w:t>
      </w:r>
      <w:r w:rsidR="00532FA4" w:rsidRPr="00532FA4">
        <w:rPr>
          <w:rFonts w:ascii="Times New Roman" w:hAnsi="Times New Roman" w:cs="Times New Roman"/>
          <w:sz w:val="28"/>
          <w:szCs w:val="28"/>
        </w:rPr>
        <w:t xml:space="preserve"> [1], [6]</w:t>
      </w:r>
      <w:r w:rsidR="004F5F91">
        <w:rPr>
          <w:rFonts w:ascii="Times New Roman" w:hAnsi="Times New Roman" w:cs="Times New Roman"/>
          <w:sz w:val="28"/>
          <w:szCs w:val="28"/>
        </w:rPr>
        <w:t>.</w:t>
      </w:r>
      <w:r w:rsidR="00C33ECD">
        <w:rPr>
          <w:rFonts w:ascii="Times New Roman" w:hAnsi="Times New Roman" w:cs="Times New Roman"/>
          <w:sz w:val="28"/>
          <w:szCs w:val="28"/>
        </w:rPr>
        <w:t xml:space="preserve"> Для одной и той же информационной системы можно построить огромное количество алгоритмов поиска неисправностей, отличающихся порядком выполнения проверок. Каждому из них будет однозначно соответствовать </w:t>
      </w:r>
      <w:r w:rsidR="008A72AD">
        <w:rPr>
          <w:rFonts w:ascii="Times New Roman" w:hAnsi="Times New Roman" w:cs="Times New Roman"/>
          <w:sz w:val="28"/>
          <w:szCs w:val="28"/>
        </w:rPr>
        <w:t xml:space="preserve">определённое среднее время поиска неисправностей данной системы. Если потери от отказа системы линейно зависят от времени её восстановления, то оптимальным будет алгоритм, при котором среднее время поиска неисправностей минимально. </w:t>
      </w:r>
    </w:p>
    <w:p w:rsidR="008A72AD" w:rsidRDefault="008A72AD" w:rsidP="00EE0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FDE">
        <w:rPr>
          <w:rFonts w:ascii="Times New Roman" w:hAnsi="Times New Roman" w:cs="Times New Roman"/>
          <w:sz w:val="28"/>
          <w:szCs w:val="28"/>
        </w:rPr>
        <w:t>Если неисправности в информационной системе не накапливаются,</w:t>
      </w:r>
      <w:r w:rsidR="00C201CE">
        <w:rPr>
          <w:rFonts w:ascii="Times New Roman" w:hAnsi="Times New Roman" w:cs="Times New Roman"/>
          <w:sz w:val="28"/>
          <w:szCs w:val="28"/>
        </w:rPr>
        <w:t xml:space="preserve"> </w:t>
      </w:r>
      <w:r w:rsidR="00E51FDE">
        <w:rPr>
          <w:rFonts w:ascii="Times New Roman" w:hAnsi="Times New Roman" w:cs="Times New Roman"/>
          <w:sz w:val="28"/>
          <w:szCs w:val="28"/>
        </w:rPr>
        <w:t>то при отказе можно считать, что его причиной является одна единственная неисправность. В этом случае, д</w:t>
      </w:r>
      <w:r>
        <w:rPr>
          <w:rFonts w:ascii="Times New Roman" w:hAnsi="Times New Roman" w:cs="Times New Roman"/>
          <w:sz w:val="28"/>
          <w:szCs w:val="28"/>
        </w:rPr>
        <w:t>ля построения оптимального алгоритма поиска неисправностей должны быть заданы</w:t>
      </w:r>
      <w:r w:rsidRPr="008A7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2AD" w:rsidRPr="00C201CE" w:rsidRDefault="008A72AD" w:rsidP="00C20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1CE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C201CE">
        <w:rPr>
          <w:rFonts w:ascii="Times New Roman" w:hAnsi="Times New Roman" w:cs="Times New Roman"/>
          <w:sz w:val="28"/>
          <w:szCs w:val="28"/>
          <w:u w:val="single"/>
        </w:rPr>
        <w:t xml:space="preserve">возможных </w:t>
      </w:r>
      <w:r w:rsidRPr="00C201CE">
        <w:rPr>
          <w:rFonts w:ascii="Times New Roman" w:hAnsi="Times New Roman" w:cs="Times New Roman"/>
          <w:sz w:val="28"/>
          <w:szCs w:val="28"/>
        </w:rPr>
        <w:t xml:space="preserve">неисправностей </w:t>
      </w:r>
      <w:r w:rsidRPr="00C201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0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33ECD" w:rsidRPr="00C201CE">
        <w:rPr>
          <w:rFonts w:ascii="Times New Roman" w:hAnsi="Times New Roman" w:cs="Times New Roman"/>
          <w:sz w:val="28"/>
          <w:szCs w:val="28"/>
        </w:rPr>
        <w:t xml:space="preserve"> </w:t>
      </w:r>
      <w:r w:rsidRPr="00C201CE">
        <w:rPr>
          <w:rFonts w:ascii="Times New Roman" w:hAnsi="Times New Roman" w:cs="Times New Roman"/>
          <w:sz w:val="28"/>
          <w:szCs w:val="28"/>
        </w:rPr>
        <w:t>= {</w:t>
      </w:r>
      <w:proofErr w:type="spellStart"/>
      <w:proofErr w:type="gramStart"/>
      <w:r w:rsidRPr="00C201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01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201CE">
        <w:rPr>
          <w:rFonts w:ascii="Times New Roman" w:hAnsi="Times New Roman" w:cs="Times New Roman"/>
          <w:sz w:val="28"/>
          <w:szCs w:val="28"/>
        </w:rPr>
        <w:t xml:space="preserve">} </w:t>
      </w:r>
      <w:r w:rsidR="00E51FDE" w:rsidRPr="00C201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51FDE" w:rsidRPr="00C201CE">
        <w:rPr>
          <w:rFonts w:ascii="Times New Roman" w:hAnsi="Times New Roman" w:cs="Times New Roman"/>
          <w:sz w:val="28"/>
          <w:szCs w:val="28"/>
        </w:rPr>
        <w:t xml:space="preserve"> их вероятности </w:t>
      </w:r>
      <w:r w:rsidR="00E51FDE" w:rsidRPr="00C201C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51FDE" w:rsidRPr="00C201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51FDE" w:rsidRPr="00C201C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201CE" w:rsidRPr="00C201CE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="00E51FDE" w:rsidRPr="00C201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1FDE" w:rsidRPr="00C201C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51FDE" w:rsidRPr="00C201CE">
        <w:rPr>
          <w:rFonts w:ascii="Times New Roman" w:hAnsi="Times New Roman" w:cs="Times New Roman"/>
          <w:sz w:val="28"/>
          <w:szCs w:val="28"/>
        </w:rPr>
        <w:t xml:space="preserve"> = 1,2,…</w:t>
      </w:r>
      <w:r w:rsidR="00E51FDE" w:rsidRPr="00C201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51FDE" w:rsidRPr="00C201CE">
        <w:rPr>
          <w:rFonts w:ascii="Times New Roman" w:hAnsi="Times New Roman" w:cs="Times New Roman"/>
          <w:sz w:val="28"/>
          <w:szCs w:val="28"/>
        </w:rPr>
        <w:t>)</w:t>
      </w:r>
      <w:r w:rsidRPr="00C201CE">
        <w:rPr>
          <w:rFonts w:ascii="Times New Roman" w:hAnsi="Times New Roman" w:cs="Times New Roman"/>
          <w:sz w:val="28"/>
          <w:szCs w:val="28"/>
        </w:rPr>
        <w:t>;</w:t>
      </w:r>
    </w:p>
    <w:p w:rsidR="00E51FDE" w:rsidRPr="00C201CE" w:rsidRDefault="008A72AD" w:rsidP="00C201C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1CE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C201CE">
        <w:rPr>
          <w:rFonts w:ascii="Times New Roman" w:hAnsi="Times New Roman" w:cs="Times New Roman"/>
          <w:sz w:val="28"/>
          <w:szCs w:val="28"/>
          <w:u w:val="single"/>
        </w:rPr>
        <w:t>допустимых</w:t>
      </w:r>
      <w:r w:rsidRPr="00C201C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C33ECD" w:rsidRPr="00C201CE">
        <w:rPr>
          <w:rFonts w:ascii="Times New Roman" w:hAnsi="Times New Roman" w:cs="Times New Roman"/>
          <w:sz w:val="28"/>
          <w:szCs w:val="28"/>
        </w:rPr>
        <w:t xml:space="preserve"> </w:t>
      </w:r>
      <w:r w:rsidR="00E51FDE" w:rsidRPr="00C201CE">
        <w:rPr>
          <w:rFonts w:ascii="Symbol" w:hAnsi="Symbol" w:cs="Symbol"/>
          <w:sz w:val="28"/>
          <w:szCs w:val="28"/>
        </w:rPr>
        <w:t></w:t>
      </w:r>
      <w:r w:rsidR="00E51FDE" w:rsidRPr="00C201CE">
        <w:rPr>
          <w:rFonts w:ascii="Symbol" w:hAnsi="Symbol" w:cs="Symbol"/>
          <w:sz w:val="28"/>
          <w:szCs w:val="28"/>
          <w:lang w:val="en-US"/>
        </w:rPr>
        <w:t></w:t>
      </w:r>
      <w:r w:rsidR="00E51FDE" w:rsidRPr="00C201CE">
        <w:rPr>
          <w:rFonts w:ascii="Symbol" w:hAnsi="Symbol" w:cs="Symbol"/>
          <w:sz w:val="28"/>
          <w:szCs w:val="28"/>
          <w:lang w:val="en-US"/>
        </w:rPr>
        <w:t></w:t>
      </w:r>
      <w:r w:rsidR="00E51FDE" w:rsidRPr="00C201CE">
        <w:rPr>
          <w:rFonts w:ascii="Symbol" w:hAnsi="Symbol" w:cs="Symbol"/>
          <w:sz w:val="28"/>
          <w:szCs w:val="28"/>
          <w:lang w:val="en-US"/>
        </w:rPr>
        <w:t></w:t>
      </w:r>
      <w:r w:rsidR="00E51FDE" w:rsidRPr="00C201CE">
        <w:rPr>
          <w:rFonts w:ascii="Symbol" w:hAnsi="Symbol" w:cs="Symbol"/>
          <w:sz w:val="28"/>
          <w:szCs w:val="28"/>
          <w:lang w:val="en-US"/>
        </w:rPr>
        <w:t></w:t>
      </w:r>
      <w:r w:rsidR="00E51FDE" w:rsidRPr="00C201CE">
        <w:rPr>
          <w:rFonts w:ascii="Symbol" w:hAnsi="Symbol" w:cs="Symbol"/>
          <w:sz w:val="28"/>
          <w:szCs w:val="28"/>
        </w:rPr>
        <w:t></w:t>
      </w:r>
      <w:r w:rsidR="00E51FDE" w:rsidRPr="00C201CE">
        <w:rPr>
          <w:rFonts w:ascii="Symbol" w:hAnsi="Symbol" w:cs="Symbol"/>
          <w:sz w:val="28"/>
          <w:szCs w:val="28"/>
        </w:rPr>
        <w:t></w:t>
      </w:r>
      <w:r w:rsidR="00E51FDE" w:rsidRPr="00C201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E51FDE" w:rsidRPr="00C201CE">
        <w:rPr>
          <w:rFonts w:ascii="Times New Roman" w:hAnsi="Times New Roman" w:cs="Times New Roman"/>
          <w:sz w:val="28"/>
          <w:szCs w:val="28"/>
        </w:rPr>
        <w:t>}</w:t>
      </w:r>
      <w:r w:rsidR="00C201CE" w:rsidRPr="00C201CE">
        <w:rPr>
          <w:rFonts w:ascii="Times New Roman" w:hAnsi="Times New Roman" w:cs="Times New Roman"/>
          <w:sz w:val="28"/>
          <w:szCs w:val="28"/>
        </w:rPr>
        <w:t xml:space="preserve"> и длительности их выполнения </w:t>
      </w:r>
      <w:proofErr w:type="spellStart"/>
      <w:r w:rsidR="00C201CE" w:rsidRPr="00C20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201CE" w:rsidRPr="00C201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C201CE" w:rsidRPr="00C201CE">
        <w:rPr>
          <w:rFonts w:ascii="Times New Roman" w:hAnsi="Times New Roman" w:cs="Times New Roman"/>
          <w:sz w:val="28"/>
          <w:szCs w:val="28"/>
        </w:rPr>
        <w:t xml:space="preserve"> </w:t>
      </w:r>
      <w:r w:rsidR="00E51FDE" w:rsidRPr="00C201CE">
        <w:rPr>
          <w:rFonts w:ascii="Times New Roman" w:hAnsi="Times New Roman" w:cs="Times New Roman"/>
          <w:sz w:val="28"/>
          <w:szCs w:val="28"/>
        </w:rPr>
        <w:t>(</w:t>
      </w:r>
      <w:r w:rsidR="00E51FDE" w:rsidRPr="00C201C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51FDE" w:rsidRPr="00C201CE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E51FDE" w:rsidRPr="00C201CE">
        <w:rPr>
          <w:rFonts w:ascii="Times New Roman" w:hAnsi="Times New Roman" w:cs="Times New Roman"/>
          <w:sz w:val="28"/>
          <w:szCs w:val="28"/>
        </w:rPr>
        <w:t>1,2,…</w:t>
      </w:r>
      <w:proofErr w:type="gramEnd"/>
      <w:r w:rsidR="00E51FDE" w:rsidRPr="00C201C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51FDE" w:rsidRPr="00C201CE">
        <w:rPr>
          <w:rFonts w:ascii="Times New Roman" w:hAnsi="Times New Roman" w:cs="Times New Roman"/>
          <w:sz w:val="28"/>
          <w:szCs w:val="28"/>
        </w:rPr>
        <w:t>);</w:t>
      </w:r>
    </w:p>
    <w:p w:rsidR="00E51FDE" w:rsidRDefault="00E51FDE" w:rsidP="00C201C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1CE">
        <w:rPr>
          <w:rFonts w:ascii="Times New Roman" w:hAnsi="Times New Roman" w:cs="Times New Roman"/>
          <w:sz w:val="28"/>
          <w:szCs w:val="28"/>
        </w:rPr>
        <w:t>глубина диагноза – перечень подмножеств неисправностей, объединённых способом устранения;</w:t>
      </w:r>
    </w:p>
    <w:p w:rsidR="00C201CE" w:rsidRDefault="00C201CE" w:rsidP="00C201C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между неисправностями и результатами проверок.</w:t>
      </w:r>
    </w:p>
    <w:p w:rsidR="00C003DE" w:rsidRDefault="00C201CE" w:rsidP="00C20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длительностях проверок, указанных в пункте 2</w:t>
      </w:r>
      <w:r w:rsidR="00702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достаточно, когда время каждой проверки не зависит от того, какие проверки выполнялись до неё. </w:t>
      </w:r>
      <w:r w:rsidR="00C003DE">
        <w:rPr>
          <w:rFonts w:ascii="Times New Roman" w:hAnsi="Times New Roman" w:cs="Times New Roman"/>
          <w:sz w:val="28"/>
          <w:szCs w:val="28"/>
        </w:rPr>
        <w:t>Общей формой указания с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003DE">
        <w:rPr>
          <w:rFonts w:ascii="Times New Roman" w:hAnsi="Times New Roman" w:cs="Times New Roman"/>
          <w:sz w:val="28"/>
          <w:szCs w:val="28"/>
        </w:rPr>
        <w:t>тветствия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C003DE">
        <w:rPr>
          <w:rFonts w:ascii="Times New Roman" w:hAnsi="Times New Roman" w:cs="Times New Roman"/>
          <w:sz w:val="28"/>
          <w:szCs w:val="28"/>
        </w:rPr>
        <w:t xml:space="preserve">неисправностями и результатами проверок является таблица неисправностей. Эта таблица размерности </w:t>
      </w:r>
      <w:r w:rsidR="00C003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3DE" w:rsidRPr="00C003DE">
        <w:rPr>
          <w:rFonts w:ascii="Times New Roman" w:hAnsi="Times New Roman" w:cs="Times New Roman"/>
          <w:sz w:val="28"/>
          <w:szCs w:val="28"/>
        </w:rPr>
        <w:t xml:space="preserve"> </w:t>
      </w:r>
      <w:r w:rsidR="00C003DE" w:rsidRPr="00C003DE">
        <w:rPr>
          <w:rFonts w:ascii="Times New Roman" w:hAnsi="Times New Roman" w:cs="Times New Roman"/>
          <w:sz w:val="16"/>
          <w:szCs w:val="16"/>
          <w:lang w:val="en-US"/>
        </w:rPr>
        <w:t>X</w:t>
      </w:r>
      <w:r w:rsidR="00C003DE" w:rsidRPr="00C003DE">
        <w:rPr>
          <w:rFonts w:ascii="Times New Roman" w:hAnsi="Times New Roman" w:cs="Times New Roman"/>
          <w:sz w:val="16"/>
          <w:szCs w:val="16"/>
        </w:rPr>
        <w:t xml:space="preserve"> </w:t>
      </w:r>
      <w:r w:rsidR="00C003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003DE">
        <w:rPr>
          <w:rFonts w:ascii="Times New Roman" w:hAnsi="Times New Roman" w:cs="Times New Roman"/>
          <w:sz w:val="28"/>
          <w:szCs w:val="28"/>
        </w:rPr>
        <w:t>,</w:t>
      </w:r>
      <w:r w:rsidR="00C003DE" w:rsidRPr="00C003DE">
        <w:rPr>
          <w:rFonts w:ascii="Times New Roman" w:hAnsi="Times New Roman" w:cs="Times New Roman"/>
          <w:sz w:val="28"/>
          <w:szCs w:val="28"/>
        </w:rPr>
        <w:t xml:space="preserve"> </w:t>
      </w:r>
      <w:r w:rsidR="00C003DE">
        <w:rPr>
          <w:rFonts w:ascii="Times New Roman" w:hAnsi="Times New Roman" w:cs="Times New Roman"/>
          <w:sz w:val="28"/>
          <w:szCs w:val="28"/>
        </w:rPr>
        <w:t xml:space="preserve">строки которой соответствуют возможным неисправностям, а столбцы </w:t>
      </w:r>
      <w:r w:rsidR="007026A7">
        <w:rPr>
          <w:rFonts w:ascii="Times New Roman" w:hAnsi="Times New Roman" w:cs="Times New Roman"/>
          <w:sz w:val="28"/>
          <w:szCs w:val="28"/>
        </w:rPr>
        <w:t xml:space="preserve">– </w:t>
      </w:r>
      <w:r w:rsidR="00C003DE">
        <w:rPr>
          <w:rFonts w:ascii="Times New Roman" w:hAnsi="Times New Roman" w:cs="Times New Roman"/>
          <w:sz w:val="28"/>
          <w:szCs w:val="28"/>
        </w:rPr>
        <w:t xml:space="preserve">допустимым проверкам. На пересечении строки </w:t>
      </w:r>
      <w:proofErr w:type="spellStart"/>
      <w:r w:rsidR="00C003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003DE" w:rsidRPr="00C003DE">
        <w:rPr>
          <w:rFonts w:ascii="Times New Roman" w:hAnsi="Times New Roman" w:cs="Times New Roman"/>
          <w:sz w:val="28"/>
          <w:szCs w:val="28"/>
        </w:rPr>
        <w:t xml:space="preserve"> </w:t>
      </w:r>
      <w:r w:rsidR="00C003DE">
        <w:rPr>
          <w:rFonts w:ascii="Times New Roman" w:hAnsi="Times New Roman" w:cs="Times New Roman"/>
          <w:sz w:val="28"/>
          <w:szCs w:val="28"/>
        </w:rPr>
        <w:t xml:space="preserve">со столбцом </w:t>
      </w:r>
      <w:r w:rsidR="00C003D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003DE" w:rsidRPr="00C003DE">
        <w:rPr>
          <w:rFonts w:ascii="Times New Roman" w:hAnsi="Times New Roman" w:cs="Times New Roman"/>
          <w:sz w:val="28"/>
          <w:szCs w:val="28"/>
        </w:rPr>
        <w:t xml:space="preserve"> </w:t>
      </w:r>
      <w:r w:rsidR="00C003DE">
        <w:rPr>
          <w:rFonts w:ascii="Times New Roman" w:hAnsi="Times New Roman" w:cs="Times New Roman"/>
          <w:sz w:val="28"/>
          <w:szCs w:val="28"/>
        </w:rPr>
        <w:t>указывается результат проверки</w:t>
      </w:r>
      <w:r w:rsidR="00C003DE" w:rsidRPr="00C003DE">
        <w:rPr>
          <w:rFonts w:ascii="Times New Roman" w:hAnsi="Times New Roman" w:cs="Times New Roman"/>
          <w:sz w:val="28"/>
          <w:szCs w:val="28"/>
        </w:rPr>
        <w:t xml:space="preserve"> </w:t>
      </w:r>
      <w:r w:rsidR="00C003DE" w:rsidRPr="00C201CE">
        <w:rPr>
          <w:rFonts w:ascii="Symbol" w:hAnsi="Symbol" w:cs="Symbol"/>
          <w:sz w:val="28"/>
          <w:szCs w:val="28"/>
        </w:rPr>
        <w:t></w:t>
      </w:r>
      <w:r w:rsidR="00C003DE" w:rsidRPr="00C201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C003DE" w:rsidRPr="00C003DE">
        <w:rPr>
          <w:rFonts w:ascii="Times New Roman" w:hAnsi="Times New Roman" w:cs="Times New Roman"/>
          <w:sz w:val="28"/>
          <w:szCs w:val="28"/>
        </w:rPr>
        <w:t xml:space="preserve"> </w:t>
      </w:r>
      <w:r w:rsidR="00C003DE">
        <w:rPr>
          <w:rFonts w:ascii="Times New Roman" w:hAnsi="Times New Roman" w:cs="Times New Roman"/>
          <w:sz w:val="28"/>
          <w:szCs w:val="28"/>
        </w:rPr>
        <w:t xml:space="preserve">при неисправности </w:t>
      </w:r>
      <w:proofErr w:type="spellStart"/>
      <w:proofErr w:type="gramStart"/>
      <w:r w:rsidR="00C003DE" w:rsidRPr="00C201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03DE" w:rsidRPr="00C201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C00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03DE">
        <w:rPr>
          <w:rFonts w:ascii="Times New Roman" w:hAnsi="Times New Roman" w:cs="Times New Roman"/>
          <w:sz w:val="28"/>
          <w:szCs w:val="28"/>
        </w:rPr>
        <w:t xml:space="preserve"> Каждая проверка может иметь 2 или более различных результата. </w:t>
      </w:r>
    </w:p>
    <w:p w:rsidR="00A04DCE" w:rsidRDefault="00A04DCE" w:rsidP="00C20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C003DE">
        <w:rPr>
          <w:rFonts w:ascii="Times New Roman" w:hAnsi="Times New Roman" w:cs="Times New Roman"/>
          <w:sz w:val="28"/>
          <w:szCs w:val="28"/>
        </w:rPr>
        <w:t>составления таблиц неисправностей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DE">
        <w:rPr>
          <w:rFonts w:ascii="Times New Roman" w:hAnsi="Times New Roman" w:cs="Times New Roman"/>
          <w:sz w:val="28"/>
          <w:szCs w:val="28"/>
        </w:rPr>
        <w:t>существенно сдерживало внедрение</w:t>
      </w:r>
      <w:r w:rsidR="00A625BE">
        <w:rPr>
          <w:rFonts w:ascii="Times New Roman" w:hAnsi="Times New Roman" w:cs="Times New Roman"/>
          <w:sz w:val="28"/>
          <w:szCs w:val="28"/>
        </w:rPr>
        <w:t xml:space="preserve"> методов технической диагностики. </w:t>
      </w:r>
      <w:r>
        <w:rPr>
          <w:rFonts w:ascii="Times New Roman" w:hAnsi="Times New Roman" w:cs="Times New Roman"/>
          <w:sz w:val="28"/>
          <w:szCs w:val="28"/>
        </w:rPr>
        <w:t>Эта проблема постепенно решается с развитием методов моделирования</w:t>
      </w:r>
      <w:r w:rsidRPr="00A04DCE">
        <w:rPr>
          <w:rFonts w:ascii="Times New Roman" w:hAnsi="Times New Roman" w:cs="Times New Roman"/>
          <w:sz w:val="28"/>
          <w:szCs w:val="28"/>
        </w:rPr>
        <w:t xml:space="preserve"> сложных технических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DCE">
        <w:rPr>
          <w:rFonts w:ascii="Times New Roman" w:hAnsi="Times New Roman" w:cs="Times New Roman"/>
          <w:sz w:val="28"/>
          <w:szCs w:val="28"/>
        </w:rPr>
        <w:t>[</w:t>
      </w:r>
      <w:r w:rsidR="00532FA4">
        <w:rPr>
          <w:rFonts w:ascii="Times New Roman" w:hAnsi="Times New Roman" w:cs="Times New Roman"/>
          <w:sz w:val="28"/>
          <w:szCs w:val="28"/>
        </w:rPr>
        <w:t>8</w:t>
      </w:r>
      <w:r w:rsidRPr="00A04DC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и созданием программного обеспечения, поддерживающего такие методы.</w:t>
      </w:r>
      <w:r w:rsidR="00A6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DE" w:rsidRPr="00E51FDE" w:rsidRDefault="00EE63EB" w:rsidP="00EE63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алгоритмов поиска неисправностей, оптимальных по критерию минимума среднего времени поиска, применяют метод динамического программирования или метод ветвей и границ </w:t>
      </w:r>
      <w:r w:rsidRPr="00EE63EB">
        <w:rPr>
          <w:rFonts w:ascii="Times New Roman" w:hAnsi="Times New Roman" w:cs="Times New Roman"/>
          <w:sz w:val="28"/>
          <w:szCs w:val="28"/>
        </w:rPr>
        <w:t>[</w:t>
      </w:r>
      <w:r w:rsidR="00532FA4" w:rsidRPr="00532FA4">
        <w:rPr>
          <w:rFonts w:ascii="Times New Roman" w:hAnsi="Times New Roman" w:cs="Times New Roman"/>
          <w:sz w:val="28"/>
          <w:szCs w:val="28"/>
        </w:rPr>
        <w:t xml:space="preserve">5, </w:t>
      </w:r>
      <w:r w:rsidR="00532F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2FA4" w:rsidRPr="00532FA4">
        <w:rPr>
          <w:rFonts w:ascii="Times New Roman" w:hAnsi="Times New Roman" w:cs="Times New Roman"/>
          <w:sz w:val="28"/>
          <w:szCs w:val="28"/>
        </w:rPr>
        <w:t xml:space="preserve">. </w:t>
      </w:r>
      <w:r w:rsidR="00532FA4">
        <w:rPr>
          <w:rFonts w:ascii="Times New Roman" w:hAnsi="Times New Roman" w:cs="Times New Roman"/>
          <w:sz w:val="24"/>
          <w:szCs w:val="24"/>
        </w:rPr>
        <w:t>65-112</w:t>
      </w:r>
      <w:r w:rsidRPr="00EE63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Это регулярные методы, гарантирующие построение оптимальных а</w:t>
      </w:r>
      <w:r w:rsidR="00975B0A">
        <w:rPr>
          <w:rFonts w:ascii="Times New Roman" w:hAnsi="Times New Roman" w:cs="Times New Roman"/>
          <w:sz w:val="28"/>
          <w:szCs w:val="28"/>
        </w:rPr>
        <w:t>лгоритмов поиска неисправностей,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B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правило, за время меньшее, чем потребовалось бы для полного перебора возможных вариантов. Однако и их применение к реальным системам зачастую связано с огромными вычислительными проблемами. </w:t>
      </w:r>
    </w:p>
    <w:p w:rsidR="00B85075" w:rsidRPr="00612E97" w:rsidRDefault="00975B0A" w:rsidP="00B850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реализации метода динамического программирования для построения оптимального алгоритма поиска неисправностей.</w:t>
      </w:r>
      <w:r w:rsidR="008903CA">
        <w:rPr>
          <w:rFonts w:ascii="Times New Roman" w:hAnsi="Times New Roman" w:cs="Times New Roman"/>
          <w:sz w:val="28"/>
          <w:szCs w:val="28"/>
        </w:rPr>
        <w:t xml:space="preserve"> Для простоты изложения предположим, что неисправностей, объединённых способом устранения</w:t>
      </w:r>
      <w:r w:rsidR="007026A7">
        <w:rPr>
          <w:rFonts w:ascii="Times New Roman" w:hAnsi="Times New Roman" w:cs="Times New Roman"/>
          <w:sz w:val="28"/>
          <w:szCs w:val="28"/>
        </w:rPr>
        <w:t>,</w:t>
      </w:r>
      <w:r w:rsidR="008903CA">
        <w:rPr>
          <w:rFonts w:ascii="Times New Roman" w:hAnsi="Times New Roman" w:cs="Times New Roman"/>
          <w:sz w:val="28"/>
          <w:szCs w:val="28"/>
        </w:rPr>
        <w:t xml:space="preserve"> нет, и поиск должен осуществляться с точностью до неисправности, вызвавшей отказ информационной системы.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B85075" w:rsidRPr="00B8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="008903CA">
        <w:rPr>
          <w:rFonts w:ascii="Times New Roman" w:hAnsi="Times New Roman" w:cs="Times New Roman"/>
          <w:sz w:val="28"/>
          <w:szCs w:val="28"/>
        </w:rPr>
        <w:t xml:space="preserve"> метода динамического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рассматривать систему, для которой строится алгоритм поиска неисправностей,</w:t>
      </w:r>
      <w:r w:rsidR="008903CA">
        <w:rPr>
          <w:rFonts w:ascii="Times New Roman" w:hAnsi="Times New Roman" w:cs="Times New Roman"/>
          <w:sz w:val="28"/>
          <w:szCs w:val="28"/>
        </w:rPr>
        <w:t xml:space="preserve"> как</w:t>
      </w:r>
      <w:r w:rsidR="00B85075">
        <w:rPr>
          <w:rFonts w:ascii="Times New Roman" w:hAnsi="Times New Roman" w:cs="Times New Roman"/>
          <w:sz w:val="28"/>
          <w:szCs w:val="28"/>
        </w:rPr>
        <w:t xml:space="preserve"> стохастический</w:t>
      </w:r>
      <w:r w:rsidR="008903CA">
        <w:rPr>
          <w:rFonts w:ascii="Times New Roman" w:hAnsi="Times New Roman" w:cs="Times New Roman"/>
          <w:sz w:val="28"/>
          <w:szCs w:val="28"/>
        </w:rPr>
        <w:t xml:space="preserve"> объект управления</w:t>
      </w:r>
      <w:r>
        <w:rPr>
          <w:rFonts w:ascii="Times New Roman" w:hAnsi="Times New Roman" w:cs="Times New Roman"/>
          <w:sz w:val="28"/>
          <w:szCs w:val="28"/>
        </w:rPr>
        <w:t>, перемещающийся в фазовом пространстве возможных неисправностей, под де</w:t>
      </w:r>
      <w:r w:rsidR="008903CA">
        <w:rPr>
          <w:rFonts w:ascii="Times New Roman" w:hAnsi="Times New Roman" w:cs="Times New Roman"/>
          <w:sz w:val="28"/>
          <w:szCs w:val="28"/>
        </w:rPr>
        <w:t>йствием допустимых проверок</w:t>
      </w:r>
      <w:r>
        <w:rPr>
          <w:rFonts w:ascii="Times New Roman" w:hAnsi="Times New Roman" w:cs="Times New Roman"/>
          <w:sz w:val="28"/>
          <w:szCs w:val="28"/>
        </w:rPr>
        <w:t xml:space="preserve">. Координатой </w:t>
      </w:r>
      <w:r w:rsidR="008903CA">
        <w:rPr>
          <w:rFonts w:ascii="Times New Roman" w:hAnsi="Times New Roman" w:cs="Times New Roman"/>
          <w:sz w:val="28"/>
          <w:szCs w:val="28"/>
        </w:rPr>
        <w:t>каждого состояния в этом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903CA">
        <w:rPr>
          <w:rFonts w:ascii="Times New Roman" w:hAnsi="Times New Roman" w:cs="Times New Roman"/>
          <w:sz w:val="28"/>
          <w:szCs w:val="28"/>
        </w:rPr>
        <w:t xml:space="preserve"> </w:t>
      </w:r>
      <w:r w:rsidR="007026A7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8903CA">
        <w:rPr>
          <w:rFonts w:ascii="Times New Roman" w:hAnsi="Times New Roman" w:cs="Times New Roman"/>
          <w:sz w:val="28"/>
          <w:szCs w:val="28"/>
        </w:rPr>
        <w:t xml:space="preserve">перечень возможных неисправностей </w:t>
      </w:r>
      <w:r w:rsidR="008903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903CA">
        <w:rPr>
          <w:rFonts w:ascii="Times New Roman" w:hAnsi="Times New Roman" w:cs="Times New Roman"/>
          <w:sz w:val="28"/>
          <w:szCs w:val="28"/>
        </w:rPr>
        <w:t>.</w:t>
      </w:r>
      <w:r w:rsidR="008903CA" w:rsidRPr="008903CA">
        <w:rPr>
          <w:rFonts w:ascii="Times New Roman" w:hAnsi="Times New Roman" w:cs="Times New Roman"/>
          <w:sz w:val="28"/>
          <w:szCs w:val="28"/>
        </w:rPr>
        <w:t xml:space="preserve"> </w:t>
      </w:r>
      <w:r w:rsidR="008903CA">
        <w:rPr>
          <w:rFonts w:ascii="Times New Roman" w:hAnsi="Times New Roman" w:cs="Times New Roman"/>
          <w:sz w:val="28"/>
          <w:szCs w:val="28"/>
        </w:rPr>
        <w:t xml:space="preserve">В начальный момент </w:t>
      </w:r>
      <w:r w:rsidR="008903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903CA" w:rsidRPr="00B85075">
        <w:rPr>
          <w:rFonts w:ascii="Times New Roman" w:hAnsi="Times New Roman" w:cs="Times New Roman"/>
          <w:sz w:val="28"/>
          <w:szCs w:val="28"/>
        </w:rPr>
        <w:t xml:space="preserve"> </w:t>
      </w:r>
      <w:r w:rsidR="00B85075">
        <w:rPr>
          <w:rFonts w:ascii="Symbol" w:hAnsi="Symbol" w:cs="Symbol"/>
          <w:sz w:val="24"/>
          <w:szCs w:val="24"/>
        </w:rPr>
        <w:t></w:t>
      </w:r>
      <w:r w:rsidR="00B85075">
        <w:rPr>
          <w:rFonts w:ascii="Symbol" w:hAnsi="Symbol" w:cs="Symbol"/>
          <w:sz w:val="24"/>
          <w:szCs w:val="24"/>
          <w:lang w:val="en-US"/>
        </w:rPr>
        <w:t></w:t>
      </w:r>
      <w:proofErr w:type="spellStart"/>
      <w:r w:rsidR="00B85075" w:rsidRPr="00C201C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B85075" w:rsidRPr="00C20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85075" w:rsidRPr="00B85075">
        <w:rPr>
          <w:rFonts w:ascii="Times New Roman" w:hAnsi="Times New Roman" w:cs="Times New Roman"/>
          <w:sz w:val="28"/>
          <w:szCs w:val="28"/>
        </w:rPr>
        <w:t xml:space="preserve">. </w:t>
      </w:r>
      <w:r w:rsidR="00B85075">
        <w:rPr>
          <w:rFonts w:ascii="Times New Roman" w:hAnsi="Times New Roman" w:cs="Times New Roman"/>
          <w:sz w:val="28"/>
          <w:szCs w:val="28"/>
        </w:rPr>
        <w:t xml:space="preserve">Конечными являются состояния, для которых </w:t>
      </w:r>
      <w:r w:rsidR="00B85075" w:rsidRPr="00B85075">
        <w:rPr>
          <w:rFonts w:ascii="Times New Roman" w:hAnsi="Times New Roman" w:cs="Times New Roman"/>
          <w:sz w:val="28"/>
          <w:szCs w:val="28"/>
        </w:rPr>
        <w:t>||</w:t>
      </w:r>
      <w:r w:rsidR="00B850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85075" w:rsidRPr="00B85075">
        <w:rPr>
          <w:rFonts w:ascii="Times New Roman" w:hAnsi="Times New Roman" w:cs="Times New Roman"/>
          <w:sz w:val="28"/>
          <w:szCs w:val="28"/>
        </w:rPr>
        <w:t xml:space="preserve">|| = 1. </w:t>
      </w:r>
      <w:r w:rsidR="00B85075">
        <w:rPr>
          <w:rFonts w:ascii="Times New Roman" w:hAnsi="Times New Roman" w:cs="Times New Roman"/>
          <w:sz w:val="28"/>
          <w:szCs w:val="28"/>
        </w:rPr>
        <w:t>Задача состоит в том, чтобы перевести объект управления из начального состояния в конечное за минимальное в среднем время.  С точностью до обозначений, в литературе по технической диагностике предлагается следующий вид уравнения Беллмана, для вычисления среднего времени поиска неисправностей из промежуточного состояния</w:t>
      </w:r>
      <w:r w:rsidR="00B85075" w:rsidRPr="00B85075">
        <w:rPr>
          <w:rFonts w:ascii="Times New Roman" w:hAnsi="Times New Roman" w:cs="Times New Roman"/>
          <w:sz w:val="28"/>
          <w:szCs w:val="28"/>
        </w:rPr>
        <w:t xml:space="preserve"> </w:t>
      </w:r>
      <w:r w:rsidR="00532FA4" w:rsidRPr="00532FA4">
        <w:rPr>
          <w:rFonts w:ascii="Times New Roman" w:hAnsi="Times New Roman" w:cs="Times New Roman"/>
          <w:sz w:val="28"/>
          <w:szCs w:val="28"/>
        </w:rPr>
        <w:t xml:space="preserve">[5, </w:t>
      </w:r>
      <w:r w:rsidR="00532F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2FA4" w:rsidRPr="00532FA4">
        <w:rPr>
          <w:rFonts w:ascii="Times New Roman" w:hAnsi="Times New Roman" w:cs="Times New Roman"/>
          <w:sz w:val="28"/>
          <w:szCs w:val="28"/>
        </w:rPr>
        <w:t>. 90-91]</w:t>
      </w:r>
      <w:r w:rsidR="00612E97" w:rsidRPr="00612E97">
        <w:rPr>
          <w:rFonts w:ascii="Times New Roman" w:hAnsi="Times New Roman" w:cs="Times New Roman"/>
          <w:sz w:val="28"/>
          <w:szCs w:val="28"/>
        </w:rPr>
        <w:t>:</w:t>
      </w:r>
    </w:p>
    <w:p w:rsidR="00B85075" w:rsidRPr="00522BED" w:rsidRDefault="00B85075" w:rsidP="009F45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min⁡[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E\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T(E\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12E97" w:rsidRPr="00612E97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BED" w:rsidRPr="00522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BED" w:rsidRPr="00522BED">
        <w:rPr>
          <w:rFonts w:ascii="Times New Roman" w:hAnsi="Times New Roman" w:cs="Times New Roman"/>
          <w:sz w:val="28"/>
          <w:szCs w:val="28"/>
        </w:rPr>
        <w:t xml:space="preserve"> </w:t>
      </w:r>
      <w:r w:rsidR="009F4525" w:rsidRPr="009F45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2BED" w:rsidRPr="00522BED">
        <w:rPr>
          <w:rFonts w:ascii="Times New Roman" w:hAnsi="Times New Roman" w:cs="Times New Roman"/>
          <w:sz w:val="28"/>
          <w:szCs w:val="28"/>
        </w:rPr>
        <w:t xml:space="preserve">           ( 1)                            </w:t>
      </w:r>
    </w:p>
    <w:p w:rsidR="00E51FDE" w:rsidRDefault="008903CA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3CA">
        <w:rPr>
          <w:rFonts w:ascii="Times New Roman" w:hAnsi="Times New Roman" w:cs="Times New Roman"/>
          <w:sz w:val="28"/>
          <w:szCs w:val="28"/>
        </w:rPr>
        <w:t xml:space="preserve"> </w:t>
      </w:r>
      <w:r w:rsidR="00975B0A">
        <w:rPr>
          <w:rFonts w:ascii="Times New Roman" w:hAnsi="Times New Roman" w:cs="Times New Roman"/>
          <w:sz w:val="28"/>
          <w:szCs w:val="28"/>
        </w:rPr>
        <w:t xml:space="preserve"> </w:t>
      </w:r>
      <w:r w:rsidR="00522BED">
        <w:rPr>
          <w:rFonts w:ascii="Times New Roman" w:hAnsi="Times New Roman" w:cs="Times New Roman"/>
          <w:sz w:val="28"/>
          <w:szCs w:val="28"/>
        </w:rPr>
        <w:t>где</w:t>
      </w:r>
    </w:p>
    <w:p w:rsidR="00522BED" w:rsidRDefault="00522BED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2BED">
        <w:rPr>
          <w:rFonts w:ascii="Times New Roman" w:hAnsi="Times New Roman" w:cs="Times New Roman"/>
          <w:sz w:val="28"/>
          <w:szCs w:val="28"/>
        </w:rPr>
        <w:t>T(E)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48CE">
        <w:rPr>
          <w:rFonts w:ascii="Times New Roman" w:hAnsi="Times New Roman" w:cs="Times New Roman"/>
          <w:sz w:val="28"/>
          <w:szCs w:val="28"/>
        </w:rPr>
        <w:t xml:space="preserve">минимальное </w:t>
      </w:r>
      <w:r>
        <w:rPr>
          <w:rFonts w:ascii="Times New Roman" w:hAnsi="Times New Roman" w:cs="Times New Roman"/>
          <w:sz w:val="28"/>
          <w:szCs w:val="28"/>
        </w:rPr>
        <w:t xml:space="preserve">среднее время поиска неисправностей, начиная из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2BED">
        <w:rPr>
          <w:rFonts w:ascii="Times New Roman" w:hAnsi="Times New Roman" w:cs="Times New Roman"/>
          <w:sz w:val="28"/>
          <w:szCs w:val="28"/>
        </w:rPr>
        <w:t>;</w:t>
      </w:r>
    </w:p>
    <w:p w:rsidR="001D4113" w:rsidRPr="001D4113" w:rsidRDefault="001D4113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D41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6548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время проверки π</w:t>
      </w:r>
      <w:r w:rsidRPr="001D41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113" w:rsidRDefault="006548CE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="001D4113" w:rsidRPr="001D4113">
        <w:rPr>
          <w:rFonts w:ascii="Times New Roman" w:hAnsi="Times New Roman" w:cs="Times New Roman"/>
          <w:sz w:val="28"/>
          <w:szCs w:val="28"/>
        </w:rPr>
        <w:t xml:space="preserve"> – </w:t>
      </w:r>
      <w:r w:rsidR="001D4113">
        <w:rPr>
          <w:rFonts w:ascii="Times New Roman" w:hAnsi="Times New Roman" w:cs="Times New Roman"/>
          <w:sz w:val="28"/>
          <w:szCs w:val="28"/>
        </w:rPr>
        <w:t>один из возможных результатов проверки π</w:t>
      </w:r>
      <w:proofErr w:type="gramStart"/>
      <w:r w:rsidR="001D4113" w:rsidRPr="001D41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1D41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D41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D4113">
        <w:rPr>
          <w:rFonts w:ascii="Times New Roman" w:hAnsi="Times New Roman" w:cs="Times New Roman"/>
          <w:sz w:val="28"/>
          <w:szCs w:val="28"/>
        </w:rPr>
        <w:t xml:space="preserve"> состоянии </w:t>
      </w:r>
      <w:r w:rsidR="001D4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D4113">
        <w:rPr>
          <w:rFonts w:ascii="Times New Roman" w:hAnsi="Times New Roman" w:cs="Times New Roman"/>
          <w:sz w:val="28"/>
          <w:szCs w:val="28"/>
        </w:rPr>
        <w:t>;</w:t>
      </w:r>
    </w:p>
    <w:p w:rsidR="001D4113" w:rsidRDefault="006548CE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E\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="001D4113">
        <w:rPr>
          <w:rFonts w:ascii="Times New Roman" w:hAnsi="Times New Roman" w:cs="Times New Roman"/>
          <w:sz w:val="28"/>
          <w:szCs w:val="28"/>
        </w:rPr>
        <w:t xml:space="preserve"> – состояние, которое возникнет, если при выполнении проверки π</w:t>
      </w:r>
      <w:r w:rsidR="001D4113" w:rsidRPr="001D41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1D4113">
        <w:rPr>
          <w:rFonts w:ascii="Times New Roman" w:hAnsi="Times New Roman" w:cs="Times New Roman"/>
          <w:sz w:val="28"/>
          <w:szCs w:val="28"/>
        </w:rPr>
        <w:t xml:space="preserve"> получен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Pr="006548CE">
        <w:rPr>
          <w:rFonts w:ascii="Times New Roman" w:hAnsi="Times New Roman" w:cs="Times New Roman"/>
          <w:sz w:val="28"/>
          <w:szCs w:val="28"/>
        </w:rPr>
        <w:t>;</w:t>
      </w:r>
    </w:p>
    <w:p w:rsidR="00612E97" w:rsidRPr="00612E97" w:rsidRDefault="00612E97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P(E\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12E97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Pr="00612E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вероятность того, что при выполнении в состоянии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π</w:t>
      </w:r>
      <w:r w:rsidRPr="001D41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будет иметь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Pr="00612E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CE" w:rsidRPr="006548CE" w:rsidRDefault="006548CE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T(E\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Pr="006548CE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минимальное среднее время поиска неисправносте</w:t>
      </w:r>
      <w:r w:rsidR="008143E6">
        <w:rPr>
          <w:rFonts w:ascii="Times New Roman" w:hAnsi="Times New Roman" w:cs="Times New Roman"/>
          <w:sz w:val="28"/>
          <w:szCs w:val="28"/>
        </w:rPr>
        <w:t>й, начиная из состояния E\</w:t>
      </w:r>
      <w:proofErr w:type="spellStart"/>
      <w:r w:rsidR="008143E6">
        <w:rPr>
          <w:rFonts w:ascii="Times New Roman" w:hAnsi="Times New Roman" w:cs="Times New Roman"/>
          <w:sz w:val="28"/>
          <w:szCs w:val="28"/>
        </w:rPr>
        <w:t>r</w:t>
      </w:r>
      <w:r w:rsidR="008143E6"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="008143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ED" w:rsidRDefault="00522BED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E6">
        <w:rPr>
          <w:rFonts w:ascii="Times New Roman" w:hAnsi="Times New Roman" w:cs="Times New Roman"/>
          <w:sz w:val="28"/>
          <w:szCs w:val="28"/>
        </w:rPr>
        <w:t xml:space="preserve">В уравнении (1) </w:t>
      </w:r>
      <w:r>
        <w:rPr>
          <w:rFonts w:ascii="Times New Roman" w:hAnsi="Times New Roman" w:cs="Times New Roman"/>
          <w:sz w:val="28"/>
          <w:szCs w:val="28"/>
        </w:rPr>
        <w:t>минимум берется по всем проверкам</w:t>
      </w:r>
      <w:r w:rsidR="00702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 которых при состоянии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является предопределённым</w:t>
      </w:r>
      <w:r w:rsidR="008143E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суммирование осуществляется по всем результатам </w:t>
      </w:r>
      <w:r w:rsidR="006548CE">
        <w:rPr>
          <w:rFonts w:ascii="Times New Roman" w:hAnsi="Times New Roman" w:cs="Times New Roman"/>
          <w:sz w:val="28"/>
          <w:szCs w:val="28"/>
        </w:rPr>
        <w:t>проверки π</w:t>
      </w:r>
      <w:r w:rsidR="006548CE" w:rsidRPr="001D41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6548CE">
        <w:rPr>
          <w:rFonts w:ascii="Times New Roman" w:hAnsi="Times New Roman" w:cs="Times New Roman"/>
          <w:sz w:val="28"/>
          <w:szCs w:val="28"/>
        </w:rPr>
        <w:t xml:space="preserve">, которые возможны в состоянии </w:t>
      </w:r>
      <w:r w:rsidR="006548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43E6">
        <w:rPr>
          <w:rFonts w:ascii="Times New Roman" w:hAnsi="Times New Roman" w:cs="Times New Roman"/>
          <w:sz w:val="28"/>
          <w:szCs w:val="28"/>
        </w:rPr>
        <w:t>.</w:t>
      </w:r>
    </w:p>
    <w:p w:rsidR="008143E6" w:rsidRDefault="008143E6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ведётся</w:t>
      </w:r>
      <w:r w:rsidR="00702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от состояний, в которых возможными являются две неисправности</w:t>
      </w:r>
      <w:r w:rsidR="00702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заканчивается расчётом минимального среднего времени неисправности для начального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4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когда расчёт ведётся для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43E6">
        <w:rPr>
          <w:rFonts w:ascii="Times New Roman" w:hAnsi="Times New Roman" w:cs="Times New Roman"/>
          <w:sz w:val="28"/>
          <w:szCs w:val="28"/>
        </w:rPr>
        <w:t xml:space="preserve">, значения </w:t>
      </w:r>
      <w:r>
        <w:rPr>
          <w:rFonts w:ascii="Times New Roman" w:hAnsi="Times New Roman" w:cs="Times New Roman"/>
          <w:sz w:val="28"/>
          <w:szCs w:val="28"/>
        </w:rPr>
        <w:t>T(E\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Pr="006548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уже рассчитаны ранее, поскольку</w:t>
      </w:r>
    </w:p>
    <w:p w:rsidR="008143E6" w:rsidRPr="003A68F0" w:rsidRDefault="008143E6" w:rsidP="0097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F0">
        <w:rPr>
          <w:rFonts w:ascii="Times New Roman" w:hAnsi="Times New Roman" w:cs="Times New Roman"/>
          <w:sz w:val="28"/>
          <w:szCs w:val="28"/>
        </w:rPr>
        <w:t>||</w:t>
      </w:r>
      <w:r w:rsidRPr="00814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E\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Pr="003A68F0">
        <w:rPr>
          <w:rFonts w:ascii="Times New Roman" w:hAnsi="Times New Roman" w:cs="Times New Roman"/>
          <w:sz w:val="28"/>
          <w:szCs w:val="28"/>
        </w:rPr>
        <w:t xml:space="preserve">|| </w:t>
      </w:r>
      <w:proofErr w:type="gramStart"/>
      <w:r w:rsidRPr="003A68F0">
        <w:rPr>
          <w:rFonts w:ascii="Times New Roman" w:hAnsi="Times New Roman" w:cs="Times New Roman"/>
          <w:sz w:val="28"/>
          <w:szCs w:val="28"/>
        </w:rPr>
        <w:t>&lt; |</w:t>
      </w:r>
      <w:proofErr w:type="gramEnd"/>
      <w:r w:rsidRPr="003A68F0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68F0">
        <w:rPr>
          <w:rFonts w:ascii="Times New Roman" w:hAnsi="Times New Roman" w:cs="Times New Roman"/>
          <w:sz w:val="28"/>
          <w:szCs w:val="28"/>
        </w:rPr>
        <w:t>||.</w:t>
      </w:r>
    </w:p>
    <w:p w:rsidR="00412E9B" w:rsidRDefault="00612E97" w:rsidP="00412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вычислительные проблемы связаны с</w:t>
      </w:r>
      <w:r w:rsidR="00412E9B">
        <w:rPr>
          <w:rFonts w:ascii="Times New Roman" w:hAnsi="Times New Roman" w:cs="Times New Roman"/>
          <w:sz w:val="28"/>
          <w:szCs w:val="28"/>
        </w:rPr>
        <w:t>о следующим</w:t>
      </w:r>
      <w:r w:rsidR="00850BE9">
        <w:rPr>
          <w:rFonts w:ascii="Times New Roman" w:hAnsi="Times New Roman" w:cs="Times New Roman"/>
          <w:sz w:val="28"/>
          <w:szCs w:val="28"/>
        </w:rPr>
        <w:t>.</w:t>
      </w:r>
      <w:r w:rsidR="00412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E9" w:rsidRDefault="00850BE9" w:rsidP="00850BE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0BE9">
        <w:rPr>
          <w:rFonts w:ascii="Times New Roman" w:hAnsi="Times New Roman" w:cs="Times New Roman"/>
          <w:sz w:val="28"/>
          <w:szCs w:val="28"/>
        </w:rPr>
        <w:t>Р</w:t>
      </w:r>
      <w:r w:rsidR="00612E97" w:rsidRPr="00850BE9">
        <w:rPr>
          <w:rFonts w:ascii="Times New Roman" w:hAnsi="Times New Roman" w:cs="Times New Roman"/>
          <w:sz w:val="28"/>
          <w:szCs w:val="28"/>
        </w:rPr>
        <w:t xml:space="preserve">асчёт по формуле (1) необходимо </w:t>
      </w:r>
      <w:r w:rsidR="00412E9B" w:rsidRPr="00850BE9">
        <w:rPr>
          <w:rFonts w:ascii="Times New Roman" w:hAnsi="Times New Roman" w:cs="Times New Roman"/>
          <w:sz w:val="28"/>
          <w:szCs w:val="28"/>
        </w:rPr>
        <w:t xml:space="preserve">выполнить для всех </w:t>
      </w:r>
      <w:r w:rsidR="00821CCD" w:rsidRPr="00850BE9">
        <w:rPr>
          <w:rFonts w:ascii="Times New Roman" w:hAnsi="Times New Roman" w:cs="Times New Roman"/>
          <w:sz w:val="28"/>
          <w:szCs w:val="28"/>
        </w:rPr>
        <w:t>возможных</w:t>
      </w:r>
      <w:r w:rsidR="00821CCD" w:rsidRPr="00BD5D69">
        <w:rPr>
          <w:rFonts w:ascii="Times New Roman" w:hAnsi="Times New Roman" w:cs="Times New Roman"/>
          <w:sz w:val="28"/>
          <w:szCs w:val="28"/>
        </w:rPr>
        <w:t xml:space="preserve"> </w:t>
      </w:r>
      <w:r w:rsidR="00821CCD" w:rsidRPr="00850BE9">
        <w:rPr>
          <w:rFonts w:ascii="Times New Roman" w:hAnsi="Times New Roman" w:cs="Times New Roman"/>
          <w:sz w:val="28"/>
          <w:szCs w:val="28"/>
        </w:rPr>
        <w:t>фазовых</w:t>
      </w:r>
      <w:r w:rsidR="00412E9B" w:rsidRPr="00850BE9">
        <w:rPr>
          <w:rFonts w:ascii="Times New Roman" w:hAnsi="Times New Roman" w:cs="Times New Roman"/>
          <w:sz w:val="28"/>
          <w:szCs w:val="28"/>
        </w:rPr>
        <w:t xml:space="preserve"> состояний </w:t>
      </w:r>
      <w:r w:rsidR="00412E9B" w:rsidRPr="00850B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D5D69">
        <w:rPr>
          <w:rFonts w:ascii="Times New Roman" w:hAnsi="Times New Roman" w:cs="Times New Roman"/>
          <w:sz w:val="28"/>
          <w:szCs w:val="28"/>
        </w:rPr>
        <w:t>, кроме конечных.</w:t>
      </w:r>
      <w:r w:rsidR="007A4892">
        <w:rPr>
          <w:rFonts w:ascii="Times New Roman" w:hAnsi="Times New Roman" w:cs="Times New Roman"/>
          <w:sz w:val="28"/>
          <w:szCs w:val="28"/>
        </w:rPr>
        <w:t xml:space="preserve"> Их число</w:t>
      </w:r>
      <w:r w:rsidR="00BD5D69">
        <w:rPr>
          <w:rFonts w:ascii="Times New Roman" w:hAnsi="Times New Roman" w:cs="Times New Roman"/>
          <w:sz w:val="28"/>
          <w:szCs w:val="28"/>
        </w:rPr>
        <w:t>,</w:t>
      </w:r>
      <w:r w:rsidR="007A4892">
        <w:rPr>
          <w:rFonts w:ascii="Times New Roman" w:hAnsi="Times New Roman" w:cs="Times New Roman"/>
          <w:sz w:val="28"/>
          <w:szCs w:val="28"/>
        </w:rPr>
        <w:t xml:space="preserve"> в худшем </w:t>
      </w:r>
      <w:r w:rsidR="00821CCD">
        <w:rPr>
          <w:rFonts w:ascii="Times New Roman" w:hAnsi="Times New Roman" w:cs="Times New Roman"/>
          <w:sz w:val="28"/>
          <w:szCs w:val="28"/>
        </w:rPr>
        <w:t xml:space="preserve">случае, </w:t>
      </w:r>
      <w:proofErr w:type="gramStart"/>
      <w:r w:rsidR="00821CCD">
        <w:rPr>
          <w:rFonts w:ascii="Times New Roman" w:hAnsi="Times New Roman" w:cs="Times New Roman"/>
          <w:sz w:val="28"/>
          <w:szCs w:val="28"/>
        </w:rPr>
        <w:t>составит</w:t>
      </w:r>
      <w:r w:rsidR="007A4892">
        <w:rPr>
          <w:rFonts w:ascii="Times New Roman" w:hAnsi="Times New Roman" w:cs="Times New Roman"/>
          <w:sz w:val="28"/>
          <w:szCs w:val="28"/>
        </w:rPr>
        <w:t xml:space="preserve"> </w:t>
      </w:r>
      <w:r w:rsidR="00412E9B" w:rsidRPr="00850BE9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412E9B" w:rsidRPr="00850B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3A68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A68F0">
        <w:rPr>
          <w:rFonts w:ascii="Times New Roman" w:hAnsi="Times New Roman" w:cs="Times New Roman"/>
          <w:sz w:val="28"/>
          <w:szCs w:val="28"/>
        </w:rPr>
        <w:t xml:space="preserve">- </w:t>
      </w:r>
      <w:r w:rsidR="003A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2E9B" w:rsidRPr="00850BE9">
        <w:rPr>
          <w:rFonts w:ascii="Times New Roman" w:hAnsi="Times New Roman" w:cs="Times New Roman"/>
          <w:sz w:val="28"/>
          <w:szCs w:val="28"/>
        </w:rPr>
        <w:t>.</w:t>
      </w:r>
    </w:p>
    <w:p w:rsidR="00850BE9" w:rsidRDefault="00850BE9" w:rsidP="00850BE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состоянии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каждого возможного результата каждой допустимой проверки необходимо определить состояние, которое возникнет, если именно этот результат будет зафиксирован.</w:t>
      </w:r>
    </w:p>
    <w:p w:rsidR="00E642BA" w:rsidRDefault="00850BE9" w:rsidP="00E64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надо рассчитать вероятности возникновения всех возможных результатов всех допустимых проверок.</w:t>
      </w:r>
    </w:p>
    <w:p w:rsidR="00E642BA" w:rsidRDefault="007A4892" w:rsidP="00E642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642BA">
        <w:rPr>
          <w:rFonts w:ascii="Times New Roman" w:hAnsi="Times New Roman" w:cs="Times New Roman"/>
          <w:sz w:val="28"/>
          <w:szCs w:val="28"/>
        </w:rPr>
        <w:t xml:space="preserve">предложены решения, которые позволяют значительно уменьшить вычислительные проблемы при построении алгоритмов поиска неисправностей методом динамического программирования. </w:t>
      </w:r>
    </w:p>
    <w:p w:rsidR="007A4892" w:rsidRDefault="007A4892" w:rsidP="00E642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4892" w:rsidRDefault="007A4892" w:rsidP="007A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Уменьшение вычислительных трудностей при построении оптимальных алгоритмов поиска неисправностей</w:t>
      </w:r>
    </w:p>
    <w:p w:rsidR="00BD5D69" w:rsidRDefault="00BD5D69" w:rsidP="00D31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4892" w:rsidRDefault="007A4892" w:rsidP="00D31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Метод определения состояний с помощью характеристических векторов.</w:t>
      </w:r>
    </w:p>
    <w:p w:rsidR="00386561" w:rsidRDefault="00386561" w:rsidP="007A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10A" w:rsidRDefault="007A4892" w:rsidP="003865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проверку</w:t>
      </w:r>
      <w:r w:rsidR="00386561">
        <w:rPr>
          <w:rFonts w:ascii="Times New Roman" w:hAnsi="Times New Roman" w:cs="Times New Roman"/>
          <w:sz w:val="28"/>
          <w:szCs w:val="28"/>
        </w:rPr>
        <w:t xml:space="preserve"> π</w:t>
      </w:r>
      <w:r w:rsidR="00386561" w:rsidRPr="001D41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98695E">
        <w:rPr>
          <w:rFonts w:ascii="Times New Roman" w:hAnsi="Times New Roman" w:cs="Times New Roman"/>
          <w:sz w:val="28"/>
          <w:szCs w:val="28"/>
        </w:rPr>
        <w:t xml:space="preserve">, которой в таблице неисправностей соответствует набор </w:t>
      </w:r>
      <w:r w:rsidR="00386561">
        <w:rPr>
          <w:rFonts w:ascii="Times New Roman" w:hAnsi="Times New Roman" w:cs="Times New Roman"/>
          <w:sz w:val="28"/>
          <w:szCs w:val="28"/>
        </w:rPr>
        <w:t>различных результатов</w:t>
      </w:r>
      <w:r w:rsidR="00386561" w:rsidRPr="00386561">
        <w:rPr>
          <w:rFonts w:ascii="Times New Roman" w:hAnsi="Times New Roman" w:cs="Times New Roman"/>
          <w:sz w:val="28"/>
          <w:szCs w:val="28"/>
        </w:rPr>
        <w:t xml:space="preserve"> </w:t>
      </w:r>
      <w:r w:rsidR="0098695E" w:rsidRPr="0098695E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3865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86561" w:rsidRPr="003865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98695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98695E" w:rsidRPr="0098695E">
        <w:rPr>
          <w:rFonts w:ascii="Times New Roman" w:hAnsi="Times New Roman" w:cs="Times New Roman"/>
          <w:sz w:val="28"/>
          <w:szCs w:val="28"/>
        </w:rPr>
        <w:t xml:space="preserve">}. </w:t>
      </w:r>
      <w:r w:rsidR="0098695E">
        <w:rPr>
          <w:rFonts w:ascii="Times New Roman" w:hAnsi="Times New Roman" w:cs="Times New Roman"/>
          <w:sz w:val="28"/>
          <w:szCs w:val="28"/>
        </w:rPr>
        <w:t xml:space="preserve">Поставим каждому результату </w:t>
      </w:r>
      <w:proofErr w:type="spellStart"/>
      <w:r w:rsidR="009869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695E" w:rsidRPr="003865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98695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5E">
        <w:rPr>
          <w:rFonts w:ascii="Times New Roman" w:hAnsi="Times New Roman" w:cs="Times New Roman"/>
          <w:sz w:val="28"/>
          <w:szCs w:val="28"/>
        </w:rPr>
        <w:t xml:space="preserve">в соответствие двоичный вектор </w:t>
      </w:r>
      <w:proofErr w:type="spellStart"/>
      <w:r w:rsidR="0098695E" w:rsidRPr="0098695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98695E" w:rsidRPr="003865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98695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98695E">
        <w:rPr>
          <w:rFonts w:ascii="Times New Roman" w:hAnsi="Times New Roman" w:cs="Times New Roman"/>
          <w:sz w:val="28"/>
          <w:szCs w:val="28"/>
        </w:rPr>
        <w:t xml:space="preserve"> размерности </w:t>
      </w:r>
      <w:r w:rsidR="009869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8695E">
        <w:rPr>
          <w:rFonts w:ascii="Times New Roman" w:hAnsi="Times New Roman" w:cs="Times New Roman"/>
          <w:sz w:val="28"/>
          <w:szCs w:val="28"/>
        </w:rPr>
        <w:t xml:space="preserve">, в котором элемент </w:t>
      </w:r>
      <w:proofErr w:type="spellStart"/>
      <w:r w:rsidR="0098695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8695E" w:rsidRPr="0098695E">
        <w:rPr>
          <w:rFonts w:ascii="Times New Roman" w:hAnsi="Times New Roman" w:cs="Times New Roman"/>
          <w:sz w:val="28"/>
          <w:szCs w:val="28"/>
        </w:rPr>
        <w:t xml:space="preserve"> </w:t>
      </w:r>
      <w:r w:rsidR="0098695E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98695E" w:rsidRPr="0098695E">
        <w:rPr>
          <w:rFonts w:ascii="Times New Roman" w:hAnsi="Times New Roman" w:cs="Times New Roman"/>
          <w:sz w:val="28"/>
          <w:szCs w:val="28"/>
        </w:rPr>
        <w:t>“</w:t>
      </w:r>
      <w:r w:rsidR="0098695E">
        <w:rPr>
          <w:rFonts w:ascii="Times New Roman" w:hAnsi="Times New Roman" w:cs="Times New Roman"/>
          <w:sz w:val="28"/>
          <w:szCs w:val="28"/>
        </w:rPr>
        <w:t>1</w:t>
      </w:r>
      <w:r w:rsidR="0098695E" w:rsidRPr="0098695E">
        <w:rPr>
          <w:rFonts w:ascii="Times New Roman" w:hAnsi="Times New Roman" w:cs="Times New Roman"/>
          <w:sz w:val="28"/>
          <w:szCs w:val="28"/>
        </w:rPr>
        <w:t>”</w:t>
      </w:r>
      <w:r w:rsidR="0098695E">
        <w:rPr>
          <w:rFonts w:ascii="Times New Roman" w:hAnsi="Times New Roman" w:cs="Times New Roman"/>
          <w:sz w:val="28"/>
          <w:szCs w:val="28"/>
        </w:rPr>
        <w:t xml:space="preserve">, если при неисправности </w:t>
      </w:r>
      <w:proofErr w:type="spellStart"/>
      <w:r w:rsidR="00E76D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76D0B" w:rsidRPr="00E76D0B">
        <w:rPr>
          <w:rFonts w:ascii="Times New Roman" w:hAnsi="Times New Roman" w:cs="Times New Roman"/>
          <w:sz w:val="28"/>
          <w:szCs w:val="28"/>
        </w:rPr>
        <w:t xml:space="preserve"> </w:t>
      </w:r>
      <w:r w:rsidR="00E76D0B">
        <w:rPr>
          <w:rFonts w:ascii="Times New Roman" w:hAnsi="Times New Roman" w:cs="Times New Roman"/>
          <w:sz w:val="28"/>
          <w:szCs w:val="28"/>
        </w:rPr>
        <w:t xml:space="preserve">этот результат будет иметь место, и равен </w:t>
      </w:r>
      <w:r w:rsidR="00E76D0B" w:rsidRPr="00E76D0B">
        <w:rPr>
          <w:rFonts w:ascii="Times New Roman" w:hAnsi="Times New Roman" w:cs="Times New Roman"/>
          <w:sz w:val="28"/>
          <w:szCs w:val="28"/>
        </w:rPr>
        <w:t>“0”</w:t>
      </w:r>
      <w:r w:rsidR="00E76D0B">
        <w:rPr>
          <w:rFonts w:ascii="Times New Roman" w:hAnsi="Times New Roman" w:cs="Times New Roman"/>
          <w:sz w:val="28"/>
          <w:szCs w:val="28"/>
        </w:rPr>
        <w:t xml:space="preserve">, в противном случае. </w:t>
      </w:r>
    </w:p>
    <w:p w:rsidR="007A4892" w:rsidRDefault="00E76D0B" w:rsidP="003865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таблице неисправностей 6 строк. Проверка</w:t>
      </w:r>
      <w:r w:rsidR="00AC210A">
        <w:rPr>
          <w:rFonts w:ascii="Times New Roman" w:hAnsi="Times New Roman" w:cs="Times New Roman"/>
          <w:sz w:val="28"/>
          <w:szCs w:val="28"/>
        </w:rPr>
        <w:t xml:space="preserve"> π</w:t>
      </w:r>
      <w:r w:rsidR="00AC21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номером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76D0B">
        <w:rPr>
          <w:rFonts w:ascii="Times New Roman" w:hAnsi="Times New Roman" w:cs="Times New Roman"/>
          <w:sz w:val="28"/>
          <w:szCs w:val="28"/>
        </w:rPr>
        <w:t xml:space="preserve">=2 </w:t>
      </w:r>
      <w:r>
        <w:rPr>
          <w:rFonts w:ascii="Times New Roman" w:hAnsi="Times New Roman" w:cs="Times New Roman"/>
          <w:sz w:val="28"/>
          <w:szCs w:val="28"/>
        </w:rPr>
        <w:t xml:space="preserve">может иметь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76D0B">
        <w:rPr>
          <w:rFonts w:ascii="Times New Roman" w:hAnsi="Times New Roman" w:cs="Times New Roman"/>
          <w:sz w:val="28"/>
          <w:szCs w:val="28"/>
        </w:rPr>
        <w:t xml:space="preserve">=3 </w:t>
      </w:r>
      <w:r>
        <w:rPr>
          <w:rFonts w:ascii="Times New Roman" w:hAnsi="Times New Roman" w:cs="Times New Roman"/>
          <w:sz w:val="28"/>
          <w:szCs w:val="28"/>
        </w:rPr>
        <w:t xml:space="preserve">результата. Первый из них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76D0B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будет иметь место только при неисправности с номером 6, которой соответствует строка 6</w:t>
      </w:r>
      <w:r w:rsidRPr="00E7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Pr="00E76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E7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при неисправностях с номерами 1 и 2. Третий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при неисправностях с номерами: 3,4,5.</w:t>
      </w:r>
      <w:r w:rsidRPr="00E7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 результатам будут соо</w:t>
      </w:r>
      <w:r w:rsidR="007E5C44">
        <w:rPr>
          <w:rFonts w:ascii="Times New Roman" w:hAnsi="Times New Roman" w:cs="Times New Roman"/>
          <w:sz w:val="28"/>
          <w:szCs w:val="28"/>
        </w:rPr>
        <w:t xml:space="preserve">тветствовать </w:t>
      </w:r>
      <w:r>
        <w:rPr>
          <w:rFonts w:ascii="Times New Roman" w:hAnsi="Times New Roman" w:cs="Times New Roman"/>
          <w:sz w:val="28"/>
          <w:szCs w:val="28"/>
        </w:rPr>
        <w:t>вектора</w:t>
      </w:r>
      <w:r w:rsidR="007E5C44" w:rsidRPr="007E5C44">
        <w:rPr>
          <w:rFonts w:ascii="Times New Roman" w:hAnsi="Times New Roman" w:cs="Times New Roman"/>
          <w:sz w:val="28"/>
          <w:szCs w:val="28"/>
        </w:rPr>
        <w:t xml:space="preserve">: </w:t>
      </w:r>
      <w:r w:rsidR="007E5C44" w:rsidRPr="007E5C4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E5C44" w:rsidRPr="00E76D0B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7E5C44">
        <w:rPr>
          <w:rFonts w:ascii="Times New Roman" w:hAnsi="Times New Roman" w:cs="Times New Roman"/>
          <w:sz w:val="28"/>
          <w:szCs w:val="28"/>
        </w:rPr>
        <w:t xml:space="preserve"> =(000001); </w:t>
      </w:r>
      <w:r w:rsidR="007E5C44" w:rsidRPr="007E5C4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E5C44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7E5C44" w:rsidRPr="007E5C44">
        <w:rPr>
          <w:rFonts w:ascii="Times New Roman" w:hAnsi="Times New Roman" w:cs="Times New Roman"/>
          <w:sz w:val="28"/>
          <w:szCs w:val="28"/>
        </w:rPr>
        <w:t xml:space="preserve">=(110000); </w:t>
      </w:r>
      <w:r w:rsidR="007E5C44" w:rsidRPr="007E5C4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E5C44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7E5C44" w:rsidRPr="007E5C44">
        <w:rPr>
          <w:rFonts w:ascii="Times New Roman" w:hAnsi="Times New Roman" w:cs="Times New Roman"/>
          <w:sz w:val="28"/>
          <w:szCs w:val="28"/>
        </w:rPr>
        <w:t xml:space="preserve">=(001110). </w:t>
      </w:r>
      <w:r w:rsidR="007E5C44">
        <w:rPr>
          <w:rFonts w:ascii="Times New Roman" w:hAnsi="Times New Roman" w:cs="Times New Roman"/>
          <w:sz w:val="28"/>
          <w:szCs w:val="28"/>
        </w:rPr>
        <w:t>Будем называть их в дальнейшем характеристическими векторами результатов проверки.</w:t>
      </w:r>
    </w:p>
    <w:p w:rsidR="007E5C44" w:rsidRPr="00AC210A" w:rsidRDefault="007E5C44" w:rsidP="007E5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Фазовому состоянию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поставим в соответствие двоичный вектор </w:t>
      </w:r>
      <w:r w:rsidRPr="007E5C4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размерности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5C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котором элемент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8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98695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695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если неисправность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E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возможна в состоянии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и равен </w:t>
      </w:r>
      <w:r w:rsidRPr="00E76D0B">
        <w:rPr>
          <w:rFonts w:ascii="Times New Roman" w:hAnsi="Times New Roman" w:cs="Times New Roman"/>
          <w:sz w:val="28"/>
          <w:szCs w:val="28"/>
        </w:rPr>
        <w:t>“0”</w:t>
      </w:r>
      <w:r>
        <w:rPr>
          <w:rFonts w:ascii="Times New Roman" w:hAnsi="Times New Roman" w:cs="Times New Roman"/>
          <w:sz w:val="28"/>
          <w:szCs w:val="28"/>
        </w:rPr>
        <w:t>, в противном случае.</w:t>
      </w:r>
      <w:r w:rsidRPr="007E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br/>
        <w:t xml:space="preserve">если в состоянии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возможными являются неисправности с номерами 2,4,5,6</w:t>
      </w:r>
      <w:r w:rsidR="00706C8A">
        <w:rPr>
          <w:rFonts w:ascii="Times New Roman" w:hAnsi="Times New Roman" w:cs="Times New Roman"/>
          <w:sz w:val="28"/>
          <w:szCs w:val="28"/>
        </w:rPr>
        <w:t xml:space="preserve">, то этому состоянию </w:t>
      </w:r>
      <w:r w:rsidR="00706C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06C8A" w:rsidRPr="00706C8A">
        <w:rPr>
          <w:rFonts w:ascii="Times New Roman" w:hAnsi="Times New Roman" w:cs="Times New Roman"/>
          <w:sz w:val="28"/>
          <w:szCs w:val="28"/>
        </w:rPr>
        <w:t xml:space="preserve"> = {2,4,5,6} </w:t>
      </w:r>
      <w:r w:rsidR="00706C8A">
        <w:rPr>
          <w:rFonts w:ascii="Times New Roman" w:hAnsi="Times New Roman" w:cs="Times New Roman"/>
          <w:sz w:val="28"/>
          <w:szCs w:val="28"/>
        </w:rPr>
        <w:t xml:space="preserve">соответствует вектор </w:t>
      </w:r>
      <w:r w:rsidR="00706C8A" w:rsidRPr="00706C8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706C8A" w:rsidRPr="00706C8A">
        <w:rPr>
          <w:rFonts w:ascii="Times New Roman" w:hAnsi="Times New Roman" w:cs="Times New Roman"/>
          <w:sz w:val="28"/>
          <w:szCs w:val="28"/>
        </w:rPr>
        <w:t xml:space="preserve"> = (010111).</w:t>
      </w:r>
      <w:r w:rsidR="00AC210A">
        <w:rPr>
          <w:rFonts w:ascii="Times New Roman" w:hAnsi="Times New Roman" w:cs="Times New Roman"/>
          <w:sz w:val="28"/>
          <w:szCs w:val="28"/>
        </w:rPr>
        <w:t xml:space="preserve"> Назовём его характеристическим вектором состояния </w:t>
      </w:r>
      <w:r w:rsidR="00AC21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C210A" w:rsidRPr="00AC210A">
        <w:rPr>
          <w:rFonts w:ascii="Times New Roman" w:hAnsi="Times New Roman" w:cs="Times New Roman"/>
          <w:sz w:val="28"/>
          <w:szCs w:val="28"/>
        </w:rPr>
        <w:t>.</w:t>
      </w:r>
    </w:p>
    <w:p w:rsidR="007E5C44" w:rsidRPr="00BB10D7" w:rsidRDefault="007E5C44" w:rsidP="007E5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найти E\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состояние, которое возникнет, если в состоянии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проверки π</w:t>
      </w:r>
      <w:r w:rsidRPr="001D41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получен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548CE"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 w:rsidR="00AC210A">
        <w:rPr>
          <w:rFonts w:ascii="Times New Roman" w:hAnsi="Times New Roman" w:cs="Times New Roman"/>
          <w:sz w:val="28"/>
          <w:szCs w:val="28"/>
        </w:rPr>
        <w:t xml:space="preserve">, достаточно вычислить вектор </w:t>
      </w:r>
      <w:r w:rsidR="00AC210A" w:rsidRPr="00AC210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AC210A" w:rsidRPr="00AC210A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="00AC210A" w:rsidRPr="00AC210A">
        <w:rPr>
          <w:rFonts w:ascii="Times New Roman" w:hAnsi="Times New Roman" w:cs="Times New Roman"/>
          <w:b/>
          <w:sz w:val="28"/>
          <w:szCs w:val="28"/>
        </w:rPr>
        <w:t>r</w:t>
      </w:r>
      <w:r w:rsidR="00AC210A" w:rsidRPr="00AC210A">
        <w:rPr>
          <w:rFonts w:ascii="Times New Roman" w:hAnsi="Times New Roman" w:cs="Times New Roman"/>
          <w:b/>
          <w:sz w:val="28"/>
          <w:szCs w:val="28"/>
          <w:vertAlign w:val="subscript"/>
        </w:rPr>
        <w:t>jk</w:t>
      </w:r>
      <w:proofErr w:type="spellEnd"/>
      <w:r w:rsidR="00AC210A" w:rsidRPr="00AC210A">
        <w:rPr>
          <w:rFonts w:ascii="Times New Roman" w:hAnsi="Times New Roman" w:cs="Times New Roman"/>
          <w:sz w:val="28"/>
          <w:szCs w:val="28"/>
        </w:rPr>
        <w:t>,</w:t>
      </w:r>
      <w:r w:rsidR="00AC210A">
        <w:rPr>
          <w:rFonts w:ascii="Times New Roman" w:hAnsi="Times New Roman" w:cs="Times New Roman"/>
          <w:sz w:val="28"/>
          <w:szCs w:val="28"/>
        </w:rPr>
        <w:t xml:space="preserve"> осуществив поэлементное логическое умножение характеристических векторов</w:t>
      </w:r>
      <w:r w:rsidR="00AC210A" w:rsidRPr="00AC210A">
        <w:rPr>
          <w:rFonts w:ascii="Times New Roman" w:hAnsi="Times New Roman" w:cs="Times New Roman"/>
          <w:sz w:val="28"/>
          <w:szCs w:val="28"/>
        </w:rPr>
        <w:t xml:space="preserve"> </w:t>
      </w:r>
      <w:r w:rsidR="00AC210A" w:rsidRPr="00AC210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AC210A" w:rsidRPr="00AC210A">
        <w:rPr>
          <w:rFonts w:ascii="Times New Roman" w:hAnsi="Times New Roman" w:cs="Times New Roman"/>
          <w:sz w:val="28"/>
          <w:szCs w:val="28"/>
        </w:rPr>
        <w:t xml:space="preserve"> </w:t>
      </w:r>
      <w:r w:rsidR="00AC21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C210A" w:rsidRPr="0098695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C210A" w:rsidRPr="003865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AC210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C210A">
        <w:rPr>
          <w:rFonts w:ascii="Times New Roman" w:hAnsi="Times New Roman" w:cs="Times New Roman"/>
          <w:sz w:val="28"/>
          <w:szCs w:val="28"/>
        </w:rPr>
        <w:t>. Так после выполнения проверки π</w:t>
      </w:r>
      <w:r w:rsidR="00AC21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C210A">
        <w:rPr>
          <w:rFonts w:ascii="Times New Roman" w:hAnsi="Times New Roman" w:cs="Times New Roman"/>
          <w:sz w:val="28"/>
          <w:szCs w:val="28"/>
        </w:rPr>
        <w:t xml:space="preserve"> в состоянии </w:t>
      </w:r>
      <w:r w:rsidR="00BB10D7" w:rsidRPr="00BB10D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B10D7" w:rsidRPr="00BB10D7">
        <w:rPr>
          <w:rFonts w:ascii="Times New Roman" w:hAnsi="Times New Roman" w:cs="Times New Roman"/>
          <w:sz w:val="28"/>
          <w:szCs w:val="28"/>
        </w:rPr>
        <w:t xml:space="preserve"> = (010111) </w:t>
      </w:r>
      <w:r w:rsidR="00BB10D7">
        <w:rPr>
          <w:rFonts w:ascii="Times New Roman" w:hAnsi="Times New Roman" w:cs="Times New Roman"/>
          <w:sz w:val="28"/>
          <w:szCs w:val="28"/>
        </w:rPr>
        <w:t>могут возникнуть состояния</w:t>
      </w:r>
      <w:r w:rsidR="00E359AC">
        <w:rPr>
          <w:rFonts w:ascii="Times New Roman" w:hAnsi="Times New Roman" w:cs="Times New Roman"/>
          <w:sz w:val="28"/>
          <w:szCs w:val="28"/>
        </w:rPr>
        <w:t>,</w:t>
      </w:r>
      <w:r w:rsidR="00BB10D7">
        <w:rPr>
          <w:rFonts w:ascii="Times New Roman" w:hAnsi="Times New Roman" w:cs="Times New Roman"/>
          <w:sz w:val="28"/>
          <w:szCs w:val="28"/>
        </w:rPr>
        <w:t xml:space="preserve"> характеризуемые </w:t>
      </w:r>
      <w:proofErr w:type="gramStart"/>
      <w:r w:rsidR="00BB10D7">
        <w:rPr>
          <w:rFonts w:ascii="Times New Roman" w:hAnsi="Times New Roman" w:cs="Times New Roman"/>
          <w:sz w:val="28"/>
          <w:szCs w:val="28"/>
        </w:rPr>
        <w:t>векторами</w:t>
      </w:r>
      <w:r w:rsidR="00BB10D7" w:rsidRPr="00BB10D7">
        <w:rPr>
          <w:rFonts w:ascii="Times New Roman" w:hAnsi="Times New Roman" w:cs="Times New Roman"/>
          <w:sz w:val="28"/>
          <w:szCs w:val="28"/>
        </w:rPr>
        <w:t>:</w:t>
      </w:r>
      <w:r w:rsidR="00BB10D7">
        <w:rPr>
          <w:rFonts w:ascii="Times New Roman" w:hAnsi="Times New Roman" w:cs="Times New Roman"/>
          <w:sz w:val="28"/>
          <w:szCs w:val="28"/>
        </w:rPr>
        <w:t xml:space="preserve"> </w:t>
      </w:r>
      <w:r w:rsidR="00AC210A">
        <w:rPr>
          <w:rFonts w:ascii="Times New Roman" w:hAnsi="Times New Roman" w:cs="Times New Roman"/>
          <w:sz w:val="28"/>
          <w:szCs w:val="28"/>
        </w:rPr>
        <w:t xml:space="preserve"> </w:t>
      </w:r>
      <w:r w:rsidR="00BB10D7">
        <w:rPr>
          <w:rFonts w:ascii="Times New Roman" w:hAnsi="Times New Roman" w:cs="Times New Roman"/>
          <w:sz w:val="28"/>
          <w:szCs w:val="28"/>
        </w:rPr>
        <w:br/>
      </w:r>
      <w:r w:rsidR="00BB10D7" w:rsidRPr="00AC210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="00BB10D7" w:rsidRPr="00AC210A">
        <w:rPr>
          <w:rFonts w:ascii="Times New Roman" w:hAnsi="Times New Roman" w:cs="Times New Roman"/>
          <w:sz w:val="28"/>
          <w:szCs w:val="28"/>
        </w:rPr>
        <w:t>&amp;</w:t>
      </w:r>
      <w:r w:rsidR="00BB10D7" w:rsidRPr="00AC210A">
        <w:rPr>
          <w:rFonts w:ascii="Times New Roman" w:hAnsi="Times New Roman" w:cs="Times New Roman"/>
          <w:b/>
          <w:sz w:val="28"/>
          <w:szCs w:val="28"/>
        </w:rPr>
        <w:t>r</w:t>
      </w:r>
      <w:r w:rsidR="00BB10D7">
        <w:rPr>
          <w:rFonts w:ascii="Times New Roman" w:hAnsi="Times New Roman" w:cs="Times New Roman"/>
          <w:b/>
          <w:sz w:val="28"/>
          <w:szCs w:val="28"/>
          <w:vertAlign w:val="subscript"/>
        </w:rPr>
        <w:t>21</w:t>
      </w:r>
      <w:r w:rsidR="00BB10D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B10D7" w:rsidRPr="00BB10D7">
        <w:rPr>
          <w:rFonts w:ascii="Times New Roman" w:hAnsi="Times New Roman" w:cs="Times New Roman"/>
          <w:sz w:val="28"/>
          <w:szCs w:val="28"/>
        </w:rPr>
        <w:t>(010111)&amp;(000001) = (</w:t>
      </w:r>
      <w:r w:rsidR="00BB10D7">
        <w:rPr>
          <w:rFonts w:ascii="Times New Roman" w:hAnsi="Times New Roman" w:cs="Times New Roman"/>
          <w:sz w:val="28"/>
          <w:szCs w:val="28"/>
        </w:rPr>
        <w:t>000001)</w:t>
      </w:r>
      <w:r w:rsidR="00BB10D7" w:rsidRPr="00BB10D7">
        <w:rPr>
          <w:rFonts w:ascii="Times New Roman" w:hAnsi="Times New Roman" w:cs="Times New Roman"/>
          <w:sz w:val="28"/>
          <w:szCs w:val="28"/>
        </w:rPr>
        <w:t>;</w:t>
      </w:r>
    </w:p>
    <w:p w:rsidR="00BB10D7" w:rsidRPr="00BB10D7" w:rsidRDefault="00BB10D7" w:rsidP="007E5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210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C210A">
        <w:rPr>
          <w:rFonts w:ascii="Times New Roman" w:hAnsi="Times New Roman" w:cs="Times New Roman"/>
          <w:sz w:val="28"/>
          <w:szCs w:val="28"/>
        </w:rPr>
        <w:t>&amp;</w:t>
      </w:r>
      <w:proofErr w:type="gramStart"/>
      <w:r w:rsidRPr="00AC210A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22 </w:t>
      </w:r>
      <w:r w:rsidRPr="00BB10D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B10D7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BB10D7">
        <w:rPr>
          <w:rFonts w:ascii="Times New Roman" w:hAnsi="Times New Roman" w:cs="Times New Roman"/>
          <w:sz w:val="28"/>
          <w:szCs w:val="28"/>
        </w:rPr>
        <w:t xml:space="preserve"> (010111)&amp;(110000) = (010000);</w:t>
      </w:r>
    </w:p>
    <w:p w:rsidR="00BB10D7" w:rsidRPr="00BB10D7" w:rsidRDefault="00BB10D7" w:rsidP="007E5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210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C210A">
        <w:rPr>
          <w:rFonts w:ascii="Times New Roman" w:hAnsi="Times New Roman" w:cs="Times New Roman"/>
          <w:sz w:val="28"/>
          <w:szCs w:val="28"/>
        </w:rPr>
        <w:t>&amp;</w:t>
      </w:r>
      <w:proofErr w:type="gramStart"/>
      <w:r w:rsidRPr="00AC210A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23</w:t>
      </w:r>
      <w:r w:rsidRPr="00BB10D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B10D7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BB10D7">
        <w:rPr>
          <w:rFonts w:ascii="Times New Roman" w:hAnsi="Times New Roman" w:cs="Times New Roman"/>
          <w:sz w:val="28"/>
          <w:szCs w:val="28"/>
        </w:rPr>
        <w:t xml:space="preserve">  (010111)&amp;(001110) = (000110).</w:t>
      </w:r>
    </w:p>
    <w:p w:rsidR="00BB10D7" w:rsidRDefault="00BB10D7" w:rsidP="007E5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два из них </w:t>
      </w:r>
      <w:r w:rsidR="000F1C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конечные, а третье </w:t>
      </w:r>
      <w:r w:rsidR="00D3127F">
        <w:rPr>
          <w:rFonts w:ascii="Times New Roman" w:hAnsi="Times New Roman" w:cs="Times New Roman"/>
          <w:sz w:val="28"/>
          <w:szCs w:val="28"/>
        </w:rPr>
        <w:t>по-</w:t>
      </w:r>
      <w:r>
        <w:rPr>
          <w:rFonts w:ascii="Times New Roman" w:hAnsi="Times New Roman" w:cs="Times New Roman"/>
          <w:sz w:val="28"/>
          <w:szCs w:val="28"/>
        </w:rPr>
        <w:t>прежнему является промежуточным.</w:t>
      </w:r>
    </w:p>
    <w:p w:rsidR="00BB10D7" w:rsidRPr="00BB10D7" w:rsidRDefault="00BB10D7" w:rsidP="007E5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фазовому пространству, в котором координатами состояний являются характеристические вектора возможных состояний</w:t>
      </w:r>
      <w:r w:rsidR="00D3127F">
        <w:rPr>
          <w:rFonts w:ascii="Times New Roman" w:hAnsi="Times New Roman" w:cs="Times New Roman"/>
          <w:sz w:val="28"/>
          <w:szCs w:val="28"/>
        </w:rPr>
        <w:t>, а каждая проверка (управление), характеризуется набором характеристических векторов возможных результатов, существенно упрощает расчёты. Ещё более значительно можно упростить вычисления</w:t>
      </w:r>
      <w:r w:rsidR="000F1C7B">
        <w:rPr>
          <w:rFonts w:ascii="Times New Roman" w:hAnsi="Times New Roman" w:cs="Times New Roman"/>
          <w:sz w:val="28"/>
          <w:szCs w:val="28"/>
        </w:rPr>
        <w:t>,</w:t>
      </w:r>
      <w:r w:rsidR="00D3127F">
        <w:rPr>
          <w:rFonts w:ascii="Times New Roman" w:hAnsi="Times New Roman" w:cs="Times New Roman"/>
          <w:sz w:val="28"/>
          <w:szCs w:val="28"/>
        </w:rPr>
        <w:t xml:space="preserve"> отказавшись от расчёта вероятностей результатов проверок. Об этом пойдёт речь далее.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27F" w:rsidRDefault="00D3127F" w:rsidP="00D31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5C44" w:rsidRPr="007E5C44" w:rsidRDefault="00D3127F" w:rsidP="00D31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Уравнение Беллмана для построения алгоритма поиска неисправностей, не требующее расчётов вероятностей результатов проверок</w:t>
      </w:r>
    </w:p>
    <w:p w:rsidR="007A4892" w:rsidRDefault="007A4892" w:rsidP="00D31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4525" w:rsidRDefault="00D3127F" w:rsidP="00D31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имеется состояние</w:t>
      </w:r>
      <w:r w:rsidR="00E07AE7">
        <w:rPr>
          <w:rFonts w:ascii="Times New Roman" w:hAnsi="Times New Roman" w:cs="Times New Roman"/>
          <w:sz w:val="28"/>
          <w:szCs w:val="28"/>
        </w:rPr>
        <w:t>,</w:t>
      </w:r>
      <w:r w:rsidR="005864F9">
        <w:rPr>
          <w:rFonts w:ascii="Times New Roman" w:hAnsi="Times New Roman" w:cs="Times New Roman"/>
          <w:sz w:val="28"/>
          <w:szCs w:val="28"/>
        </w:rPr>
        <w:t xml:space="preserve"> характеризуемое вектором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возникшее в результате выполнения определённых проверок. Ему соответствует </w:t>
      </w:r>
      <w:r w:rsidR="009F4525" w:rsidRPr="00522BED">
        <w:rPr>
          <w:rFonts w:ascii="Times New Roman" w:hAnsi="Times New Roman" w:cs="Times New Roman"/>
          <w:sz w:val="28"/>
          <w:szCs w:val="28"/>
        </w:rPr>
        <w:t>T(</w:t>
      </w:r>
      <w:r w:rsidR="009F4525" w:rsidRPr="005864F9">
        <w:rPr>
          <w:rFonts w:ascii="Times New Roman" w:hAnsi="Times New Roman" w:cs="Times New Roman"/>
          <w:b/>
          <w:sz w:val="28"/>
          <w:szCs w:val="28"/>
        </w:rPr>
        <w:t>E</w:t>
      </w:r>
      <w:r w:rsidR="009F4525" w:rsidRPr="00522BED">
        <w:rPr>
          <w:rFonts w:ascii="Times New Roman" w:hAnsi="Times New Roman" w:cs="Times New Roman"/>
          <w:sz w:val="28"/>
          <w:szCs w:val="28"/>
        </w:rPr>
        <w:t>)</w:t>
      </w:r>
      <w:r w:rsidR="009F452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минимальное среднее время поиска неисправностей, начиная из э</w:t>
      </w:r>
      <w:r w:rsidR="009F4525">
        <w:rPr>
          <w:rFonts w:ascii="Times New Roman" w:hAnsi="Times New Roman" w:cs="Times New Roman"/>
          <w:sz w:val="28"/>
          <w:szCs w:val="28"/>
        </w:rPr>
        <w:t>того состояния. Введём величину</w:t>
      </w:r>
    </w:p>
    <w:p w:rsidR="009F4525" w:rsidRDefault="00D3127F" w:rsidP="007A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1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92" w:rsidRPr="009F4525" w:rsidRDefault="009F4525" w:rsidP="009F45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ED">
        <w:rPr>
          <w:rFonts w:ascii="Times New Roman" w:hAnsi="Times New Roman" w:cs="Times New Roman"/>
          <w:sz w:val="28"/>
          <w:szCs w:val="28"/>
        </w:rPr>
        <w:t>T</w:t>
      </w:r>
      <w:r w:rsidRPr="009F452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22BED">
        <w:rPr>
          <w:rFonts w:ascii="Times New Roman" w:hAnsi="Times New Roman" w:cs="Times New Roman"/>
          <w:sz w:val="28"/>
          <w:szCs w:val="28"/>
        </w:rPr>
        <w:t>(</w:t>
      </w:r>
      <w:r w:rsidRPr="005864F9">
        <w:rPr>
          <w:rFonts w:ascii="Times New Roman" w:hAnsi="Times New Roman" w:cs="Times New Roman"/>
          <w:b/>
          <w:sz w:val="28"/>
          <w:szCs w:val="28"/>
        </w:rPr>
        <w:t>E</w:t>
      </w:r>
      <w:r w:rsidRPr="00522B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22BED">
        <w:rPr>
          <w:rFonts w:ascii="Times New Roman" w:hAnsi="Times New Roman" w:cs="Times New Roman"/>
          <w:sz w:val="28"/>
          <w:szCs w:val="28"/>
        </w:rPr>
        <w:t>T(</w:t>
      </w:r>
      <w:r w:rsidRPr="005864F9">
        <w:rPr>
          <w:rFonts w:ascii="Times New Roman" w:hAnsi="Times New Roman" w:cs="Times New Roman"/>
          <w:b/>
          <w:sz w:val="28"/>
          <w:szCs w:val="28"/>
        </w:rPr>
        <w:t>E</w:t>
      </w:r>
      <w:r w:rsidRPr="00522B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9F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525">
        <w:rPr>
          <w:rFonts w:ascii="Times New Roman" w:hAnsi="Times New Roman" w:cs="Times New Roman"/>
          <w:sz w:val="28"/>
          <w:szCs w:val="28"/>
        </w:rPr>
        <w:t>(</w:t>
      </w:r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Start"/>
      <w:r w:rsidRPr="009F4525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9F4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(2)</w:t>
      </w:r>
    </w:p>
    <w:p w:rsidR="009F4525" w:rsidRDefault="009F4525" w:rsidP="009F45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9F4525" w:rsidRPr="009F4525" w:rsidRDefault="009F4525" w:rsidP="009F45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5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F4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сумма исходных вероятностей</w:t>
      </w:r>
      <w:r w:rsidRPr="009F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неисправностей, возможных в состоянии </w:t>
      </w:r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F4525">
        <w:rPr>
          <w:rFonts w:ascii="Times New Roman" w:hAnsi="Times New Roman" w:cs="Times New Roman"/>
          <w:sz w:val="28"/>
          <w:szCs w:val="28"/>
        </w:rPr>
        <w:t>.</w:t>
      </w:r>
    </w:p>
    <w:p w:rsidR="005864F9" w:rsidRDefault="005864F9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4525" w:rsidRDefault="009F4525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Назовём её весом фазового состояния </w:t>
      </w:r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. Очевидно, что для начального состояния </w:t>
      </w:r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864F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9F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величина совпадает с минимальным средним временем</w:t>
      </w:r>
      <w:r w:rsidRPr="009F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поиска неисправностей, поскольку </w:t>
      </w:r>
      <w:r w:rsidR="005864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864F9" w:rsidRPr="009F4525">
        <w:rPr>
          <w:rFonts w:ascii="Times New Roman" w:hAnsi="Times New Roman" w:cs="Times New Roman"/>
          <w:sz w:val="28"/>
          <w:szCs w:val="28"/>
        </w:rPr>
        <w:t>(</w:t>
      </w:r>
      <w:r w:rsidR="005864F9"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864F9" w:rsidRPr="005864F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5864F9" w:rsidRPr="009F4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4F9">
        <w:rPr>
          <w:rFonts w:ascii="Times New Roman" w:hAnsi="Times New Roman" w:cs="Times New Roman"/>
          <w:sz w:val="28"/>
          <w:szCs w:val="28"/>
        </w:rPr>
        <w:t>=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F9" w:rsidRDefault="005864F9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доказать, что для неконечного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характеризуемого вектором </w:t>
      </w:r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86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 состояния можно найти с помощью рекуррентного соотношения</w:t>
      </w:r>
    </w:p>
    <w:p w:rsidR="005864F9" w:rsidRDefault="005864F9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64F9" w:rsidRPr="005864F9" w:rsidRDefault="00DA16CC" w:rsidP="009F45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min⁡[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*P(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 xml:space="preserve">)+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jk</m:t>
                    </m:r>
                  </m:sub>
                </m:sSub>
              </m:e>
            </m:d>
          </m:e>
        </m:nary>
      </m:oMath>
      <w:r w:rsidR="005864F9" w:rsidRPr="00612E97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5864F9" w:rsidRPr="005864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5864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(3)</w:t>
      </w:r>
    </w:p>
    <w:p w:rsidR="005864F9" w:rsidRDefault="005864F9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5864F9" w:rsidRPr="00BB3695" w:rsidRDefault="005864F9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07AE7" w:rsidRPr="00E07AE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B36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B3695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5864F9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BB3695">
        <w:rPr>
          <w:rFonts w:ascii="Times New Roman" w:hAnsi="Times New Roman" w:cs="Times New Roman"/>
          <w:sz w:val="28"/>
          <w:szCs w:val="28"/>
        </w:rPr>
        <w:t>;</w:t>
      </w:r>
    </w:p>
    <w:p w:rsidR="005864F9" w:rsidRPr="00BB3695" w:rsidRDefault="00BB3695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D41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6548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время проверки π</w:t>
      </w:r>
      <w:r w:rsidRPr="001D41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BB3695">
        <w:rPr>
          <w:rFonts w:ascii="Times New Roman" w:hAnsi="Times New Roman" w:cs="Times New Roman"/>
          <w:sz w:val="28"/>
          <w:szCs w:val="28"/>
        </w:rPr>
        <w:t>;</w:t>
      </w:r>
    </w:p>
    <w:p w:rsidR="00BB3695" w:rsidRDefault="00BB3695" w:rsidP="00BB3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5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F4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сумма исходных вероятностей</w:t>
      </w:r>
      <w:r w:rsidRPr="009F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неисправностей, возможных в состоянии </w:t>
      </w:r>
      <w:r w:rsidRPr="005864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695" w:rsidRPr="00BB3695" w:rsidRDefault="00BB3695" w:rsidP="00BB3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07AE7" w:rsidRPr="00E07AE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B36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210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C210A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AC210A">
        <w:rPr>
          <w:rFonts w:ascii="Times New Roman" w:hAnsi="Times New Roman" w:cs="Times New Roman"/>
          <w:b/>
          <w:sz w:val="28"/>
          <w:szCs w:val="28"/>
        </w:rPr>
        <w:t>r</w:t>
      </w:r>
      <w:r w:rsidRPr="00AC210A">
        <w:rPr>
          <w:rFonts w:ascii="Times New Roman" w:hAnsi="Times New Roman" w:cs="Times New Roman"/>
          <w:b/>
          <w:sz w:val="28"/>
          <w:szCs w:val="28"/>
          <w:vertAlign w:val="subscript"/>
        </w:rPr>
        <w:t>jk</w:t>
      </w:r>
      <w:proofErr w:type="spellEnd"/>
      <w:r w:rsidRPr="00BB3695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вес состояния </w:t>
      </w:r>
      <w:r w:rsidRPr="00AC210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C210A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AC210A">
        <w:rPr>
          <w:rFonts w:ascii="Times New Roman" w:hAnsi="Times New Roman" w:cs="Times New Roman"/>
          <w:b/>
          <w:sz w:val="28"/>
          <w:szCs w:val="28"/>
        </w:rPr>
        <w:t>r</w:t>
      </w:r>
      <w:r w:rsidRPr="00AC210A">
        <w:rPr>
          <w:rFonts w:ascii="Times New Roman" w:hAnsi="Times New Roman" w:cs="Times New Roman"/>
          <w:b/>
          <w:sz w:val="28"/>
          <w:szCs w:val="28"/>
          <w:vertAlign w:val="subscript"/>
        </w:rPr>
        <w:t>jk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695" w:rsidRDefault="00BB3695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Минимум в (3) берётся по всем проверкам</w:t>
      </w:r>
      <w:r w:rsidR="000F1C7B">
        <w:rPr>
          <w:rFonts w:ascii="Times New Roman" w:hAnsi="Times New Roman" w:cs="Times New Roman"/>
          <w:sz w:val="28"/>
          <w:szCs w:val="28"/>
        </w:rPr>
        <w:t>,</w:t>
      </w:r>
      <w:r w:rsidR="00F23B0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F1C7B">
        <w:rPr>
          <w:rFonts w:ascii="Times New Roman" w:hAnsi="Times New Roman" w:cs="Times New Roman"/>
          <w:sz w:val="28"/>
          <w:szCs w:val="28"/>
        </w:rPr>
        <w:t xml:space="preserve"> </w:t>
      </w:r>
      <w:r w:rsidR="00F23B00">
        <w:rPr>
          <w:rFonts w:ascii="Times New Roman" w:hAnsi="Times New Roman" w:cs="Times New Roman"/>
          <w:sz w:val="28"/>
          <w:szCs w:val="28"/>
        </w:rPr>
        <w:t xml:space="preserve">которых при состоянии </w:t>
      </w:r>
      <w:r w:rsidR="00F23B00" w:rsidRPr="00F23B0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F23B00" w:rsidRPr="00522BED">
        <w:rPr>
          <w:rFonts w:ascii="Times New Roman" w:hAnsi="Times New Roman" w:cs="Times New Roman"/>
          <w:sz w:val="28"/>
          <w:szCs w:val="28"/>
        </w:rPr>
        <w:t xml:space="preserve"> </w:t>
      </w:r>
      <w:r w:rsidR="00172B49">
        <w:rPr>
          <w:rFonts w:ascii="Times New Roman" w:hAnsi="Times New Roman" w:cs="Times New Roman"/>
          <w:sz w:val="28"/>
          <w:szCs w:val="28"/>
        </w:rPr>
        <w:t>не является предопределённым.</w:t>
      </w:r>
    </w:p>
    <w:p w:rsidR="00F23B00" w:rsidRDefault="00BB3695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Начав расчёты с состояний, для которых </w:t>
      </w:r>
      <w:r w:rsidRPr="00BB3695">
        <w:rPr>
          <w:rFonts w:ascii="Times New Roman" w:hAnsi="Times New Roman" w:cs="Times New Roman"/>
          <w:sz w:val="28"/>
          <w:szCs w:val="28"/>
        </w:rPr>
        <w:t>||</w:t>
      </w:r>
      <w:r w:rsidRPr="00BB369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B3695">
        <w:rPr>
          <w:rFonts w:ascii="Times New Roman" w:hAnsi="Times New Roman" w:cs="Times New Roman"/>
          <w:sz w:val="28"/>
          <w:szCs w:val="28"/>
        </w:rPr>
        <w:t>||</w:t>
      </w:r>
      <w:r w:rsidRPr="00BB369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B3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и закончив их в состоянии </w:t>
      </w:r>
      <w:r w:rsidRPr="00BB369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B36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F1C7B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3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найдём минимальное среднее время поиска неисправностей заданной информационной системы. При этом для каждого состояния будет</w:t>
      </w:r>
      <w:r w:rsidR="00F23B00">
        <w:rPr>
          <w:rFonts w:ascii="Times New Roman" w:hAnsi="Times New Roman" w:cs="Times New Roman"/>
          <w:sz w:val="28"/>
          <w:szCs w:val="28"/>
        </w:rPr>
        <w:t xml:space="preserve"> найдена проверка π(</w:t>
      </w:r>
      <w:r w:rsidR="00F23B00" w:rsidRPr="00F23B0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F23B00" w:rsidRPr="00F23B00">
        <w:rPr>
          <w:rFonts w:ascii="Times New Roman" w:hAnsi="Times New Roman" w:cs="Times New Roman"/>
          <w:sz w:val="28"/>
          <w:szCs w:val="28"/>
        </w:rPr>
        <w:t xml:space="preserve">), </w:t>
      </w:r>
      <w:r w:rsidR="00F23B00">
        <w:rPr>
          <w:rFonts w:ascii="Times New Roman" w:hAnsi="Times New Roman" w:cs="Times New Roman"/>
          <w:sz w:val="28"/>
          <w:szCs w:val="28"/>
        </w:rPr>
        <w:t xml:space="preserve">при которой достигается минимум в соотношении (3). Именно её надо выполнять, если в процессе поиска неисправностей состояние </w:t>
      </w:r>
      <w:r w:rsidR="00F23B00" w:rsidRPr="00F23B0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F23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00" w:rsidRPr="00F23B00">
        <w:rPr>
          <w:rFonts w:ascii="Times New Roman" w:hAnsi="Times New Roman" w:cs="Times New Roman"/>
          <w:sz w:val="28"/>
          <w:szCs w:val="28"/>
        </w:rPr>
        <w:t>во</w:t>
      </w:r>
      <w:r w:rsidR="00F23B00">
        <w:rPr>
          <w:rFonts w:ascii="Times New Roman" w:hAnsi="Times New Roman" w:cs="Times New Roman"/>
          <w:sz w:val="28"/>
          <w:szCs w:val="28"/>
        </w:rPr>
        <w:t xml:space="preserve">зникнет. </w:t>
      </w:r>
    </w:p>
    <w:p w:rsidR="00F23B00" w:rsidRDefault="00F23B00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Вычисления с помощью соотношения (3) занимают на порядок меньше времени, чем вычисления при использовании соотношения (1).</w:t>
      </w:r>
    </w:p>
    <w:p w:rsidR="00F23B00" w:rsidRDefault="000F1C7B" w:rsidP="009F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F23B00">
        <w:rPr>
          <w:rFonts w:ascii="Times New Roman" w:hAnsi="Times New Roman" w:cs="Times New Roman"/>
          <w:sz w:val="28"/>
          <w:szCs w:val="28"/>
        </w:rPr>
        <w:t>роцедура построения оптимального алгоритма поиска неисправностей такова.</w:t>
      </w:r>
    </w:p>
    <w:p w:rsidR="00BB3695" w:rsidRDefault="00F23B00" w:rsidP="00F23B0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3B00">
        <w:rPr>
          <w:rFonts w:ascii="Times New Roman" w:hAnsi="Times New Roman" w:cs="Times New Roman"/>
          <w:sz w:val="28"/>
          <w:szCs w:val="28"/>
        </w:rPr>
        <w:t xml:space="preserve">Для всех возможных состояний </w:t>
      </w:r>
      <w:r w:rsidRPr="00F23B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3B00">
        <w:rPr>
          <w:rFonts w:ascii="Times New Roman" w:hAnsi="Times New Roman" w:cs="Times New Roman"/>
          <w:sz w:val="28"/>
          <w:szCs w:val="28"/>
        </w:rPr>
        <w:t>, начиная с состояний, для которых ||</w:t>
      </w:r>
      <w:r w:rsidRPr="00F23B0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23B00">
        <w:rPr>
          <w:rFonts w:ascii="Times New Roman" w:hAnsi="Times New Roman" w:cs="Times New Roman"/>
          <w:sz w:val="28"/>
          <w:szCs w:val="28"/>
        </w:rPr>
        <w:t>||</w:t>
      </w:r>
      <w:r w:rsidRPr="00F23B0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23B00">
        <w:rPr>
          <w:rFonts w:ascii="Times New Roman" w:hAnsi="Times New Roman" w:cs="Times New Roman"/>
          <w:sz w:val="28"/>
          <w:szCs w:val="28"/>
        </w:rPr>
        <w:t xml:space="preserve">2 и заканчивая начальным состоянием </w:t>
      </w:r>
      <w:r w:rsidRPr="00F23B0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23B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3B00">
        <w:rPr>
          <w:rFonts w:ascii="Times New Roman" w:hAnsi="Times New Roman" w:cs="Times New Roman"/>
          <w:sz w:val="28"/>
          <w:szCs w:val="28"/>
        </w:rPr>
        <w:t xml:space="preserve"> определить вес состояния и проверку, которую надо выполнять, если это состояние возникнет. </w:t>
      </w:r>
    </w:p>
    <w:p w:rsidR="00D97955" w:rsidRDefault="00F23B00" w:rsidP="00F23B0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π(</w:t>
      </w:r>
      <w:r w:rsidRPr="00F23B0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23B0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23B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найденную для состояния </w:t>
      </w:r>
      <w:r w:rsidRPr="00F23B0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23B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принять в качестве первой проверки алгоритма поиска неисправностей. Проверки, найденные для состояний, </w:t>
      </w:r>
      <w:r w:rsidR="00D97955">
        <w:rPr>
          <w:rFonts w:ascii="Times New Roman" w:hAnsi="Times New Roman" w:cs="Times New Roman"/>
          <w:sz w:val="28"/>
          <w:szCs w:val="28"/>
        </w:rPr>
        <w:t>которые могут возникнуть при её различных результатах</w:t>
      </w:r>
      <w:r w:rsidR="000F1C7B">
        <w:rPr>
          <w:rFonts w:ascii="Times New Roman" w:hAnsi="Times New Roman" w:cs="Times New Roman"/>
          <w:sz w:val="28"/>
          <w:szCs w:val="28"/>
        </w:rPr>
        <w:t>,</w:t>
      </w:r>
      <w:r w:rsidR="00D97955">
        <w:rPr>
          <w:rFonts w:ascii="Times New Roman" w:hAnsi="Times New Roman" w:cs="Times New Roman"/>
          <w:sz w:val="28"/>
          <w:szCs w:val="28"/>
        </w:rPr>
        <w:t xml:space="preserve"> принять в качестве следующих за ней, при соответствующих результатах. Продолжать аналогичный процесс, пока алгоритм не будет полностью построен.</w:t>
      </w:r>
    </w:p>
    <w:p w:rsidR="00D97955" w:rsidRDefault="00D97955" w:rsidP="006F5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Визуально такой условный алгоритм поиска представляется в виде дерева. Его внутренние вершины соответствуют проверкам, а листья </w:t>
      </w:r>
      <w:r w:rsidR="000F1C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возможным неисправностям. Дуги соответствуют результатам проверок. В случае, если проверка не является двоичной</w:t>
      </w:r>
      <w:r w:rsidR="000F1C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вершины может выходить более двух дуг.</w:t>
      </w:r>
    </w:p>
    <w:p w:rsidR="005D196F" w:rsidRDefault="00D97955" w:rsidP="006F57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переход к использованию характеристических векторов и весов состоян</w:t>
      </w:r>
      <w:r w:rsidR="00A55158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существенн</w:t>
      </w:r>
      <w:r w:rsidR="00873BAE">
        <w:rPr>
          <w:rFonts w:ascii="Times New Roman" w:hAnsi="Times New Roman" w:cs="Times New Roman"/>
          <w:sz w:val="28"/>
          <w:szCs w:val="28"/>
        </w:rPr>
        <w:t>о снижает сложность вычислений.</w:t>
      </w:r>
      <w:r w:rsidR="005D1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6F" w:rsidRDefault="005D196F" w:rsidP="005D1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</w:t>
      </w:r>
      <w:r w:rsidRPr="005D196F">
        <w:rPr>
          <w:rFonts w:ascii="Times New Roman" w:hAnsi="Times New Roman" w:cs="Times New Roman"/>
          <w:sz w:val="28"/>
          <w:szCs w:val="28"/>
        </w:rPr>
        <w:t xml:space="preserve">ардинальное уменьшение вычислительных проблем возможно только в случае, если ещё на этапе проектирования информационных систем учитываются требования по упрощению поиска неисправностей. </w:t>
      </w:r>
      <w:r>
        <w:rPr>
          <w:rFonts w:ascii="Times New Roman" w:hAnsi="Times New Roman" w:cs="Times New Roman"/>
          <w:sz w:val="28"/>
          <w:szCs w:val="28"/>
        </w:rPr>
        <w:t xml:space="preserve">Например, система создаётся по блочному принципу, таким образом, чтобы её можно было представить функциональной моделью. Заметим, что представление объектов диагноза функциональными моделями </w:t>
      </w:r>
      <w:r w:rsidR="00B73C2B">
        <w:rPr>
          <w:rFonts w:ascii="Times New Roman" w:hAnsi="Times New Roman" w:cs="Times New Roman"/>
          <w:sz w:val="28"/>
          <w:szCs w:val="28"/>
        </w:rPr>
        <w:t>эффективно не только для решения задач диагностики технических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B73C2B">
        <w:rPr>
          <w:rFonts w:ascii="Times New Roman" w:hAnsi="Times New Roman" w:cs="Times New Roman"/>
          <w:sz w:val="28"/>
          <w:szCs w:val="28"/>
        </w:rPr>
        <w:t xml:space="preserve">для решения задач контроля правильности выполнения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B73C2B">
        <w:rPr>
          <w:rFonts w:ascii="Times New Roman" w:hAnsi="Times New Roman" w:cs="Times New Roman"/>
          <w:sz w:val="28"/>
          <w:szCs w:val="28"/>
        </w:rPr>
        <w:t xml:space="preserve"> [9]. </w:t>
      </w:r>
    </w:p>
    <w:p w:rsidR="00873BAE" w:rsidRDefault="00873BAE" w:rsidP="006F57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3BAE" w:rsidRDefault="00873BAE" w:rsidP="00873BAE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73BAE" w:rsidRDefault="00873BAE" w:rsidP="00873BA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Изложенное позволяет сделать следующие выводы.</w:t>
      </w:r>
    </w:p>
    <w:p w:rsidR="00F23B00" w:rsidRDefault="00873BAE" w:rsidP="00873BA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3BAE">
        <w:rPr>
          <w:rFonts w:ascii="Times New Roman" w:hAnsi="Times New Roman" w:cs="Times New Roman"/>
          <w:sz w:val="28"/>
          <w:szCs w:val="28"/>
        </w:rPr>
        <w:t xml:space="preserve">Переход к поиску неисправностей информационных систем по составленным заранее оптимальным условным алгоритмам поиска позволяет существенно снизить потери от отказов. </w:t>
      </w:r>
    </w:p>
    <w:p w:rsidR="00873BAE" w:rsidRDefault="00873BAE" w:rsidP="00873BA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таких алгоритмов связано со значительн</w:t>
      </w:r>
      <w:r w:rsidR="00CD7B3C">
        <w:rPr>
          <w:rFonts w:ascii="Times New Roman" w:hAnsi="Times New Roman" w:cs="Times New Roman"/>
          <w:sz w:val="28"/>
          <w:szCs w:val="28"/>
        </w:rPr>
        <w:t>ыми вычислительными трудностями</w:t>
      </w:r>
      <w:r w:rsidR="000F1C7B">
        <w:rPr>
          <w:rFonts w:ascii="Times New Roman" w:hAnsi="Times New Roman" w:cs="Times New Roman"/>
          <w:sz w:val="28"/>
          <w:szCs w:val="28"/>
        </w:rPr>
        <w:t>,</w:t>
      </w:r>
      <w:r w:rsidR="00CD7B3C">
        <w:rPr>
          <w:rFonts w:ascii="Times New Roman" w:hAnsi="Times New Roman" w:cs="Times New Roman"/>
          <w:sz w:val="28"/>
          <w:szCs w:val="28"/>
        </w:rPr>
        <w:t xml:space="preserve"> несмотря на применение методов динамического программирования и метода ветвей и границ.</w:t>
      </w:r>
    </w:p>
    <w:p w:rsidR="00873BAE" w:rsidRDefault="00CD7B3C" w:rsidP="00873BA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предложены решения, которые позволяют в значительной степени преодолеть эти трудности при построении оптимальных алгоритмов поиска неисправностей методом динамического программирования.</w:t>
      </w:r>
    </w:p>
    <w:p w:rsidR="005864F9" w:rsidRDefault="00CD7B3C" w:rsidP="00CD7B3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Кардинальное уменьшение вычислительных проблем возможно только</w:t>
      </w:r>
      <w:r w:rsidR="00D563C4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, если ещё на этапе проектирования информационных систем учитываются требования по упрощению поиска неисправностей. </w:t>
      </w:r>
    </w:p>
    <w:p w:rsidR="00CD7B3C" w:rsidRDefault="00CD7B3C" w:rsidP="00CD7B3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196F" w:rsidRDefault="005D196F" w:rsidP="00CD7B3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7B3C" w:rsidRDefault="00CD7B3C" w:rsidP="00CD7B3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D7B3C" w:rsidRDefault="00CD7B3C" w:rsidP="00CD7B3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32FA4" w:rsidRPr="00532FA4" w:rsidRDefault="00532FA4" w:rsidP="00532FA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FA4">
        <w:rPr>
          <w:rFonts w:ascii="Times New Roman" w:hAnsi="Times New Roman" w:cs="Times New Roman"/>
          <w:sz w:val="28"/>
          <w:szCs w:val="28"/>
        </w:rPr>
        <w:t xml:space="preserve">Гриненко А. В., Нестеров В. В., </w:t>
      </w:r>
      <w:proofErr w:type="spellStart"/>
      <w:r w:rsidRPr="00532FA4">
        <w:rPr>
          <w:rFonts w:ascii="Times New Roman" w:hAnsi="Times New Roman" w:cs="Times New Roman"/>
          <w:sz w:val="28"/>
          <w:szCs w:val="28"/>
        </w:rPr>
        <w:t>Лабецкий</w:t>
      </w:r>
      <w:proofErr w:type="spellEnd"/>
      <w:r w:rsidRPr="00532FA4">
        <w:rPr>
          <w:rFonts w:ascii="Times New Roman" w:hAnsi="Times New Roman" w:cs="Times New Roman"/>
          <w:sz w:val="28"/>
          <w:szCs w:val="28"/>
        </w:rPr>
        <w:t xml:space="preserve"> В. Л. Автоматизированная обучающая система для дистанций сигнализации и связи // Автоматика,</w:t>
      </w:r>
      <w:r w:rsidR="00E07AE7" w:rsidRPr="00E07AE7">
        <w:rPr>
          <w:rFonts w:ascii="Times New Roman" w:hAnsi="Times New Roman" w:cs="Times New Roman"/>
          <w:sz w:val="28"/>
          <w:szCs w:val="28"/>
        </w:rPr>
        <w:t xml:space="preserve"> </w:t>
      </w:r>
      <w:r w:rsidRPr="00532FA4">
        <w:rPr>
          <w:rFonts w:ascii="Times New Roman" w:hAnsi="Times New Roman" w:cs="Times New Roman"/>
          <w:sz w:val="28"/>
          <w:szCs w:val="28"/>
        </w:rPr>
        <w:t>с</w:t>
      </w:r>
      <w:r w:rsidR="00F24E6D">
        <w:rPr>
          <w:rFonts w:ascii="Times New Roman" w:hAnsi="Times New Roman" w:cs="Times New Roman"/>
          <w:sz w:val="28"/>
          <w:szCs w:val="28"/>
        </w:rPr>
        <w:t>вязь, информатика. 2001. № 11. C</w:t>
      </w:r>
      <w:r w:rsidRPr="00532FA4">
        <w:rPr>
          <w:rFonts w:ascii="Times New Roman" w:hAnsi="Times New Roman" w:cs="Times New Roman"/>
          <w:sz w:val="28"/>
          <w:szCs w:val="28"/>
        </w:rPr>
        <w:t xml:space="preserve">. 22–25. </w:t>
      </w:r>
    </w:p>
    <w:p w:rsidR="00532FA4" w:rsidRPr="00532FA4" w:rsidRDefault="00532FA4" w:rsidP="00532FA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FA4">
        <w:rPr>
          <w:rFonts w:ascii="Times New Roman" w:hAnsi="Times New Roman" w:cs="Times New Roman"/>
          <w:sz w:val="28"/>
          <w:szCs w:val="28"/>
        </w:rPr>
        <w:t xml:space="preserve">Гурин В. и др. Диагностика автоматизированного </w:t>
      </w:r>
      <w:proofErr w:type="gramStart"/>
      <w:r w:rsidRPr="00532FA4">
        <w:rPr>
          <w:rFonts w:ascii="Times New Roman" w:hAnsi="Times New Roman" w:cs="Times New Roman"/>
          <w:sz w:val="28"/>
          <w:szCs w:val="28"/>
        </w:rPr>
        <w:t>пр</w:t>
      </w:r>
      <w:r w:rsidR="00F24E6D">
        <w:rPr>
          <w:rFonts w:ascii="Times New Roman" w:hAnsi="Times New Roman" w:cs="Times New Roman"/>
          <w:sz w:val="28"/>
          <w:szCs w:val="28"/>
        </w:rPr>
        <w:t>оизводства.-</w:t>
      </w:r>
      <w:proofErr w:type="gramEnd"/>
      <w:r w:rsidR="00F24E6D">
        <w:rPr>
          <w:rFonts w:ascii="Times New Roman" w:hAnsi="Times New Roman" w:cs="Times New Roman"/>
          <w:sz w:val="28"/>
          <w:szCs w:val="28"/>
        </w:rPr>
        <w:t xml:space="preserve"> М.: Машиностроение. 2011.</w:t>
      </w:r>
      <w:r w:rsidRPr="00532FA4">
        <w:rPr>
          <w:rFonts w:ascii="Times New Roman" w:hAnsi="Times New Roman" w:cs="Times New Roman"/>
          <w:sz w:val="28"/>
          <w:szCs w:val="28"/>
        </w:rPr>
        <w:t xml:space="preserve"> 600 с.</w:t>
      </w:r>
    </w:p>
    <w:p w:rsidR="00532FA4" w:rsidRPr="00532FA4" w:rsidRDefault="00532FA4" w:rsidP="00532FA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FA4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532FA4">
        <w:rPr>
          <w:rFonts w:ascii="Times New Roman" w:hAnsi="Times New Roman" w:cs="Times New Roman"/>
          <w:sz w:val="28"/>
          <w:szCs w:val="28"/>
        </w:rPr>
        <w:t xml:space="preserve"> Д. В., Плеханов П. А. Обеспечение безопасности движения за счет технического диагностирования и мониторинга устройств железнодорожной автоматики и телеме</w:t>
      </w:r>
      <w:r w:rsidR="00F24E6D">
        <w:rPr>
          <w:rFonts w:ascii="Times New Roman" w:hAnsi="Times New Roman" w:cs="Times New Roman"/>
          <w:sz w:val="28"/>
          <w:szCs w:val="28"/>
        </w:rPr>
        <w:t>ханики // Транспорт Урала, 2011. № 3. C</w:t>
      </w:r>
      <w:r w:rsidRPr="00532FA4">
        <w:rPr>
          <w:rFonts w:ascii="Times New Roman" w:hAnsi="Times New Roman" w:cs="Times New Roman"/>
          <w:sz w:val="28"/>
          <w:szCs w:val="28"/>
        </w:rPr>
        <w:t>. 44–48.</w:t>
      </w:r>
    </w:p>
    <w:p w:rsidR="00532FA4" w:rsidRPr="00532FA4" w:rsidRDefault="00532FA4" w:rsidP="00532FA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FA4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532FA4">
        <w:rPr>
          <w:rFonts w:ascii="Times New Roman" w:hAnsi="Times New Roman" w:cs="Times New Roman"/>
          <w:sz w:val="28"/>
          <w:szCs w:val="28"/>
        </w:rPr>
        <w:t xml:space="preserve"> В. М. Статистическая теория безопасности движения п</w:t>
      </w:r>
      <w:r w:rsidR="00F24E6D">
        <w:rPr>
          <w:rFonts w:ascii="Times New Roman" w:hAnsi="Times New Roman" w:cs="Times New Roman"/>
          <w:sz w:val="28"/>
          <w:szCs w:val="28"/>
        </w:rPr>
        <w:t>оездов. М: ВИНИТИ РАН.</w:t>
      </w:r>
      <w:r w:rsidRPr="00532FA4">
        <w:rPr>
          <w:rFonts w:ascii="Times New Roman" w:hAnsi="Times New Roman" w:cs="Times New Roman"/>
          <w:sz w:val="28"/>
          <w:szCs w:val="28"/>
        </w:rPr>
        <w:t xml:space="preserve"> 1999. 332 с.</w:t>
      </w:r>
    </w:p>
    <w:p w:rsidR="00532FA4" w:rsidRPr="00532FA4" w:rsidRDefault="00532FA4" w:rsidP="00532FA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FA4">
        <w:rPr>
          <w:rFonts w:ascii="Times New Roman" w:hAnsi="Times New Roman" w:cs="Times New Roman"/>
          <w:sz w:val="28"/>
          <w:szCs w:val="28"/>
        </w:rPr>
        <w:t xml:space="preserve">Пархоменко П. П., </w:t>
      </w:r>
      <w:proofErr w:type="spellStart"/>
      <w:r w:rsidRPr="00532FA4"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 w:rsidRPr="00532FA4">
        <w:rPr>
          <w:rFonts w:ascii="Times New Roman" w:hAnsi="Times New Roman" w:cs="Times New Roman"/>
          <w:sz w:val="28"/>
          <w:szCs w:val="28"/>
        </w:rPr>
        <w:t xml:space="preserve"> Е. С. Основы технической диагностики: (Оптимизация алгоритмов диагностирования, аппара</w:t>
      </w:r>
      <w:r w:rsidR="00F24E6D">
        <w:rPr>
          <w:rFonts w:ascii="Times New Roman" w:hAnsi="Times New Roman" w:cs="Times New Roman"/>
          <w:sz w:val="28"/>
          <w:szCs w:val="28"/>
        </w:rPr>
        <w:t>турные средства). – М.: Энергия. 1981.</w:t>
      </w:r>
      <w:r w:rsidRPr="00532FA4">
        <w:rPr>
          <w:rFonts w:ascii="Times New Roman" w:hAnsi="Times New Roman" w:cs="Times New Roman"/>
          <w:sz w:val="28"/>
          <w:szCs w:val="28"/>
        </w:rPr>
        <w:t xml:space="preserve"> 320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2FA4">
        <w:rPr>
          <w:rFonts w:ascii="Times New Roman" w:hAnsi="Times New Roman" w:cs="Times New Roman"/>
          <w:sz w:val="28"/>
          <w:szCs w:val="28"/>
        </w:rPr>
        <w:t>с.</w:t>
      </w:r>
    </w:p>
    <w:p w:rsidR="00532FA4" w:rsidRPr="00532FA4" w:rsidRDefault="00532FA4" w:rsidP="00532FA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FA4">
        <w:rPr>
          <w:rFonts w:ascii="Times New Roman" w:hAnsi="Times New Roman" w:cs="Times New Roman"/>
          <w:sz w:val="28"/>
          <w:szCs w:val="28"/>
        </w:rPr>
        <w:t xml:space="preserve">Сапожников Вл. В., Сапожников В. В. Основы технической </w:t>
      </w:r>
      <w:r w:rsidR="00E07AE7">
        <w:rPr>
          <w:rFonts w:ascii="Times New Roman" w:hAnsi="Times New Roman" w:cs="Times New Roman"/>
          <w:sz w:val="28"/>
          <w:szCs w:val="28"/>
        </w:rPr>
        <w:t>диагно</w:t>
      </w:r>
      <w:r w:rsidR="00F24E6D">
        <w:rPr>
          <w:rFonts w:ascii="Times New Roman" w:hAnsi="Times New Roman" w:cs="Times New Roman"/>
          <w:sz w:val="28"/>
          <w:szCs w:val="28"/>
        </w:rPr>
        <w:t>стики - М.: Маршрут. 2004.</w:t>
      </w:r>
      <w:r w:rsidR="00E07AE7">
        <w:rPr>
          <w:rFonts w:ascii="Times New Roman" w:hAnsi="Times New Roman" w:cs="Times New Roman"/>
          <w:sz w:val="28"/>
          <w:szCs w:val="28"/>
        </w:rPr>
        <w:t xml:space="preserve"> 316 с.</w:t>
      </w:r>
    </w:p>
    <w:p w:rsidR="00532FA4" w:rsidRPr="00532FA4" w:rsidRDefault="00532FA4" w:rsidP="00532FA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FA4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Pr="00532FA4">
        <w:rPr>
          <w:rFonts w:ascii="Times New Roman" w:hAnsi="Times New Roman" w:cs="Times New Roman"/>
          <w:sz w:val="28"/>
          <w:szCs w:val="28"/>
        </w:rPr>
        <w:t xml:space="preserve"> В. Диагностика и надежность автоматизированных систем. - М.:</w:t>
      </w:r>
      <w:r w:rsidR="00E07AE7" w:rsidRPr="00E0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E6D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="00F24E6D">
        <w:rPr>
          <w:rFonts w:ascii="Times New Roman" w:hAnsi="Times New Roman" w:cs="Times New Roman"/>
          <w:sz w:val="28"/>
          <w:szCs w:val="28"/>
        </w:rPr>
        <w:t>, 2013.</w:t>
      </w:r>
      <w:r w:rsidR="00E07AE7">
        <w:rPr>
          <w:rFonts w:ascii="Times New Roman" w:hAnsi="Times New Roman" w:cs="Times New Roman"/>
          <w:sz w:val="28"/>
          <w:szCs w:val="28"/>
        </w:rPr>
        <w:t xml:space="preserve"> </w:t>
      </w:r>
      <w:r w:rsidRPr="00532FA4">
        <w:rPr>
          <w:rFonts w:ascii="Times New Roman" w:hAnsi="Times New Roman" w:cs="Times New Roman"/>
          <w:sz w:val="28"/>
          <w:szCs w:val="28"/>
        </w:rPr>
        <w:t>352 с.</w:t>
      </w:r>
    </w:p>
    <w:p w:rsidR="0021519B" w:rsidRDefault="00532FA4" w:rsidP="0021519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2FA4">
        <w:rPr>
          <w:rFonts w:ascii="Times New Roman" w:hAnsi="Times New Roman" w:cs="Times New Roman"/>
          <w:sz w:val="28"/>
          <w:szCs w:val="28"/>
        </w:rPr>
        <w:t>Я</w:t>
      </w:r>
      <w:r w:rsidR="00E07AE7">
        <w:rPr>
          <w:rFonts w:ascii="Times New Roman" w:hAnsi="Times New Roman" w:cs="Times New Roman"/>
          <w:sz w:val="28"/>
          <w:szCs w:val="28"/>
        </w:rPr>
        <w:t xml:space="preserve">кимович Б. А., Коршунов А. И., </w:t>
      </w:r>
      <w:r w:rsidRPr="00532FA4">
        <w:rPr>
          <w:rFonts w:ascii="Times New Roman" w:hAnsi="Times New Roman" w:cs="Times New Roman"/>
          <w:sz w:val="28"/>
          <w:szCs w:val="28"/>
        </w:rPr>
        <w:t>Кузнецов А. П. Теоретические основы конструктивно-технологической сложности изделий и структур-стратегий производственных систем машиностроени</w:t>
      </w:r>
      <w:r w:rsidR="00F24E6D">
        <w:rPr>
          <w:rFonts w:ascii="Times New Roman" w:hAnsi="Times New Roman" w:cs="Times New Roman"/>
          <w:sz w:val="28"/>
          <w:szCs w:val="28"/>
        </w:rPr>
        <w:t xml:space="preserve">я. – Ижевск, Издательство </w:t>
      </w:r>
      <w:proofErr w:type="spellStart"/>
      <w:r w:rsidR="00F24E6D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="00F24E6D">
        <w:rPr>
          <w:rFonts w:ascii="Times New Roman" w:hAnsi="Times New Roman" w:cs="Times New Roman"/>
          <w:sz w:val="28"/>
          <w:szCs w:val="28"/>
        </w:rPr>
        <w:t xml:space="preserve">. </w:t>
      </w:r>
      <w:r w:rsidR="00F24E6D" w:rsidRPr="00F24E6D">
        <w:rPr>
          <w:rFonts w:ascii="Times New Roman" w:hAnsi="Times New Roman" w:cs="Times New Roman"/>
          <w:sz w:val="28"/>
          <w:szCs w:val="28"/>
          <w:lang w:val="en-US"/>
        </w:rPr>
        <w:t>2007.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280</w:t>
      </w:r>
      <w:r w:rsidRPr="00532FA4">
        <w:rPr>
          <w:rFonts w:ascii="Times New Roman" w:hAnsi="Times New Roman" w:cs="Times New Roman"/>
          <w:sz w:val="28"/>
          <w:szCs w:val="28"/>
        </w:rPr>
        <w:t>с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3C2B" w:rsidRPr="00394A51" w:rsidRDefault="002B61D5" w:rsidP="00394A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61D5">
        <w:rPr>
          <w:rFonts w:ascii="Times New Roman" w:hAnsi="Times New Roman" w:cs="Times New Roman"/>
          <w:sz w:val="28"/>
          <w:szCs w:val="28"/>
          <w:lang w:val="en-US"/>
        </w:rPr>
        <w:t>Maron</w:t>
      </w:r>
      <w:proofErr w:type="spellEnd"/>
      <w:r w:rsidRPr="002B61D5">
        <w:rPr>
          <w:rFonts w:ascii="Times New Roman" w:hAnsi="Times New Roman" w:cs="Times New Roman"/>
          <w:sz w:val="28"/>
          <w:szCs w:val="28"/>
          <w:lang w:val="en-US"/>
        </w:rPr>
        <w:t xml:space="preserve"> M. A. The choice of control points of projects taking into </w:t>
      </w:r>
      <w:proofErr w:type="gramStart"/>
      <w:r w:rsidRPr="002B61D5">
        <w:rPr>
          <w:rFonts w:ascii="Times New Roman" w:hAnsi="Times New Roman" w:cs="Times New Roman"/>
          <w:sz w:val="28"/>
          <w:szCs w:val="28"/>
          <w:lang w:val="en-US"/>
        </w:rPr>
        <w:t>account  possible</w:t>
      </w:r>
      <w:proofErr w:type="gramEnd"/>
      <w:r w:rsidRPr="002B61D5">
        <w:rPr>
          <w:rFonts w:ascii="Times New Roman" w:hAnsi="Times New Roman" w:cs="Times New Roman"/>
          <w:sz w:val="28"/>
          <w:szCs w:val="28"/>
          <w:lang w:val="en-US"/>
        </w:rPr>
        <w:t xml:space="preserve"> change of structure of work</w:t>
      </w:r>
      <w:r w:rsidR="00394A51">
        <w:rPr>
          <w:rFonts w:ascii="Times New Roman" w:hAnsi="Times New Roman" w:cs="Times New Roman"/>
          <w:sz w:val="28"/>
          <w:szCs w:val="28"/>
          <w:lang w:val="en-US"/>
        </w:rPr>
        <w:t>s // Business Informatics. 2016. 2 (36).</w:t>
      </w:r>
      <w:r w:rsidRPr="002B6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4A51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2B61D5">
        <w:rPr>
          <w:rFonts w:ascii="Times New Roman" w:hAnsi="Times New Roman" w:cs="Times New Roman"/>
          <w:sz w:val="28"/>
          <w:szCs w:val="28"/>
          <w:lang w:val="en-US"/>
        </w:rPr>
        <w:t>57 -61.</w:t>
      </w:r>
    </w:p>
    <w:p w:rsidR="00394A51" w:rsidRDefault="0021519B" w:rsidP="00394A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519B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21519B" w:rsidRPr="00394A51" w:rsidRDefault="0021519B" w:rsidP="00394A51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Grinenko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A. V.,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Nesterov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V. V.,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Labeckij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V. L.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Avtomatizirovannaya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obuchayushchaya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sistema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distancij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signalizacii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svyazi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Avtomatika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="00F24E6D" w:rsidRPr="00394A51">
        <w:rPr>
          <w:rFonts w:ascii="Times New Roman" w:hAnsi="Times New Roman" w:cs="Times New Roman"/>
          <w:sz w:val="28"/>
          <w:szCs w:val="28"/>
          <w:lang w:val="en-US"/>
        </w:rPr>
        <w:t>yaz</w:t>
      </w:r>
      <w:proofErr w:type="spellEnd"/>
      <w:r w:rsidR="00F24E6D"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', </w:t>
      </w:r>
      <w:proofErr w:type="spellStart"/>
      <w:r w:rsidR="00F24E6D" w:rsidRPr="00394A51">
        <w:rPr>
          <w:rFonts w:ascii="Times New Roman" w:hAnsi="Times New Roman" w:cs="Times New Roman"/>
          <w:sz w:val="28"/>
          <w:szCs w:val="28"/>
          <w:lang w:val="en-US"/>
        </w:rPr>
        <w:t>informatika</w:t>
      </w:r>
      <w:proofErr w:type="spellEnd"/>
      <w:r w:rsidR="00F24E6D" w:rsidRPr="00394A51">
        <w:rPr>
          <w:rFonts w:ascii="Times New Roman" w:hAnsi="Times New Roman" w:cs="Times New Roman"/>
          <w:sz w:val="28"/>
          <w:szCs w:val="28"/>
          <w:lang w:val="en-US"/>
        </w:rPr>
        <w:t>. 2001. № 11. S</w:t>
      </w:r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. 22–25. </w:t>
      </w:r>
    </w:p>
    <w:p w:rsidR="0021519B" w:rsidRPr="00F24E6D" w:rsidRDefault="0021519B" w:rsidP="00394A51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Gurin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dr.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Diagnostika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avtomatizirovannogo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>izvodstva</w:t>
      </w:r>
      <w:proofErr w:type="spellEnd"/>
      <w:proofErr w:type="gramStart"/>
      <w:r w:rsidR="00F24E6D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M.: </w:t>
      </w:r>
      <w:proofErr w:type="spellStart"/>
      <w:r w:rsidR="00F24E6D">
        <w:rPr>
          <w:rFonts w:ascii="Times New Roman" w:hAnsi="Times New Roman" w:cs="Times New Roman"/>
          <w:sz w:val="28"/>
          <w:szCs w:val="28"/>
          <w:lang w:val="en-US"/>
        </w:rPr>
        <w:t>Mashinostroenie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>. 2011.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600 s.</w:t>
      </w:r>
    </w:p>
    <w:p w:rsidR="0021519B" w:rsidRPr="00F24E6D" w:rsidRDefault="0021519B" w:rsidP="00394A51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Efanov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D. V., Plekhanov P. A.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Obespechenie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dvizheniya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schet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tekhnicheskogo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diagnostirovaniya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monitoringa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ustrojstv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zheleznodorozhnoj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avtomatiki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telemekhaniki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// Transport </w:t>
      </w:r>
      <w:proofErr w:type="spellStart"/>
      <w:r w:rsidR="00F24E6D">
        <w:rPr>
          <w:rFonts w:ascii="Times New Roman" w:hAnsi="Times New Roman" w:cs="Times New Roman"/>
          <w:sz w:val="28"/>
          <w:szCs w:val="28"/>
          <w:lang w:val="en-US"/>
        </w:rPr>
        <w:t>Urala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, 2011, 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br/>
        <w:t>№ 3. S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>. 44–48.</w:t>
      </w:r>
    </w:p>
    <w:p w:rsidR="0021519B" w:rsidRPr="00F24E6D" w:rsidRDefault="0021519B" w:rsidP="00394A51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Lisenkov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V. M.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Statisticheskaya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teoriya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>izheniya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4E6D">
        <w:rPr>
          <w:rFonts w:ascii="Times New Roman" w:hAnsi="Times New Roman" w:cs="Times New Roman"/>
          <w:sz w:val="28"/>
          <w:szCs w:val="28"/>
          <w:lang w:val="en-US"/>
        </w:rPr>
        <w:t>poezdov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>. M: VINITI RAN.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1999. 332 s.</w:t>
      </w:r>
    </w:p>
    <w:p w:rsidR="0021519B" w:rsidRPr="00F24E6D" w:rsidRDefault="0021519B" w:rsidP="00394A51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Parhomenko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P. P.,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Sogomonyan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E. S.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Osnovy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tekhnicheskoj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diagnostiki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>: (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Optimizaciya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algoritmov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diagnostirovaniya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apparatu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>rnye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4E6D">
        <w:rPr>
          <w:rFonts w:ascii="Times New Roman" w:hAnsi="Times New Roman" w:cs="Times New Roman"/>
          <w:sz w:val="28"/>
          <w:szCs w:val="28"/>
          <w:lang w:val="en-US"/>
        </w:rPr>
        <w:t>sredstva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). – M.: </w:t>
      </w:r>
      <w:proofErr w:type="spellStart"/>
      <w:r w:rsidR="00F24E6D">
        <w:rPr>
          <w:rFonts w:ascii="Times New Roman" w:hAnsi="Times New Roman" w:cs="Times New Roman"/>
          <w:sz w:val="28"/>
          <w:szCs w:val="28"/>
          <w:lang w:val="en-US"/>
        </w:rPr>
        <w:t>EHnergiya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24E6D">
        <w:rPr>
          <w:rFonts w:ascii="Times New Roman" w:hAnsi="Times New Roman" w:cs="Times New Roman"/>
          <w:sz w:val="28"/>
          <w:szCs w:val="28"/>
          <w:lang w:val="en-US"/>
        </w:rPr>
        <w:t>1981</w:t>
      </w:r>
      <w:proofErr w:type="gramEnd"/>
      <w:r w:rsidRPr="00F24E6D">
        <w:rPr>
          <w:rFonts w:ascii="Times New Roman" w:hAnsi="Times New Roman" w:cs="Times New Roman"/>
          <w:sz w:val="28"/>
          <w:szCs w:val="28"/>
          <w:lang w:val="en-US"/>
        </w:rPr>
        <w:t>, 320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21519B" w:rsidRPr="00F24E6D" w:rsidRDefault="0021519B" w:rsidP="00394A51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Sapozhnikov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Vl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. V.,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Sapozhnikov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V. V.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Osnovy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tekhniche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>skoj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4E6D">
        <w:rPr>
          <w:rFonts w:ascii="Times New Roman" w:hAnsi="Times New Roman" w:cs="Times New Roman"/>
          <w:sz w:val="28"/>
          <w:szCs w:val="28"/>
          <w:lang w:val="en-US"/>
        </w:rPr>
        <w:t>diagnostiki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- M.: </w:t>
      </w:r>
      <w:proofErr w:type="spellStart"/>
      <w:r w:rsidR="00F24E6D">
        <w:rPr>
          <w:rFonts w:ascii="Times New Roman" w:hAnsi="Times New Roman" w:cs="Times New Roman"/>
          <w:sz w:val="28"/>
          <w:szCs w:val="28"/>
          <w:lang w:val="en-US"/>
        </w:rPr>
        <w:t>Marshrut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>. 2004.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316 s.</w:t>
      </w:r>
    </w:p>
    <w:p w:rsidR="0021519B" w:rsidRPr="00F24E6D" w:rsidRDefault="0021519B" w:rsidP="00394A51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SHishmarev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Diagnostika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nadezhnost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avtomatizirovannyh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>. -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M.: Academia. 2013. 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352 s.</w:t>
      </w:r>
    </w:p>
    <w:p w:rsidR="00F24E6D" w:rsidRDefault="0021519B" w:rsidP="00394A51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YAkimovich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B. A.,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Korshunov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A. I.,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Kuznecov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A. P.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Teoreticheskie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osnovy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konstruktivno-tekhnologicheskoj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slozhnosti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izdelij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struktur-strategij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proizvodstvennyh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4E6D">
        <w:rPr>
          <w:rFonts w:ascii="Times New Roman" w:hAnsi="Times New Roman" w:cs="Times New Roman"/>
          <w:sz w:val="28"/>
          <w:szCs w:val="28"/>
          <w:lang w:val="en-US"/>
        </w:rPr>
        <w:t>mashinostroeniya</w:t>
      </w:r>
      <w:proofErr w:type="spellEnd"/>
      <w:r w:rsidRPr="00F24E6D">
        <w:rPr>
          <w:rFonts w:ascii="Times New Roman" w:hAnsi="Times New Roman" w:cs="Times New Roman"/>
          <w:sz w:val="28"/>
          <w:szCs w:val="28"/>
          <w:lang w:val="en-US"/>
        </w:rPr>
        <w:t>. – Izh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evsk. </w:t>
      </w:r>
      <w:proofErr w:type="spellStart"/>
      <w:r w:rsidR="00F24E6D">
        <w:rPr>
          <w:rFonts w:ascii="Times New Roman" w:hAnsi="Times New Roman" w:cs="Times New Roman"/>
          <w:sz w:val="28"/>
          <w:szCs w:val="28"/>
          <w:lang w:val="en-US"/>
        </w:rPr>
        <w:t>Izdatel'stvo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4E6D">
        <w:rPr>
          <w:rFonts w:ascii="Times New Roman" w:hAnsi="Times New Roman" w:cs="Times New Roman"/>
          <w:sz w:val="28"/>
          <w:szCs w:val="28"/>
          <w:lang w:val="en-US"/>
        </w:rPr>
        <w:t>IzhGTU</w:t>
      </w:r>
      <w:proofErr w:type="spellEnd"/>
      <w:r w:rsidR="00F24E6D">
        <w:rPr>
          <w:rFonts w:ascii="Times New Roman" w:hAnsi="Times New Roman" w:cs="Times New Roman"/>
          <w:sz w:val="28"/>
          <w:szCs w:val="28"/>
          <w:lang w:val="en-US"/>
        </w:rPr>
        <w:t>. 2007.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 xml:space="preserve"> 280</w:t>
      </w:r>
      <w:r w:rsidR="00F2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E6D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394A51" w:rsidRPr="00394A51" w:rsidRDefault="00394A51" w:rsidP="00394A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4A51">
        <w:rPr>
          <w:rFonts w:ascii="Times New Roman" w:hAnsi="Times New Roman" w:cs="Times New Roman"/>
          <w:sz w:val="28"/>
          <w:szCs w:val="28"/>
          <w:lang w:val="en-US"/>
        </w:rPr>
        <w:t>Maron</w:t>
      </w:r>
      <w:proofErr w:type="spell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M. A. The choice of control points of projects taking into </w:t>
      </w:r>
      <w:proofErr w:type="gramStart"/>
      <w:r w:rsidRPr="00394A51">
        <w:rPr>
          <w:rFonts w:ascii="Times New Roman" w:hAnsi="Times New Roman" w:cs="Times New Roman"/>
          <w:sz w:val="28"/>
          <w:szCs w:val="28"/>
          <w:lang w:val="en-US"/>
        </w:rPr>
        <w:t>account  possible</w:t>
      </w:r>
      <w:proofErr w:type="gramEnd"/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change of structure of work</w:t>
      </w:r>
      <w:r w:rsidR="00BF1208">
        <w:rPr>
          <w:rFonts w:ascii="Times New Roman" w:hAnsi="Times New Roman" w:cs="Times New Roman"/>
          <w:sz w:val="28"/>
          <w:szCs w:val="28"/>
          <w:lang w:val="en-US"/>
        </w:rPr>
        <w:t>s // Business Informatics. 2016. 2 (36).</w:t>
      </w:r>
      <w:r w:rsidRPr="003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1208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394A51">
        <w:rPr>
          <w:rFonts w:ascii="Times New Roman" w:hAnsi="Times New Roman" w:cs="Times New Roman"/>
          <w:sz w:val="28"/>
          <w:szCs w:val="28"/>
          <w:lang w:val="en-US"/>
        </w:rPr>
        <w:t>57 -61.</w:t>
      </w:r>
    </w:p>
    <w:p w:rsidR="008278B6" w:rsidRPr="00C77BCA" w:rsidRDefault="00EF035D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Sergey N. </w:t>
      </w:r>
      <w:proofErr w:type="spellStart"/>
      <w:r w:rsidR="00A22D0F">
        <w:rPr>
          <w:rFonts w:ascii="Times New Roman" w:hAnsi="Times New Roman"/>
          <w:b/>
          <w:i/>
          <w:sz w:val="28"/>
          <w:szCs w:val="28"/>
          <w:lang w:val="en-US"/>
        </w:rPr>
        <w:t>Bruskin</w:t>
      </w:r>
      <w:proofErr w:type="spellEnd"/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 w:rsidR="005D196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5D196F">
        <w:rPr>
          <w:rFonts w:ascii="Times New Roman" w:hAnsi="Times New Roman"/>
          <w:b/>
          <w:i/>
          <w:sz w:val="28"/>
          <w:szCs w:val="28"/>
          <w:lang w:val="en-US"/>
        </w:rPr>
        <w:br/>
        <w:t xml:space="preserve">PhD </w:t>
      </w:r>
      <w:r w:rsidR="005D196F" w:rsidRPr="005D196F">
        <w:rPr>
          <w:rFonts w:ascii="Times New Roman" w:hAnsi="Times New Roman"/>
          <w:b/>
          <w:i/>
          <w:sz w:val="28"/>
          <w:szCs w:val="28"/>
          <w:lang w:val="en-US"/>
        </w:rPr>
        <w:t>of Economic Sciences</w:t>
      </w:r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, specialty 08.00.13 </w:t>
      </w:r>
    </w:p>
    <w:p w:rsidR="008278B6" w:rsidRPr="00C77BCA" w:rsidRDefault="008278B6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National Research U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niversity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br/>
      </w:r>
      <w:r>
        <w:rPr>
          <w:rFonts w:ascii="Times New Roman" w:hAnsi="Times New Roman"/>
          <w:b/>
          <w:i/>
          <w:sz w:val="28"/>
          <w:szCs w:val="28"/>
          <w:lang w:val="en-US"/>
        </w:rPr>
        <w:t>Higher School of Economics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, Moscow, </w:t>
      </w:r>
      <w:proofErr w:type="spellStart"/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Myasnitskaya</w:t>
      </w:r>
      <w:proofErr w:type="spellEnd"/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 St., 20,</w:t>
      </w:r>
    </w:p>
    <w:p w:rsidR="008278B6" w:rsidRPr="00C77BCA" w:rsidRDefault="008278B6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Department of </w:t>
      </w:r>
      <w:r w:rsidR="003C7CE3">
        <w:rPr>
          <w:rFonts w:ascii="Times New Roman" w:hAnsi="Times New Roman"/>
          <w:b/>
          <w:i/>
          <w:sz w:val="28"/>
          <w:szCs w:val="28"/>
          <w:lang w:val="en-US"/>
        </w:rPr>
        <w:t xml:space="preserve">Business 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Analytics, </w:t>
      </w:r>
      <w:r w:rsidRPr="00EB19F9">
        <w:rPr>
          <w:rFonts w:ascii="Times New Roman" w:hAnsi="Times New Roman"/>
          <w:b/>
          <w:i/>
          <w:sz w:val="28"/>
          <w:szCs w:val="28"/>
          <w:lang w:val="en-US"/>
        </w:rPr>
        <w:t>E-mail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Pr="00EB19F9">
        <w:rPr>
          <w:rFonts w:ascii="Times New Roman" w:hAnsi="Times New Roman"/>
          <w:b/>
          <w:i/>
          <w:sz w:val="28"/>
          <w:szCs w:val="28"/>
          <w:lang w:val="en-US"/>
        </w:rPr>
        <w:t>sbruskin@hse.ru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;</w:t>
      </w:r>
    </w:p>
    <w:p w:rsidR="008278B6" w:rsidRPr="00C77BCA" w:rsidRDefault="00EF035D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Alexey A. </w:t>
      </w:r>
      <w:proofErr w:type="spellStart"/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>Druzhayev</w:t>
      </w:r>
      <w:proofErr w:type="spellEnd"/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8278B6" w:rsidRPr="00C77BCA" w:rsidRDefault="003C7CE3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PhD </w:t>
      </w:r>
      <w:r w:rsidRPr="003C7CE3">
        <w:rPr>
          <w:rFonts w:ascii="Times New Roman" w:hAnsi="Times New Roman"/>
          <w:b/>
          <w:i/>
          <w:sz w:val="28"/>
          <w:szCs w:val="28"/>
          <w:lang w:val="en-US"/>
        </w:rPr>
        <w:t>of Engineering Sciences</w:t>
      </w:r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, specialty 05.13.11, </w:t>
      </w:r>
    </w:p>
    <w:p w:rsidR="008278B6" w:rsidRPr="00C77BCA" w:rsidRDefault="008278B6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Nationa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l Research University </w:t>
      </w:r>
      <w:r>
        <w:rPr>
          <w:rFonts w:ascii="Times New Roman" w:hAnsi="Times New Roman"/>
          <w:b/>
          <w:i/>
          <w:sz w:val="28"/>
          <w:szCs w:val="28"/>
          <w:lang w:val="en-US"/>
        </w:rPr>
        <w:br/>
        <w:t>Higher School of economics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, Moscow, </w:t>
      </w:r>
      <w:proofErr w:type="spellStart"/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Myasnitskaya</w:t>
      </w:r>
      <w:proofErr w:type="spellEnd"/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 St., 20,</w:t>
      </w:r>
    </w:p>
    <w:p w:rsidR="008278B6" w:rsidRPr="00C77BCA" w:rsidRDefault="008278B6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Department of </w:t>
      </w:r>
      <w:r w:rsidR="003C7CE3">
        <w:rPr>
          <w:rFonts w:ascii="Times New Roman" w:hAnsi="Times New Roman"/>
          <w:b/>
          <w:i/>
          <w:sz w:val="28"/>
          <w:szCs w:val="28"/>
          <w:lang w:val="en-US"/>
        </w:rPr>
        <w:t xml:space="preserve">Business 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Analytics, </w:t>
      </w:r>
      <w:r w:rsidRPr="00EB19F9">
        <w:rPr>
          <w:rFonts w:ascii="Times New Roman" w:hAnsi="Times New Roman"/>
          <w:b/>
          <w:i/>
          <w:sz w:val="28"/>
          <w:szCs w:val="28"/>
          <w:lang w:val="en-US"/>
        </w:rPr>
        <w:t>E-mail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C77BCA">
        <w:rPr>
          <w:i/>
          <w:lang w:val="en-US"/>
        </w:rPr>
        <w:t xml:space="preserve"> </w:t>
      </w:r>
      <w:r w:rsidRPr="00EB19F9">
        <w:rPr>
          <w:rFonts w:ascii="Times New Roman" w:hAnsi="Times New Roman"/>
          <w:b/>
          <w:i/>
          <w:sz w:val="28"/>
          <w:szCs w:val="28"/>
          <w:lang w:val="en-US"/>
        </w:rPr>
        <w:t>adruzhaev@hse.ru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;</w:t>
      </w:r>
    </w:p>
    <w:p w:rsidR="008278B6" w:rsidRPr="00C77BCA" w:rsidRDefault="00EF035D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Arkadiy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I. </w:t>
      </w:r>
      <w:proofErr w:type="spellStart"/>
      <w:r w:rsidR="008278B6">
        <w:rPr>
          <w:rFonts w:ascii="Times New Roman" w:hAnsi="Times New Roman"/>
          <w:b/>
          <w:i/>
          <w:sz w:val="28"/>
          <w:szCs w:val="28"/>
          <w:lang w:val="en-US"/>
        </w:rPr>
        <w:t>Maron</w:t>
      </w:r>
      <w:proofErr w:type="spellEnd"/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8278B6" w:rsidRPr="00C77BCA" w:rsidRDefault="003C7CE3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PhD </w:t>
      </w:r>
      <w:r w:rsidRPr="003C7CE3">
        <w:rPr>
          <w:rFonts w:ascii="Times New Roman" w:hAnsi="Times New Roman"/>
          <w:b/>
          <w:i/>
          <w:sz w:val="28"/>
          <w:szCs w:val="28"/>
          <w:lang w:val="en-US"/>
        </w:rPr>
        <w:t>of Engineering Sciences</w:t>
      </w:r>
      <w:r w:rsidR="008278B6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 w:rsidR="008278B6" w:rsidRPr="008278B6">
        <w:rPr>
          <w:lang w:val="en-US"/>
        </w:rPr>
        <w:t xml:space="preserve"> </w:t>
      </w:r>
      <w:r w:rsidR="008278B6" w:rsidRPr="008278B6">
        <w:rPr>
          <w:rFonts w:ascii="Times New Roman" w:hAnsi="Times New Roman"/>
          <w:b/>
          <w:i/>
          <w:sz w:val="28"/>
          <w:szCs w:val="28"/>
          <w:lang w:val="en-US"/>
        </w:rPr>
        <w:t>Senior Research Officer</w:t>
      </w:r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, specialty 05.13.07, </w:t>
      </w:r>
    </w:p>
    <w:p w:rsidR="008278B6" w:rsidRPr="00C77BCA" w:rsidRDefault="00954982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National Research University </w:t>
      </w:r>
      <w:r>
        <w:rPr>
          <w:rFonts w:ascii="Times New Roman" w:hAnsi="Times New Roman"/>
          <w:b/>
          <w:i/>
          <w:sz w:val="28"/>
          <w:szCs w:val="28"/>
          <w:lang w:val="en-US"/>
        </w:rPr>
        <w:br/>
        <w:t>Higher School of Economics</w:t>
      </w:r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, Moscow, </w:t>
      </w:r>
      <w:proofErr w:type="spellStart"/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>Myasnitskaya</w:t>
      </w:r>
      <w:proofErr w:type="spellEnd"/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 St., 20,</w:t>
      </w:r>
    </w:p>
    <w:p w:rsidR="008278B6" w:rsidRPr="00C77BCA" w:rsidRDefault="003C7CE3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Department of Business </w:t>
      </w:r>
      <w:r w:rsidR="008278B6">
        <w:rPr>
          <w:rFonts w:ascii="Times New Roman" w:hAnsi="Times New Roman"/>
          <w:b/>
          <w:i/>
          <w:sz w:val="28"/>
          <w:szCs w:val="28"/>
          <w:lang w:val="en-US"/>
        </w:rPr>
        <w:t>Analytics</w:t>
      </w:r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r w:rsidR="008278B6" w:rsidRPr="00EB19F9">
        <w:rPr>
          <w:rFonts w:ascii="Times New Roman" w:hAnsi="Times New Roman"/>
          <w:b/>
          <w:i/>
          <w:sz w:val="28"/>
          <w:szCs w:val="28"/>
          <w:lang w:val="en-US"/>
        </w:rPr>
        <w:t>E-mail</w:t>
      </w:r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="008278B6" w:rsidRPr="00EB19F9">
        <w:rPr>
          <w:rFonts w:ascii="Times New Roman" w:hAnsi="Times New Roman"/>
          <w:b/>
          <w:i/>
          <w:sz w:val="28"/>
          <w:szCs w:val="28"/>
          <w:lang w:val="en-US"/>
        </w:rPr>
        <w:t>amaron@hse.ru</w:t>
      </w:r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>;</w:t>
      </w:r>
    </w:p>
    <w:p w:rsidR="008278B6" w:rsidRPr="00C77BCA" w:rsidRDefault="00EF035D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Maxim A.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Maron</w:t>
      </w:r>
      <w:proofErr w:type="spellEnd"/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 w:rsidR="005D196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278B6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aster </w:t>
      </w:r>
      <w:r w:rsidR="005D196F">
        <w:rPr>
          <w:rFonts w:ascii="Times New Roman" w:hAnsi="Times New Roman"/>
          <w:b/>
          <w:i/>
          <w:sz w:val="28"/>
          <w:szCs w:val="28"/>
          <w:lang w:val="en-US"/>
        </w:rPr>
        <w:t>of Science</w:t>
      </w:r>
      <w:r w:rsidR="008278B6" w:rsidRPr="00C77BC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8278B6" w:rsidRPr="00C77BCA" w:rsidRDefault="008278B6" w:rsidP="008278B6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National</w:t>
      </w:r>
      <w:r w:rsidR="00954982">
        <w:rPr>
          <w:rFonts w:ascii="Times New Roman" w:hAnsi="Times New Roman"/>
          <w:b/>
          <w:i/>
          <w:sz w:val="28"/>
          <w:szCs w:val="28"/>
          <w:lang w:val="en-US"/>
        </w:rPr>
        <w:t xml:space="preserve"> Research University </w:t>
      </w:r>
      <w:r w:rsidR="00954982">
        <w:rPr>
          <w:rFonts w:ascii="Times New Roman" w:hAnsi="Times New Roman"/>
          <w:b/>
          <w:i/>
          <w:sz w:val="28"/>
          <w:szCs w:val="28"/>
          <w:lang w:val="en-US"/>
        </w:rPr>
        <w:br/>
        <w:t>Higher School of Economics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, Moscow, </w:t>
      </w:r>
      <w:proofErr w:type="spellStart"/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Myasnitskaya</w:t>
      </w:r>
      <w:proofErr w:type="spellEnd"/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 St., 20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8278B6" w:rsidRPr="00C77BCA" w:rsidRDefault="008278B6" w:rsidP="008278B6">
      <w:pPr>
        <w:jc w:val="right"/>
        <w:rPr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Postgraduate s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tudent, </w:t>
      </w:r>
      <w:r w:rsidR="003C7CE3">
        <w:rPr>
          <w:rFonts w:ascii="Times New Roman" w:hAnsi="Times New Roman"/>
          <w:b/>
          <w:i/>
          <w:sz w:val="28"/>
          <w:szCs w:val="28"/>
          <w:lang w:val="en-US"/>
        </w:rPr>
        <w:t xml:space="preserve">Department of Business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Analytics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r w:rsidR="00954982">
        <w:rPr>
          <w:rFonts w:ascii="Times New Roman" w:hAnsi="Times New Roman"/>
          <w:b/>
          <w:i/>
          <w:sz w:val="28"/>
          <w:szCs w:val="28"/>
          <w:lang w:val="en-US"/>
        </w:rPr>
        <w:br/>
        <w:t>D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octoral School of Computer Science,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 xml:space="preserve">specialty 05.13.18, </w:t>
      </w:r>
      <w:r>
        <w:rPr>
          <w:rFonts w:ascii="Times New Roman" w:hAnsi="Times New Roman"/>
          <w:b/>
          <w:i/>
          <w:sz w:val="28"/>
          <w:szCs w:val="28"/>
          <w:lang w:val="en-US"/>
        </w:rPr>
        <w:br/>
      </w:r>
      <w:r w:rsidRPr="00C77BCA">
        <w:rPr>
          <w:rFonts w:ascii="Times New Roman" w:hAnsi="Times New Roman"/>
          <w:b/>
          <w:i/>
          <w:sz w:val="28"/>
          <w:szCs w:val="28"/>
          <w:lang w:val="en-US"/>
        </w:rPr>
        <w:t>E-mail:</w:t>
      </w:r>
      <w:r w:rsidRPr="00C77BCA">
        <w:rPr>
          <w:i/>
          <w:lang w:val="en-US"/>
        </w:rPr>
        <w:t xml:space="preserve"> </w:t>
      </w:r>
      <w:r w:rsidRPr="00EB19F9">
        <w:rPr>
          <w:rFonts w:ascii="Times New Roman" w:hAnsi="Times New Roman"/>
          <w:b/>
          <w:i/>
          <w:sz w:val="28"/>
          <w:szCs w:val="28"/>
          <w:lang w:val="en-US"/>
        </w:rPr>
        <w:t>maxxx-fizik@mail.ru</w:t>
      </w:r>
    </w:p>
    <w:p w:rsidR="00F24E6D" w:rsidRPr="00F24E6D" w:rsidRDefault="00F24E6D" w:rsidP="00F24E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F24E6D">
        <w:rPr>
          <w:rFonts w:ascii="Times New Roman" w:hAnsi="Times New Roman" w:cs="Times New Roman"/>
          <w:b/>
          <w:caps/>
          <w:sz w:val="28"/>
          <w:szCs w:val="28"/>
          <w:lang w:val="en-US"/>
        </w:rPr>
        <w:t>Effective methods for creation of malfunctions search algorithms in information systems.</w:t>
      </w:r>
    </w:p>
    <w:p w:rsidR="008278B6" w:rsidRPr="00B666F4" w:rsidRDefault="008278B6" w:rsidP="008278B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F36">
        <w:rPr>
          <w:rStyle w:val="color15"/>
          <w:rFonts w:ascii="Times New Roman" w:hAnsi="Times New Roman" w:cs="Times New Roman"/>
          <w:b/>
          <w:bCs/>
          <w:sz w:val="28"/>
          <w:szCs w:val="28"/>
          <w:lang w:val="en-US"/>
        </w:rPr>
        <w:t>Abstract: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</w:t>
      </w:r>
      <w:r w:rsidRPr="00B666F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elevance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 studied problem 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caused by the fact that optimum malfunctions search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algorithms 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allow to reduce considerably losses at refusals of information systems. At the same time, on the way of creation of such algorithms quite often there are insuperable computing difficulties. </w:t>
      </w:r>
      <w:r w:rsidRPr="00B666F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The purpose of article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in increasing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efficiency of methods for creation 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malfunctions search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algorithms 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information systems. </w:t>
      </w:r>
      <w:r w:rsidRPr="00B666F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In article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,</w:t>
      </w:r>
      <w:r w:rsidRPr="00B666F4">
        <w:rPr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solutions</w:t>
      </w:r>
      <w:r w:rsidRPr="00B666F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proposed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which simplify process of creation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>required algorithms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when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applied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method of dynamic programming. Optimization 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>conducted</w:t>
      </w:r>
      <w:r w:rsidRPr="00B666F4">
        <w:rPr>
          <w:lang w:val="en-US"/>
        </w:rPr>
        <w:t xml:space="preserve"> 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>by criterion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a minimum of average time for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search of malfunctions. </w:t>
      </w:r>
      <w:r w:rsidRPr="00B666F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Materials of article can be useful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specialists in service, control and diagnostics of information systems. </w:t>
      </w:r>
    </w:p>
    <w:p w:rsidR="008278B6" w:rsidRPr="008278B6" w:rsidRDefault="008278B6" w:rsidP="00394A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66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Pr="00B666F4">
        <w:rPr>
          <w:rFonts w:ascii="Times New Roman" w:hAnsi="Times New Roman" w:cs="Times New Roman"/>
          <w:sz w:val="28"/>
          <w:szCs w:val="28"/>
          <w:lang w:val="en-US"/>
        </w:rPr>
        <w:t>efficiency, opt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imization methods, </w:t>
      </w:r>
      <w:r w:rsidRPr="00B66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malfunctions search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algorithms</w:t>
      </w:r>
      <w:r w:rsidRPr="00B666F4">
        <w:rPr>
          <w:rFonts w:ascii="Times New Roman" w:hAnsi="Times New Roman" w:cs="Times New Roman"/>
          <w:sz w:val="28"/>
          <w:szCs w:val="28"/>
          <w:lang w:val="en-US"/>
        </w:rPr>
        <w:t>, information systems.</w:t>
      </w:r>
    </w:p>
    <w:sectPr w:rsidR="008278B6" w:rsidRPr="00827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AB" w:rsidRDefault="008010AB" w:rsidP="008010AB">
      <w:pPr>
        <w:spacing w:line="240" w:lineRule="auto"/>
      </w:pPr>
      <w:r>
        <w:separator/>
      </w:r>
    </w:p>
  </w:endnote>
  <w:endnote w:type="continuationSeparator" w:id="0">
    <w:p w:rsidR="008010AB" w:rsidRDefault="008010AB" w:rsidP="00801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AB" w:rsidRDefault="008010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AB" w:rsidRDefault="008010AB" w:rsidP="008010AB">
      <w:pPr>
        <w:spacing w:line="240" w:lineRule="auto"/>
      </w:pPr>
      <w:r>
        <w:separator/>
      </w:r>
    </w:p>
  </w:footnote>
  <w:footnote w:type="continuationSeparator" w:id="0">
    <w:p w:rsidR="008010AB" w:rsidRDefault="008010AB" w:rsidP="00801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F2F"/>
    <w:multiLevelType w:val="hybridMultilevel"/>
    <w:tmpl w:val="2E94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7E48"/>
    <w:multiLevelType w:val="hybridMultilevel"/>
    <w:tmpl w:val="A5EA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A3D68"/>
    <w:multiLevelType w:val="hybridMultilevel"/>
    <w:tmpl w:val="7C4A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7A5"/>
    <w:multiLevelType w:val="hybridMultilevel"/>
    <w:tmpl w:val="E32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3816"/>
    <w:multiLevelType w:val="hybridMultilevel"/>
    <w:tmpl w:val="CB86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72841"/>
    <w:multiLevelType w:val="hybridMultilevel"/>
    <w:tmpl w:val="13F2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45E1F"/>
    <w:multiLevelType w:val="hybridMultilevel"/>
    <w:tmpl w:val="2A9AC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540402"/>
    <w:multiLevelType w:val="hybridMultilevel"/>
    <w:tmpl w:val="F250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15695"/>
    <w:multiLevelType w:val="hybridMultilevel"/>
    <w:tmpl w:val="CC9C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8"/>
    <w:rsid w:val="00006BC9"/>
    <w:rsid w:val="00013602"/>
    <w:rsid w:val="00072D2B"/>
    <w:rsid w:val="0008010A"/>
    <w:rsid w:val="00082380"/>
    <w:rsid w:val="00095951"/>
    <w:rsid w:val="000A73AF"/>
    <w:rsid w:val="000B1EC3"/>
    <w:rsid w:val="000C4D28"/>
    <w:rsid w:val="000D03C6"/>
    <w:rsid w:val="000D1790"/>
    <w:rsid w:val="000E117E"/>
    <w:rsid w:val="000F1C7B"/>
    <w:rsid w:val="00107358"/>
    <w:rsid w:val="001144FF"/>
    <w:rsid w:val="00124EB2"/>
    <w:rsid w:val="00137ACE"/>
    <w:rsid w:val="00140342"/>
    <w:rsid w:val="00150B6A"/>
    <w:rsid w:val="001547E5"/>
    <w:rsid w:val="001646C3"/>
    <w:rsid w:val="00166E70"/>
    <w:rsid w:val="00172B49"/>
    <w:rsid w:val="00175BF0"/>
    <w:rsid w:val="00175EC2"/>
    <w:rsid w:val="001900EE"/>
    <w:rsid w:val="00190418"/>
    <w:rsid w:val="00190DB2"/>
    <w:rsid w:val="00193749"/>
    <w:rsid w:val="00193A7E"/>
    <w:rsid w:val="001A2B28"/>
    <w:rsid w:val="001C3B2E"/>
    <w:rsid w:val="001C74E8"/>
    <w:rsid w:val="001D4113"/>
    <w:rsid w:val="001D6F61"/>
    <w:rsid w:val="002056F0"/>
    <w:rsid w:val="0020635B"/>
    <w:rsid w:val="00211918"/>
    <w:rsid w:val="0021519B"/>
    <w:rsid w:val="0022398D"/>
    <w:rsid w:val="0024795D"/>
    <w:rsid w:val="00251D28"/>
    <w:rsid w:val="002611D1"/>
    <w:rsid w:val="002634CE"/>
    <w:rsid w:val="00295012"/>
    <w:rsid w:val="002A6961"/>
    <w:rsid w:val="002B61D5"/>
    <w:rsid w:val="002C1C59"/>
    <w:rsid w:val="002C6351"/>
    <w:rsid w:val="002E2CEB"/>
    <w:rsid w:val="002F3D7B"/>
    <w:rsid w:val="00315C7A"/>
    <w:rsid w:val="00323641"/>
    <w:rsid w:val="00327BB6"/>
    <w:rsid w:val="00333CEA"/>
    <w:rsid w:val="0033552A"/>
    <w:rsid w:val="003361D4"/>
    <w:rsid w:val="0033789F"/>
    <w:rsid w:val="00347197"/>
    <w:rsid w:val="00351629"/>
    <w:rsid w:val="003757D5"/>
    <w:rsid w:val="00381969"/>
    <w:rsid w:val="00386561"/>
    <w:rsid w:val="00387C2B"/>
    <w:rsid w:val="00391EAE"/>
    <w:rsid w:val="00394A51"/>
    <w:rsid w:val="00397632"/>
    <w:rsid w:val="003A4719"/>
    <w:rsid w:val="003A68F0"/>
    <w:rsid w:val="003B3528"/>
    <w:rsid w:val="003C0CE6"/>
    <w:rsid w:val="003C20E4"/>
    <w:rsid w:val="003C7CE3"/>
    <w:rsid w:val="003D03F3"/>
    <w:rsid w:val="003D04B0"/>
    <w:rsid w:val="003D05C7"/>
    <w:rsid w:val="003D558A"/>
    <w:rsid w:val="003D55F3"/>
    <w:rsid w:val="003E4E39"/>
    <w:rsid w:val="003F1762"/>
    <w:rsid w:val="00412E9B"/>
    <w:rsid w:val="004219D3"/>
    <w:rsid w:val="00427F49"/>
    <w:rsid w:val="004364BD"/>
    <w:rsid w:val="00462C6E"/>
    <w:rsid w:val="00467ED8"/>
    <w:rsid w:val="00485ACB"/>
    <w:rsid w:val="00485F71"/>
    <w:rsid w:val="00486592"/>
    <w:rsid w:val="00491242"/>
    <w:rsid w:val="004A057C"/>
    <w:rsid w:val="004A6AB4"/>
    <w:rsid w:val="004A7BD4"/>
    <w:rsid w:val="004B6DEC"/>
    <w:rsid w:val="004E0D57"/>
    <w:rsid w:val="004F1B18"/>
    <w:rsid w:val="004F5F91"/>
    <w:rsid w:val="005008BA"/>
    <w:rsid w:val="00504888"/>
    <w:rsid w:val="00517B6F"/>
    <w:rsid w:val="0052231E"/>
    <w:rsid w:val="00522BED"/>
    <w:rsid w:val="00525568"/>
    <w:rsid w:val="00532FA4"/>
    <w:rsid w:val="0053547D"/>
    <w:rsid w:val="005426BC"/>
    <w:rsid w:val="005470A7"/>
    <w:rsid w:val="0055154D"/>
    <w:rsid w:val="00551A3C"/>
    <w:rsid w:val="00553B4C"/>
    <w:rsid w:val="00554559"/>
    <w:rsid w:val="00561343"/>
    <w:rsid w:val="00580863"/>
    <w:rsid w:val="005839E7"/>
    <w:rsid w:val="005864F9"/>
    <w:rsid w:val="00593CBF"/>
    <w:rsid w:val="005A4130"/>
    <w:rsid w:val="005B45CF"/>
    <w:rsid w:val="005C5774"/>
    <w:rsid w:val="005D196F"/>
    <w:rsid w:val="005D512F"/>
    <w:rsid w:val="005E21BE"/>
    <w:rsid w:val="005E3230"/>
    <w:rsid w:val="005E6DE9"/>
    <w:rsid w:val="005F5250"/>
    <w:rsid w:val="00612E97"/>
    <w:rsid w:val="006131EA"/>
    <w:rsid w:val="00623C7D"/>
    <w:rsid w:val="00624836"/>
    <w:rsid w:val="006255E3"/>
    <w:rsid w:val="00634CD2"/>
    <w:rsid w:val="00644D57"/>
    <w:rsid w:val="006505AE"/>
    <w:rsid w:val="00650856"/>
    <w:rsid w:val="00651242"/>
    <w:rsid w:val="006548CE"/>
    <w:rsid w:val="00675617"/>
    <w:rsid w:val="00677C8D"/>
    <w:rsid w:val="006811E2"/>
    <w:rsid w:val="00685326"/>
    <w:rsid w:val="006915AB"/>
    <w:rsid w:val="006921A0"/>
    <w:rsid w:val="006E786C"/>
    <w:rsid w:val="006F57E1"/>
    <w:rsid w:val="007026A7"/>
    <w:rsid w:val="00706C8A"/>
    <w:rsid w:val="00711326"/>
    <w:rsid w:val="0072046F"/>
    <w:rsid w:val="00727DEF"/>
    <w:rsid w:val="00734AEB"/>
    <w:rsid w:val="00743BE8"/>
    <w:rsid w:val="00746496"/>
    <w:rsid w:val="00747A23"/>
    <w:rsid w:val="00775673"/>
    <w:rsid w:val="007934B1"/>
    <w:rsid w:val="007A085F"/>
    <w:rsid w:val="007A4892"/>
    <w:rsid w:val="007B416F"/>
    <w:rsid w:val="007B767E"/>
    <w:rsid w:val="007C44D9"/>
    <w:rsid w:val="007E5C44"/>
    <w:rsid w:val="008010AB"/>
    <w:rsid w:val="0080197F"/>
    <w:rsid w:val="008032DC"/>
    <w:rsid w:val="00811671"/>
    <w:rsid w:val="008143E6"/>
    <w:rsid w:val="00816BE8"/>
    <w:rsid w:val="00821CCD"/>
    <w:rsid w:val="008223EE"/>
    <w:rsid w:val="008278B6"/>
    <w:rsid w:val="0084114C"/>
    <w:rsid w:val="00841169"/>
    <w:rsid w:val="008456C8"/>
    <w:rsid w:val="00845B6D"/>
    <w:rsid w:val="00850BE9"/>
    <w:rsid w:val="00860632"/>
    <w:rsid w:val="00860B75"/>
    <w:rsid w:val="008619B1"/>
    <w:rsid w:val="00863AE9"/>
    <w:rsid w:val="00863EC5"/>
    <w:rsid w:val="00870BF8"/>
    <w:rsid w:val="00873BAE"/>
    <w:rsid w:val="008845A8"/>
    <w:rsid w:val="0088527D"/>
    <w:rsid w:val="008903CA"/>
    <w:rsid w:val="0089733D"/>
    <w:rsid w:val="008A72AD"/>
    <w:rsid w:val="008B4C8C"/>
    <w:rsid w:val="008B5CDA"/>
    <w:rsid w:val="008F1486"/>
    <w:rsid w:val="008F20C2"/>
    <w:rsid w:val="008F3C7B"/>
    <w:rsid w:val="00921326"/>
    <w:rsid w:val="0092152F"/>
    <w:rsid w:val="00923FF6"/>
    <w:rsid w:val="00947CA6"/>
    <w:rsid w:val="00953531"/>
    <w:rsid w:val="00954982"/>
    <w:rsid w:val="00962B11"/>
    <w:rsid w:val="009661BC"/>
    <w:rsid w:val="00974439"/>
    <w:rsid w:val="00975B0A"/>
    <w:rsid w:val="00983F6E"/>
    <w:rsid w:val="0098695E"/>
    <w:rsid w:val="009A6BFB"/>
    <w:rsid w:val="009B15CD"/>
    <w:rsid w:val="009B15DB"/>
    <w:rsid w:val="009B25E1"/>
    <w:rsid w:val="009C17CB"/>
    <w:rsid w:val="009D444F"/>
    <w:rsid w:val="009E781A"/>
    <w:rsid w:val="009F4525"/>
    <w:rsid w:val="00A04DCE"/>
    <w:rsid w:val="00A05E3C"/>
    <w:rsid w:val="00A11A4F"/>
    <w:rsid w:val="00A22CF4"/>
    <w:rsid w:val="00A22D0F"/>
    <w:rsid w:val="00A272E8"/>
    <w:rsid w:val="00A3032C"/>
    <w:rsid w:val="00A310CC"/>
    <w:rsid w:val="00A45E29"/>
    <w:rsid w:val="00A469DA"/>
    <w:rsid w:val="00A55158"/>
    <w:rsid w:val="00A625BE"/>
    <w:rsid w:val="00A8550F"/>
    <w:rsid w:val="00A9286D"/>
    <w:rsid w:val="00A96E94"/>
    <w:rsid w:val="00A9729B"/>
    <w:rsid w:val="00AA1B70"/>
    <w:rsid w:val="00AB45F4"/>
    <w:rsid w:val="00AB5F16"/>
    <w:rsid w:val="00AC210A"/>
    <w:rsid w:val="00AE6354"/>
    <w:rsid w:val="00AF3D7F"/>
    <w:rsid w:val="00B0739B"/>
    <w:rsid w:val="00B13A8C"/>
    <w:rsid w:val="00B20C45"/>
    <w:rsid w:val="00B263A0"/>
    <w:rsid w:val="00B32927"/>
    <w:rsid w:val="00B33824"/>
    <w:rsid w:val="00B42D14"/>
    <w:rsid w:val="00B43C47"/>
    <w:rsid w:val="00B4551A"/>
    <w:rsid w:val="00B73C2B"/>
    <w:rsid w:val="00B77493"/>
    <w:rsid w:val="00B85075"/>
    <w:rsid w:val="00B85B6A"/>
    <w:rsid w:val="00B906A0"/>
    <w:rsid w:val="00B91611"/>
    <w:rsid w:val="00B93C63"/>
    <w:rsid w:val="00BB10D7"/>
    <w:rsid w:val="00BB3695"/>
    <w:rsid w:val="00BC7548"/>
    <w:rsid w:val="00BD5D69"/>
    <w:rsid w:val="00BE3AA8"/>
    <w:rsid w:val="00BF1208"/>
    <w:rsid w:val="00BF1884"/>
    <w:rsid w:val="00C003DE"/>
    <w:rsid w:val="00C06445"/>
    <w:rsid w:val="00C0738B"/>
    <w:rsid w:val="00C201CE"/>
    <w:rsid w:val="00C33B7F"/>
    <w:rsid w:val="00C33ECD"/>
    <w:rsid w:val="00C35F37"/>
    <w:rsid w:val="00C61E92"/>
    <w:rsid w:val="00C71CB6"/>
    <w:rsid w:val="00C738E0"/>
    <w:rsid w:val="00C8392C"/>
    <w:rsid w:val="00C904EC"/>
    <w:rsid w:val="00C94AC3"/>
    <w:rsid w:val="00CB1242"/>
    <w:rsid w:val="00CB155D"/>
    <w:rsid w:val="00CB2E5E"/>
    <w:rsid w:val="00CD1DFA"/>
    <w:rsid w:val="00CD7B3C"/>
    <w:rsid w:val="00CE1BC6"/>
    <w:rsid w:val="00CE41A4"/>
    <w:rsid w:val="00CE6A9E"/>
    <w:rsid w:val="00CE733A"/>
    <w:rsid w:val="00D07FE1"/>
    <w:rsid w:val="00D3127F"/>
    <w:rsid w:val="00D3642D"/>
    <w:rsid w:val="00D465DB"/>
    <w:rsid w:val="00D46A41"/>
    <w:rsid w:val="00D563C4"/>
    <w:rsid w:val="00D61959"/>
    <w:rsid w:val="00D61EEE"/>
    <w:rsid w:val="00D7170B"/>
    <w:rsid w:val="00D72072"/>
    <w:rsid w:val="00D723A6"/>
    <w:rsid w:val="00D7394F"/>
    <w:rsid w:val="00D74889"/>
    <w:rsid w:val="00D872E5"/>
    <w:rsid w:val="00D95642"/>
    <w:rsid w:val="00D97955"/>
    <w:rsid w:val="00DA16CC"/>
    <w:rsid w:val="00DA7868"/>
    <w:rsid w:val="00DC2A08"/>
    <w:rsid w:val="00DE3721"/>
    <w:rsid w:val="00E07AE7"/>
    <w:rsid w:val="00E23DBD"/>
    <w:rsid w:val="00E359AC"/>
    <w:rsid w:val="00E51FDE"/>
    <w:rsid w:val="00E642BA"/>
    <w:rsid w:val="00E67FE7"/>
    <w:rsid w:val="00E76D0B"/>
    <w:rsid w:val="00E80F92"/>
    <w:rsid w:val="00E81839"/>
    <w:rsid w:val="00EB19F9"/>
    <w:rsid w:val="00EC2519"/>
    <w:rsid w:val="00EC55F3"/>
    <w:rsid w:val="00EC588D"/>
    <w:rsid w:val="00ED278D"/>
    <w:rsid w:val="00ED3117"/>
    <w:rsid w:val="00ED355E"/>
    <w:rsid w:val="00EE0D0E"/>
    <w:rsid w:val="00EE63EB"/>
    <w:rsid w:val="00EF035D"/>
    <w:rsid w:val="00EF1692"/>
    <w:rsid w:val="00F12BC7"/>
    <w:rsid w:val="00F221AE"/>
    <w:rsid w:val="00F23B00"/>
    <w:rsid w:val="00F24E6D"/>
    <w:rsid w:val="00F44221"/>
    <w:rsid w:val="00F77CAB"/>
    <w:rsid w:val="00F824C9"/>
    <w:rsid w:val="00F87554"/>
    <w:rsid w:val="00F954C5"/>
    <w:rsid w:val="00FA0198"/>
    <w:rsid w:val="00FA2C1B"/>
    <w:rsid w:val="00FA3797"/>
    <w:rsid w:val="00FA4E8B"/>
    <w:rsid w:val="00FA5ECF"/>
    <w:rsid w:val="00FB1A56"/>
    <w:rsid w:val="00FB28BC"/>
    <w:rsid w:val="00FB41C7"/>
    <w:rsid w:val="00FB4B2F"/>
    <w:rsid w:val="00FB7E47"/>
    <w:rsid w:val="00FC2694"/>
    <w:rsid w:val="00FC636F"/>
    <w:rsid w:val="00FD3DE9"/>
    <w:rsid w:val="00FF1A6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A721-10D8-4766-B39C-B0A4F334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85075"/>
    <w:rPr>
      <w:color w:val="808080"/>
    </w:rPr>
  </w:style>
  <w:style w:type="character" w:styleId="a5">
    <w:name w:val="Hyperlink"/>
    <w:basedOn w:val="a0"/>
    <w:uiPriority w:val="99"/>
    <w:unhideWhenUsed/>
    <w:rsid w:val="00EB19F9"/>
    <w:rPr>
      <w:color w:val="0563C1" w:themeColor="hyperlink"/>
      <w:u w:val="single"/>
    </w:rPr>
  </w:style>
  <w:style w:type="character" w:customStyle="1" w:styleId="color15">
    <w:name w:val="color_15"/>
    <w:basedOn w:val="a0"/>
    <w:rsid w:val="008278B6"/>
  </w:style>
  <w:style w:type="paragraph" w:styleId="a6">
    <w:name w:val="Balloon Text"/>
    <w:basedOn w:val="a"/>
    <w:link w:val="a7"/>
    <w:uiPriority w:val="99"/>
    <w:semiHidden/>
    <w:unhideWhenUsed/>
    <w:rsid w:val="00BF12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0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10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10AB"/>
  </w:style>
  <w:style w:type="paragraph" w:styleId="aa">
    <w:name w:val="footer"/>
    <w:basedOn w:val="a"/>
    <w:link w:val="ab"/>
    <w:uiPriority w:val="99"/>
    <w:unhideWhenUsed/>
    <w:rsid w:val="008010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</dc:creator>
  <cp:keywords/>
  <dc:description/>
  <cp:lastModifiedBy>HSE</cp:lastModifiedBy>
  <cp:revision>14</cp:revision>
  <cp:lastPrinted>2017-05-15T09:55:00Z</cp:lastPrinted>
  <dcterms:created xsi:type="dcterms:W3CDTF">2017-05-15T08:58:00Z</dcterms:created>
  <dcterms:modified xsi:type="dcterms:W3CDTF">2017-05-15T09:59:00Z</dcterms:modified>
</cp:coreProperties>
</file>