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4833" w14:textId="77777777" w:rsidR="00CA51CD" w:rsidRPr="00C17EBA" w:rsidRDefault="00CA51CD" w:rsidP="00CA51CD">
      <w:pPr>
        <w:pStyle w:val="Heading1"/>
        <w:spacing w:line="360" w:lineRule="auto"/>
        <w:jc w:val="center"/>
      </w:pPr>
      <w:r w:rsidRPr="00C17EBA">
        <w:t>О Ненадёжности и Тщете Мирских Искусств и Наук</w:t>
      </w:r>
    </w:p>
    <w:p w14:paraId="08A4C9BC"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Общие места или главы рассматриваемых вещей</w:t>
      </w:r>
    </w:p>
    <w:p w14:paraId="34DBF8DB"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науках в целом</w:t>
      </w:r>
    </w:p>
    <w:p w14:paraId="75E6AEF0"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Об основаниях словесности</w:t>
      </w:r>
    </w:p>
    <w:p w14:paraId="2DD23509"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грамматике</w:t>
      </w:r>
    </w:p>
    <w:p w14:paraId="744959E1"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поэзии</w:t>
      </w:r>
    </w:p>
    <w:p w14:paraId="3D0A151C"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Об истории</w:t>
      </w:r>
    </w:p>
    <w:p w14:paraId="46D89D20"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риторике</w:t>
      </w:r>
    </w:p>
    <w:p w14:paraId="7F10B92D"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диалектике (логике)</w:t>
      </w:r>
    </w:p>
    <w:p w14:paraId="3F9CEA69"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софистике</w:t>
      </w:r>
    </w:p>
    <w:p w14:paraId="01D989C0"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 xml:space="preserve">Об искусстве </w:t>
      </w:r>
      <w:proofErr w:type="spellStart"/>
      <w:r>
        <w:rPr>
          <w:rFonts w:ascii="Times New Roman" w:eastAsia="Times New Roman" w:hAnsi="Times New Roman" w:cs="Times New Roman"/>
          <w:lang w:val="ru-RU" w:eastAsia="en-GB"/>
        </w:rPr>
        <w:t>Луллия</w:t>
      </w:r>
      <w:proofErr w:type="spellEnd"/>
    </w:p>
    <w:p w14:paraId="118648CB"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Об искусстве памяти</w:t>
      </w:r>
    </w:p>
    <w:p w14:paraId="67A35682"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математике в целом</w:t>
      </w:r>
    </w:p>
    <w:p w14:paraId="003AA401"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Об арифметике</w:t>
      </w:r>
    </w:p>
    <w:p w14:paraId="64B2679E"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 xml:space="preserve">О </w:t>
      </w:r>
      <w:proofErr w:type="spellStart"/>
      <w:r>
        <w:rPr>
          <w:rFonts w:ascii="Times New Roman" w:eastAsia="Times New Roman" w:hAnsi="Times New Roman" w:cs="Times New Roman"/>
          <w:lang w:val="ru-RU" w:eastAsia="en-GB"/>
        </w:rPr>
        <w:t>геомантии</w:t>
      </w:r>
      <w:proofErr w:type="spellEnd"/>
    </w:p>
    <w:p w14:paraId="2B3E0D84"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Об искусстве игры в кости</w:t>
      </w:r>
    </w:p>
    <w:p w14:paraId="06993F26"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пифагорейском бросании жребия</w:t>
      </w:r>
    </w:p>
    <w:p w14:paraId="40183F24"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Вновь об арифметике</w:t>
      </w:r>
    </w:p>
    <w:p w14:paraId="7D3B139A"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музыке</w:t>
      </w:r>
    </w:p>
    <w:p w14:paraId="5E6BFEBE"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танцах и балах</w:t>
      </w:r>
    </w:p>
    <w:p w14:paraId="7018AC57"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гладиаторском искусстве</w:t>
      </w:r>
    </w:p>
    <w:p w14:paraId="7D988654"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сценических танцах</w:t>
      </w:r>
    </w:p>
    <w:p w14:paraId="5F66471D"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риторизме</w:t>
      </w:r>
    </w:p>
    <w:p w14:paraId="71C31473"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геометрии</w:t>
      </w:r>
    </w:p>
    <w:p w14:paraId="63F475B6"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Об оптике или перспективе</w:t>
      </w:r>
    </w:p>
    <w:p w14:paraId="3454C3B9"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живописи</w:t>
      </w:r>
    </w:p>
    <w:p w14:paraId="32E56CAB"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пластическом искусстве и скульптуре</w:t>
      </w:r>
    </w:p>
    <w:p w14:paraId="2686BB82"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Об искусстве зеркал</w:t>
      </w:r>
    </w:p>
    <w:p w14:paraId="19D42679"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Об измерении мира</w:t>
      </w:r>
    </w:p>
    <w:p w14:paraId="7AD4A4EE"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Об архитектуре</w:t>
      </w:r>
    </w:p>
    <w:p w14:paraId="4AC82869"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металлургическом искусстве</w:t>
      </w:r>
    </w:p>
    <w:p w14:paraId="7BC317FC"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Об астрономии</w:t>
      </w:r>
    </w:p>
    <w:p w14:paraId="067C2892"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предсказательной астрологии</w:t>
      </w:r>
    </w:p>
    <w:p w14:paraId="642D0CA1"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 xml:space="preserve">О </w:t>
      </w:r>
      <w:proofErr w:type="spellStart"/>
      <w:r>
        <w:rPr>
          <w:rFonts w:ascii="Times New Roman" w:eastAsia="Times New Roman" w:hAnsi="Times New Roman" w:cs="Times New Roman"/>
          <w:lang w:val="ru-RU" w:eastAsia="en-GB"/>
        </w:rPr>
        <w:t>дивинации</w:t>
      </w:r>
      <w:proofErr w:type="spellEnd"/>
      <w:r>
        <w:rPr>
          <w:rFonts w:ascii="Times New Roman" w:eastAsia="Times New Roman" w:hAnsi="Times New Roman" w:cs="Times New Roman"/>
          <w:lang w:val="ru-RU" w:eastAsia="en-GB"/>
        </w:rPr>
        <w:t xml:space="preserve"> в целом</w:t>
      </w:r>
    </w:p>
    <w:p w14:paraId="2F4A610B"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физиогномике</w:t>
      </w:r>
    </w:p>
    <w:p w14:paraId="5379B3B1"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 xml:space="preserve">О </w:t>
      </w:r>
      <w:proofErr w:type="spellStart"/>
      <w:r>
        <w:rPr>
          <w:rFonts w:ascii="Times New Roman" w:eastAsia="Times New Roman" w:hAnsi="Times New Roman" w:cs="Times New Roman"/>
          <w:lang w:val="ru-RU" w:eastAsia="en-GB"/>
        </w:rPr>
        <w:t>метопоскопии</w:t>
      </w:r>
      <w:proofErr w:type="spellEnd"/>
    </w:p>
    <w:p w14:paraId="7EEF7F30"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хиромантии</w:t>
      </w:r>
    </w:p>
    <w:p w14:paraId="44EF583D"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 xml:space="preserve">Вновь о </w:t>
      </w:r>
      <w:proofErr w:type="spellStart"/>
      <w:r>
        <w:rPr>
          <w:rFonts w:ascii="Times New Roman" w:eastAsia="Times New Roman" w:hAnsi="Times New Roman" w:cs="Times New Roman"/>
          <w:lang w:val="ru-RU" w:eastAsia="en-GB"/>
        </w:rPr>
        <w:t>геомантии</w:t>
      </w:r>
      <w:proofErr w:type="spellEnd"/>
    </w:p>
    <w:p w14:paraId="2D18E31E"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Об искусстве авгуров</w:t>
      </w:r>
    </w:p>
    <w:p w14:paraId="2ECDD043"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гадании по молнии</w:t>
      </w:r>
    </w:p>
    <w:p w14:paraId="28BB766E"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толковании сновидений</w:t>
      </w:r>
    </w:p>
    <w:p w14:paraId="3ABB1681"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неистовстве</w:t>
      </w:r>
    </w:p>
    <w:p w14:paraId="365B23B6"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магии в целом</w:t>
      </w:r>
    </w:p>
    <w:p w14:paraId="6175D694"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природной магии</w:t>
      </w:r>
    </w:p>
    <w:p w14:paraId="00B5E754"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lastRenderedPageBreak/>
        <w:t>О математической магии</w:t>
      </w:r>
    </w:p>
    <w:p w14:paraId="5D7822C8"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ведовской магии</w:t>
      </w:r>
    </w:p>
    <w:p w14:paraId="64DB455F"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призывании духов и некромантии</w:t>
      </w:r>
    </w:p>
    <w:p w14:paraId="4B013656"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теургии</w:t>
      </w:r>
    </w:p>
    <w:p w14:paraId="088E5F81"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каббале</w:t>
      </w:r>
    </w:p>
    <w:p w14:paraId="58F29EAB"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Об иллюзиях</w:t>
      </w:r>
    </w:p>
    <w:p w14:paraId="6EBDF8E9"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натурфилософии</w:t>
      </w:r>
    </w:p>
    <w:p w14:paraId="0902E6FA"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началах природных вещей</w:t>
      </w:r>
    </w:p>
    <w:p w14:paraId="4F63C0B0"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мире</w:t>
      </w:r>
    </w:p>
    <w:p w14:paraId="40E3FECC"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душе</w:t>
      </w:r>
    </w:p>
    <w:p w14:paraId="05B2B04E"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метафизике</w:t>
      </w:r>
    </w:p>
    <w:p w14:paraId="33224BCC"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нравственной философии</w:t>
      </w:r>
    </w:p>
    <w:p w14:paraId="45C29212"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политике</w:t>
      </w:r>
    </w:p>
    <w:p w14:paraId="546AA8E2"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религии в целом</w:t>
      </w:r>
    </w:p>
    <w:p w14:paraId="1ADDD8F8"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Об изображениях</w:t>
      </w:r>
    </w:p>
    <w:p w14:paraId="4BD96707"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храмах</w:t>
      </w:r>
    </w:p>
    <w:p w14:paraId="6E525593"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церемониях</w:t>
      </w:r>
    </w:p>
    <w:p w14:paraId="67A9E707"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Об управляющих церковью</w:t>
      </w:r>
    </w:p>
    <w:p w14:paraId="7C10F6D8"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монашеских сектах</w:t>
      </w:r>
    </w:p>
    <w:p w14:paraId="31DAAD9D"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проституции</w:t>
      </w:r>
    </w:p>
    <w:p w14:paraId="2D431E4D"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сводничестве</w:t>
      </w:r>
    </w:p>
    <w:p w14:paraId="02EE47A5"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попрошайничестве</w:t>
      </w:r>
    </w:p>
    <w:p w14:paraId="0A3F25FD"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Об экономике в целом</w:t>
      </w:r>
    </w:p>
    <w:p w14:paraId="33A1125C"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домоводстве</w:t>
      </w:r>
    </w:p>
    <w:p w14:paraId="454A2DC7"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государственной или придворной экономике</w:t>
      </w:r>
    </w:p>
    <w:p w14:paraId="49CAF822"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придворных высокого звания</w:t>
      </w:r>
    </w:p>
    <w:p w14:paraId="0A9E016D"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придворных низкого звания</w:t>
      </w:r>
    </w:p>
    <w:p w14:paraId="6AA97A9A"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придворных дамах</w:t>
      </w:r>
    </w:p>
    <w:p w14:paraId="02D15525"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торговле</w:t>
      </w:r>
    </w:p>
    <w:p w14:paraId="33BC0ED6"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казначеях</w:t>
      </w:r>
    </w:p>
    <w:p w14:paraId="5091E988"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сельском хозяйстве</w:t>
      </w:r>
    </w:p>
    <w:p w14:paraId="08B8E352"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пастьбе</w:t>
      </w:r>
    </w:p>
    <w:p w14:paraId="37F57D42"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рыбалке</w:t>
      </w:r>
    </w:p>
    <w:p w14:paraId="5FD316DB"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Об охоте и птицеловстве</w:t>
      </w:r>
    </w:p>
    <w:p w14:paraId="4020AD25"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Ещё о сельском хозяйстве</w:t>
      </w:r>
    </w:p>
    <w:p w14:paraId="409F3943"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военном искусстве</w:t>
      </w:r>
    </w:p>
    <w:p w14:paraId="37648A7E"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знати</w:t>
      </w:r>
    </w:p>
    <w:p w14:paraId="2721E4BC"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геральдическом искусстве</w:t>
      </w:r>
    </w:p>
    <w:p w14:paraId="5A50B56B"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медицине в целом</w:t>
      </w:r>
    </w:p>
    <w:p w14:paraId="654CC1C1"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практической медицине</w:t>
      </w:r>
    </w:p>
    <w:p w14:paraId="4CB1FAEE"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Об аптекаре</w:t>
      </w:r>
    </w:p>
    <w:p w14:paraId="62F452ED"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хирургии</w:t>
      </w:r>
    </w:p>
    <w:p w14:paraId="521E3F77"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Об анатомии</w:t>
      </w:r>
    </w:p>
    <w:p w14:paraId="6D758B40"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ветеринарной медицине</w:t>
      </w:r>
    </w:p>
    <w:p w14:paraId="516BF9FB"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диете</w:t>
      </w:r>
    </w:p>
    <w:p w14:paraId="3661E308"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кулинарном искусстве</w:t>
      </w:r>
    </w:p>
    <w:p w14:paraId="644F835E"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Об алхимии</w:t>
      </w:r>
    </w:p>
    <w:p w14:paraId="596FA8B4"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праве и законах</w:t>
      </w:r>
    </w:p>
    <w:p w14:paraId="2BA7EF63"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каноническом праве</w:t>
      </w:r>
    </w:p>
    <w:p w14:paraId="64977551"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Об адвокатском искусстве</w:t>
      </w:r>
    </w:p>
    <w:p w14:paraId="217C81CA"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lastRenderedPageBreak/>
        <w:t>О нотариальном искусстве и прокуратуре</w:t>
      </w:r>
    </w:p>
    <w:p w14:paraId="408BE24C"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юриспруденции</w:t>
      </w:r>
    </w:p>
    <w:p w14:paraId="51755520"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Об искусстве инквизиторов</w:t>
      </w:r>
    </w:p>
    <w:p w14:paraId="1D4F8C76"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схоластическом богословии</w:t>
      </w:r>
    </w:p>
    <w:p w14:paraId="0FCC4A8F"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толковательном богословии</w:t>
      </w:r>
    </w:p>
    <w:p w14:paraId="2B551290"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профетическом богословии</w:t>
      </w:r>
    </w:p>
    <w:p w14:paraId="79B5E424"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 Слове Божием</w:t>
      </w:r>
    </w:p>
    <w:p w14:paraId="51FE445E"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Об учителях наук</w:t>
      </w:r>
    </w:p>
    <w:p w14:paraId="2291BDC4"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Отступление в похвалу осла</w:t>
      </w:r>
    </w:p>
    <w:p w14:paraId="4C29C618"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Среди богов Мом</w:t>
      </w:r>
      <w:r>
        <w:rPr>
          <w:rStyle w:val="FootnoteReference"/>
          <w:rFonts w:ascii="Times New Roman" w:eastAsia="Times New Roman" w:hAnsi="Times New Roman" w:cs="Times New Roman"/>
          <w:lang w:val="ru-RU" w:eastAsia="en-GB"/>
        </w:rPr>
        <w:footnoteReference w:id="1"/>
      </w:r>
      <w:r>
        <w:rPr>
          <w:rFonts w:ascii="Times New Roman" w:eastAsia="Times New Roman" w:hAnsi="Times New Roman" w:cs="Times New Roman"/>
          <w:lang w:val="ru-RU" w:eastAsia="en-GB"/>
        </w:rPr>
        <w:t xml:space="preserve"> уловляет всех.</w:t>
      </w:r>
    </w:p>
    <w:p w14:paraId="79A161E7"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Среди героев Геркулес гонит всех чудовищ.</w:t>
      </w:r>
    </w:p>
    <w:p w14:paraId="3F35DD4B"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Среди демонов Плутон, царь подземного мира, гневается на всех теней.</w:t>
      </w:r>
    </w:p>
    <w:p w14:paraId="10776230"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Среди философов Демокрит смеётся надо всем.</w:t>
      </w:r>
    </w:p>
    <w:p w14:paraId="4EFE7A0B"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Напротив, Гераклит обо всём плачет</w:t>
      </w:r>
      <w:r>
        <w:rPr>
          <w:rStyle w:val="FootnoteReference"/>
          <w:rFonts w:ascii="Times New Roman" w:eastAsia="Times New Roman" w:hAnsi="Times New Roman" w:cs="Times New Roman"/>
          <w:lang w:val="ru-RU" w:eastAsia="en-GB"/>
        </w:rPr>
        <w:footnoteReference w:id="2"/>
      </w:r>
      <w:r>
        <w:rPr>
          <w:rFonts w:ascii="Times New Roman" w:eastAsia="Times New Roman" w:hAnsi="Times New Roman" w:cs="Times New Roman"/>
          <w:lang w:val="ru-RU" w:eastAsia="en-GB"/>
        </w:rPr>
        <w:t>.</w:t>
      </w:r>
    </w:p>
    <w:p w14:paraId="139CD117" w14:textId="77777777" w:rsidR="00CA51CD" w:rsidRPr="004D51F5"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 xml:space="preserve">Ничего не знает </w:t>
      </w:r>
      <w:proofErr w:type="spellStart"/>
      <w:r>
        <w:rPr>
          <w:rFonts w:ascii="Times New Roman" w:eastAsia="Times New Roman" w:hAnsi="Times New Roman" w:cs="Times New Roman"/>
          <w:lang w:val="ru-RU" w:eastAsia="en-GB"/>
        </w:rPr>
        <w:t>Пиррий</w:t>
      </w:r>
      <w:proofErr w:type="spellEnd"/>
      <w:r>
        <w:rPr>
          <w:rStyle w:val="FootnoteReference"/>
          <w:rFonts w:ascii="Times New Roman" w:eastAsia="Times New Roman" w:hAnsi="Times New Roman" w:cs="Times New Roman"/>
          <w:lang w:val="ru-RU" w:eastAsia="en-GB"/>
        </w:rPr>
        <w:footnoteReference w:id="3"/>
      </w:r>
      <w:r>
        <w:rPr>
          <w:rFonts w:ascii="Times New Roman" w:eastAsia="Times New Roman" w:hAnsi="Times New Roman" w:cs="Times New Roman"/>
          <w:lang w:val="ru-RU" w:eastAsia="en-GB"/>
        </w:rPr>
        <w:t>.</w:t>
      </w:r>
    </w:p>
    <w:p w14:paraId="020E11B6"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И мнит, что он всё знает, Аристотель.</w:t>
      </w:r>
    </w:p>
    <w:p w14:paraId="70CA28FD"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Всех ненавидит Диоген.</w:t>
      </w:r>
    </w:p>
    <w:p w14:paraId="169362C2"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Агриппа сей не щадит никого.</w:t>
      </w:r>
    </w:p>
    <w:p w14:paraId="2F4065CC"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Ненавидит, знает, не знает, плачет, смеётся, гневается, гонит, всех уловляет.</w:t>
      </w:r>
    </w:p>
    <w:p w14:paraId="548E1B39"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Он и философ, демон, герой, бог и всё.</w:t>
      </w:r>
    </w:p>
    <w:p w14:paraId="6AB74AEC" w14:textId="77777777" w:rsidR="00CA51CD" w:rsidRDefault="00CA51CD" w:rsidP="00CA51CD">
      <w:pPr>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Конец</w:t>
      </w:r>
    </w:p>
    <w:p w14:paraId="675B2E8C" w14:textId="2822D94B" w:rsidR="006A1DC6" w:rsidRDefault="006A1DC6"/>
    <w:p w14:paraId="5BF6EBC9" w14:textId="2AC05A2F" w:rsidR="00CA51CD" w:rsidRDefault="00CA51CD"/>
    <w:p w14:paraId="30508096" w14:textId="1B61C739" w:rsidR="00CA51CD" w:rsidRDefault="00CA51CD"/>
    <w:p w14:paraId="11248930" w14:textId="41AFA1BF" w:rsidR="00CA51CD" w:rsidRDefault="00CA51CD"/>
    <w:p w14:paraId="09DCF5C8" w14:textId="7CCDA184" w:rsidR="00CA51CD" w:rsidRDefault="00CA51CD"/>
    <w:p w14:paraId="77BA3711" w14:textId="3DDF7997" w:rsidR="00CA51CD" w:rsidRDefault="00CA51CD"/>
    <w:p w14:paraId="41487DC8" w14:textId="150E3907" w:rsidR="00CA51CD" w:rsidRDefault="00CA51CD"/>
    <w:p w14:paraId="5DAE6D13" w14:textId="079B6033" w:rsidR="00CA51CD" w:rsidRDefault="00CA51CD"/>
    <w:p w14:paraId="6EC64663" w14:textId="47873734" w:rsidR="00CA51CD" w:rsidRDefault="00CA51CD"/>
    <w:p w14:paraId="295DADD1" w14:textId="09E2024C" w:rsidR="00CA51CD" w:rsidRDefault="00CA51CD"/>
    <w:p w14:paraId="3E7EC925" w14:textId="20F75860" w:rsidR="00CA51CD" w:rsidRDefault="00CA51CD"/>
    <w:p w14:paraId="4C061CBD" w14:textId="21894B8A" w:rsidR="00CA51CD" w:rsidRDefault="00CA51CD"/>
    <w:p w14:paraId="2B23AE8C" w14:textId="12EBFA4B" w:rsidR="00CA51CD" w:rsidRDefault="00CA51CD"/>
    <w:p w14:paraId="364F8DF5" w14:textId="77777777" w:rsidR="00CA51CD" w:rsidRPr="00C17EBA" w:rsidRDefault="00CA51CD" w:rsidP="00CA51CD">
      <w:pPr>
        <w:spacing w:before="100" w:beforeAutospacing="1" w:after="100" w:afterAutospacing="1" w:line="360" w:lineRule="auto"/>
        <w:jc w:val="both"/>
        <w:rPr>
          <w:rFonts w:ascii="Times New Roman" w:eastAsia="Times New Roman" w:hAnsi="Times New Roman" w:cs="Times New Roman"/>
          <w:lang w:eastAsia="en-GB"/>
        </w:rPr>
      </w:pPr>
      <w:r w:rsidRPr="00C17EBA">
        <w:rPr>
          <w:rFonts w:ascii="Times New Roman" w:eastAsia="Times New Roman" w:hAnsi="Times New Roman" w:cs="Times New Roman"/>
          <w:lang w:eastAsia="en-GB"/>
        </w:rPr>
        <w:lastRenderedPageBreak/>
        <w:t>К читателю.</w:t>
      </w:r>
    </w:p>
    <w:p w14:paraId="2505B0BE" w14:textId="77777777" w:rsidR="00CA51CD" w:rsidRDefault="00CA51CD" w:rsidP="00CA51CD">
      <w:pPr>
        <w:spacing w:before="100" w:beforeAutospacing="1" w:after="100" w:afterAutospacing="1" w:line="360" w:lineRule="auto"/>
        <w:ind w:firstLine="720"/>
        <w:jc w:val="both"/>
        <w:rPr>
          <w:rFonts w:ascii="Times New Roman" w:eastAsia="Times New Roman" w:hAnsi="Times New Roman" w:cs="Times New Roman"/>
          <w:lang w:eastAsia="en-GB"/>
        </w:rPr>
      </w:pPr>
      <w:r w:rsidRPr="00C17EBA">
        <w:rPr>
          <w:rFonts w:ascii="Times New Roman" w:eastAsia="Times New Roman" w:hAnsi="Times New Roman" w:cs="Times New Roman"/>
          <w:lang w:eastAsia="en-GB"/>
        </w:rPr>
        <w:t>Не покажется ли тебе, радетельный читатель, сей мой труд смелым и отчаянным подвигом, чем-то подобным геркулесову, поднятием оружия против этой всеобщей гигантомахии всех наук и искусств, и вызовом на битву всех этих охотников до наук и искусств? Меня станут облаивать горделивость учёных, энциклопедизм лиценциатов, авторитет магистров, усердие бакалавров, рвение всевозможных схоластов, и недовольство мастеровых. Над коими если я одержу победу,</w:t>
      </w:r>
      <w:r>
        <w:rPr>
          <w:rFonts w:ascii="Times New Roman" w:eastAsia="Times New Roman" w:hAnsi="Times New Roman" w:cs="Times New Roman"/>
          <w:lang w:val="ru-RU" w:eastAsia="en-GB"/>
        </w:rPr>
        <w:t xml:space="preserve"> то</w:t>
      </w:r>
      <w:r w:rsidRPr="00C17EBA">
        <w:rPr>
          <w:rFonts w:ascii="Times New Roman" w:eastAsia="Times New Roman" w:hAnsi="Times New Roman" w:cs="Times New Roman"/>
          <w:lang w:eastAsia="en-GB"/>
        </w:rPr>
        <w:t xml:space="preserve"> не будет ли она равновеликой или величавей сокрушения</w:t>
      </w:r>
      <w:r>
        <w:rPr>
          <w:rFonts w:ascii="Times New Roman" w:eastAsia="Times New Roman" w:hAnsi="Times New Roman" w:cs="Times New Roman"/>
          <w:lang w:val="ru-RU" w:eastAsia="en-GB"/>
        </w:rPr>
        <w:t xml:space="preserve"> </w:t>
      </w:r>
      <w:r w:rsidRPr="00C17EBA">
        <w:rPr>
          <w:rFonts w:ascii="Times New Roman" w:eastAsia="Times New Roman" w:hAnsi="Times New Roman" w:cs="Times New Roman"/>
          <w:lang w:eastAsia="en-GB"/>
        </w:rPr>
        <w:t>дубиной</w:t>
      </w:r>
      <w:r>
        <w:rPr>
          <w:rFonts w:ascii="Times New Roman" w:eastAsia="Times New Roman" w:hAnsi="Times New Roman" w:cs="Times New Roman"/>
          <w:lang w:val="ru-RU" w:eastAsia="en-GB"/>
        </w:rPr>
        <w:t xml:space="preserve"> </w:t>
      </w:r>
      <w:r w:rsidRPr="00C17EBA">
        <w:rPr>
          <w:rFonts w:ascii="Times New Roman" w:eastAsia="Times New Roman" w:hAnsi="Times New Roman" w:cs="Times New Roman"/>
          <w:lang w:eastAsia="en-GB"/>
        </w:rPr>
        <w:t xml:space="preserve"> Немейского Льва,</w:t>
      </w:r>
      <w:r>
        <w:rPr>
          <w:rFonts w:ascii="Times New Roman" w:eastAsia="Times New Roman" w:hAnsi="Times New Roman" w:cs="Times New Roman"/>
          <w:lang w:val="ru-RU" w:eastAsia="en-GB"/>
        </w:rPr>
        <w:t xml:space="preserve"> огнём –</w:t>
      </w:r>
      <w:r w:rsidRPr="00C17EBA">
        <w:rPr>
          <w:rFonts w:ascii="Times New Roman" w:eastAsia="Times New Roman" w:hAnsi="Times New Roman" w:cs="Times New Roman"/>
          <w:lang w:eastAsia="en-GB"/>
        </w:rPr>
        <w:t xml:space="preserve"> лернейской гидры,</w:t>
      </w:r>
      <w:r>
        <w:rPr>
          <w:rFonts w:ascii="Times New Roman" w:eastAsia="Times New Roman" w:hAnsi="Times New Roman" w:cs="Times New Roman"/>
          <w:lang w:val="ru-RU" w:eastAsia="en-GB"/>
        </w:rPr>
        <w:t xml:space="preserve"> (лучше)</w:t>
      </w:r>
      <w:r w:rsidRPr="00C17EBA">
        <w:rPr>
          <w:rFonts w:ascii="Times New Roman" w:eastAsia="Times New Roman" w:hAnsi="Times New Roman" w:cs="Times New Roman"/>
          <w:lang w:eastAsia="en-GB"/>
        </w:rPr>
        <w:t xml:space="preserve"> убийства эриманфского вепря, поимки оленихи с золотыми рогами в меналийском лесу, подстрела стимфалийских птиц в облаках, повержения </w:t>
      </w:r>
      <w:r>
        <w:rPr>
          <w:rFonts w:ascii="Times New Roman" w:eastAsia="Times New Roman" w:hAnsi="Times New Roman" w:cs="Times New Roman"/>
          <w:lang w:val="ru-RU" w:eastAsia="en-GB"/>
        </w:rPr>
        <w:t xml:space="preserve">на спину </w:t>
      </w:r>
      <w:r w:rsidRPr="00C17EBA">
        <w:rPr>
          <w:rFonts w:ascii="Times New Roman" w:eastAsia="Times New Roman" w:hAnsi="Times New Roman" w:cs="Times New Roman"/>
          <w:lang w:eastAsia="en-GB"/>
        </w:rPr>
        <w:t xml:space="preserve">Антея, прохода меж океанских колонн, победы над трёхголовым Герионом, </w:t>
      </w:r>
      <w:r>
        <w:rPr>
          <w:rFonts w:ascii="Times New Roman" w:eastAsia="Times New Roman" w:hAnsi="Times New Roman" w:cs="Times New Roman"/>
          <w:lang w:val="ru-RU" w:eastAsia="en-GB"/>
        </w:rPr>
        <w:t>взятия</w:t>
      </w:r>
      <w:r w:rsidRPr="00C17EBA">
        <w:rPr>
          <w:rFonts w:ascii="Times New Roman" w:eastAsia="Times New Roman" w:hAnsi="Times New Roman" w:cs="Times New Roman"/>
          <w:lang w:eastAsia="en-GB"/>
        </w:rPr>
        <w:t xml:space="preserve"> коров и убийства быка, </w:t>
      </w:r>
      <w:r>
        <w:rPr>
          <w:rFonts w:ascii="Times New Roman" w:eastAsia="Times New Roman" w:hAnsi="Times New Roman" w:cs="Times New Roman"/>
          <w:lang w:val="ru-RU" w:eastAsia="en-GB"/>
        </w:rPr>
        <w:t>единоличной</w:t>
      </w:r>
      <w:r w:rsidRPr="00C17EBA">
        <w:rPr>
          <w:rFonts w:ascii="Times New Roman" w:eastAsia="Times New Roman" w:hAnsi="Times New Roman" w:cs="Times New Roman"/>
          <w:lang w:eastAsia="en-GB"/>
        </w:rPr>
        <w:t xml:space="preserve"> победы</w:t>
      </w:r>
      <w:r>
        <w:rPr>
          <w:rStyle w:val="FootnoteReference"/>
          <w:rFonts w:ascii="Times New Roman" w:eastAsia="Times New Roman" w:hAnsi="Times New Roman" w:cs="Times New Roman"/>
          <w:lang w:eastAsia="en-GB"/>
        </w:rPr>
        <w:footnoteReference w:id="4"/>
      </w:r>
      <w:r w:rsidRPr="00C17EBA">
        <w:rPr>
          <w:rFonts w:ascii="Times New Roman" w:eastAsia="Times New Roman" w:hAnsi="Times New Roman" w:cs="Times New Roman"/>
          <w:lang w:eastAsia="en-GB"/>
        </w:rPr>
        <w:t xml:space="preserve"> над Ахелаем, увода быков Диомеда, отвязания</w:t>
      </w:r>
      <w:r>
        <w:rPr>
          <w:rFonts w:ascii="Times New Roman" w:eastAsia="Times New Roman" w:hAnsi="Times New Roman" w:cs="Times New Roman"/>
          <w:lang w:val="ru-RU" w:eastAsia="en-GB"/>
        </w:rPr>
        <w:t xml:space="preserve"> </w:t>
      </w:r>
      <w:r w:rsidRPr="00C17EBA">
        <w:rPr>
          <w:rFonts w:ascii="Times New Roman" w:eastAsia="Times New Roman" w:hAnsi="Times New Roman" w:cs="Times New Roman"/>
          <w:lang w:eastAsia="en-GB"/>
        </w:rPr>
        <w:t xml:space="preserve">Цербера </w:t>
      </w:r>
      <w:r>
        <w:rPr>
          <w:rFonts w:ascii="Times New Roman" w:eastAsia="Times New Roman" w:hAnsi="Times New Roman" w:cs="Times New Roman"/>
          <w:lang w:val="ru-RU" w:eastAsia="en-GB"/>
        </w:rPr>
        <w:t>с</w:t>
      </w:r>
      <w:r w:rsidRPr="00C17EBA">
        <w:rPr>
          <w:rFonts w:ascii="Times New Roman" w:eastAsia="Times New Roman" w:hAnsi="Times New Roman" w:cs="Times New Roman"/>
          <w:lang w:eastAsia="en-GB"/>
        </w:rPr>
        <w:t xml:space="preserve"> золотой цепи, кражи золотых плодов Гесперид</w:t>
      </w:r>
      <w:r>
        <w:rPr>
          <w:rStyle w:val="FootnoteReference"/>
          <w:rFonts w:ascii="Times New Roman" w:eastAsia="Times New Roman" w:hAnsi="Times New Roman" w:cs="Times New Roman"/>
          <w:lang w:eastAsia="en-GB"/>
        </w:rPr>
        <w:footnoteReference w:id="5"/>
      </w:r>
      <w:r w:rsidRPr="00C17EBA">
        <w:rPr>
          <w:rFonts w:ascii="Times New Roman" w:eastAsia="Times New Roman" w:hAnsi="Times New Roman" w:cs="Times New Roman"/>
          <w:lang w:eastAsia="en-GB"/>
        </w:rPr>
        <w:t xml:space="preserve"> и много</w:t>
      </w:r>
      <w:r>
        <w:rPr>
          <w:rFonts w:ascii="Times New Roman" w:eastAsia="Times New Roman" w:hAnsi="Times New Roman" w:cs="Times New Roman"/>
          <w:lang w:val="ru-RU" w:eastAsia="en-GB"/>
        </w:rPr>
        <w:t>го</w:t>
      </w:r>
      <w:r w:rsidRPr="00C17EBA">
        <w:rPr>
          <w:rFonts w:ascii="Times New Roman" w:eastAsia="Times New Roman" w:hAnsi="Times New Roman" w:cs="Times New Roman"/>
          <w:lang w:eastAsia="en-GB"/>
        </w:rPr>
        <w:t xml:space="preserve"> друго</w:t>
      </w:r>
      <w:r>
        <w:rPr>
          <w:rFonts w:ascii="Times New Roman" w:eastAsia="Times New Roman" w:hAnsi="Times New Roman" w:cs="Times New Roman"/>
          <w:lang w:val="ru-RU" w:eastAsia="en-GB"/>
        </w:rPr>
        <w:t>го</w:t>
      </w:r>
      <w:r w:rsidRPr="00C17EBA">
        <w:rPr>
          <w:rFonts w:ascii="Times New Roman" w:eastAsia="Times New Roman" w:hAnsi="Times New Roman" w:cs="Times New Roman"/>
          <w:lang w:eastAsia="en-GB"/>
        </w:rPr>
        <w:t xml:space="preserve"> того же рода, исполненно</w:t>
      </w:r>
      <w:r>
        <w:rPr>
          <w:rFonts w:ascii="Times New Roman" w:eastAsia="Times New Roman" w:hAnsi="Times New Roman" w:cs="Times New Roman"/>
          <w:lang w:val="ru-RU" w:eastAsia="en-GB"/>
        </w:rPr>
        <w:t>го</w:t>
      </w:r>
      <w:r w:rsidRPr="00C17EBA">
        <w:rPr>
          <w:rFonts w:ascii="Times New Roman" w:eastAsia="Times New Roman" w:hAnsi="Times New Roman" w:cs="Times New Roman"/>
          <w:lang w:eastAsia="en-GB"/>
        </w:rPr>
        <w:t xml:space="preserve"> Геркулесом с огромными усилиями и </w:t>
      </w:r>
      <w:r>
        <w:rPr>
          <w:rFonts w:ascii="Times New Roman" w:eastAsia="Times New Roman" w:hAnsi="Times New Roman" w:cs="Times New Roman"/>
          <w:lang w:val="ru-RU" w:eastAsia="en-GB"/>
        </w:rPr>
        <w:t xml:space="preserve">с </w:t>
      </w:r>
      <w:r w:rsidRPr="00C17EBA">
        <w:rPr>
          <w:rFonts w:ascii="Times New Roman" w:eastAsia="Times New Roman" w:hAnsi="Times New Roman" w:cs="Times New Roman"/>
          <w:lang w:eastAsia="en-GB"/>
        </w:rPr>
        <w:t>не меньшим риском</w:t>
      </w:r>
      <w:r>
        <w:rPr>
          <w:rFonts w:ascii="Times New Roman" w:eastAsia="Times New Roman" w:hAnsi="Times New Roman" w:cs="Times New Roman"/>
          <w:lang w:val="ru-RU" w:eastAsia="en-GB"/>
        </w:rPr>
        <w:t>; и точно так же она будет победой</w:t>
      </w:r>
      <w:r w:rsidRPr="00C17EBA">
        <w:rPr>
          <w:rFonts w:ascii="Times New Roman" w:eastAsia="Times New Roman" w:hAnsi="Times New Roman" w:cs="Times New Roman"/>
          <w:lang w:eastAsia="en-GB"/>
        </w:rPr>
        <w:t xml:space="preserve"> не с меньшими усилиями и риском, но</w:t>
      </w:r>
      <w:r>
        <w:rPr>
          <w:rFonts w:ascii="Times New Roman" w:eastAsia="Times New Roman" w:hAnsi="Times New Roman" w:cs="Times New Roman"/>
          <w:lang w:val="ru-RU" w:eastAsia="en-GB"/>
        </w:rPr>
        <w:t xml:space="preserve"> ещё большая опасность </w:t>
      </w:r>
      <w:r w:rsidRPr="00C17EBA">
        <w:rPr>
          <w:rFonts w:ascii="Times New Roman" w:eastAsia="Times New Roman" w:hAnsi="Times New Roman" w:cs="Times New Roman"/>
          <w:lang w:eastAsia="en-GB"/>
        </w:rPr>
        <w:t>– побеждать чудищ</w:t>
      </w:r>
      <w:r>
        <w:rPr>
          <w:rFonts w:ascii="Times New Roman" w:eastAsia="Times New Roman" w:hAnsi="Times New Roman" w:cs="Times New Roman"/>
          <w:lang w:val="ru-RU" w:eastAsia="en-GB"/>
        </w:rPr>
        <w:t xml:space="preserve"> с разных</w:t>
      </w:r>
      <w:r w:rsidRPr="00C17EBA">
        <w:rPr>
          <w:rFonts w:ascii="Times New Roman" w:eastAsia="Times New Roman" w:hAnsi="Times New Roman" w:cs="Times New Roman"/>
          <w:lang w:eastAsia="en-GB"/>
        </w:rPr>
        <w:t xml:space="preserve"> школ и кафедр. Ибо я вижу, во сколь кровавое сражение мне надлежит вступить с ними,</w:t>
      </w:r>
      <w:r>
        <w:rPr>
          <w:rFonts w:ascii="Times New Roman" w:eastAsia="Times New Roman" w:hAnsi="Times New Roman" w:cs="Times New Roman"/>
          <w:lang w:val="ru-RU" w:eastAsia="en-GB"/>
        </w:rPr>
        <w:t xml:space="preserve"> и</w:t>
      </w:r>
      <w:r w:rsidRPr="00C17EBA">
        <w:rPr>
          <w:rFonts w:ascii="Times New Roman" w:eastAsia="Times New Roman" w:hAnsi="Times New Roman" w:cs="Times New Roman"/>
          <w:lang w:eastAsia="en-GB"/>
        </w:rPr>
        <w:t xml:space="preserve"> сколь оно преисполнено опасности, и как я со всех сторон окружён войском могущественнейших врагов. Ах, сколько машин будут воевать со мной,</w:t>
      </w:r>
      <w:r>
        <w:rPr>
          <w:rFonts w:ascii="Times New Roman" w:eastAsia="Times New Roman" w:hAnsi="Times New Roman" w:cs="Times New Roman"/>
          <w:lang w:val="ru-RU" w:eastAsia="en-GB"/>
        </w:rPr>
        <w:t xml:space="preserve"> какими</w:t>
      </w:r>
      <w:r w:rsidRPr="00C17EBA">
        <w:rPr>
          <w:rFonts w:ascii="Times New Roman" w:eastAsia="Times New Roman" w:hAnsi="Times New Roman" w:cs="Times New Roman"/>
          <w:lang w:eastAsia="en-GB"/>
        </w:rPr>
        <w:t xml:space="preserve"> силами будут меня осаждать, сколькими хулами будут меня гнать! Первыми взвоют вшивые грамматики и своими этимологиями из имени “Агриппа”</w:t>
      </w:r>
      <w:r>
        <w:rPr>
          <w:rFonts w:ascii="Times New Roman" w:eastAsia="Times New Roman" w:hAnsi="Times New Roman" w:cs="Times New Roman"/>
          <w:lang w:val="ru-RU" w:eastAsia="en-GB"/>
        </w:rPr>
        <w:t xml:space="preserve"> они</w:t>
      </w:r>
      <w:r w:rsidRPr="00C17EBA">
        <w:rPr>
          <w:rFonts w:ascii="Times New Roman" w:eastAsia="Times New Roman" w:hAnsi="Times New Roman" w:cs="Times New Roman"/>
          <w:lang w:eastAsia="en-GB"/>
        </w:rPr>
        <w:t xml:space="preserve"> сделают “подагрика”. Поражённые поэты вставят меня вместо Мома или эзоповского козла</w:t>
      </w:r>
      <w:r>
        <w:rPr>
          <w:rStyle w:val="FootnoteReference"/>
          <w:rFonts w:ascii="Times New Roman" w:eastAsia="Times New Roman" w:hAnsi="Times New Roman" w:cs="Times New Roman"/>
          <w:lang w:eastAsia="en-GB"/>
        </w:rPr>
        <w:footnoteReference w:id="6"/>
      </w:r>
      <w:r w:rsidRPr="00C17EBA">
        <w:rPr>
          <w:rFonts w:ascii="Times New Roman" w:eastAsia="Times New Roman" w:hAnsi="Times New Roman" w:cs="Times New Roman"/>
          <w:lang w:eastAsia="en-GB"/>
        </w:rPr>
        <w:t>. Историки</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бредопродавцы будут бесславить меня почище Павсания и Герострата. Многим прельщающие ораторы будут со взбешёнными очами, взбеленившимся лицом, трясущимися голосами и строгими жестами осуждать меня бунтарём. </w:t>
      </w:r>
      <w:r>
        <w:rPr>
          <w:rFonts w:ascii="Times New Roman" w:eastAsia="Times New Roman" w:hAnsi="Times New Roman" w:cs="Times New Roman"/>
          <w:lang w:val="ru-RU" w:eastAsia="en-GB"/>
        </w:rPr>
        <w:t>Чудовищные</w:t>
      </w:r>
      <w:r w:rsidRPr="00C17EBA">
        <w:rPr>
          <w:rFonts w:ascii="Times New Roman" w:eastAsia="Times New Roman" w:hAnsi="Times New Roman" w:cs="Times New Roman"/>
          <w:lang w:eastAsia="en-GB"/>
        </w:rPr>
        <w:t xml:space="preserve"> памятливцы (</w:t>
      </w:r>
      <w:proofErr w:type="spellStart"/>
      <w:r>
        <w:rPr>
          <w:rFonts w:ascii="Times New Roman" w:eastAsia="Times New Roman" w:hAnsi="Times New Roman" w:cs="Times New Roman"/>
          <w:lang w:val="en-US" w:eastAsia="en-GB"/>
        </w:rPr>
        <w:t>monstrosi</w:t>
      </w:r>
      <w:proofErr w:type="spellEnd"/>
      <w:r w:rsidRPr="00B64AB1">
        <w:rPr>
          <w:rFonts w:ascii="Times New Roman" w:eastAsia="Times New Roman" w:hAnsi="Times New Roman" w:cs="Times New Roman"/>
          <w:lang w:val="ru-RU" w:eastAsia="en-GB"/>
        </w:rPr>
        <w:t xml:space="preserve"> </w:t>
      </w:r>
      <w:r w:rsidRPr="00C17EBA">
        <w:rPr>
          <w:rFonts w:ascii="Times New Roman" w:eastAsia="Times New Roman" w:hAnsi="Times New Roman" w:cs="Times New Roman"/>
          <w:lang w:eastAsia="en-GB"/>
        </w:rPr>
        <w:t xml:space="preserve">memoriographi) сломают мне череп своими фантазиями. Бранчливые логики выпустят в меня бесчисленные стрелы силлогизмов. Упругоречивые софисты точно узду накинут на мои уста словесные сети и неразрешимые ситуации. </w:t>
      </w:r>
      <w:r>
        <w:rPr>
          <w:rFonts w:ascii="Times New Roman" w:eastAsia="Times New Roman" w:hAnsi="Times New Roman" w:cs="Times New Roman"/>
          <w:lang w:val="ru-RU" w:eastAsia="en-GB"/>
        </w:rPr>
        <w:t>Л</w:t>
      </w:r>
      <w:r w:rsidRPr="00C17EBA">
        <w:rPr>
          <w:rFonts w:ascii="Times New Roman" w:eastAsia="Times New Roman" w:hAnsi="Times New Roman" w:cs="Times New Roman"/>
          <w:lang w:eastAsia="en-GB"/>
        </w:rPr>
        <w:t>уллист</w:t>
      </w:r>
      <w:r>
        <w:rPr>
          <w:rFonts w:ascii="Times New Roman" w:eastAsia="Times New Roman" w:hAnsi="Times New Roman" w:cs="Times New Roman"/>
          <w:lang w:val="ru-RU" w:eastAsia="en-GB"/>
        </w:rPr>
        <w:t>–варвар</w:t>
      </w:r>
      <w:r w:rsidRPr="00C17EBA">
        <w:rPr>
          <w:rFonts w:ascii="Times New Roman" w:eastAsia="Times New Roman" w:hAnsi="Times New Roman" w:cs="Times New Roman"/>
          <w:lang w:eastAsia="en-GB"/>
        </w:rPr>
        <w:t xml:space="preserve"> сведёт с ума абсурдными речами и </w:t>
      </w:r>
      <w:r w:rsidRPr="00C17EBA">
        <w:rPr>
          <w:rFonts w:ascii="Times New Roman" w:eastAsia="Times New Roman" w:hAnsi="Times New Roman" w:cs="Times New Roman"/>
          <w:lang w:eastAsia="en-GB"/>
        </w:rPr>
        <w:lastRenderedPageBreak/>
        <w:t>солецизмами. Нечестивые математики наложат запрет и на</w:t>
      </w:r>
      <w:r>
        <w:rPr>
          <w:rFonts w:ascii="Times New Roman" w:eastAsia="Times New Roman" w:hAnsi="Times New Roman" w:cs="Times New Roman"/>
          <w:lang w:val="ru-RU" w:eastAsia="en-GB"/>
        </w:rPr>
        <w:t xml:space="preserve"> само</w:t>
      </w:r>
      <w:r w:rsidRPr="00C17EBA">
        <w:rPr>
          <w:rFonts w:ascii="Times New Roman" w:eastAsia="Times New Roman" w:hAnsi="Times New Roman" w:cs="Times New Roman"/>
          <w:lang w:eastAsia="en-GB"/>
        </w:rPr>
        <w:t xml:space="preserve"> небо с землёй. Арифметики</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атомописцы (atomographi) заставят меня заплатить по чужому счёту, напустив на меня ростовщиков. Прожжённый игрок доведёт меня до виселицы. Гадающий пифагореец будет числить неблагоприятные номера. Геомант</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точкогадатель (geomantes punctator) бросит меня в тюрьму, наведёт печаль и создаст несчастливые фигуры. Музыканты на развилках на множество ладов будут петь легенды обо мне</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 и крикливыми и дисгармоничными трелями более обычного приводить в смятение шумами раковин, ракушек и кастрюль, нежели при церемонии повторного вступления в брак. Помпезные матроны погонят меня с балов. Распутные девицы будут отказывать в поцелуях. Болтливые служанки будут смеяться надо мной как над пляшущим верблюдом. Театральный плясун в постыдной сцене сделает меня героем трагедии. Сторукий гладиатор налетит на меня справа и слева. Затемнившие разум геометры забросят меня в треугольные и четырёхугольные круги и словно гордиевыми узлами оплетённого, пленят</w:t>
      </w:r>
      <w:r>
        <w:rPr>
          <w:rStyle w:val="FootnoteReference"/>
          <w:rFonts w:ascii="Times New Roman" w:eastAsia="Times New Roman" w:hAnsi="Times New Roman" w:cs="Times New Roman"/>
          <w:lang w:eastAsia="en-GB"/>
        </w:rPr>
        <w:footnoteReference w:id="7"/>
      </w:r>
      <w:r w:rsidRPr="00C17EBA">
        <w:rPr>
          <w:rFonts w:ascii="Times New Roman" w:eastAsia="Times New Roman" w:hAnsi="Times New Roman" w:cs="Times New Roman"/>
          <w:lang w:eastAsia="en-GB"/>
        </w:rPr>
        <w:t>. Тщеславный оптик живописует и изобразит меня гаже обезьяны или самого Терсита</w:t>
      </w:r>
      <w:r>
        <w:rPr>
          <w:rStyle w:val="FootnoteReference"/>
          <w:rFonts w:ascii="Times New Roman" w:eastAsia="Times New Roman" w:hAnsi="Times New Roman" w:cs="Times New Roman"/>
          <w:lang w:eastAsia="en-GB"/>
        </w:rPr>
        <w:footnoteReference w:id="8"/>
      </w:r>
      <w:r w:rsidRPr="00C17EBA">
        <w:rPr>
          <w:rFonts w:ascii="Times New Roman" w:eastAsia="Times New Roman" w:hAnsi="Times New Roman" w:cs="Times New Roman"/>
          <w:lang w:eastAsia="en-GB"/>
        </w:rPr>
        <w:t>. Обманчивые космографы меня отошлют меня ещё дальше савроматов</w:t>
      </w:r>
      <w:r>
        <w:rPr>
          <w:rStyle w:val="FootnoteReference"/>
          <w:rFonts w:ascii="Times New Roman" w:eastAsia="Times New Roman" w:hAnsi="Times New Roman" w:cs="Times New Roman"/>
          <w:lang w:eastAsia="en-GB"/>
        </w:rPr>
        <w:footnoteReference w:id="9"/>
      </w:r>
      <w:r w:rsidRPr="00C17EBA">
        <w:rPr>
          <w:rFonts w:ascii="Times New Roman" w:eastAsia="Times New Roman" w:hAnsi="Times New Roman" w:cs="Times New Roman"/>
          <w:lang w:eastAsia="en-GB"/>
        </w:rPr>
        <w:t xml:space="preserve"> и ледников</w:t>
      </w:r>
      <w:r>
        <w:rPr>
          <w:rStyle w:val="FootnoteReference"/>
          <w:rFonts w:ascii="Times New Roman" w:eastAsia="Times New Roman" w:hAnsi="Times New Roman" w:cs="Times New Roman"/>
          <w:lang w:eastAsia="en-GB"/>
        </w:rPr>
        <w:footnoteReference w:id="10"/>
      </w:r>
      <w:r w:rsidRPr="00C17EBA">
        <w:rPr>
          <w:rFonts w:ascii="Times New Roman" w:eastAsia="Times New Roman" w:hAnsi="Times New Roman" w:cs="Times New Roman"/>
          <w:lang w:eastAsia="en-GB"/>
        </w:rPr>
        <w:t>. Архитектор Дедал</w:t>
      </w:r>
      <w:r>
        <w:rPr>
          <w:rStyle w:val="FootnoteReference"/>
          <w:rFonts w:ascii="Times New Roman" w:eastAsia="Times New Roman" w:hAnsi="Times New Roman" w:cs="Times New Roman"/>
          <w:lang w:eastAsia="en-GB"/>
        </w:rPr>
        <w:footnoteReference w:id="11"/>
      </w:r>
      <w:r w:rsidRPr="00C17EBA">
        <w:rPr>
          <w:rFonts w:ascii="Times New Roman" w:eastAsia="Times New Roman" w:hAnsi="Times New Roman" w:cs="Times New Roman"/>
          <w:lang w:eastAsia="en-GB"/>
        </w:rPr>
        <w:t xml:space="preserve"> неодолимыми машинами втайне опустит меня под землю и, захватив, заставит блуждать по лабиринтам, которые невозможно обнаружить. Стигийский рудокоп проклянёт</w:t>
      </w:r>
      <w:r>
        <w:rPr>
          <w:rFonts w:ascii="Times New Roman" w:eastAsia="Times New Roman" w:hAnsi="Times New Roman" w:cs="Times New Roman"/>
          <w:lang w:val="ru-RU" w:eastAsia="en-GB"/>
        </w:rPr>
        <w:t xml:space="preserve"> меня</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 xml:space="preserve">в </w:t>
      </w:r>
      <w:r w:rsidRPr="00C17EBA">
        <w:rPr>
          <w:rFonts w:ascii="Times New Roman" w:eastAsia="Times New Roman" w:hAnsi="Times New Roman" w:cs="Times New Roman"/>
          <w:lang w:eastAsia="en-GB"/>
        </w:rPr>
        <w:t>самы</w:t>
      </w:r>
      <w:r>
        <w:rPr>
          <w:rFonts w:ascii="Times New Roman" w:eastAsia="Times New Roman" w:hAnsi="Times New Roman" w:cs="Times New Roman"/>
          <w:lang w:val="ru-RU" w:eastAsia="en-GB"/>
        </w:rPr>
        <w:t>е</w:t>
      </w:r>
      <w:r w:rsidRPr="00C17EBA">
        <w:rPr>
          <w:rFonts w:ascii="Times New Roman" w:eastAsia="Times New Roman" w:hAnsi="Times New Roman" w:cs="Times New Roman"/>
          <w:lang w:eastAsia="en-GB"/>
        </w:rPr>
        <w:t xml:space="preserve"> глубоки</w:t>
      </w:r>
      <w:r>
        <w:rPr>
          <w:rFonts w:ascii="Times New Roman" w:eastAsia="Times New Roman" w:hAnsi="Times New Roman" w:cs="Times New Roman"/>
          <w:lang w:val="ru-RU" w:eastAsia="en-GB"/>
        </w:rPr>
        <w:t>е</w:t>
      </w:r>
      <w:r w:rsidRPr="00C17EBA">
        <w:rPr>
          <w:rFonts w:ascii="Times New Roman" w:eastAsia="Times New Roman" w:hAnsi="Times New Roman" w:cs="Times New Roman"/>
          <w:lang w:eastAsia="en-GB"/>
        </w:rPr>
        <w:t xml:space="preserve"> коп</w:t>
      </w:r>
      <w:r>
        <w:rPr>
          <w:rFonts w:ascii="Times New Roman" w:eastAsia="Times New Roman" w:hAnsi="Times New Roman" w:cs="Times New Roman"/>
          <w:lang w:val="ru-RU" w:eastAsia="en-GB"/>
        </w:rPr>
        <w:t>и</w:t>
      </w:r>
      <w:r>
        <w:rPr>
          <w:rStyle w:val="FootnoteReference"/>
          <w:rFonts w:ascii="Times New Roman" w:eastAsia="Times New Roman" w:hAnsi="Times New Roman" w:cs="Times New Roman"/>
          <w:lang w:eastAsia="en-GB"/>
        </w:rPr>
        <w:footnoteReference w:id="12"/>
      </w:r>
      <w:r w:rsidRPr="00C17EBA">
        <w:rPr>
          <w:rFonts w:ascii="Times New Roman" w:eastAsia="Times New Roman" w:hAnsi="Times New Roman" w:cs="Times New Roman"/>
          <w:lang w:eastAsia="en-GB"/>
        </w:rPr>
        <w:t>. Губители</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астрологи будут угрожать мне виселицей и каким-нибудь подвижным коловращением небес они воспретят мне вознесение в рай. </w:t>
      </w:r>
      <w:r>
        <w:rPr>
          <w:rFonts w:ascii="Times New Roman" w:eastAsia="Times New Roman" w:hAnsi="Times New Roman" w:cs="Times New Roman"/>
          <w:lang w:val="ru-RU" w:eastAsia="en-GB"/>
        </w:rPr>
        <w:t>Г</w:t>
      </w:r>
      <w:r w:rsidRPr="00C17EBA">
        <w:rPr>
          <w:rFonts w:ascii="Times New Roman" w:eastAsia="Times New Roman" w:hAnsi="Times New Roman" w:cs="Times New Roman"/>
          <w:lang w:eastAsia="en-GB"/>
        </w:rPr>
        <w:t>розящие</w:t>
      </w:r>
      <w:r>
        <w:rPr>
          <w:rFonts w:ascii="Times New Roman" w:eastAsia="Times New Roman" w:hAnsi="Times New Roman" w:cs="Times New Roman"/>
          <w:lang w:val="ru-RU" w:eastAsia="en-GB"/>
        </w:rPr>
        <w:t xml:space="preserve"> гадатели</w:t>
      </w:r>
      <w:r w:rsidRPr="00C17EBA">
        <w:rPr>
          <w:rFonts w:ascii="Times New Roman" w:eastAsia="Times New Roman" w:hAnsi="Times New Roman" w:cs="Times New Roman"/>
          <w:lang w:eastAsia="en-GB"/>
        </w:rPr>
        <w:t xml:space="preserve"> посулят всяческое зло. Недовольный физиогном оболжёт меня холодным и слабосильным в делах</w:t>
      </w:r>
      <w:r>
        <w:rPr>
          <w:rFonts w:ascii="Times New Roman" w:eastAsia="Times New Roman" w:hAnsi="Times New Roman" w:cs="Times New Roman"/>
          <w:lang w:val="ru-RU" w:eastAsia="en-GB"/>
        </w:rPr>
        <w:t xml:space="preserve"> Венеры</w:t>
      </w:r>
      <w:r w:rsidRPr="00C17EBA">
        <w:rPr>
          <w:rFonts w:ascii="Times New Roman" w:eastAsia="Times New Roman" w:hAnsi="Times New Roman" w:cs="Times New Roman"/>
          <w:lang w:eastAsia="en-GB"/>
        </w:rPr>
        <w:t>. Безумный метопоскоп объявит меня упрямым ослом</w:t>
      </w:r>
      <w:r>
        <w:rPr>
          <w:rStyle w:val="FootnoteReference"/>
          <w:rFonts w:ascii="Times New Roman" w:eastAsia="Times New Roman" w:hAnsi="Times New Roman" w:cs="Times New Roman"/>
          <w:lang w:eastAsia="en-GB"/>
        </w:rPr>
        <w:footnoteReference w:id="13"/>
      </w:r>
      <w:r w:rsidRPr="00C17EBA">
        <w:rPr>
          <w:rFonts w:ascii="Times New Roman" w:eastAsia="Times New Roman" w:hAnsi="Times New Roman" w:cs="Times New Roman"/>
          <w:lang w:eastAsia="en-GB"/>
        </w:rPr>
        <w:t>. Прозорливец</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хиромант нагадает мне всё зловещее. Предзнаменователь</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гаруспик наволхвует мне печальную судьбу. Грозный выведыватель (portentosus speculator) пошлёт на меня казнящие молнии </w:t>
      </w:r>
      <w:r w:rsidRPr="00C17EBA">
        <w:rPr>
          <w:rFonts w:ascii="Times New Roman" w:eastAsia="Times New Roman" w:hAnsi="Times New Roman" w:cs="Times New Roman"/>
          <w:lang w:eastAsia="en-GB"/>
        </w:rPr>
        <w:lastRenderedPageBreak/>
        <w:t>Юпитера и огни пугающ</w:t>
      </w:r>
      <w:r>
        <w:rPr>
          <w:rFonts w:ascii="Times New Roman" w:eastAsia="Times New Roman" w:hAnsi="Times New Roman" w:cs="Times New Roman"/>
          <w:lang w:val="ru-RU" w:eastAsia="en-GB"/>
        </w:rPr>
        <w:t>их перунов</w:t>
      </w:r>
      <w:r w:rsidRPr="00C17EBA">
        <w:rPr>
          <w:rFonts w:ascii="Times New Roman" w:eastAsia="Times New Roman" w:hAnsi="Times New Roman" w:cs="Times New Roman"/>
          <w:lang w:eastAsia="en-GB"/>
        </w:rPr>
        <w:t>. Мрачный снотолкователь будет страшить ночными тенями. Безумствующий пророк обманет оракулом с двойным дном. Диковинные маги совершат надо мной превращение, словно</w:t>
      </w:r>
      <w:r>
        <w:rPr>
          <w:rFonts w:ascii="Times New Roman" w:eastAsia="Times New Roman" w:hAnsi="Times New Roman" w:cs="Times New Roman"/>
          <w:lang w:val="ru-RU" w:eastAsia="en-GB"/>
        </w:rPr>
        <w:t xml:space="preserve"> над</w:t>
      </w:r>
      <w:r w:rsidRPr="00C17EBA">
        <w:rPr>
          <w:rFonts w:ascii="Times New Roman" w:eastAsia="Times New Roman" w:hAnsi="Times New Roman" w:cs="Times New Roman"/>
          <w:lang w:eastAsia="en-GB"/>
        </w:rPr>
        <w:t xml:space="preserve"> втор</w:t>
      </w:r>
      <w:proofErr w:type="spellStart"/>
      <w:r>
        <w:rPr>
          <w:rFonts w:ascii="Times New Roman" w:eastAsia="Times New Roman" w:hAnsi="Times New Roman" w:cs="Times New Roman"/>
          <w:lang w:val="ru-RU" w:eastAsia="en-GB"/>
        </w:rPr>
        <w:t>ым</w:t>
      </w:r>
      <w:proofErr w:type="spellEnd"/>
      <w:r w:rsidRPr="00C17EBA">
        <w:rPr>
          <w:rFonts w:ascii="Times New Roman" w:eastAsia="Times New Roman" w:hAnsi="Times New Roman" w:cs="Times New Roman"/>
          <w:lang w:eastAsia="en-GB"/>
        </w:rPr>
        <w:t xml:space="preserve"> Апуле</w:t>
      </w:r>
      <w:r>
        <w:rPr>
          <w:rFonts w:ascii="Times New Roman" w:eastAsia="Times New Roman" w:hAnsi="Times New Roman" w:cs="Times New Roman"/>
          <w:lang w:val="ru-RU" w:eastAsia="en-GB"/>
        </w:rPr>
        <w:t>ем</w:t>
      </w:r>
      <w:r w:rsidRPr="00C17EBA">
        <w:rPr>
          <w:rFonts w:ascii="Times New Roman" w:eastAsia="Times New Roman" w:hAnsi="Times New Roman" w:cs="Times New Roman"/>
          <w:lang w:eastAsia="en-GB"/>
        </w:rPr>
        <w:t xml:space="preserve"> или Лукиан</w:t>
      </w:r>
      <w:r>
        <w:rPr>
          <w:rFonts w:ascii="Times New Roman" w:eastAsia="Times New Roman" w:hAnsi="Times New Roman" w:cs="Times New Roman"/>
          <w:lang w:val="ru-RU" w:eastAsia="en-GB"/>
        </w:rPr>
        <w:t>ом</w:t>
      </w:r>
      <w:r w:rsidRPr="00C17EBA">
        <w:rPr>
          <w:rFonts w:ascii="Times New Roman" w:eastAsia="Times New Roman" w:hAnsi="Times New Roman" w:cs="Times New Roman"/>
          <w:lang w:eastAsia="en-GB"/>
        </w:rPr>
        <w:t>, в осла, вот только не золотого, а навозного. Чёрный некромант будет гнать меня духами и бесами. Теург</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святотатец отдаст моё тело воронам</w:t>
      </w:r>
      <w:r>
        <w:rPr>
          <w:rStyle w:val="FootnoteReference"/>
          <w:rFonts w:ascii="Times New Roman" w:eastAsia="Times New Roman" w:hAnsi="Times New Roman" w:cs="Times New Roman"/>
          <w:lang w:eastAsia="en-GB"/>
        </w:rPr>
        <w:footnoteReference w:id="14"/>
      </w:r>
      <w:r w:rsidRPr="00C17EBA">
        <w:rPr>
          <w:rFonts w:ascii="Times New Roman" w:eastAsia="Times New Roman" w:hAnsi="Times New Roman" w:cs="Times New Roman"/>
          <w:lang w:eastAsia="en-GB"/>
        </w:rPr>
        <w:t xml:space="preserve"> или же </w:t>
      </w:r>
      <w:r>
        <w:rPr>
          <w:rFonts w:ascii="Times New Roman" w:eastAsia="Times New Roman" w:hAnsi="Times New Roman" w:cs="Times New Roman"/>
          <w:lang w:val="ru-RU" w:eastAsia="en-GB"/>
        </w:rPr>
        <w:t>вы</w:t>
      </w:r>
      <w:r w:rsidRPr="00C17EBA">
        <w:rPr>
          <w:rFonts w:ascii="Times New Roman" w:eastAsia="Times New Roman" w:hAnsi="Times New Roman" w:cs="Times New Roman"/>
          <w:lang w:eastAsia="en-GB"/>
        </w:rPr>
        <w:t>бросит в отхожее место. Изолгавшиеся каббалисты позовут на обрезание</w:t>
      </w:r>
      <w:r>
        <w:rPr>
          <w:rStyle w:val="FootnoteReference"/>
          <w:rFonts w:ascii="Times New Roman" w:eastAsia="Times New Roman" w:hAnsi="Times New Roman" w:cs="Times New Roman"/>
          <w:lang w:eastAsia="en-GB"/>
        </w:rPr>
        <w:footnoteReference w:id="15"/>
      </w:r>
      <w:r w:rsidRPr="00C17EBA">
        <w:rPr>
          <w:rFonts w:ascii="Times New Roman" w:eastAsia="Times New Roman" w:hAnsi="Times New Roman" w:cs="Times New Roman"/>
          <w:lang w:eastAsia="en-GB"/>
        </w:rPr>
        <w:t>. Старик</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иллюзионист представит меня безглавым или евнухом. Вздорливые философы будут роптать на меня непримиримыми суждениями. Бродячие пифагорейцы будут </w:t>
      </w:r>
      <w:r>
        <w:rPr>
          <w:rFonts w:ascii="Times New Roman" w:eastAsia="Times New Roman" w:hAnsi="Times New Roman" w:cs="Times New Roman"/>
          <w:lang w:val="ru-RU" w:eastAsia="en-GB"/>
        </w:rPr>
        <w:t>творить</w:t>
      </w:r>
      <w:r w:rsidRPr="00C17EBA">
        <w:rPr>
          <w:rFonts w:ascii="Times New Roman" w:eastAsia="Times New Roman" w:hAnsi="Times New Roman" w:cs="Times New Roman"/>
          <w:lang w:eastAsia="en-GB"/>
        </w:rPr>
        <w:t xml:space="preserve"> из меня то пса, то крокодила. Мерзкие и кусачие киники за</w:t>
      </w:r>
      <w:r>
        <w:rPr>
          <w:rFonts w:ascii="Times New Roman" w:eastAsia="Times New Roman" w:hAnsi="Times New Roman" w:cs="Times New Roman"/>
          <w:lang w:val="ru-RU" w:eastAsia="en-GB"/>
        </w:rPr>
        <w:t>пру</w:t>
      </w:r>
      <w:r w:rsidRPr="00C17EBA">
        <w:rPr>
          <w:rFonts w:ascii="Times New Roman" w:eastAsia="Times New Roman" w:hAnsi="Times New Roman" w:cs="Times New Roman"/>
          <w:lang w:eastAsia="en-GB"/>
        </w:rPr>
        <w:t>т меня либо в бочке, либо в могиле. Вредные академики будут кричать о необходимости отдать жену</w:t>
      </w:r>
      <w:r>
        <w:rPr>
          <w:rStyle w:val="FootnoteReference"/>
          <w:rFonts w:ascii="Times New Roman" w:eastAsia="Times New Roman" w:hAnsi="Times New Roman" w:cs="Times New Roman"/>
          <w:lang w:eastAsia="en-GB"/>
        </w:rPr>
        <w:footnoteReference w:id="16"/>
      </w:r>
      <w:r w:rsidRPr="00C17EBA">
        <w:rPr>
          <w:rFonts w:ascii="Times New Roman" w:eastAsia="Times New Roman" w:hAnsi="Times New Roman" w:cs="Times New Roman"/>
          <w:lang w:eastAsia="en-GB"/>
        </w:rPr>
        <w:t>. Чревоугодники</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эпикурейцы убьют меня обжорством. Нечестивые перипатетики будут умерщвлять душу и гнать из рая. Строгие стоики, устранив все человеческие эмоции, превратят меня в камень. Праздноречивые метафизики будут сотрясать разум парадоксами несуществующего и никогда не существовавшего, точно взятыми из их демогоргонова хаоса</w:t>
      </w:r>
      <w:r>
        <w:rPr>
          <w:rStyle w:val="FootnoteReference"/>
          <w:rFonts w:ascii="Times New Roman" w:eastAsia="Times New Roman" w:hAnsi="Times New Roman" w:cs="Times New Roman"/>
          <w:lang w:eastAsia="en-GB"/>
        </w:rPr>
        <w:footnoteReference w:id="17"/>
      </w:r>
      <w:r w:rsidRPr="00C17EBA">
        <w:rPr>
          <w:rFonts w:ascii="Times New Roman" w:eastAsia="Times New Roman" w:hAnsi="Times New Roman" w:cs="Times New Roman"/>
          <w:lang w:eastAsia="en-GB"/>
        </w:rPr>
        <w:t>. Этики</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цензоры будут сообщать обо мне в сотне таблиц. Политик</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законодатель воспретит общественные должности. Государь</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страстолюбец прогонит меня со двора. Горделивые аристократы прогонят из парламента. Полоумный народ на виду у всех покроет меня попрёками. Грозный тиран Фаларид запрёт меня в быке для пыток</w:t>
      </w:r>
      <w:r>
        <w:rPr>
          <w:rStyle w:val="FootnoteReference"/>
          <w:rFonts w:ascii="Times New Roman" w:eastAsia="Times New Roman" w:hAnsi="Times New Roman" w:cs="Times New Roman"/>
          <w:lang w:eastAsia="en-GB"/>
        </w:rPr>
        <w:footnoteReference w:id="18"/>
      </w:r>
      <w:r w:rsidRPr="00C17EBA">
        <w:rPr>
          <w:rFonts w:ascii="Times New Roman" w:eastAsia="Times New Roman" w:hAnsi="Times New Roman" w:cs="Times New Roman"/>
          <w:lang w:eastAsia="en-GB"/>
        </w:rPr>
        <w:t>. Бунтливые олигархи отправят меня в изгнание. Неистовый плебс и многоголовые злые чудища повле</w:t>
      </w:r>
      <w:r>
        <w:rPr>
          <w:rFonts w:ascii="Times New Roman" w:eastAsia="Times New Roman" w:hAnsi="Times New Roman" w:cs="Times New Roman"/>
          <w:lang w:val="ru-RU" w:eastAsia="en-GB"/>
        </w:rPr>
        <w:t>кут</w:t>
      </w:r>
      <w:r w:rsidRPr="00C17EBA">
        <w:rPr>
          <w:rFonts w:ascii="Times New Roman" w:eastAsia="Times New Roman" w:hAnsi="Times New Roman" w:cs="Times New Roman"/>
          <w:lang w:eastAsia="en-GB"/>
        </w:rPr>
        <w:t xml:space="preserve"> меня на смерть, не слушая. Всякое затронутое государство осудит меня за </w:t>
      </w:r>
      <w:r w:rsidRPr="00C17EBA">
        <w:rPr>
          <w:rFonts w:ascii="Times New Roman" w:eastAsia="Times New Roman" w:hAnsi="Times New Roman" w:cs="Times New Roman"/>
          <w:lang w:eastAsia="en-GB"/>
        </w:rPr>
        <w:lastRenderedPageBreak/>
        <w:t>предательство. Жадное священство воспретит мне алтари. С кафедр закрывшие лицо клобучники и бесстыжие лицемеры будут поносить меня. Всемогущие первосвященники предадут мои грехи вечному пламени. Распутные потаскухи будут угрожать французской заразой. Карманы мне обстригут хищные сводники и пьяные сводницы. Попрошайки с язвами прогонят из странноприимных домов (xenodochiis)</w:t>
      </w:r>
      <w:r>
        <w:rPr>
          <w:rStyle w:val="FootnoteReference"/>
          <w:rFonts w:ascii="Times New Roman" w:eastAsia="Times New Roman" w:hAnsi="Times New Roman" w:cs="Times New Roman"/>
          <w:lang w:eastAsia="en-GB"/>
        </w:rPr>
        <w:footnoteReference w:id="19"/>
      </w:r>
      <w:r w:rsidRPr="00C17EBA">
        <w:rPr>
          <w:rFonts w:ascii="Times New Roman" w:eastAsia="Times New Roman" w:hAnsi="Times New Roman" w:cs="Times New Roman"/>
          <w:lang w:eastAsia="en-GB"/>
        </w:rPr>
        <w:t>. Собирающие деньги нищие монахи (gyrovagi quaestuarii) навлекут на меня Антонов огонь, укусы бешенства и лишат меня своих индульгенций. Прощелыга</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казначей и эконом сдерёт с меня три шкуры. Богохульный моряк столкнёт меня в пасть к Сциллам. Ссудами поглотит меня жадный купец. Хищный казначей отнимет моё денежное пособие. Свирепые крестьяне не будут пускать в свои приятные сады. Праздные пастухи отдадут меня на корм волкам. Плывущий по водам рыбак поймает меня на запрятанный крючок. </w:t>
      </w:r>
      <w:r>
        <w:rPr>
          <w:rFonts w:ascii="Times New Roman" w:eastAsia="Times New Roman" w:hAnsi="Times New Roman" w:cs="Times New Roman"/>
          <w:lang w:val="ru-RU" w:eastAsia="en-GB"/>
        </w:rPr>
        <w:t>О</w:t>
      </w:r>
      <w:r w:rsidRPr="00C17EBA">
        <w:rPr>
          <w:rFonts w:ascii="Times New Roman" w:eastAsia="Times New Roman" w:hAnsi="Times New Roman" w:cs="Times New Roman"/>
          <w:lang w:eastAsia="en-GB"/>
        </w:rPr>
        <w:t>хотник</w:t>
      </w:r>
      <w:r>
        <w:rPr>
          <w:rFonts w:ascii="Times New Roman" w:eastAsia="Times New Roman" w:hAnsi="Times New Roman" w:cs="Times New Roman"/>
          <w:lang w:val="ru-RU" w:eastAsia="en-GB"/>
        </w:rPr>
        <w:t>–горлопан</w:t>
      </w:r>
      <w:r w:rsidRPr="00C17EBA">
        <w:rPr>
          <w:rFonts w:ascii="Times New Roman" w:eastAsia="Times New Roman" w:hAnsi="Times New Roman" w:cs="Times New Roman"/>
          <w:lang w:eastAsia="en-GB"/>
        </w:rPr>
        <w:t xml:space="preserve"> спустит на меня собак и соколов. Вооружённый солдат меня ограбит. Пурпуроносные аристократы</w:t>
      </w:r>
      <w:r>
        <w:rPr>
          <w:rFonts w:ascii="Times New Roman" w:eastAsia="Times New Roman" w:hAnsi="Times New Roman" w:cs="Times New Roman"/>
          <w:lang w:val="ru-RU" w:eastAsia="en-GB"/>
        </w:rPr>
        <w:t xml:space="preserve"> снимут с</w:t>
      </w:r>
      <w:r w:rsidRPr="00C17EBA">
        <w:rPr>
          <w:rFonts w:ascii="Times New Roman" w:eastAsia="Times New Roman" w:hAnsi="Times New Roman" w:cs="Times New Roman"/>
          <w:lang w:eastAsia="en-GB"/>
        </w:rPr>
        <w:t xml:space="preserve"> должности. Расцвеченные изображениями герольды снимут с меня старую одежду и, объявив конное состязание, которое называют torneamenta (турнир</w:t>
      </w:r>
      <w:r>
        <w:rPr>
          <w:rFonts w:ascii="Times New Roman" w:eastAsia="Times New Roman" w:hAnsi="Times New Roman" w:cs="Times New Roman"/>
          <w:lang w:val="ru-RU" w:eastAsia="en-GB"/>
        </w:rPr>
        <w:t>ы</w:t>
      </w:r>
      <w:r w:rsidRPr="00C17EBA">
        <w:rPr>
          <w:rFonts w:ascii="Times New Roman" w:eastAsia="Times New Roman" w:hAnsi="Times New Roman" w:cs="Times New Roman"/>
          <w:lang w:eastAsia="en-GB"/>
        </w:rPr>
        <w:t>), представят меня достойным осуждения</w:t>
      </w:r>
      <w:r>
        <w:rPr>
          <w:rFonts w:ascii="Times New Roman" w:eastAsia="Times New Roman" w:hAnsi="Times New Roman" w:cs="Times New Roman"/>
          <w:lang w:val="ru-RU" w:eastAsia="en-GB"/>
        </w:rPr>
        <w:t xml:space="preserve"> простолюдином</w:t>
      </w:r>
      <w:r w:rsidRPr="00C17EBA">
        <w:rPr>
          <w:rFonts w:ascii="Times New Roman" w:eastAsia="Times New Roman" w:hAnsi="Times New Roman" w:cs="Times New Roman"/>
          <w:lang w:eastAsia="en-GB"/>
        </w:rPr>
        <w:t>. Врачи</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дерьмоглоты (scatophagi medici)</w:t>
      </w:r>
      <w:r>
        <w:rPr>
          <w:rStyle w:val="FootnoteReference"/>
          <w:rFonts w:ascii="Times New Roman" w:eastAsia="Times New Roman" w:hAnsi="Times New Roman" w:cs="Times New Roman"/>
          <w:lang w:eastAsia="en-GB"/>
        </w:rPr>
        <w:footnoteReference w:id="20"/>
      </w:r>
      <w:r w:rsidRPr="00C17EBA">
        <w:rPr>
          <w:rFonts w:ascii="Times New Roman" w:eastAsia="Times New Roman" w:hAnsi="Times New Roman" w:cs="Times New Roman"/>
          <w:lang w:eastAsia="en-GB"/>
        </w:rPr>
        <w:t xml:space="preserve"> омоют меня притиранием и испражнениями. Из их числа говорливый подсчитыватель (logisticus), споря о немощи, не даст мне нужного средства. Безрассудный эмпирик в сомнительном эксперименте подвергнет меня смертельному риску. Лживый методик (methodicus), отдаляя помощь, длит болезнь ради собственного блага. Вонючие продавцы лекарств пропишут мне клистиры. Кастраторы</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хирурги устроят засаду для моих зубов и тестикул. Жестокие анатомы будут требовать разрезать меня на части. Нечистый ветеринар запрёт меня в подполе и ослепит мои глаза</w:t>
      </w:r>
      <w:r>
        <w:rPr>
          <w:rFonts w:ascii="Times New Roman" w:eastAsia="Times New Roman" w:hAnsi="Times New Roman" w:cs="Times New Roman"/>
          <w:lang w:val="ru-RU" w:eastAsia="en-GB"/>
        </w:rPr>
        <w:t xml:space="preserve"> колесничной</w:t>
      </w:r>
      <w:r w:rsidRPr="00C17EBA">
        <w:rPr>
          <w:rFonts w:ascii="Times New Roman" w:eastAsia="Times New Roman" w:hAnsi="Times New Roman" w:cs="Times New Roman"/>
          <w:lang w:eastAsia="en-GB"/>
        </w:rPr>
        <w:t xml:space="preserve"> пылью</w:t>
      </w:r>
      <w:r>
        <w:rPr>
          <w:rFonts w:ascii="Times New Roman" w:eastAsia="Times New Roman" w:hAnsi="Times New Roman" w:cs="Times New Roman"/>
          <w:lang w:val="ru-RU" w:eastAsia="en-GB"/>
        </w:rPr>
        <w:t xml:space="preserve"> или прахом</w:t>
      </w:r>
      <w:r w:rsidRPr="00C17EBA">
        <w:rPr>
          <w:rFonts w:ascii="Times New Roman" w:eastAsia="Times New Roman" w:hAnsi="Times New Roman" w:cs="Times New Roman"/>
          <w:lang w:eastAsia="en-GB"/>
        </w:rPr>
        <w:t xml:space="preserve"> четырёх дорог</w:t>
      </w:r>
      <w:r>
        <w:rPr>
          <w:rStyle w:val="FootnoteReference"/>
          <w:rFonts w:ascii="Times New Roman" w:eastAsia="Times New Roman" w:hAnsi="Times New Roman" w:cs="Times New Roman"/>
          <w:lang w:eastAsia="en-GB"/>
        </w:rPr>
        <w:footnoteReference w:id="21"/>
      </w:r>
      <w:r w:rsidRPr="00C17EBA">
        <w:rPr>
          <w:rFonts w:ascii="Times New Roman" w:eastAsia="Times New Roman" w:hAnsi="Times New Roman" w:cs="Times New Roman"/>
          <w:lang w:eastAsia="en-GB"/>
        </w:rPr>
        <w:t>. Лукавый диэтик (dietarius) погубит меня голодом. Повар</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вздорщик впихнёт в меня безвкусную еду. Мотоватый алхимик прожжёт мои богатства, а потом отвяжет от печей. Неуязвимые юристы погребут меня под огромнейшими томами комментариев. Надменные правоведы обвинят меня в оскорблении величества. Высокомерные каноники отлучат меня с жестокими проклятиями. Бранчливые адвокаты возведут шестьсот наветов. </w:t>
      </w:r>
      <w:r w:rsidRPr="00C17EBA">
        <w:rPr>
          <w:rFonts w:ascii="Times New Roman" w:eastAsia="Times New Roman" w:hAnsi="Times New Roman" w:cs="Times New Roman"/>
          <w:lang w:eastAsia="en-GB"/>
        </w:rPr>
        <w:lastRenderedPageBreak/>
        <w:t xml:space="preserve">Хитрый обвинитель сойдётся с моим противником, оставив иск в стороне. Неблагонадёжный нотарий удостоверит ложь. Непреклонный судья осудит меня за </w:t>
      </w:r>
      <w:r>
        <w:rPr>
          <w:rFonts w:ascii="Times New Roman" w:eastAsia="Times New Roman" w:hAnsi="Times New Roman" w:cs="Times New Roman"/>
          <w:lang w:val="ru-RU" w:eastAsia="en-GB"/>
        </w:rPr>
        <w:t xml:space="preserve">это </w:t>
      </w:r>
      <w:r w:rsidRPr="00C17EBA">
        <w:rPr>
          <w:rFonts w:ascii="Times New Roman" w:eastAsia="Times New Roman" w:hAnsi="Times New Roman" w:cs="Times New Roman"/>
          <w:lang w:eastAsia="en-GB"/>
        </w:rPr>
        <w:t>деяние и откажет мне в тех, кого называют апостолами аппеляций. Повелительный канцлер не подпишет рескрипта. Упрямые теософисты обзовут меня еретиком или заставят поклоняться их идолам. Горделивые наши учителя заставят петь отречения, а сорбоннские атланты с большими печатями меня ославят</w:t>
      </w:r>
      <w:r>
        <w:rPr>
          <w:rStyle w:val="FootnoteReference"/>
          <w:rFonts w:ascii="Times New Roman" w:eastAsia="Times New Roman" w:hAnsi="Times New Roman" w:cs="Times New Roman"/>
          <w:lang w:eastAsia="en-GB"/>
        </w:rPr>
        <w:footnoteReference w:id="22"/>
      </w:r>
      <w:r w:rsidRPr="00C17EBA">
        <w:rPr>
          <w:rFonts w:ascii="Times New Roman" w:eastAsia="Times New Roman" w:hAnsi="Times New Roman" w:cs="Times New Roman"/>
          <w:lang w:eastAsia="en-GB"/>
        </w:rPr>
        <w:t>. Теперь ты видишь, читатель, сколь много опасностей предстоят мне? Тем не менее, я надеюсь, что легко избегу этих оскорблений, если только ты сумеешь выдержать истину, отставив зависть и с чистым сердцем примешься читать эту книгу. Кроме того, меня будет защищать Слово Божие, ибо я бесстрашно буду держать Его против них как щит и шлем (Еф. 6:16-17). Из любви к Нему я вызвал на себя столько врагов, что, если понадобится, я с готовностью умру прежде, нежели оставлю Его. И желаю сказать, что я написал это не из ненависти, не из спесивости, не ради обмана, не по ошибке, меня подтолкнуло на это не кощунственное желание, не чванство злого ума, но причина всех справедливейшая, всех истиннейшая, а именно, что я вижу, как многие столь надмеваются от человеческих наук и учений, что не только гнушаются и насмехаются над словами Священных и канонических Писаний Святого Духа (ибо они не имеют словесных украшений, сил силлогизмов, эмоциональных убеждений и диковинного всезнайства философов: но утверждены лишь действием добродетели и голой вер</w:t>
      </w:r>
      <w:r>
        <w:rPr>
          <w:rFonts w:ascii="Times New Roman" w:eastAsia="Times New Roman" w:hAnsi="Times New Roman" w:cs="Times New Roman"/>
          <w:lang w:val="ru-RU" w:eastAsia="en-GB"/>
        </w:rPr>
        <w:t>ой</w:t>
      </w:r>
      <w:r w:rsidRPr="00C17EBA">
        <w:rPr>
          <w:rFonts w:ascii="Times New Roman" w:eastAsia="Times New Roman" w:hAnsi="Times New Roman" w:cs="Times New Roman"/>
          <w:lang w:eastAsia="en-GB"/>
        </w:rPr>
        <w:t>), которые поэтому считают</w:t>
      </w:r>
      <w:r>
        <w:rPr>
          <w:rFonts w:ascii="Times New Roman" w:eastAsia="Times New Roman" w:hAnsi="Times New Roman" w:cs="Times New Roman"/>
          <w:lang w:val="ru-RU" w:eastAsia="en-GB"/>
        </w:rPr>
        <w:t xml:space="preserve"> словно бы</w:t>
      </w:r>
      <w:r w:rsidRPr="00C17EBA">
        <w:rPr>
          <w:rFonts w:ascii="Times New Roman" w:eastAsia="Times New Roman" w:hAnsi="Times New Roman" w:cs="Times New Roman"/>
          <w:lang w:eastAsia="en-GB"/>
        </w:rPr>
        <w:t xml:space="preserve"> крестьянским и идиотским чтением, но, кроме того, они с неким презрением гонят их. Мы видим иных, которы</w:t>
      </w:r>
      <w:r>
        <w:rPr>
          <w:rFonts w:ascii="Times New Roman" w:eastAsia="Times New Roman" w:hAnsi="Times New Roman" w:cs="Times New Roman"/>
          <w:lang w:val="ru-RU" w:eastAsia="en-GB"/>
        </w:rPr>
        <w:t>е</w:t>
      </w:r>
      <w:r w:rsidRPr="00C17EBA">
        <w:rPr>
          <w:rFonts w:ascii="Times New Roman" w:eastAsia="Times New Roman" w:hAnsi="Times New Roman" w:cs="Times New Roman"/>
          <w:lang w:eastAsia="en-GB"/>
        </w:rPr>
        <w:t xml:space="preserve"> пускай и мнят себя благочестивыми, тем не менее, тщатся доказывать и утверждать законы Христовы установлениями философов, воздавая им более, чем святым пророкам Божиим, Евангелистам и Апостолам, хотя они отстоят от них более, чем на диапазон (disdiapason). Кроме того, во многих и почти всех школах</w:t>
      </w:r>
      <w:r>
        <w:rPr>
          <w:rStyle w:val="FootnoteReference"/>
          <w:rFonts w:ascii="Times New Roman" w:eastAsia="Times New Roman" w:hAnsi="Times New Roman" w:cs="Times New Roman"/>
          <w:lang w:eastAsia="en-GB"/>
        </w:rPr>
        <w:footnoteReference w:id="23"/>
      </w:r>
      <w:r w:rsidRPr="00C17EBA">
        <w:rPr>
          <w:rFonts w:ascii="Times New Roman" w:eastAsia="Times New Roman" w:hAnsi="Times New Roman" w:cs="Times New Roman"/>
          <w:lang w:eastAsia="en-GB"/>
        </w:rPr>
        <w:t xml:space="preserve"> родился обычай, скорее даже вредная и пагубная привычка </w:t>
      </w:r>
      <w:r w:rsidRPr="00C17EBA">
        <w:rPr>
          <w:rFonts w:ascii="Times New Roman" w:eastAsia="Times New Roman" w:hAnsi="Times New Roman" w:cs="Times New Roman"/>
          <w:i/>
          <w:iCs/>
          <w:lang w:eastAsia="en-GB"/>
        </w:rPr>
        <w:t xml:space="preserve">клятвы слова повторять за </w:t>
      </w:r>
      <w:r w:rsidRPr="00C17EBA">
        <w:rPr>
          <w:rFonts w:ascii="Times New Roman" w:eastAsia="Times New Roman" w:hAnsi="Times New Roman" w:cs="Times New Roman"/>
          <w:i/>
          <w:iCs/>
          <w:lang w:eastAsia="en-GB"/>
        </w:rPr>
        <w:lastRenderedPageBreak/>
        <w:t>учителем</w:t>
      </w:r>
      <w:r>
        <w:rPr>
          <w:rStyle w:val="FootnoteReference"/>
          <w:rFonts w:ascii="Times New Roman" w:eastAsia="Times New Roman" w:hAnsi="Times New Roman" w:cs="Times New Roman"/>
          <w:i/>
          <w:iCs/>
          <w:lang w:eastAsia="en-GB"/>
        </w:rPr>
        <w:footnoteReference w:id="24"/>
      </w:r>
      <w:r w:rsidRPr="00C17EBA">
        <w:rPr>
          <w:rFonts w:ascii="Times New Roman" w:eastAsia="Times New Roman" w:hAnsi="Times New Roman" w:cs="Times New Roman"/>
          <w:lang w:eastAsia="en-GB"/>
        </w:rPr>
        <w:t>, никогда не противоречить Аристотелю или Боэцию или Фоме или Альберту (Великому), или иному какому схоластическому Богу</w:t>
      </w:r>
      <w:r>
        <w:rPr>
          <w:rStyle w:val="FootnoteReference"/>
          <w:rFonts w:ascii="Times New Roman" w:eastAsia="Times New Roman" w:hAnsi="Times New Roman" w:cs="Times New Roman"/>
          <w:lang w:eastAsia="en-GB"/>
        </w:rPr>
        <w:footnoteReference w:id="25"/>
      </w:r>
      <w:r w:rsidRPr="00C17EBA">
        <w:rPr>
          <w:rFonts w:ascii="Times New Roman" w:eastAsia="Times New Roman" w:hAnsi="Times New Roman" w:cs="Times New Roman"/>
          <w:lang w:eastAsia="en-GB"/>
        </w:rPr>
        <w:t xml:space="preserve">: и если кто хотя на ноготок </w:t>
      </w:r>
      <w:r>
        <w:rPr>
          <w:rFonts w:ascii="Times New Roman" w:eastAsia="Times New Roman" w:hAnsi="Times New Roman" w:cs="Times New Roman"/>
          <w:lang w:val="ru-RU" w:eastAsia="en-GB"/>
        </w:rPr>
        <w:t>станет</w:t>
      </w:r>
      <w:r w:rsidRPr="00C17EBA">
        <w:rPr>
          <w:rFonts w:ascii="Times New Roman" w:eastAsia="Times New Roman" w:hAnsi="Times New Roman" w:cs="Times New Roman"/>
          <w:lang w:eastAsia="en-GB"/>
        </w:rPr>
        <w:t xml:space="preserve"> мыслить отлично от них, того объявят позорным еретиком, оскорбительным для благочестивого слуха и достойного костра. Поэтому эти безрассудные гиганты и враги Священных Писаний и подлежат нападению, а их замки и крепости – осаде, и необходимо явить человеческую слепоту, когда столько наук и искусств со столькими их учителями и авторами всегда отстоят от познания истины; и сколь велико их безрассудство и какова самонадеянность в том, чтобы ставить философские школы выше Церкви Христовой и предпочитать человеческие мнения Слову Божию. Наконец, (показать) сколь нечестива тирания – заключать умы учеников в цепи определённых авторов и отнимать у учеников свободу изучения правды и следования истине. Когда всё это будет столь явно показано, что это будет невозможно отрицать, да простят мне те, кому покажется, что я их осудил более </w:t>
      </w:r>
      <w:r>
        <w:rPr>
          <w:rFonts w:ascii="Times New Roman" w:eastAsia="Times New Roman" w:hAnsi="Times New Roman" w:cs="Times New Roman"/>
          <w:lang w:val="ru-RU" w:eastAsia="en-GB"/>
        </w:rPr>
        <w:t>б</w:t>
      </w:r>
      <w:r w:rsidRPr="00C17EBA">
        <w:rPr>
          <w:rFonts w:ascii="Times New Roman" w:eastAsia="Times New Roman" w:hAnsi="Times New Roman" w:cs="Times New Roman"/>
          <w:lang w:eastAsia="en-GB"/>
        </w:rPr>
        <w:t>езвозбранно или язвительнее в какой-либо из глав об учениях или о знатоках оного.</w:t>
      </w:r>
    </w:p>
    <w:p w14:paraId="665A4076" w14:textId="77777777" w:rsidR="00CA51CD" w:rsidRDefault="00CA51CD" w:rsidP="00CA51CD">
      <w:pPr>
        <w:spacing w:before="100" w:beforeAutospacing="1" w:after="100" w:afterAutospacing="1" w:line="360" w:lineRule="auto"/>
        <w:ind w:firstLine="720"/>
        <w:jc w:val="both"/>
        <w:rPr>
          <w:rFonts w:ascii="Times New Roman" w:eastAsia="Times New Roman" w:hAnsi="Times New Roman" w:cs="Times New Roman"/>
          <w:lang w:eastAsia="en-GB"/>
        </w:rPr>
      </w:pPr>
    </w:p>
    <w:p w14:paraId="2F67EE19" w14:textId="77777777" w:rsidR="00CA51CD" w:rsidRDefault="00CA51CD" w:rsidP="00CA51CD">
      <w:pPr>
        <w:spacing w:before="100" w:beforeAutospacing="1" w:after="100" w:afterAutospacing="1" w:line="360" w:lineRule="auto"/>
        <w:ind w:firstLine="720"/>
        <w:jc w:val="both"/>
        <w:rPr>
          <w:rFonts w:ascii="Times New Roman" w:eastAsia="Times New Roman" w:hAnsi="Times New Roman" w:cs="Times New Roman"/>
          <w:lang w:eastAsia="en-GB"/>
        </w:rPr>
      </w:pPr>
    </w:p>
    <w:p w14:paraId="4125F8E4" w14:textId="77777777" w:rsidR="00CA51CD" w:rsidRDefault="00CA51CD" w:rsidP="00CA51CD">
      <w:pPr>
        <w:spacing w:before="100" w:beforeAutospacing="1" w:after="100" w:afterAutospacing="1" w:line="360" w:lineRule="auto"/>
        <w:ind w:firstLine="720"/>
        <w:jc w:val="both"/>
        <w:rPr>
          <w:rFonts w:ascii="Times New Roman" w:eastAsia="Times New Roman" w:hAnsi="Times New Roman" w:cs="Times New Roman"/>
          <w:lang w:eastAsia="en-GB"/>
        </w:rPr>
      </w:pPr>
    </w:p>
    <w:p w14:paraId="68CA2B6D" w14:textId="77777777" w:rsidR="00CA51CD" w:rsidRDefault="00CA51CD" w:rsidP="00CA51CD">
      <w:pPr>
        <w:spacing w:before="100" w:beforeAutospacing="1" w:after="100" w:afterAutospacing="1" w:line="360" w:lineRule="auto"/>
        <w:ind w:firstLine="720"/>
        <w:jc w:val="both"/>
        <w:rPr>
          <w:rFonts w:ascii="Times New Roman" w:eastAsia="Times New Roman" w:hAnsi="Times New Roman" w:cs="Times New Roman"/>
          <w:lang w:eastAsia="en-GB"/>
        </w:rPr>
      </w:pPr>
    </w:p>
    <w:p w14:paraId="2EF0E451" w14:textId="77777777" w:rsidR="00CA51CD" w:rsidRDefault="00CA51CD" w:rsidP="00CA51CD">
      <w:pPr>
        <w:spacing w:before="100" w:beforeAutospacing="1" w:after="100" w:afterAutospacing="1" w:line="360" w:lineRule="auto"/>
        <w:ind w:firstLine="720"/>
        <w:jc w:val="both"/>
        <w:rPr>
          <w:rFonts w:ascii="Times New Roman" w:eastAsia="Times New Roman" w:hAnsi="Times New Roman" w:cs="Times New Roman"/>
          <w:lang w:eastAsia="en-GB"/>
        </w:rPr>
      </w:pPr>
    </w:p>
    <w:p w14:paraId="6A73CA98" w14:textId="77777777" w:rsidR="00CA51CD" w:rsidRDefault="00CA51CD" w:rsidP="00CA51CD">
      <w:pPr>
        <w:spacing w:before="100" w:beforeAutospacing="1" w:after="100" w:afterAutospacing="1" w:line="360" w:lineRule="auto"/>
        <w:ind w:firstLine="720"/>
        <w:jc w:val="both"/>
        <w:rPr>
          <w:rFonts w:ascii="Times New Roman" w:eastAsia="Times New Roman" w:hAnsi="Times New Roman" w:cs="Times New Roman"/>
          <w:lang w:eastAsia="en-GB"/>
        </w:rPr>
      </w:pPr>
    </w:p>
    <w:p w14:paraId="77301AE2" w14:textId="77777777" w:rsidR="00CA51CD" w:rsidRDefault="00CA51CD" w:rsidP="00CA51CD">
      <w:pPr>
        <w:spacing w:before="100" w:beforeAutospacing="1" w:after="100" w:afterAutospacing="1" w:line="360" w:lineRule="auto"/>
        <w:jc w:val="both"/>
        <w:rPr>
          <w:rFonts w:ascii="Times New Roman" w:eastAsia="Times New Roman" w:hAnsi="Times New Roman" w:cs="Times New Roman"/>
          <w:lang w:eastAsia="en-GB"/>
        </w:rPr>
      </w:pPr>
    </w:p>
    <w:p w14:paraId="0B843F00" w14:textId="77777777" w:rsidR="00CA51CD" w:rsidRDefault="00CA51CD" w:rsidP="00CA51CD">
      <w:pPr>
        <w:spacing w:before="100" w:beforeAutospacing="1" w:after="100" w:afterAutospacing="1" w:line="360" w:lineRule="auto"/>
        <w:jc w:val="both"/>
        <w:rPr>
          <w:rFonts w:ascii="Times New Roman" w:eastAsia="Times New Roman" w:hAnsi="Times New Roman" w:cs="Times New Roman"/>
          <w:lang w:eastAsia="en-GB"/>
        </w:rPr>
      </w:pPr>
    </w:p>
    <w:p w14:paraId="6B718FE1" w14:textId="77777777" w:rsidR="00CA51CD" w:rsidRPr="00C17EBA" w:rsidRDefault="00CA51CD" w:rsidP="00CA51CD">
      <w:pPr>
        <w:spacing w:before="100" w:beforeAutospacing="1" w:after="100" w:afterAutospacing="1" w:line="360" w:lineRule="auto"/>
        <w:jc w:val="both"/>
        <w:rPr>
          <w:rFonts w:ascii="Times New Roman" w:eastAsia="Times New Roman" w:hAnsi="Times New Roman" w:cs="Times New Roman"/>
          <w:lang w:eastAsia="en-GB"/>
        </w:rPr>
      </w:pPr>
    </w:p>
    <w:p w14:paraId="7EA9A35F" w14:textId="77777777" w:rsidR="00CA51CD" w:rsidRDefault="00CA51CD" w:rsidP="00CA51CD">
      <w:pPr>
        <w:spacing w:before="100" w:beforeAutospacing="1" w:after="100" w:afterAutospacing="1" w:line="360" w:lineRule="auto"/>
        <w:jc w:val="both"/>
        <w:rPr>
          <w:rFonts w:ascii="Times New Roman" w:eastAsia="Times New Roman" w:hAnsi="Times New Roman" w:cs="Times New Roman"/>
          <w:lang w:eastAsia="en-GB"/>
        </w:rPr>
      </w:pPr>
      <w:r w:rsidRPr="00C17EBA">
        <w:rPr>
          <w:rFonts w:ascii="Times New Roman" w:eastAsia="Times New Roman" w:hAnsi="Times New Roman" w:cs="Times New Roman"/>
          <w:lang w:eastAsia="en-GB"/>
        </w:rPr>
        <w:lastRenderedPageBreak/>
        <w:t>Глава I.</w:t>
      </w:r>
    </w:p>
    <w:p w14:paraId="4CED5E6F" w14:textId="6DB4FF1A" w:rsidR="00CA51CD" w:rsidRPr="00C17EBA" w:rsidRDefault="00CA51CD" w:rsidP="00CA51CD">
      <w:pPr>
        <w:spacing w:before="100" w:beforeAutospacing="1" w:after="100" w:afterAutospacing="1" w:line="360" w:lineRule="auto"/>
        <w:jc w:val="both"/>
        <w:rPr>
          <w:rFonts w:ascii="Times New Roman" w:eastAsia="Times New Roman" w:hAnsi="Times New Roman" w:cs="Times New Roman"/>
          <w:lang w:eastAsia="en-GB"/>
        </w:rPr>
      </w:pPr>
      <w:r w:rsidRPr="00C17EBA">
        <w:rPr>
          <w:rFonts w:ascii="Times New Roman" w:eastAsia="Times New Roman" w:hAnsi="Times New Roman" w:cs="Times New Roman"/>
          <w:lang w:eastAsia="en-GB"/>
        </w:rPr>
        <w:t xml:space="preserve">О </w:t>
      </w:r>
      <w:r>
        <w:rPr>
          <w:rFonts w:ascii="Times New Roman" w:eastAsia="Times New Roman" w:hAnsi="Times New Roman" w:cs="Times New Roman"/>
          <w:lang w:val="ru-RU" w:eastAsia="en-GB"/>
        </w:rPr>
        <w:t>н</w:t>
      </w:r>
      <w:r w:rsidRPr="00C17EBA">
        <w:rPr>
          <w:rFonts w:ascii="Times New Roman" w:eastAsia="Times New Roman" w:hAnsi="Times New Roman" w:cs="Times New Roman"/>
          <w:lang w:eastAsia="en-GB"/>
        </w:rPr>
        <w:t>ауках в целом</w:t>
      </w:r>
    </w:p>
    <w:p w14:paraId="01EDC307" w14:textId="307B0344" w:rsidR="00CA51CD" w:rsidRDefault="00CA51CD" w:rsidP="00CA51CD">
      <w:pPr>
        <w:spacing w:before="100" w:beforeAutospacing="1" w:after="100" w:afterAutospacing="1" w:line="360" w:lineRule="auto"/>
        <w:ind w:firstLine="720"/>
        <w:jc w:val="both"/>
        <w:rPr>
          <w:rFonts w:ascii="Times New Roman" w:eastAsia="Times New Roman" w:hAnsi="Times New Roman" w:cs="Times New Roman"/>
          <w:lang w:val="ru-RU" w:eastAsia="en-GB"/>
        </w:rPr>
      </w:pPr>
      <w:r w:rsidRPr="00C17EBA">
        <w:rPr>
          <w:rFonts w:ascii="Times New Roman" w:eastAsia="Times New Roman" w:hAnsi="Times New Roman" w:cs="Times New Roman"/>
          <w:lang w:eastAsia="en-GB"/>
        </w:rPr>
        <w:t>Это старое мнение, совпадающее и единогласное суждение у почти всех философов,</w:t>
      </w:r>
      <w:r>
        <w:rPr>
          <w:rFonts w:ascii="Times New Roman" w:eastAsia="Times New Roman" w:hAnsi="Times New Roman" w:cs="Times New Roman"/>
          <w:lang w:val="ru-RU" w:eastAsia="en-GB"/>
        </w:rPr>
        <w:t xml:space="preserve"> </w:t>
      </w:r>
      <w:r w:rsidR="00040759">
        <w:rPr>
          <w:rFonts w:ascii="Times New Roman" w:eastAsia="Times New Roman" w:hAnsi="Times New Roman" w:cs="Times New Roman"/>
          <w:lang w:val="ru-RU" w:eastAsia="en-GB"/>
        </w:rPr>
        <w:t xml:space="preserve">в соответствии с </w:t>
      </w:r>
      <w:proofErr w:type="spellStart"/>
      <w:r w:rsidR="00040759">
        <w:rPr>
          <w:rFonts w:ascii="Times New Roman" w:eastAsia="Times New Roman" w:hAnsi="Times New Roman" w:cs="Times New Roman"/>
          <w:lang w:val="ru-RU" w:eastAsia="en-GB"/>
        </w:rPr>
        <w:t>котрорым</w:t>
      </w:r>
      <w:proofErr w:type="spellEnd"/>
      <w:r w:rsidRPr="00C17EBA">
        <w:rPr>
          <w:rFonts w:ascii="Times New Roman" w:eastAsia="Times New Roman" w:hAnsi="Times New Roman" w:cs="Times New Roman"/>
          <w:lang w:eastAsia="en-GB"/>
        </w:rPr>
        <w:t xml:space="preserve"> они утверждают, что всякая наука воздаёт человеку возвышенной природы сообразно способностям и достоинству </w:t>
      </w:r>
      <w:r w:rsidR="00DE1CD9">
        <w:rPr>
          <w:rFonts w:ascii="Times New Roman" w:eastAsia="Times New Roman" w:hAnsi="Times New Roman" w:cs="Times New Roman"/>
          <w:lang w:val="ru-RU" w:eastAsia="en-GB"/>
        </w:rPr>
        <w:t>каждого</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так что</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 xml:space="preserve">нередко </w:t>
      </w:r>
      <w:r w:rsidRPr="00C17EBA">
        <w:rPr>
          <w:rFonts w:ascii="Times New Roman" w:eastAsia="Times New Roman" w:hAnsi="Times New Roman" w:cs="Times New Roman"/>
          <w:lang w:eastAsia="en-GB"/>
        </w:rPr>
        <w:t>понужд</w:t>
      </w:r>
      <w:proofErr w:type="spellStart"/>
      <w:r>
        <w:rPr>
          <w:rFonts w:ascii="Times New Roman" w:eastAsia="Times New Roman" w:hAnsi="Times New Roman" w:cs="Times New Roman"/>
          <w:lang w:val="ru-RU" w:eastAsia="en-GB"/>
        </w:rPr>
        <w:t>ает</w:t>
      </w:r>
      <w:proofErr w:type="spellEnd"/>
      <w:r w:rsidR="00040759">
        <w:rPr>
          <w:rFonts w:ascii="Times New Roman" w:eastAsia="Times New Roman" w:hAnsi="Times New Roman" w:cs="Times New Roman"/>
          <w:lang w:val="ru-RU" w:eastAsia="en-GB"/>
        </w:rPr>
        <w:t xml:space="preserve"> их</w:t>
      </w:r>
      <w:r w:rsidRPr="00C17EBA">
        <w:rPr>
          <w:rFonts w:ascii="Times New Roman" w:eastAsia="Times New Roman" w:hAnsi="Times New Roman" w:cs="Times New Roman"/>
          <w:lang w:eastAsia="en-GB"/>
        </w:rPr>
        <w:t xml:space="preserve"> выводить себя за границы человеч</w:t>
      </w:r>
      <w:proofErr w:type="spellStart"/>
      <w:r>
        <w:rPr>
          <w:rFonts w:ascii="Times New Roman" w:eastAsia="Times New Roman" w:hAnsi="Times New Roman" w:cs="Times New Roman"/>
          <w:lang w:val="ru-RU" w:eastAsia="en-GB"/>
        </w:rPr>
        <w:t>еского</w:t>
      </w:r>
      <w:proofErr w:type="spellEnd"/>
      <w:r w:rsidRPr="00C17EBA">
        <w:rPr>
          <w:rFonts w:ascii="Times New Roman" w:eastAsia="Times New Roman" w:hAnsi="Times New Roman" w:cs="Times New Roman"/>
          <w:lang w:eastAsia="en-GB"/>
        </w:rPr>
        <w:t xml:space="preserve"> вплоть и до самих небесных хоров блаженных. Отсюда и проистекли различные и бесчисленные прославления наук, </w:t>
      </w:r>
      <w:r>
        <w:rPr>
          <w:rFonts w:ascii="Times New Roman" w:eastAsia="Times New Roman" w:hAnsi="Times New Roman" w:cs="Times New Roman"/>
          <w:lang w:val="ru-RU" w:eastAsia="en-GB"/>
        </w:rPr>
        <w:t>отчего</w:t>
      </w:r>
      <w:r w:rsidRPr="00C17EBA">
        <w:rPr>
          <w:rFonts w:ascii="Times New Roman" w:eastAsia="Times New Roman" w:hAnsi="Times New Roman" w:cs="Times New Roman"/>
          <w:lang w:eastAsia="en-GB"/>
        </w:rPr>
        <w:t xml:space="preserve"> всякий с</w:t>
      </w:r>
      <w:proofErr w:type="spellStart"/>
      <w:r>
        <w:rPr>
          <w:rFonts w:ascii="Times New Roman" w:eastAsia="Times New Roman" w:hAnsi="Times New Roman" w:cs="Times New Roman"/>
          <w:lang w:val="ru-RU" w:eastAsia="en-GB"/>
        </w:rPr>
        <w:t>тремится</w:t>
      </w:r>
      <w:proofErr w:type="spellEnd"/>
      <w:r w:rsidRPr="00C17EBA">
        <w:rPr>
          <w:rFonts w:ascii="Times New Roman" w:eastAsia="Times New Roman" w:hAnsi="Times New Roman" w:cs="Times New Roman"/>
          <w:lang w:eastAsia="en-GB"/>
        </w:rPr>
        <w:t xml:space="preserve"> </w:t>
      </w:r>
      <w:r w:rsidR="00040759">
        <w:rPr>
          <w:rFonts w:ascii="Times New Roman" w:eastAsia="Times New Roman" w:hAnsi="Times New Roman" w:cs="Times New Roman"/>
          <w:lang w:val="ru-RU" w:eastAsia="en-GB"/>
        </w:rPr>
        <w:t xml:space="preserve">в </w:t>
      </w:r>
      <w:r w:rsidRPr="00C17EBA">
        <w:rPr>
          <w:rFonts w:ascii="Times New Roman" w:eastAsia="Times New Roman" w:hAnsi="Times New Roman" w:cs="Times New Roman"/>
          <w:lang w:eastAsia="en-GB"/>
        </w:rPr>
        <w:t>точны</w:t>
      </w:r>
      <w:r w:rsidR="00040759">
        <w:rPr>
          <w:rFonts w:ascii="Times New Roman" w:eastAsia="Times New Roman" w:hAnsi="Times New Roman" w:cs="Times New Roman"/>
          <w:lang w:val="ru-RU" w:eastAsia="en-GB"/>
        </w:rPr>
        <w:t>х</w:t>
      </w:r>
      <w:r w:rsidR="00DE1CD9">
        <w:rPr>
          <w:rFonts w:ascii="Times New Roman" w:eastAsia="Times New Roman" w:hAnsi="Times New Roman" w:cs="Times New Roman"/>
          <w:lang w:val="ru-RU" w:eastAsia="en-GB"/>
        </w:rPr>
        <w:t xml:space="preserve"> и</w:t>
      </w:r>
      <w:r w:rsidRPr="00C17EBA">
        <w:rPr>
          <w:rFonts w:ascii="Times New Roman" w:eastAsia="Times New Roman" w:hAnsi="Times New Roman" w:cs="Times New Roman"/>
          <w:lang w:eastAsia="en-GB"/>
        </w:rPr>
        <w:t xml:space="preserve"> не менее длинны</w:t>
      </w:r>
      <w:r w:rsidR="00040759">
        <w:rPr>
          <w:rFonts w:ascii="Times New Roman" w:eastAsia="Times New Roman" w:hAnsi="Times New Roman" w:cs="Times New Roman"/>
          <w:lang w:val="ru-RU" w:eastAsia="en-GB"/>
        </w:rPr>
        <w:t>х</w:t>
      </w:r>
      <w:r w:rsidRPr="00C17EBA">
        <w:rPr>
          <w:rFonts w:ascii="Times New Roman" w:eastAsia="Times New Roman" w:hAnsi="Times New Roman" w:cs="Times New Roman"/>
          <w:lang w:eastAsia="en-GB"/>
        </w:rPr>
        <w:t xml:space="preserve"> реча</w:t>
      </w:r>
      <w:r w:rsidR="00040759">
        <w:rPr>
          <w:rFonts w:ascii="Times New Roman" w:eastAsia="Times New Roman" w:hAnsi="Times New Roman" w:cs="Times New Roman"/>
          <w:lang w:val="ru-RU" w:eastAsia="en-GB"/>
        </w:rPr>
        <w:t>х</w:t>
      </w:r>
      <w:r w:rsidRPr="00C17EBA">
        <w:rPr>
          <w:rFonts w:ascii="Times New Roman" w:eastAsia="Times New Roman" w:hAnsi="Times New Roman" w:cs="Times New Roman"/>
          <w:lang w:eastAsia="en-GB"/>
        </w:rPr>
        <w:t xml:space="preserve"> предпочитать и</w:t>
      </w:r>
      <w:r>
        <w:rPr>
          <w:rFonts w:ascii="Times New Roman" w:eastAsia="Times New Roman" w:hAnsi="Times New Roman" w:cs="Times New Roman"/>
          <w:lang w:val="ru-RU" w:eastAsia="en-GB"/>
        </w:rPr>
        <w:t xml:space="preserve"> как</w:t>
      </w:r>
      <w:r w:rsidRPr="00C17EBA">
        <w:rPr>
          <w:rFonts w:ascii="Times New Roman" w:eastAsia="Times New Roman" w:hAnsi="Times New Roman" w:cs="Times New Roman"/>
          <w:lang w:eastAsia="en-GB"/>
        </w:rPr>
        <w:t xml:space="preserve"> бы даже превозносить выше самих небес эти искусства и таинства, в которых он с постоянным</w:t>
      </w:r>
      <w:r>
        <w:rPr>
          <w:rFonts w:ascii="Times New Roman" w:eastAsia="Times New Roman" w:hAnsi="Times New Roman" w:cs="Times New Roman"/>
          <w:lang w:val="ru-RU" w:eastAsia="en-GB"/>
        </w:rPr>
        <w:t xml:space="preserve"> усердием</w:t>
      </w:r>
      <w:r w:rsidRPr="00C17EBA">
        <w:rPr>
          <w:rFonts w:ascii="Times New Roman" w:eastAsia="Times New Roman" w:hAnsi="Times New Roman" w:cs="Times New Roman"/>
          <w:lang w:eastAsia="en-GB"/>
        </w:rPr>
        <w:t xml:space="preserve"> испытывал силу и могущество своего интеллекта (exercitio ingenii sui). Впрочем я, убеждённый причинами иного рода, несомненно полагаю, что нет большей пагубы</w:t>
      </w:r>
      <w:r>
        <w:rPr>
          <w:rFonts w:ascii="Times New Roman" w:eastAsia="Times New Roman" w:hAnsi="Times New Roman" w:cs="Times New Roman"/>
          <w:lang w:val="ru-RU" w:eastAsia="en-GB"/>
        </w:rPr>
        <w:t xml:space="preserve"> и</w:t>
      </w:r>
      <w:r w:rsidRPr="00C17EBA">
        <w:rPr>
          <w:rFonts w:ascii="Times New Roman" w:eastAsia="Times New Roman" w:hAnsi="Times New Roman" w:cs="Times New Roman"/>
          <w:lang w:eastAsia="en-GB"/>
        </w:rPr>
        <w:t xml:space="preserve"> ничего более разрушительного для </w:t>
      </w:r>
      <w:r>
        <w:rPr>
          <w:rFonts w:ascii="Times New Roman" w:eastAsia="Times New Roman" w:hAnsi="Times New Roman" w:cs="Times New Roman"/>
          <w:lang w:val="ru-RU" w:eastAsia="en-GB"/>
        </w:rPr>
        <w:t>благополучия</w:t>
      </w:r>
      <w:r w:rsidRPr="00C17EBA">
        <w:rPr>
          <w:rFonts w:ascii="Times New Roman" w:eastAsia="Times New Roman" w:hAnsi="Times New Roman" w:cs="Times New Roman"/>
          <w:lang w:eastAsia="en-GB"/>
        </w:rPr>
        <w:t xml:space="preserve"> людей и спасения наших душ, нежели сам</w:t>
      </w:r>
      <w:proofErr w:type="spellStart"/>
      <w:r>
        <w:rPr>
          <w:rFonts w:ascii="Times New Roman" w:eastAsia="Times New Roman" w:hAnsi="Times New Roman" w:cs="Times New Roman"/>
          <w:lang w:val="ru-RU" w:eastAsia="en-GB"/>
        </w:rPr>
        <w:t>ые</w:t>
      </w:r>
      <w:proofErr w:type="spellEnd"/>
      <w:r w:rsidRPr="00C17EBA">
        <w:rPr>
          <w:rFonts w:ascii="Times New Roman" w:eastAsia="Times New Roman" w:hAnsi="Times New Roman" w:cs="Times New Roman"/>
          <w:lang w:eastAsia="en-GB"/>
        </w:rPr>
        <w:t xml:space="preserve"> эти искусства и науки</w:t>
      </w:r>
      <w:r>
        <w:rPr>
          <w:rStyle w:val="FootnoteReference"/>
          <w:rFonts w:ascii="Times New Roman" w:eastAsia="Times New Roman" w:hAnsi="Times New Roman" w:cs="Times New Roman"/>
          <w:lang w:eastAsia="en-GB"/>
        </w:rPr>
        <w:footnoteReference w:id="26"/>
      </w:r>
      <w:r w:rsidRPr="00C17EBA">
        <w:rPr>
          <w:rFonts w:ascii="Times New Roman" w:eastAsia="Times New Roman" w:hAnsi="Times New Roman" w:cs="Times New Roman"/>
          <w:lang w:eastAsia="en-GB"/>
        </w:rPr>
        <w:t xml:space="preserve">. И посему, вопреки </w:t>
      </w:r>
      <w:r>
        <w:rPr>
          <w:rFonts w:ascii="Times New Roman" w:eastAsia="Times New Roman" w:hAnsi="Times New Roman" w:cs="Times New Roman"/>
          <w:lang w:val="ru-RU" w:eastAsia="en-GB"/>
        </w:rPr>
        <w:t>порядку вещей</w:t>
      </w:r>
      <w:r w:rsidR="00040759">
        <w:rPr>
          <w:rFonts w:ascii="Times New Roman" w:eastAsia="Times New Roman" w:hAnsi="Times New Roman" w:cs="Times New Roman"/>
          <w:lang w:val="ru-RU" w:eastAsia="en-GB"/>
        </w:rPr>
        <w:t xml:space="preserve"> я</w:t>
      </w:r>
      <w:r>
        <w:rPr>
          <w:rFonts w:ascii="Times New Roman" w:eastAsia="Times New Roman" w:hAnsi="Times New Roman" w:cs="Times New Roman"/>
          <w:lang w:val="ru-RU" w:eastAsia="en-GB"/>
        </w:rPr>
        <w:t xml:space="preserve"> считаю</w:t>
      </w:r>
      <w:r w:rsidRPr="00C17EBA">
        <w:rPr>
          <w:rFonts w:ascii="Times New Roman" w:eastAsia="Times New Roman" w:hAnsi="Times New Roman" w:cs="Times New Roman"/>
          <w:lang w:eastAsia="en-GB"/>
        </w:rPr>
        <w:t>, что сии искусства и науки</w:t>
      </w:r>
      <w:r>
        <w:rPr>
          <w:rFonts w:ascii="Times New Roman" w:eastAsia="Times New Roman" w:hAnsi="Times New Roman" w:cs="Times New Roman"/>
          <w:lang w:val="ru-RU" w:eastAsia="en-GB"/>
        </w:rPr>
        <w:t xml:space="preserve"> необходимо не</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пре</w:t>
      </w:r>
      <w:r w:rsidRPr="00C17EBA">
        <w:rPr>
          <w:rFonts w:ascii="Times New Roman" w:eastAsia="Times New Roman" w:hAnsi="Times New Roman" w:cs="Times New Roman"/>
          <w:lang w:eastAsia="en-GB"/>
        </w:rPr>
        <w:t xml:space="preserve">возносить </w:t>
      </w:r>
      <w:r>
        <w:rPr>
          <w:rFonts w:ascii="Times New Roman" w:eastAsia="Times New Roman" w:hAnsi="Times New Roman" w:cs="Times New Roman"/>
          <w:lang w:val="ru-RU" w:eastAsia="en-GB"/>
        </w:rPr>
        <w:t xml:space="preserve">такими </w:t>
      </w:r>
      <w:r w:rsidRPr="00C17EBA">
        <w:rPr>
          <w:rFonts w:ascii="Times New Roman" w:eastAsia="Times New Roman" w:hAnsi="Times New Roman" w:cs="Times New Roman"/>
          <w:lang w:eastAsia="en-GB"/>
        </w:rPr>
        <w:t>похвальба</w:t>
      </w:r>
      <w:r>
        <w:rPr>
          <w:rFonts w:ascii="Times New Roman" w:eastAsia="Times New Roman" w:hAnsi="Times New Roman" w:cs="Times New Roman"/>
          <w:lang w:val="ru-RU" w:eastAsia="en-GB"/>
        </w:rPr>
        <w:t xml:space="preserve">ми </w:t>
      </w:r>
      <w:r w:rsidRPr="00C17EBA">
        <w:rPr>
          <w:rFonts w:ascii="Times New Roman" w:eastAsia="Times New Roman" w:hAnsi="Times New Roman" w:cs="Times New Roman"/>
          <w:lang w:eastAsia="en-GB"/>
        </w:rPr>
        <w:t>и панегирика</w:t>
      </w:r>
      <w:r>
        <w:rPr>
          <w:rFonts w:ascii="Times New Roman" w:eastAsia="Times New Roman" w:hAnsi="Times New Roman" w:cs="Times New Roman"/>
          <w:lang w:val="ru-RU" w:eastAsia="en-GB"/>
        </w:rPr>
        <w:t>ми</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а</w:t>
      </w:r>
      <w:r w:rsidR="00040759">
        <w:rPr>
          <w:rFonts w:ascii="Times New Roman" w:eastAsia="Times New Roman" w:hAnsi="Times New Roman" w:cs="Times New Roman"/>
          <w:lang w:val="ru-RU" w:eastAsia="en-GB"/>
        </w:rPr>
        <w:t xml:space="preserve"> в большинстве</w:t>
      </w:r>
      <w:r>
        <w:rPr>
          <w:rFonts w:ascii="Times New Roman" w:eastAsia="Times New Roman" w:hAnsi="Times New Roman" w:cs="Times New Roman"/>
          <w:lang w:val="ru-RU" w:eastAsia="en-GB"/>
        </w:rPr>
        <w:t xml:space="preserve"> скорее </w:t>
      </w:r>
      <w:r w:rsidRPr="00C17EBA">
        <w:rPr>
          <w:rFonts w:ascii="Times New Roman" w:eastAsia="Times New Roman" w:hAnsi="Times New Roman" w:cs="Times New Roman"/>
          <w:lang w:eastAsia="en-GB"/>
        </w:rPr>
        <w:t xml:space="preserve">осуждать и порицать: и что в действительности нет из них ни одной, не заслуживавшей бы справедливого порицания и цензуры; нет ни одной, которая сама заслуживала бы какой-либо похвалы или благодарности, если только не позаимствует </w:t>
      </w:r>
      <w:r>
        <w:rPr>
          <w:rFonts w:ascii="Times New Roman" w:eastAsia="Times New Roman" w:hAnsi="Times New Roman" w:cs="Times New Roman"/>
          <w:lang w:val="ru-RU" w:eastAsia="en-GB"/>
        </w:rPr>
        <w:t>у</w:t>
      </w:r>
      <w:r w:rsidRPr="00C17EBA">
        <w:rPr>
          <w:rFonts w:ascii="Times New Roman" w:eastAsia="Times New Roman" w:hAnsi="Times New Roman" w:cs="Times New Roman"/>
          <w:lang w:eastAsia="en-GB"/>
        </w:rPr>
        <w:t xml:space="preserve"> интеллекта и добродетели своего</w:t>
      </w:r>
      <w:r>
        <w:rPr>
          <w:rFonts w:ascii="Times New Roman" w:eastAsia="Times New Roman" w:hAnsi="Times New Roman" w:cs="Times New Roman"/>
          <w:lang w:val="ru-RU" w:eastAsia="en-GB"/>
        </w:rPr>
        <w:t xml:space="preserve"> обладателя</w:t>
      </w:r>
      <w:r w:rsidRPr="00C17EBA">
        <w:rPr>
          <w:rFonts w:ascii="Times New Roman" w:eastAsia="Times New Roman" w:hAnsi="Times New Roman" w:cs="Times New Roman"/>
          <w:lang w:eastAsia="en-GB"/>
        </w:rPr>
        <w:t>. Однако я желал бы, чтобы сие</w:t>
      </w:r>
      <w:r>
        <w:rPr>
          <w:rFonts w:ascii="Times New Roman" w:eastAsia="Times New Roman" w:hAnsi="Times New Roman" w:cs="Times New Roman"/>
          <w:lang w:val="ru-RU" w:eastAsia="en-GB"/>
        </w:rPr>
        <w:t xml:space="preserve"> моё</w:t>
      </w:r>
      <w:r w:rsidRPr="00C17EBA">
        <w:rPr>
          <w:rFonts w:ascii="Times New Roman" w:eastAsia="Times New Roman" w:hAnsi="Times New Roman" w:cs="Times New Roman"/>
          <w:lang w:eastAsia="en-GB"/>
        </w:rPr>
        <w:t xml:space="preserve"> мнение было</w:t>
      </w:r>
      <w:r>
        <w:rPr>
          <w:rFonts w:ascii="Times New Roman" w:eastAsia="Times New Roman" w:hAnsi="Times New Roman" w:cs="Times New Roman"/>
          <w:lang w:val="ru-RU" w:eastAsia="en-GB"/>
        </w:rPr>
        <w:t xml:space="preserve"> бы</w:t>
      </w:r>
      <w:r w:rsidRPr="00C17EBA">
        <w:rPr>
          <w:rFonts w:ascii="Times New Roman" w:eastAsia="Times New Roman" w:hAnsi="Times New Roman" w:cs="Times New Roman"/>
          <w:lang w:eastAsia="en-GB"/>
        </w:rPr>
        <w:t xml:space="preserve"> принято вами со скромностью, дабы вы не </w:t>
      </w:r>
      <w:r>
        <w:rPr>
          <w:rFonts w:ascii="Times New Roman" w:eastAsia="Times New Roman" w:hAnsi="Times New Roman" w:cs="Times New Roman"/>
          <w:lang w:val="ru-RU" w:eastAsia="en-GB"/>
        </w:rPr>
        <w:t>реши</w:t>
      </w:r>
      <w:r w:rsidRPr="00C17EBA">
        <w:rPr>
          <w:rFonts w:ascii="Times New Roman" w:eastAsia="Times New Roman" w:hAnsi="Times New Roman" w:cs="Times New Roman"/>
          <w:lang w:eastAsia="en-GB"/>
        </w:rPr>
        <w:t>ли, что я желаю попрекнуть считающих иначе; или</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 дерзновеннее того,</w:t>
      </w:r>
      <w:r>
        <w:rPr>
          <w:rFonts w:ascii="Times New Roman" w:eastAsia="Times New Roman" w:hAnsi="Times New Roman" w:cs="Times New Roman"/>
          <w:lang w:val="ru-RU" w:eastAsia="en-GB"/>
        </w:rPr>
        <w:t xml:space="preserve"> что</w:t>
      </w:r>
      <w:r w:rsidRPr="00C17EBA">
        <w:rPr>
          <w:rFonts w:ascii="Times New Roman" w:eastAsia="Times New Roman" w:hAnsi="Times New Roman" w:cs="Times New Roman"/>
          <w:lang w:eastAsia="en-GB"/>
        </w:rPr>
        <w:t xml:space="preserve"> я желаю присвоить нечто себе. Поэтому</w:t>
      </w:r>
      <w:r>
        <w:rPr>
          <w:rFonts w:ascii="Times New Roman" w:eastAsia="Times New Roman" w:hAnsi="Times New Roman" w:cs="Times New Roman"/>
          <w:lang w:val="ru-RU" w:eastAsia="en-GB"/>
        </w:rPr>
        <w:t xml:space="preserve"> попустите мне, разнящемуся в этом с прочими, пока я не положу начало доказательству по порядку букв (</w:t>
      </w:r>
      <w:r>
        <w:rPr>
          <w:rFonts w:ascii="Times New Roman" w:eastAsia="Times New Roman" w:hAnsi="Times New Roman" w:cs="Times New Roman"/>
          <w:lang w:val="en-US" w:eastAsia="en-GB"/>
        </w:rPr>
        <w:t>per</w:t>
      </w:r>
      <w:r w:rsidRPr="00C2635F">
        <w:rPr>
          <w:rFonts w:ascii="Times New Roman" w:eastAsia="Times New Roman" w:hAnsi="Times New Roman" w:cs="Times New Roman"/>
          <w:lang w:val="ru-RU" w:eastAsia="en-GB"/>
        </w:rPr>
        <w:t xml:space="preserve"> </w:t>
      </w:r>
      <w:proofErr w:type="spellStart"/>
      <w:r>
        <w:rPr>
          <w:rFonts w:ascii="Times New Roman" w:eastAsia="Times New Roman" w:hAnsi="Times New Roman" w:cs="Times New Roman"/>
          <w:lang w:val="en-US" w:eastAsia="en-GB"/>
        </w:rPr>
        <w:t>ordinem</w:t>
      </w:r>
      <w:proofErr w:type="spellEnd"/>
      <w:r w:rsidRPr="00C2635F">
        <w:rPr>
          <w:rFonts w:ascii="Times New Roman" w:eastAsia="Times New Roman" w:hAnsi="Times New Roman" w:cs="Times New Roman"/>
          <w:lang w:val="ru-RU" w:eastAsia="en-GB"/>
        </w:rPr>
        <w:t xml:space="preserve"> </w:t>
      </w:r>
      <w:proofErr w:type="spellStart"/>
      <w:r>
        <w:rPr>
          <w:rFonts w:ascii="Times New Roman" w:eastAsia="Times New Roman" w:hAnsi="Times New Roman" w:cs="Times New Roman"/>
          <w:lang w:val="en-US" w:eastAsia="en-GB"/>
        </w:rPr>
        <w:t>literarum</w:t>
      </w:r>
      <w:proofErr w:type="spellEnd"/>
      <w:r w:rsidRPr="00C2635F">
        <w:rPr>
          <w:rFonts w:ascii="Times New Roman" w:eastAsia="Times New Roman" w:hAnsi="Times New Roman" w:cs="Times New Roman"/>
          <w:lang w:val="ru-RU" w:eastAsia="en-GB"/>
        </w:rPr>
        <w:t>)</w:t>
      </w:r>
      <w:r>
        <w:rPr>
          <w:rFonts w:ascii="Times New Roman" w:eastAsia="Times New Roman" w:hAnsi="Times New Roman" w:cs="Times New Roman"/>
          <w:lang w:val="ru-RU" w:eastAsia="en-GB"/>
        </w:rPr>
        <w:t>, но</w:t>
      </w:r>
      <w:r w:rsidRPr="00C17EBA">
        <w:rPr>
          <w:rFonts w:ascii="Times New Roman" w:eastAsia="Times New Roman" w:hAnsi="Times New Roman" w:cs="Times New Roman"/>
          <w:lang w:eastAsia="en-GB"/>
        </w:rPr>
        <w:t xml:space="preserve"> возводимо</w:t>
      </w:r>
      <w:proofErr w:type="spellStart"/>
      <w:r>
        <w:rPr>
          <w:rFonts w:ascii="Times New Roman" w:eastAsia="Times New Roman" w:hAnsi="Times New Roman" w:cs="Times New Roman"/>
          <w:lang w:val="ru-RU" w:eastAsia="en-GB"/>
        </w:rPr>
        <w:t>му</w:t>
      </w:r>
      <w:proofErr w:type="spellEnd"/>
      <w:r w:rsidRPr="00C17EBA">
        <w:rPr>
          <w:rFonts w:ascii="Times New Roman" w:eastAsia="Times New Roman" w:hAnsi="Times New Roman" w:cs="Times New Roman"/>
          <w:lang w:eastAsia="en-GB"/>
        </w:rPr>
        <w:t xml:space="preserve"> не на примитивных аргументах</w:t>
      </w:r>
      <w:r>
        <w:rPr>
          <w:rFonts w:ascii="Times New Roman" w:eastAsia="Times New Roman" w:hAnsi="Times New Roman" w:cs="Times New Roman"/>
          <w:lang w:val="ru-RU" w:eastAsia="en-GB"/>
        </w:rPr>
        <w:t>, берущихся</w:t>
      </w:r>
      <w:r w:rsidRPr="00C17EBA">
        <w:rPr>
          <w:rFonts w:ascii="Times New Roman" w:eastAsia="Times New Roman" w:hAnsi="Times New Roman" w:cs="Times New Roman"/>
          <w:lang w:eastAsia="en-GB"/>
        </w:rPr>
        <w:t xml:space="preserve"> с поверхности или </w:t>
      </w:r>
      <w:r>
        <w:rPr>
          <w:rFonts w:ascii="Times New Roman" w:eastAsia="Times New Roman" w:hAnsi="Times New Roman" w:cs="Times New Roman"/>
          <w:lang w:val="ru-RU" w:eastAsia="en-GB"/>
        </w:rPr>
        <w:t>по видимости</w:t>
      </w:r>
      <w:r w:rsidRPr="00C17EBA">
        <w:rPr>
          <w:rFonts w:ascii="Times New Roman" w:eastAsia="Times New Roman" w:hAnsi="Times New Roman" w:cs="Times New Roman"/>
          <w:lang w:eastAsia="en-GB"/>
        </w:rPr>
        <w:t xml:space="preserve"> вещей, но</w:t>
      </w:r>
      <w:r>
        <w:rPr>
          <w:rFonts w:ascii="Times New Roman" w:eastAsia="Times New Roman" w:hAnsi="Times New Roman" w:cs="Times New Roman"/>
          <w:lang w:val="ru-RU" w:eastAsia="en-GB"/>
        </w:rPr>
        <w:t xml:space="preserve"> основывающихся</w:t>
      </w:r>
      <w:r w:rsidRPr="00C17EBA">
        <w:rPr>
          <w:rFonts w:ascii="Times New Roman" w:eastAsia="Times New Roman" w:hAnsi="Times New Roman" w:cs="Times New Roman"/>
          <w:lang w:eastAsia="en-GB"/>
        </w:rPr>
        <w:t xml:space="preserve"> на самых твёрдых тезисах, выводимых и</w:t>
      </w:r>
      <w:r>
        <w:rPr>
          <w:rFonts w:ascii="Times New Roman" w:eastAsia="Times New Roman" w:hAnsi="Times New Roman" w:cs="Times New Roman"/>
          <w:lang w:val="ru-RU" w:eastAsia="en-GB"/>
        </w:rPr>
        <w:t>з</w:t>
      </w:r>
      <w:r w:rsidRPr="00C17EBA">
        <w:rPr>
          <w:rFonts w:ascii="Times New Roman" w:eastAsia="Times New Roman" w:hAnsi="Times New Roman" w:cs="Times New Roman"/>
          <w:lang w:eastAsia="en-GB"/>
        </w:rPr>
        <w:t xml:space="preserve"> недр</w:t>
      </w:r>
      <w:r>
        <w:rPr>
          <w:rFonts w:ascii="Times New Roman" w:eastAsia="Times New Roman" w:hAnsi="Times New Roman" w:cs="Times New Roman"/>
          <w:lang w:val="ru-RU" w:eastAsia="en-GB"/>
        </w:rPr>
        <w:t xml:space="preserve"> знания</w:t>
      </w:r>
      <w:r w:rsidRPr="00C17EBA">
        <w:rPr>
          <w:rFonts w:ascii="Times New Roman" w:eastAsia="Times New Roman" w:hAnsi="Times New Roman" w:cs="Times New Roman"/>
          <w:lang w:eastAsia="en-GB"/>
        </w:rPr>
        <w:t>; и не в остром стиле Демосфена или Хрисиппа – что</w:t>
      </w:r>
      <w:r>
        <w:rPr>
          <w:rFonts w:ascii="Times New Roman" w:eastAsia="Times New Roman" w:hAnsi="Times New Roman" w:cs="Times New Roman"/>
          <w:lang w:val="ru-RU" w:eastAsia="en-GB"/>
        </w:rPr>
        <w:t xml:space="preserve"> для меня как</w:t>
      </w:r>
      <w:r w:rsidRPr="00C17EBA">
        <w:rPr>
          <w:rFonts w:ascii="Times New Roman" w:eastAsia="Times New Roman" w:hAnsi="Times New Roman" w:cs="Times New Roman"/>
          <w:lang w:eastAsia="en-GB"/>
        </w:rPr>
        <w:t xml:space="preserve"> исповедник</w:t>
      </w:r>
      <w:r>
        <w:rPr>
          <w:rFonts w:ascii="Times New Roman" w:eastAsia="Times New Roman" w:hAnsi="Times New Roman" w:cs="Times New Roman"/>
          <w:lang w:val="ru-RU" w:eastAsia="en-GB"/>
        </w:rPr>
        <w:t>а</w:t>
      </w:r>
      <w:r w:rsidRPr="00C17EBA">
        <w:rPr>
          <w:rFonts w:ascii="Times New Roman" w:eastAsia="Times New Roman" w:hAnsi="Times New Roman" w:cs="Times New Roman"/>
          <w:lang w:eastAsia="en-GB"/>
        </w:rPr>
        <w:t xml:space="preserve"> христианства</w:t>
      </w:r>
      <w:r>
        <w:rPr>
          <w:rFonts w:ascii="Times New Roman" w:eastAsia="Times New Roman" w:hAnsi="Times New Roman" w:cs="Times New Roman"/>
          <w:lang w:val="ru-RU" w:eastAsia="en-GB"/>
        </w:rPr>
        <w:t xml:space="preserve"> было бы позором</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 xml:space="preserve">– как если бы я был </w:t>
      </w:r>
      <w:r w:rsidRPr="00C17EBA">
        <w:rPr>
          <w:rFonts w:ascii="Times New Roman" w:eastAsia="Times New Roman" w:hAnsi="Times New Roman" w:cs="Times New Roman"/>
          <w:lang w:eastAsia="en-GB"/>
        </w:rPr>
        <w:t>охотником до лести</w:t>
      </w:r>
      <w:r>
        <w:rPr>
          <w:rFonts w:ascii="Times New Roman" w:eastAsia="Times New Roman" w:hAnsi="Times New Roman" w:cs="Times New Roman"/>
          <w:lang w:val="ru-RU" w:eastAsia="en-GB"/>
        </w:rPr>
        <w:t xml:space="preserve"> и тщился нарядить</w:t>
      </w:r>
      <w:r w:rsidRPr="00C17EBA">
        <w:rPr>
          <w:rFonts w:ascii="Times New Roman" w:eastAsia="Times New Roman" w:hAnsi="Times New Roman" w:cs="Times New Roman"/>
          <w:lang w:eastAsia="en-GB"/>
        </w:rPr>
        <w:t xml:space="preserve"> мою речь украшениями велеречивости. </w:t>
      </w:r>
      <w:r>
        <w:rPr>
          <w:rFonts w:ascii="Times New Roman" w:eastAsia="Times New Roman" w:hAnsi="Times New Roman" w:cs="Times New Roman"/>
          <w:lang w:val="ru-RU" w:eastAsia="en-GB"/>
        </w:rPr>
        <w:t>Ибо подобает исповеднику Священных Писаний говорить аргументированно, а не высказываться красноречиво, обращаясь к истине, а не красоте речи</w:t>
      </w:r>
      <w:r>
        <w:rPr>
          <w:rStyle w:val="FootnoteReference"/>
          <w:rFonts w:ascii="Times New Roman" w:eastAsia="Times New Roman" w:hAnsi="Times New Roman" w:cs="Times New Roman"/>
          <w:lang w:eastAsia="en-GB"/>
        </w:rPr>
        <w:footnoteReference w:id="27"/>
      </w:r>
      <w:r w:rsidRPr="00C17EBA">
        <w:rPr>
          <w:rFonts w:ascii="Times New Roman" w:eastAsia="Times New Roman" w:hAnsi="Times New Roman" w:cs="Times New Roman"/>
          <w:lang w:eastAsia="en-GB"/>
        </w:rPr>
        <w:t xml:space="preserve">. Ибо седалище истины находится не на языке, но в сердце. И неважно, какой язык мы используем </w:t>
      </w:r>
      <w:r>
        <w:rPr>
          <w:rFonts w:ascii="Times New Roman" w:eastAsia="Times New Roman" w:hAnsi="Times New Roman" w:cs="Times New Roman"/>
          <w:lang w:val="ru-RU" w:eastAsia="en-GB"/>
        </w:rPr>
        <w:t>ради</w:t>
      </w:r>
      <w:r w:rsidRPr="00C17EBA">
        <w:rPr>
          <w:rFonts w:ascii="Times New Roman" w:eastAsia="Times New Roman" w:hAnsi="Times New Roman" w:cs="Times New Roman"/>
          <w:lang w:eastAsia="en-GB"/>
        </w:rPr>
        <w:t xml:space="preserve"> истины, </w:t>
      </w:r>
      <w:r>
        <w:rPr>
          <w:rFonts w:ascii="Times New Roman" w:eastAsia="Times New Roman" w:hAnsi="Times New Roman" w:cs="Times New Roman"/>
          <w:lang w:val="ru-RU" w:eastAsia="en-GB"/>
        </w:rPr>
        <w:t xml:space="preserve">ибо красноречие </w:t>
      </w:r>
      <w:r>
        <w:rPr>
          <w:rFonts w:ascii="Times New Roman" w:eastAsia="Times New Roman" w:hAnsi="Times New Roman" w:cs="Times New Roman"/>
          <w:lang w:val="ru-RU" w:eastAsia="en-GB"/>
        </w:rPr>
        <w:lastRenderedPageBreak/>
        <w:t xml:space="preserve">нуждается во лжи и словесном крючкотворстве, </w:t>
      </w:r>
      <w:r w:rsidRPr="00C17EBA">
        <w:rPr>
          <w:rFonts w:ascii="Times New Roman" w:eastAsia="Times New Roman" w:hAnsi="Times New Roman" w:cs="Times New Roman"/>
          <w:lang w:eastAsia="en-GB"/>
        </w:rPr>
        <w:t>чтобы</w:t>
      </w:r>
      <w:r>
        <w:rPr>
          <w:rFonts w:ascii="Times New Roman" w:eastAsia="Times New Roman" w:hAnsi="Times New Roman" w:cs="Times New Roman"/>
          <w:lang w:val="ru-RU" w:eastAsia="en-GB"/>
        </w:rPr>
        <w:t xml:space="preserve"> чрез то</w:t>
      </w:r>
      <w:r w:rsidRPr="00C17EBA">
        <w:rPr>
          <w:rFonts w:ascii="Times New Roman" w:eastAsia="Times New Roman" w:hAnsi="Times New Roman" w:cs="Times New Roman"/>
          <w:lang w:eastAsia="en-GB"/>
        </w:rPr>
        <w:t xml:space="preserve"> вкра</w:t>
      </w:r>
      <w:proofErr w:type="spellStart"/>
      <w:r>
        <w:rPr>
          <w:rFonts w:ascii="Times New Roman" w:eastAsia="Times New Roman" w:hAnsi="Times New Roman" w:cs="Times New Roman"/>
          <w:lang w:val="ru-RU" w:eastAsia="en-GB"/>
        </w:rPr>
        <w:t>дыва</w:t>
      </w:r>
      <w:proofErr w:type="spellEnd"/>
      <w:r w:rsidRPr="00C17EBA">
        <w:rPr>
          <w:rFonts w:ascii="Times New Roman" w:eastAsia="Times New Roman" w:hAnsi="Times New Roman" w:cs="Times New Roman"/>
          <w:lang w:eastAsia="en-GB"/>
        </w:rPr>
        <w:t xml:space="preserve">ться в умы людей; но </w:t>
      </w:r>
      <w:r>
        <w:rPr>
          <w:rFonts w:ascii="Times New Roman" w:eastAsia="Times New Roman" w:hAnsi="Times New Roman" w:cs="Times New Roman"/>
          <w:i/>
          <w:iCs/>
          <w:lang w:val="ru-RU" w:eastAsia="en-GB"/>
        </w:rPr>
        <w:t>у истины всегда,</w:t>
      </w:r>
      <w:r>
        <w:rPr>
          <w:rFonts w:ascii="Times New Roman" w:eastAsia="Times New Roman" w:hAnsi="Times New Roman" w:cs="Times New Roman"/>
          <w:lang w:val="ru-RU" w:eastAsia="en-GB"/>
        </w:rPr>
        <w:t xml:space="preserve"> как</w:t>
      </w:r>
      <w:r w:rsidRPr="00C17EBA">
        <w:rPr>
          <w:rFonts w:ascii="Times New Roman" w:eastAsia="Times New Roman" w:hAnsi="Times New Roman" w:cs="Times New Roman"/>
          <w:lang w:eastAsia="en-GB"/>
        </w:rPr>
        <w:t xml:space="preserve"> пишет Эврипид,</w:t>
      </w:r>
      <w:r>
        <w:rPr>
          <w:rFonts w:ascii="Times New Roman" w:eastAsia="Times New Roman" w:hAnsi="Times New Roman" w:cs="Times New Roman"/>
          <w:lang w:val="ru-RU" w:eastAsia="en-GB"/>
        </w:rPr>
        <w:t xml:space="preserve"> </w:t>
      </w:r>
      <w:r>
        <w:rPr>
          <w:rFonts w:ascii="Times New Roman" w:eastAsia="Times New Roman" w:hAnsi="Times New Roman" w:cs="Times New Roman"/>
          <w:i/>
          <w:iCs/>
          <w:lang w:val="ru-RU" w:eastAsia="en-GB"/>
        </w:rPr>
        <w:t>простые речи</w:t>
      </w:r>
      <w:r>
        <w:rPr>
          <w:rStyle w:val="FootnoteReference"/>
          <w:rFonts w:ascii="Times New Roman" w:eastAsia="Times New Roman" w:hAnsi="Times New Roman" w:cs="Times New Roman"/>
          <w:i/>
          <w:iCs/>
          <w:lang w:val="ru-RU" w:eastAsia="en-GB"/>
        </w:rPr>
        <w:footnoteReference w:id="28"/>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 он</w:t>
      </w:r>
      <w:r>
        <w:rPr>
          <w:rFonts w:ascii="Times New Roman" w:eastAsia="Times New Roman" w:hAnsi="Times New Roman" w:cs="Times New Roman"/>
          <w:lang w:val="ru-RU" w:eastAsia="en-GB"/>
        </w:rPr>
        <w:t>а</w:t>
      </w:r>
      <w:r w:rsidRPr="00C17EBA">
        <w:rPr>
          <w:rFonts w:ascii="Times New Roman" w:eastAsia="Times New Roman" w:hAnsi="Times New Roman" w:cs="Times New Roman"/>
          <w:lang w:eastAsia="en-GB"/>
        </w:rPr>
        <w:t xml:space="preserve"> не ищет</w:t>
      </w:r>
      <w:r>
        <w:rPr>
          <w:rFonts w:ascii="Times New Roman" w:eastAsia="Times New Roman" w:hAnsi="Times New Roman" w:cs="Times New Roman"/>
          <w:lang w:val="ru-RU" w:eastAsia="en-GB"/>
        </w:rPr>
        <w:t xml:space="preserve"> ни прикрас, ни виньеток</w:t>
      </w:r>
      <w:r w:rsidRPr="00C17EBA">
        <w:rPr>
          <w:rFonts w:ascii="Times New Roman" w:eastAsia="Times New Roman" w:hAnsi="Times New Roman" w:cs="Times New Roman"/>
          <w:lang w:eastAsia="en-GB"/>
        </w:rPr>
        <w:t>.</w:t>
      </w:r>
      <w:r>
        <w:rPr>
          <w:rFonts w:ascii="Times New Roman" w:eastAsia="Times New Roman" w:hAnsi="Times New Roman" w:cs="Times New Roman"/>
          <w:lang w:val="ru-RU" w:eastAsia="en-GB"/>
        </w:rPr>
        <w:t xml:space="preserve"> </w:t>
      </w:r>
      <w:r w:rsidRPr="00C17EBA">
        <w:rPr>
          <w:rFonts w:ascii="Times New Roman" w:eastAsia="Times New Roman" w:hAnsi="Times New Roman" w:cs="Times New Roman"/>
          <w:lang w:eastAsia="en-GB"/>
        </w:rPr>
        <w:t xml:space="preserve">Посему если сие </w:t>
      </w:r>
      <w:r>
        <w:rPr>
          <w:rFonts w:ascii="Times New Roman" w:eastAsia="Times New Roman" w:hAnsi="Times New Roman" w:cs="Times New Roman"/>
          <w:lang w:val="ru-RU" w:eastAsia="en-GB"/>
        </w:rPr>
        <w:t>предпринятое</w:t>
      </w:r>
      <w:r w:rsidRPr="00C17EBA">
        <w:rPr>
          <w:rFonts w:ascii="Times New Roman" w:eastAsia="Times New Roman" w:hAnsi="Times New Roman" w:cs="Times New Roman"/>
          <w:lang w:eastAsia="en-GB"/>
        </w:rPr>
        <w:t xml:space="preserve"> на</w:t>
      </w:r>
      <w:r>
        <w:rPr>
          <w:rFonts w:ascii="Times New Roman" w:eastAsia="Times New Roman" w:hAnsi="Times New Roman" w:cs="Times New Roman"/>
          <w:lang w:val="ru-RU" w:eastAsia="en-GB"/>
        </w:rPr>
        <w:t>ми</w:t>
      </w:r>
      <w:r w:rsidRPr="00C17EBA">
        <w:rPr>
          <w:rFonts w:ascii="Times New Roman" w:eastAsia="Times New Roman" w:hAnsi="Times New Roman" w:cs="Times New Roman"/>
          <w:lang w:eastAsia="en-GB"/>
        </w:rPr>
        <w:t xml:space="preserve"> сочинение, созданное без всяких цветов красноречия (чего мы в ряде наших речей не столько избегали, сколько порицали), всё же прозвучит оскорбительно для вашего весьма чувствительного слуха;</w:t>
      </w:r>
      <w:r>
        <w:rPr>
          <w:rFonts w:ascii="Times New Roman" w:eastAsia="Times New Roman" w:hAnsi="Times New Roman" w:cs="Times New Roman"/>
          <w:lang w:val="ru-RU" w:eastAsia="en-GB"/>
        </w:rPr>
        <w:t xml:space="preserve"> то я</w:t>
      </w:r>
      <w:r w:rsidRPr="00C17EBA">
        <w:rPr>
          <w:rFonts w:ascii="Times New Roman" w:eastAsia="Times New Roman" w:hAnsi="Times New Roman" w:cs="Times New Roman"/>
          <w:lang w:eastAsia="en-GB"/>
        </w:rPr>
        <w:t xml:space="preserve"> про</w:t>
      </w:r>
      <w:r>
        <w:rPr>
          <w:rFonts w:ascii="Times New Roman" w:eastAsia="Times New Roman" w:hAnsi="Times New Roman" w:cs="Times New Roman"/>
          <w:lang w:val="ru-RU" w:eastAsia="en-GB"/>
        </w:rPr>
        <w:t>шу</w:t>
      </w:r>
      <w:r w:rsidRPr="00C17EBA">
        <w:rPr>
          <w:rFonts w:ascii="Times New Roman" w:eastAsia="Times New Roman" w:hAnsi="Times New Roman" w:cs="Times New Roman"/>
          <w:lang w:eastAsia="en-GB"/>
        </w:rPr>
        <w:t xml:space="preserve"> вас отн</w:t>
      </w:r>
      <w:proofErr w:type="spellStart"/>
      <w:r>
        <w:rPr>
          <w:rFonts w:ascii="Times New Roman" w:eastAsia="Times New Roman" w:hAnsi="Times New Roman" w:cs="Times New Roman"/>
          <w:lang w:val="ru-RU" w:eastAsia="en-GB"/>
        </w:rPr>
        <w:t>естись</w:t>
      </w:r>
      <w:proofErr w:type="spellEnd"/>
      <w:r w:rsidRPr="00C17EBA">
        <w:rPr>
          <w:rFonts w:ascii="Times New Roman" w:eastAsia="Times New Roman" w:hAnsi="Times New Roman" w:cs="Times New Roman"/>
          <w:lang w:eastAsia="en-GB"/>
        </w:rPr>
        <w:t xml:space="preserve"> с терпением, </w:t>
      </w:r>
      <w:r>
        <w:rPr>
          <w:rFonts w:ascii="Times New Roman" w:eastAsia="Times New Roman" w:hAnsi="Times New Roman" w:cs="Times New Roman"/>
          <w:lang w:val="ru-RU" w:eastAsia="en-GB"/>
        </w:rPr>
        <w:t>с каким некогда тот римский император остановился с войском, чтобы послушать женщину</w:t>
      </w:r>
      <w:r>
        <w:rPr>
          <w:rStyle w:val="FootnoteReference"/>
          <w:rFonts w:ascii="Times New Roman" w:eastAsia="Times New Roman" w:hAnsi="Times New Roman" w:cs="Times New Roman"/>
          <w:lang w:eastAsia="en-GB"/>
        </w:rPr>
        <w:footnoteReference w:id="29"/>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а также</w:t>
      </w:r>
      <w:r w:rsidRPr="00C17EBA">
        <w:rPr>
          <w:rFonts w:ascii="Times New Roman" w:eastAsia="Times New Roman" w:hAnsi="Times New Roman" w:cs="Times New Roman"/>
          <w:lang w:eastAsia="en-GB"/>
        </w:rPr>
        <w:t xml:space="preserve"> царь Архелай</w:t>
      </w:r>
      <w:r>
        <w:rPr>
          <w:rFonts w:ascii="Times New Roman" w:eastAsia="Times New Roman" w:hAnsi="Times New Roman" w:cs="Times New Roman"/>
          <w:lang w:val="ru-RU" w:eastAsia="en-GB"/>
        </w:rPr>
        <w:t xml:space="preserve"> порой желал выслушивать </w:t>
      </w:r>
      <w:r w:rsidRPr="00C17EBA">
        <w:rPr>
          <w:rFonts w:ascii="Times New Roman" w:eastAsia="Times New Roman" w:hAnsi="Times New Roman" w:cs="Times New Roman"/>
          <w:lang w:eastAsia="en-GB"/>
        </w:rPr>
        <w:t>людей грубых и говорящих неприятн</w:t>
      </w:r>
      <w:r>
        <w:rPr>
          <w:rFonts w:ascii="Times New Roman" w:eastAsia="Times New Roman" w:hAnsi="Times New Roman" w:cs="Times New Roman"/>
          <w:lang w:val="ru-RU" w:eastAsia="en-GB"/>
        </w:rPr>
        <w:t>о,</w:t>
      </w:r>
      <w:r w:rsidRPr="00C17EBA">
        <w:rPr>
          <w:rFonts w:ascii="Times New Roman" w:eastAsia="Times New Roman" w:hAnsi="Times New Roman" w:cs="Times New Roman"/>
          <w:lang w:eastAsia="en-GB"/>
        </w:rPr>
        <w:t xml:space="preserve"> чтобы впоследствии тем более услажда</w:t>
      </w:r>
      <w:proofErr w:type="spellStart"/>
      <w:r>
        <w:rPr>
          <w:rFonts w:ascii="Times New Roman" w:eastAsia="Times New Roman" w:hAnsi="Times New Roman" w:cs="Times New Roman"/>
          <w:lang w:val="ru-RU" w:eastAsia="en-GB"/>
        </w:rPr>
        <w:t>тьс</w:t>
      </w:r>
      <w:proofErr w:type="spellEnd"/>
      <w:r w:rsidRPr="00C17EBA">
        <w:rPr>
          <w:rFonts w:ascii="Times New Roman" w:eastAsia="Times New Roman" w:hAnsi="Times New Roman" w:cs="Times New Roman"/>
          <w:lang w:eastAsia="en-GB"/>
        </w:rPr>
        <w:t xml:space="preserve">я ласкающими звуками </w:t>
      </w:r>
      <w:r>
        <w:rPr>
          <w:rFonts w:ascii="Times New Roman" w:eastAsia="Times New Roman" w:hAnsi="Times New Roman" w:cs="Times New Roman"/>
          <w:lang w:val="ru-RU" w:eastAsia="en-GB"/>
        </w:rPr>
        <w:t>к</w:t>
      </w:r>
      <w:r w:rsidRPr="00C17EBA">
        <w:rPr>
          <w:rFonts w:ascii="Times New Roman" w:eastAsia="Times New Roman" w:hAnsi="Times New Roman" w:cs="Times New Roman"/>
          <w:lang w:eastAsia="en-GB"/>
        </w:rPr>
        <w:t xml:space="preserve">расноречивых </w:t>
      </w:r>
      <w:r>
        <w:rPr>
          <w:rFonts w:ascii="Times New Roman" w:eastAsia="Times New Roman" w:hAnsi="Times New Roman" w:cs="Times New Roman"/>
          <w:lang w:val="ru-RU" w:eastAsia="en-GB"/>
        </w:rPr>
        <w:t>р</w:t>
      </w:r>
      <w:r w:rsidRPr="00C17EBA">
        <w:rPr>
          <w:rFonts w:ascii="Times New Roman" w:eastAsia="Times New Roman" w:hAnsi="Times New Roman" w:cs="Times New Roman"/>
          <w:lang w:eastAsia="en-GB"/>
        </w:rPr>
        <w:t xml:space="preserve">иторов и мелодичными </w:t>
      </w:r>
      <w:r>
        <w:rPr>
          <w:rFonts w:ascii="Times New Roman" w:eastAsia="Times New Roman" w:hAnsi="Times New Roman" w:cs="Times New Roman"/>
          <w:lang w:val="ru-RU" w:eastAsia="en-GB"/>
        </w:rPr>
        <w:t>г</w:t>
      </w:r>
      <w:r w:rsidRPr="00C17EBA">
        <w:rPr>
          <w:rFonts w:ascii="Times New Roman" w:eastAsia="Times New Roman" w:hAnsi="Times New Roman" w:cs="Times New Roman"/>
          <w:lang w:eastAsia="en-GB"/>
        </w:rPr>
        <w:t>олосами. П</w:t>
      </w:r>
      <w:proofErr w:type="spellStart"/>
      <w:r>
        <w:rPr>
          <w:rFonts w:ascii="Times New Roman" w:eastAsia="Times New Roman" w:hAnsi="Times New Roman" w:cs="Times New Roman"/>
          <w:lang w:val="ru-RU" w:eastAsia="en-GB"/>
        </w:rPr>
        <w:t>рипомните</w:t>
      </w:r>
      <w:proofErr w:type="spellEnd"/>
      <w:r w:rsidRPr="00C17EBA">
        <w:rPr>
          <w:rFonts w:ascii="Times New Roman" w:eastAsia="Times New Roman" w:hAnsi="Times New Roman" w:cs="Times New Roman"/>
          <w:lang w:eastAsia="en-GB"/>
        </w:rPr>
        <w:t xml:space="preserve"> сие речение </w:t>
      </w:r>
      <w:r w:rsidRPr="00880BFD">
        <w:rPr>
          <w:rFonts w:ascii="Times New Roman" w:eastAsia="Times New Roman" w:hAnsi="Times New Roman" w:cs="Times New Roman"/>
          <w:lang w:eastAsia="en-GB"/>
        </w:rPr>
        <w:t>Теофраста</w:t>
      </w:r>
      <w:r w:rsidRPr="00C17EBA">
        <w:rPr>
          <w:rFonts w:ascii="Times New Roman" w:eastAsia="Times New Roman" w:hAnsi="Times New Roman" w:cs="Times New Roman"/>
          <w:lang w:eastAsia="en-GB"/>
        </w:rPr>
        <w:t xml:space="preserve">, что и самые неграмотные имели возможность говорить в присутствии изящнейших людей, если только </w:t>
      </w:r>
      <w:r>
        <w:rPr>
          <w:rFonts w:ascii="Times New Roman" w:eastAsia="Times New Roman" w:hAnsi="Times New Roman" w:cs="Times New Roman"/>
          <w:lang w:val="ru-RU" w:eastAsia="en-GB"/>
        </w:rPr>
        <w:t>изрекали</w:t>
      </w:r>
      <w:r w:rsidRPr="00C17EBA">
        <w:rPr>
          <w:rFonts w:ascii="Times New Roman" w:eastAsia="Times New Roman" w:hAnsi="Times New Roman" w:cs="Times New Roman"/>
          <w:lang w:eastAsia="en-GB"/>
        </w:rPr>
        <w:t xml:space="preserve"> истину и разумные вещи.</w:t>
      </w:r>
      <w:r>
        <w:rPr>
          <w:rFonts w:ascii="Times New Roman" w:eastAsia="Times New Roman" w:hAnsi="Times New Roman" w:cs="Times New Roman"/>
          <w:lang w:val="ru-RU" w:eastAsia="en-GB"/>
        </w:rPr>
        <w:t xml:space="preserve"> Т</w:t>
      </w:r>
      <w:r w:rsidRPr="00C17EBA">
        <w:rPr>
          <w:rFonts w:ascii="Times New Roman" w:eastAsia="Times New Roman" w:hAnsi="Times New Roman" w:cs="Times New Roman"/>
          <w:lang w:eastAsia="en-GB"/>
        </w:rPr>
        <w:t>еперь, дабы долее не держать вас в неопределённости,</w:t>
      </w:r>
      <w:r>
        <w:rPr>
          <w:rFonts w:ascii="Times New Roman" w:eastAsia="Times New Roman" w:hAnsi="Times New Roman" w:cs="Times New Roman"/>
          <w:lang w:val="ru-RU" w:eastAsia="en-GB"/>
        </w:rPr>
        <w:t xml:space="preserve"> я представлю вам, по каким точно псиным следам и указаниям я пришёл к этому моему вышеупомянутому мнению. </w:t>
      </w:r>
      <w:r w:rsidRPr="00C17EBA">
        <w:rPr>
          <w:rFonts w:ascii="Times New Roman" w:eastAsia="Times New Roman" w:hAnsi="Times New Roman" w:cs="Times New Roman"/>
          <w:lang w:eastAsia="en-GB"/>
        </w:rPr>
        <w:t xml:space="preserve">Но сперва </w:t>
      </w:r>
      <w:r>
        <w:rPr>
          <w:rFonts w:ascii="Times New Roman" w:eastAsia="Times New Roman" w:hAnsi="Times New Roman" w:cs="Times New Roman"/>
          <w:lang w:val="ru-RU" w:eastAsia="en-GB"/>
        </w:rPr>
        <w:t xml:space="preserve">необходимо </w:t>
      </w:r>
      <w:r w:rsidRPr="00C17EBA">
        <w:rPr>
          <w:rFonts w:ascii="Times New Roman" w:eastAsia="Times New Roman" w:hAnsi="Times New Roman" w:cs="Times New Roman"/>
          <w:lang w:eastAsia="en-GB"/>
        </w:rPr>
        <w:t xml:space="preserve">предостеречь вас, что все </w:t>
      </w:r>
      <w:r>
        <w:rPr>
          <w:rFonts w:ascii="Times New Roman" w:eastAsia="Times New Roman" w:hAnsi="Times New Roman" w:cs="Times New Roman"/>
          <w:lang w:val="ru-RU" w:eastAsia="en-GB"/>
        </w:rPr>
        <w:t>н</w:t>
      </w:r>
      <w:r w:rsidRPr="00C17EBA">
        <w:rPr>
          <w:rFonts w:ascii="Times New Roman" w:eastAsia="Times New Roman" w:hAnsi="Times New Roman" w:cs="Times New Roman"/>
          <w:lang w:eastAsia="en-GB"/>
        </w:rPr>
        <w:t xml:space="preserve">ауки столь же злы, сколь и добры, и они приносят нам не иное какое </w:t>
      </w:r>
      <w:r>
        <w:rPr>
          <w:rFonts w:ascii="Times New Roman" w:eastAsia="Times New Roman" w:hAnsi="Times New Roman" w:cs="Times New Roman"/>
          <w:lang w:val="ru-RU" w:eastAsia="en-GB"/>
        </w:rPr>
        <w:t>блаженство</w:t>
      </w:r>
      <w:r w:rsidRPr="00C17EBA">
        <w:rPr>
          <w:rFonts w:ascii="Times New Roman" w:eastAsia="Times New Roman" w:hAnsi="Times New Roman" w:cs="Times New Roman"/>
          <w:lang w:eastAsia="en-GB"/>
        </w:rPr>
        <w:t xml:space="preserve">, как </w:t>
      </w:r>
      <w:r>
        <w:rPr>
          <w:rFonts w:ascii="Times New Roman" w:eastAsia="Times New Roman" w:hAnsi="Times New Roman" w:cs="Times New Roman"/>
          <w:lang w:val="ru-RU" w:eastAsia="en-GB"/>
        </w:rPr>
        <w:t>уподобление</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б</w:t>
      </w:r>
      <w:r w:rsidRPr="00C17EBA">
        <w:rPr>
          <w:rFonts w:ascii="Times New Roman" w:eastAsia="Times New Roman" w:hAnsi="Times New Roman" w:cs="Times New Roman"/>
          <w:lang w:eastAsia="en-GB"/>
        </w:rPr>
        <w:t>ожествам, и бол</w:t>
      </w:r>
      <w:r>
        <w:rPr>
          <w:rFonts w:ascii="Times New Roman" w:eastAsia="Times New Roman" w:hAnsi="Times New Roman" w:cs="Times New Roman"/>
          <w:lang w:val="ru-RU" w:eastAsia="en-GB"/>
        </w:rPr>
        <w:t>ее</w:t>
      </w:r>
      <w:r w:rsidRPr="00C17EBA">
        <w:rPr>
          <w:rFonts w:ascii="Times New Roman" w:eastAsia="Times New Roman" w:hAnsi="Times New Roman" w:cs="Times New Roman"/>
          <w:lang w:eastAsia="en-GB"/>
        </w:rPr>
        <w:t>,</w:t>
      </w:r>
      <w:r>
        <w:rPr>
          <w:rFonts w:ascii="Times New Roman" w:eastAsia="Times New Roman" w:hAnsi="Times New Roman" w:cs="Times New Roman"/>
          <w:lang w:val="ru-RU" w:eastAsia="en-GB"/>
        </w:rPr>
        <w:t xml:space="preserve"> как</w:t>
      </w:r>
      <w:r w:rsidRPr="00C17EBA">
        <w:rPr>
          <w:rFonts w:ascii="Times New Roman" w:eastAsia="Times New Roman" w:hAnsi="Times New Roman" w:cs="Times New Roman"/>
          <w:lang w:eastAsia="en-GB"/>
        </w:rPr>
        <w:t xml:space="preserve"> пообещал </w:t>
      </w:r>
      <w:r>
        <w:rPr>
          <w:rFonts w:ascii="Times New Roman" w:eastAsia="Times New Roman" w:hAnsi="Times New Roman" w:cs="Times New Roman"/>
          <w:lang w:val="ru-RU" w:eastAsia="en-GB"/>
        </w:rPr>
        <w:t>древний</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з</w:t>
      </w:r>
      <w:r w:rsidRPr="00C17EBA">
        <w:rPr>
          <w:rFonts w:ascii="Times New Roman" w:eastAsia="Times New Roman" w:hAnsi="Times New Roman" w:cs="Times New Roman"/>
          <w:lang w:eastAsia="en-GB"/>
        </w:rPr>
        <w:t xml:space="preserve">мей, сказав </w:t>
      </w:r>
      <w:r>
        <w:rPr>
          <w:rFonts w:ascii="Times New Roman" w:eastAsia="Times New Roman" w:hAnsi="Times New Roman" w:cs="Times New Roman"/>
          <w:i/>
          <w:iCs/>
          <w:lang w:val="ru-RU" w:eastAsia="en-GB"/>
        </w:rPr>
        <w:t>б</w:t>
      </w:r>
      <w:r w:rsidRPr="00C17EBA">
        <w:rPr>
          <w:rFonts w:ascii="Times New Roman" w:eastAsia="Times New Roman" w:hAnsi="Times New Roman" w:cs="Times New Roman"/>
          <w:i/>
          <w:iCs/>
          <w:lang w:eastAsia="en-GB"/>
        </w:rPr>
        <w:t>удете как боги, знающие добро и зло</w:t>
      </w:r>
      <w:r>
        <w:rPr>
          <w:rFonts w:ascii="Times New Roman" w:eastAsia="Times New Roman" w:hAnsi="Times New Roman" w:cs="Times New Roman"/>
          <w:i/>
          <w:iCs/>
          <w:lang w:val="ru-RU" w:eastAsia="en-GB"/>
        </w:rPr>
        <w:t xml:space="preserve"> </w:t>
      </w:r>
      <w:r>
        <w:rPr>
          <w:rFonts w:ascii="Times New Roman" w:eastAsia="Times New Roman" w:hAnsi="Times New Roman" w:cs="Times New Roman"/>
          <w:lang w:val="ru-RU" w:eastAsia="en-GB"/>
        </w:rPr>
        <w:t>(Быт. 3:5)</w:t>
      </w:r>
      <w:r w:rsidRPr="00C17EBA">
        <w:rPr>
          <w:rFonts w:ascii="Times New Roman" w:eastAsia="Times New Roman" w:hAnsi="Times New Roman" w:cs="Times New Roman"/>
          <w:i/>
          <w:iCs/>
          <w:lang w:eastAsia="en-GB"/>
        </w:rPr>
        <w:t>.</w:t>
      </w:r>
      <w:r w:rsidRPr="00C17EBA">
        <w:rPr>
          <w:rFonts w:ascii="Times New Roman" w:eastAsia="Times New Roman" w:hAnsi="Times New Roman" w:cs="Times New Roman"/>
          <w:lang w:eastAsia="en-GB"/>
        </w:rPr>
        <w:t xml:space="preserve"> Пусть восславится в этом змие </w:t>
      </w:r>
      <w:r>
        <w:rPr>
          <w:rFonts w:ascii="Times New Roman" w:eastAsia="Times New Roman" w:hAnsi="Times New Roman" w:cs="Times New Roman"/>
          <w:lang w:val="ru-RU" w:eastAsia="en-GB"/>
        </w:rPr>
        <w:t>всякий</w:t>
      </w:r>
      <w:r w:rsidRPr="00C17EBA">
        <w:rPr>
          <w:rFonts w:ascii="Times New Roman" w:eastAsia="Times New Roman" w:hAnsi="Times New Roman" w:cs="Times New Roman"/>
          <w:lang w:eastAsia="en-GB"/>
        </w:rPr>
        <w:t xml:space="preserve"> похваля</w:t>
      </w:r>
      <w:proofErr w:type="spellStart"/>
      <w:r>
        <w:rPr>
          <w:rFonts w:ascii="Times New Roman" w:eastAsia="Times New Roman" w:hAnsi="Times New Roman" w:cs="Times New Roman"/>
          <w:lang w:val="ru-RU" w:eastAsia="en-GB"/>
        </w:rPr>
        <w:t>ющий</w:t>
      </w:r>
      <w:proofErr w:type="spellEnd"/>
      <w:r w:rsidRPr="00C17EBA">
        <w:rPr>
          <w:rFonts w:ascii="Times New Roman" w:eastAsia="Times New Roman" w:hAnsi="Times New Roman" w:cs="Times New Roman"/>
          <w:lang w:eastAsia="en-GB"/>
        </w:rPr>
        <w:t>ся знанием</w:t>
      </w:r>
      <w:r>
        <w:rPr>
          <w:rFonts w:ascii="Times New Roman" w:eastAsia="Times New Roman" w:hAnsi="Times New Roman" w:cs="Times New Roman"/>
          <w:lang w:val="ru-RU" w:eastAsia="en-GB"/>
        </w:rPr>
        <w:t xml:space="preserve"> науки</w:t>
      </w:r>
      <w:r w:rsidRPr="00C17EBA">
        <w:rPr>
          <w:rFonts w:ascii="Times New Roman" w:eastAsia="Times New Roman" w:hAnsi="Times New Roman" w:cs="Times New Roman"/>
          <w:lang w:eastAsia="en-GB"/>
        </w:rPr>
        <w:t>; что, как мы читаем</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творили еретики–офиты</w:t>
      </w:r>
      <w:r w:rsidRPr="00C17EBA">
        <w:rPr>
          <w:rFonts w:ascii="Times New Roman" w:eastAsia="Times New Roman" w:hAnsi="Times New Roman" w:cs="Times New Roman"/>
          <w:lang w:eastAsia="en-GB"/>
        </w:rPr>
        <w:t xml:space="preserve">, весьма неподобающе, </w:t>
      </w:r>
      <w:r>
        <w:rPr>
          <w:rFonts w:ascii="Times New Roman" w:eastAsia="Times New Roman" w:hAnsi="Times New Roman" w:cs="Times New Roman"/>
          <w:lang w:val="ru-RU" w:eastAsia="en-GB"/>
        </w:rPr>
        <w:t>п</w:t>
      </w:r>
      <w:r w:rsidRPr="00C17EBA">
        <w:rPr>
          <w:rFonts w:ascii="Times New Roman" w:eastAsia="Times New Roman" w:hAnsi="Times New Roman" w:cs="Times New Roman"/>
          <w:lang w:eastAsia="en-GB"/>
        </w:rPr>
        <w:t xml:space="preserve">очитая </w:t>
      </w:r>
      <w:r>
        <w:rPr>
          <w:rFonts w:ascii="Times New Roman" w:eastAsia="Times New Roman" w:hAnsi="Times New Roman" w:cs="Times New Roman"/>
          <w:lang w:val="ru-RU" w:eastAsia="en-GB"/>
        </w:rPr>
        <w:t>з</w:t>
      </w:r>
      <w:r w:rsidRPr="00C17EBA">
        <w:rPr>
          <w:rFonts w:ascii="Times New Roman" w:eastAsia="Times New Roman" w:hAnsi="Times New Roman" w:cs="Times New Roman"/>
          <w:lang w:eastAsia="en-GB"/>
        </w:rPr>
        <w:t>мея</w:t>
      </w:r>
      <w:r>
        <w:rPr>
          <w:rFonts w:ascii="Times New Roman" w:eastAsia="Times New Roman" w:hAnsi="Times New Roman" w:cs="Times New Roman"/>
          <w:lang w:val="ru-RU" w:eastAsia="en-GB"/>
        </w:rPr>
        <w:t xml:space="preserve"> в своих жертвоприношениях</w:t>
      </w:r>
      <w:r w:rsidRPr="00C17EBA">
        <w:rPr>
          <w:rFonts w:ascii="Times New Roman" w:eastAsia="Times New Roman" w:hAnsi="Times New Roman" w:cs="Times New Roman"/>
          <w:lang w:eastAsia="en-GB"/>
        </w:rPr>
        <w:t xml:space="preserve">, как </w:t>
      </w:r>
      <w:r>
        <w:rPr>
          <w:rFonts w:ascii="Times New Roman" w:eastAsia="Times New Roman" w:hAnsi="Times New Roman" w:cs="Times New Roman"/>
          <w:lang w:val="ru-RU" w:eastAsia="en-GB"/>
        </w:rPr>
        <w:t>с</w:t>
      </w:r>
      <w:r w:rsidRPr="00C17EBA">
        <w:rPr>
          <w:rFonts w:ascii="Times New Roman" w:eastAsia="Times New Roman" w:hAnsi="Times New Roman" w:cs="Times New Roman"/>
          <w:lang w:eastAsia="en-GB"/>
        </w:rPr>
        <w:t>ущество</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 при</w:t>
      </w:r>
      <w:r>
        <w:rPr>
          <w:rFonts w:ascii="Times New Roman" w:eastAsia="Times New Roman" w:hAnsi="Times New Roman" w:cs="Times New Roman"/>
          <w:lang w:val="ru-RU" w:eastAsia="en-GB"/>
        </w:rPr>
        <w:t>несшее</w:t>
      </w:r>
      <w:r w:rsidRPr="00C17EBA">
        <w:rPr>
          <w:rFonts w:ascii="Times New Roman" w:eastAsia="Times New Roman" w:hAnsi="Times New Roman" w:cs="Times New Roman"/>
          <w:lang w:eastAsia="en-GB"/>
        </w:rPr>
        <w:t xml:space="preserve"> знание </w:t>
      </w:r>
      <w:r>
        <w:rPr>
          <w:rFonts w:ascii="Times New Roman" w:eastAsia="Times New Roman" w:hAnsi="Times New Roman" w:cs="Times New Roman"/>
          <w:lang w:val="ru-RU" w:eastAsia="en-GB"/>
        </w:rPr>
        <w:t>д</w:t>
      </w:r>
      <w:r w:rsidRPr="00C17EBA">
        <w:rPr>
          <w:rFonts w:ascii="Times New Roman" w:eastAsia="Times New Roman" w:hAnsi="Times New Roman" w:cs="Times New Roman"/>
          <w:lang w:eastAsia="en-GB"/>
        </w:rPr>
        <w:t xml:space="preserve">обродетели в </w:t>
      </w:r>
      <w:r>
        <w:rPr>
          <w:rFonts w:ascii="Times New Roman" w:eastAsia="Times New Roman" w:hAnsi="Times New Roman" w:cs="Times New Roman"/>
          <w:lang w:val="ru-RU" w:eastAsia="en-GB"/>
        </w:rPr>
        <w:t>р</w:t>
      </w:r>
      <w:r w:rsidRPr="00C17EBA">
        <w:rPr>
          <w:rFonts w:ascii="Times New Roman" w:eastAsia="Times New Roman" w:hAnsi="Times New Roman" w:cs="Times New Roman"/>
          <w:lang w:eastAsia="en-GB"/>
        </w:rPr>
        <w:t>айский Сад</w:t>
      </w:r>
      <w:r>
        <w:rPr>
          <w:rStyle w:val="FootnoteReference"/>
          <w:rFonts w:ascii="Times New Roman" w:eastAsia="Times New Roman" w:hAnsi="Times New Roman" w:cs="Times New Roman"/>
          <w:lang w:eastAsia="en-GB"/>
        </w:rPr>
        <w:footnoteReference w:id="30"/>
      </w:r>
      <w:r w:rsidRPr="00C17EBA">
        <w:rPr>
          <w:rFonts w:ascii="Times New Roman" w:eastAsia="Times New Roman" w:hAnsi="Times New Roman" w:cs="Times New Roman"/>
          <w:lang w:eastAsia="en-GB"/>
        </w:rPr>
        <w:t>. С этим согласуется и</w:t>
      </w:r>
      <w:r>
        <w:rPr>
          <w:rFonts w:ascii="Times New Roman" w:eastAsia="Times New Roman" w:hAnsi="Times New Roman" w:cs="Times New Roman"/>
          <w:lang w:val="ru-RU" w:eastAsia="en-GB"/>
        </w:rPr>
        <w:t xml:space="preserve"> п</w:t>
      </w:r>
      <w:r w:rsidRPr="00C17EBA">
        <w:rPr>
          <w:rFonts w:ascii="Times New Roman" w:eastAsia="Times New Roman" w:hAnsi="Times New Roman" w:cs="Times New Roman"/>
          <w:lang w:eastAsia="en-GB"/>
        </w:rPr>
        <w:t xml:space="preserve">латоновская </w:t>
      </w:r>
      <w:r>
        <w:rPr>
          <w:rFonts w:ascii="Times New Roman" w:eastAsia="Times New Roman" w:hAnsi="Times New Roman" w:cs="Times New Roman"/>
          <w:lang w:val="ru-RU" w:eastAsia="en-GB"/>
        </w:rPr>
        <w:t>и</w:t>
      </w:r>
      <w:r w:rsidRPr="00C17EBA">
        <w:rPr>
          <w:rFonts w:ascii="Times New Roman" w:eastAsia="Times New Roman" w:hAnsi="Times New Roman" w:cs="Times New Roman"/>
          <w:lang w:eastAsia="en-GB"/>
        </w:rPr>
        <w:t xml:space="preserve">стория, повествующая, как некий Тевт, </w:t>
      </w:r>
      <w:r>
        <w:rPr>
          <w:rFonts w:ascii="Times New Roman" w:eastAsia="Times New Roman" w:hAnsi="Times New Roman" w:cs="Times New Roman"/>
          <w:lang w:val="ru-RU" w:eastAsia="en-GB"/>
        </w:rPr>
        <w:t>враждебный всему человечеству</w:t>
      </w:r>
      <w:r w:rsidRPr="00C17EBA">
        <w:rPr>
          <w:rFonts w:ascii="Times New Roman" w:eastAsia="Times New Roman" w:hAnsi="Times New Roman" w:cs="Times New Roman"/>
          <w:lang w:eastAsia="en-GB"/>
        </w:rPr>
        <w:t xml:space="preserve">, первым </w:t>
      </w:r>
      <w:r>
        <w:rPr>
          <w:rFonts w:ascii="Times New Roman" w:eastAsia="Times New Roman" w:hAnsi="Times New Roman" w:cs="Times New Roman"/>
          <w:lang w:val="ru-RU" w:eastAsia="en-GB"/>
        </w:rPr>
        <w:t>открыл науки не менее пагубные, чем полезные,</w:t>
      </w:r>
      <w:r w:rsidRPr="00C17EBA">
        <w:rPr>
          <w:rFonts w:ascii="Times New Roman" w:eastAsia="Times New Roman" w:hAnsi="Times New Roman" w:cs="Times New Roman"/>
          <w:lang w:eastAsia="en-GB"/>
        </w:rPr>
        <w:t xml:space="preserve"> как</w:t>
      </w:r>
      <w:r>
        <w:rPr>
          <w:rFonts w:ascii="Times New Roman" w:eastAsia="Times New Roman" w:hAnsi="Times New Roman" w:cs="Times New Roman"/>
          <w:lang w:val="ru-RU" w:eastAsia="en-GB"/>
        </w:rPr>
        <w:t xml:space="preserve"> весьма</w:t>
      </w:r>
      <w:r w:rsidRPr="00C17EBA">
        <w:rPr>
          <w:rFonts w:ascii="Times New Roman" w:eastAsia="Times New Roman" w:hAnsi="Times New Roman" w:cs="Times New Roman"/>
          <w:lang w:eastAsia="en-GB"/>
        </w:rPr>
        <w:t xml:space="preserve"> мудро рассуждает</w:t>
      </w:r>
      <w:r>
        <w:rPr>
          <w:rFonts w:ascii="Times New Roman" w:eastAsia="Times New Roman" w:hAnsi="Times New Roman" w:cs="Times New Roman"/>
          <w:lang w:val="ru-RU" w:eastAsia="en-GB"/>
        </w:rPr>
        <w:t xml:space="preserve"> египетский царь</w:t>
      </w:r>
      <w:r w:rsidRPr="00C17EBA">
        <w:rPr>
          <w:rFonts w:ascii="Times New Roman" w:eastAsia="Times New Roman" w:hAnsi="Times New Roman" w:cs="Times New Roman"/>
          <w:lang w:eastAsia="en-GB"/>
        </w:rPr>
        <w:t xml:space="preserve"> Тамус</w:t>
      </w:r>
      <w:r>
        <w:rPr>
          <w:rFonts w:ascii="Times New Roman" w:eastAsia="Times New Roman" w:hAnsi="Times New Roman" w:cs="Times New Roman"/>
          <w:lang w:val="ru-RU" w:eastAsia="en-GB"/>
        </w:rPr>
        <w:t xml:space="preserve"> </w:t>
      </w:r>
      <w:r w:rsidRPr="00C17EBA">
        <w:rPr>
          <w:rFonts w:ascii="Times New Roman" w:eastAsia="Times New Roman" w:hAnsi="Times New Roman" w:cs="Times New Roman"/>
          <w:lang w:eastAsia="en-GB"/>
        </w:rPr>
        <w:t xml:space="preserve">об </w:t>
      </w:r>
      <w:r>
        <w:rPr>
          <w:rFonts w:ascii="Times New Roman" w:eastAsia="Times New Roman" w:hAnsi="Times New Roman" w:cs="Times New Roman"/>
          <w:lang w:val="ru-RU" w:eastAsia="en-GB"/>
        </w:rPr>
        <w:t>и</w:t>
      </w:r>
      <w:r w:rsidRPr="00C17EBA">
        <w:rPr>
          <w:rFonts w:ascii="Times New Roman" w:eastAsia="Times New Roman" w:hAnsi="Times New Roman" w:cs="Times New Roman"/>
          <w:lang w:eastAsia="en-GB"/>
        </w:rPr>
        <w:t xml:space="preserve">зобретателях </w:t>
      </w:r>
      <w:r>
        <w:rPr>
          <w:rFonts w:ascii="Times New Roman" w:eastAsia="Times New Roman" w:hAnsi="Times New Roman" w:cs="Times New Roman"/>
          <w:lang w:val="ru-RU" w:eastAsia="en-GB"/>
        </w:rPr>
        <w:t>и</w:t>
      </w:r>
      <w:r w:rsidRPr="00C17EBA">
        <w:rPr>
          <w:rFonts w:ascii="Times New Roman" w:eastAsia="Times New Roman" w:hAnsi="Times New Roman" w:cs="Times New Roman"/>
          <w:lang w:eastAsia="en-GB"/>
        </w:rPr>
        <w:t xml:space="preserve">скусств и </w:t>
      </w:r>
      <w:r>
        <w:rPr>
          <w:rFonts w:ascii="Times New Roman" w:eastAsia="Times New Roman" w:hAnsi="Times New Roman" w:cs="Times New Roman"/>
          <w:lang w:val="ru-RU" w:eastAsia="en-GB"/>
        </w:rPr>
        <w:t>с</w:t>
      </w:r>
      <w:r w:rsidRPr="00C17EBA">
        <w:rPr>
          <w:rFonts w:ascii="Times New Roman" w:eastAsia="Times New Roman" w:hAnsi="Times New Roman" w:cs="Times New Roman"/>
          <w:lang w:eastAsia="en-GB"/>
        </w:rPr>
        <w:t>ловесности</w:t>
      </w:r>
      <w:r>
        <w:rPr>
          <w:rStyle w:val="FootnoteReference"/>
          <w:rFonts w:ascii="Times New Roman" w:eastAsia="Times New Roman" w:hAnsi="Times New Roman" w:cs="Times New Roman"/>
          <w:lang w:eastAsia="en-GB"/>
        </w:rPr>
        <w:footnoteReference w:id="31"/>
      </w:r>
      <w:r w:rsidRPr="00C17EBA">
        <w:rPr>
          <w:rFonts w:ascii="Times New Roman" w:eastAsia="Times New Roman" w:hAnsi="Times New Roman" w:cs="Times New Roman"/>
          <w:lang w:eastAsia="en-GB"/>
        </w:rPr>
        <w:t xml:space="preserve">. Поэтому большинство </w:t>
      </w:r>
      <w:r>
        <w:rPr>
          <w:rFonts w:ascii="Times New Roman" w:eastAsia="Times New Roman" w:hAnsi="Times New Roman" w:cs="Times New Roman"/>
          <w:lang w:val="ru-RU" w:eastAsia="en-GB"/>
        </w:rPr>
        <w:t>г</w:t>
      </w:r>
      <w:r w:rsidRPr="00C17EBA">
        <w:rPr>
          <w:rFonts w:ascii="Times New Roman" w:eastAsia="Times New Roman" w:hAnsi="Times New Roman" w:cs="Times New Roman"/>
          <w:lang w:eastAsia="en-GB"/>
        </w:rPr>
        <w:t xml:space="preserve">рамматиков </w:t>
      </w:r>
      <w:r>
        <w:rPr>
          <w:rFonts w:ascii="Times New Roman" w:eastAsia="Times New Roman" w:hAnsi="Times New Roman" w:cs="Times New Roman"/>
          <w:lang w:val="ru-RU" w:eastAsia="en-GB"/>
        </w:rPr>
        <w:t xml:space="preserve"> толкуют демонов словно учёных</w:t>
      </w:r>
      <w:r w:rsidRPr="00C17EBA">
        <w:rPr>
          <w:rFonts w:ascii="Times New Roman" w:eastAsia="Times New Roman" w:hAnsi="Times New Roman" w:cs="Times New Roman"/>
          <w:lang w:eastAsia="en-GB"/>
        </w:rPr>
        <w:t>. Но остав</w:t>
      </w:r>
      <w:r>
        <w:rPr>
          <w:rFonts w:ascii="Times New Roman" w:eastAsia="Times New Roman" w:hAnsi="Times New Roman" w:cs="Times New Roman"/>
          <w:lang w:val="ru-RU" w:eastAsia="en-GB"/>
        </w:rPr>
        <w:t>им</w:t>
      </w:r>
      <w:r w:rsidRPr="00C17EBA">
        <w:rPr>
          <w:rFonts w:ascii="Times New Roman" w:eastAsia="Times New Roman" w:hAnsi="Times New Roman" w:cs="Times New Roman"/>
          <w:lang w:eastAsia="en-GB"/>
        </w:rPr>
        <w:t xml:space="preserve"> эти</w:t>
      </w:r>
      <w:r>
        <w:rPr>
          <w:rFonts w:ascii="Times New Roman" w:eastAsia="Times New Roman" w:hAnsi="Times New Roman" w:cs="Times New Roman"/>
          <w:lang w:val="ru-RU" w:eastAsia="en-GB"/>
        </w:rPr>
        <w:t xml:space="preserve"> басни</w:t>
      </w:r>
      <w:r w:rsidRPr="00C17EBA">
        <w:rPr>
          <w:rFonts w:ascii="Times New Roman" w:eastAsia="Times New Roman" w:hAnsi="Times New Roman" w:cs="Times New Roman"/>
          <w:lang w:eastAsia="en-GB"/>
        </w:rPr>
        <w:t xml:space="preserve"> их</w:t>
      </w:r>
      <w:r>
        <w:rPr>
          <w:rFonts w:ascii="Times New Roman" w:eastAsia="Times New Roman" w:hAnsi="Times New Roman" w:cs="Times New Roman"/>
          <w:lang w:val="ru-RU" w:eastAsia="en-GB"/>
        </w:rPr>
        <w:t xml:space="preserve"> сочинителям</w:t>
      </w:r>
      <w:r w:rsidRPr="00C17EBA">
        <w:rPr>
          <w:rFonts w:ascii="Times New Roman" w:eastAsia="Times New Roman" w:hAnsi="Times New Roman" w:cs="Times New Roman"/>
          <w:lang w:eastAsia="en-GB"/>
        </w:rPr>
        <w:t xml:space="preserve"> и </w:t>
      </w:r>
      <w:r>
        <w:rPr>
          <w:rFonts w:ascii="Times New Roman" w:eastAsia="Times New Roman" w:hAnsi="Times New Roman" w:cs="Times New Roman"/>
          <w:lang w:val="ru-RU" w:eastAsia="en-GB"/>
        </w:rPr>
        <w:t>ф</w:t>
      </w:r>
      <w:r w:rsidRPr="00C17EBA">
        <w:rPr>
          <w:rFonts w:ascii="Times New Roman" w:eastAsia="Times New Roman" w:hAnsi="Times New Roman" w:cs="Times New Roman"/>
          <w:lang w:eastAsia="en-GB"/>
        </w:rPr>
        <w:t xml:space="preserve">илософам, </w:t>
      </w:r>
      <w:r>
        <w:rPr>
          <w:rFonts w:ascii="Times New Roman" w:eastAsia="Times New Roman" w:hAnsi="Times New Roman" w:cs="Times New Roman"/>
          <w:lang w:val="ru-RU" w:eastAsia="en-GB"/>
        </w:rPr>
        <w:t>и убедимся</w:t>
      </w:r>
      <w:r w:rsidRPr="00C17EBA">
        <w:rPr>
          <w:rFonts w:ascii="Times New Roman" w:eastAsia="Times New Roman" w:hAnsi="Times New Roman" w:cs="Times New Roman"/>
          <w:lang w:eastAsia="en-GB"/>
        </w:rPr>
        <w:t xml:space="preserve">, что не было иных </w:t>
      </w:r>
      <w:r>
        <w:rPr>
          <w:rFonts w:ascii="Times New Roman" w:eastAsia="Times New Roman" w:hAnsi="Times New Roman" w:cs="Times New Roman"/>
          <w:lang w:val="ru-RU" w:eastAsia="en-GB"/>
        </w:rPr>
        <w:t>и</w:t>
      </w:r>
      <w:r w:rsidRPr="00C17EBA">
        <w:rPr>
          <w:rFonts w:ascii="Times New Roman" w:eastAsia="Times New Roman" w:hAnsi="Times New Roman" w:cs="Times New Roman"/>
          <w:lang w:eastAsia="en-GB"/>
        </w:rPr>
        <w:t xml:space="preserve">зобретателей </w:t>
      </w:r>
      <w:r>
        <w:rPr>
          <w:rFonts w:ascii="Times New Roman" w:eastAsia="Times New Roman" w:hAnsi="Times New Roman" w:cs="Times New Roman"/>
          <w:lang w:val="ru-RU" w:eastAsia="en-GB"/>
        </w:rPr>
        <w:t>и</w:t>
      </w:r>
      <w:r w:rsidRPr="00C17EBA">
        <w:rPr>
          <w:rFonts w:ascii="Times New Roman" w:eastAsia="Times New Roman" w:hAnsi="Times New Roman" w:cs="Times New Roman"/>
          <w:lang w:eastAsia="en-GB"/>
        </w:rPr>
        <w:t>скусств,</w:t>
      </w:r>
      <w:r>
        <w:rPr>
          <w:rFonts w:ascii="Times New Roman" w:eastAsia="Times New Roman" w:hAnsi="Times New Roman" w:cs="Times New Roman"/>
          <w:lang w:val="ru-RU" w:eastAsia="en-GB"/>
        </w:rPr>
        <w:t xml:space="preserve"> чем</w:t>
      </w:r>
      <w:r w:rsidRPr="00C17EBA">
        <w:rPr>
          <w:rFonts w:ascii="Times New Roman" w:eastAsia="Times New Roman" w:hAnsi="Times New Roman" w:cs="Times New Roman"/>
          <w:lang w:eastAsia="en-GB"/>
        </w:rPr>
        <w:t xml:space="preserve"> сами </w:t>
      </w:r>
      <w:r>
        <w:rPr>
          <w:rFonts w:ascii="Times New Roman" w:eastAsia="Times New Roman" w:hAnsi="Times New Roman" w:cs="Times New Roman"/>
          <w:lang w:val="ru-RU" w:eastAsia="en-GB"/>
        </w:rPr>
        <w:t>л</w:t>
      </w:r>
      <w:r w:rsidRPr="00C17EBA">
        <w:rPr>
          <w:rFonts w:ascii="Times New Roman" w:eastAsia="Times New Roman" w:hAnsi="Times New Roman" w:cs="Times New Roman"/>
          <w:lang w:eastAsia="en-GB"/>
        </w:rPr>
        <w:t xml:space="preserve">юди, хотя они и были </w:t>
      </w:r>
      <w:r>
        <w:rPr>
          <w:rFonts w:ascii="Times New Roman" w:eastAsia="Times New Roman" w:hAnsi="Times New Roman" w:cs="Times New Roman"/>
          <w:lang w:val="ru-RU" w:eastAsia="en-GB"/>
        </w:rPr>
        <w:t>с</w:t>
      </w:r>
      <w:r w:rsidRPr="00C17EBA">
        <w:rPr>
          <w:rFonts w:ascii="Times New Roman" w:eastAsia="Times New Roman" w:hAnsi="Times New Roman" w:cs="Times New Roman"/>
          <w:lang w:eastAsia="en-GB"/>
        </w:rPr>
        <w:t xml:space="preserve">ынами наихудшего </w:t>
      </w:r>
      <w:r>
        <w:rPr>
          <w:rFonts w:ascii="Times New Roman" w:eastAsia="Times New Roman" w:hAnsi="Times New Roman" w:cs="Times New Roman"/>
          <w:lang w:val="ru-RU" w:eastAsia="en-GB"/>
        </w:rPr>
        <w:t>п</w:t>
      </w:r>
      <w:r w:rsidRPr="00C17EBA">
        <w:rPr>
          <w:rFonts w:ascii="Times New Roman" w:eastAsia="Times New Roman" w:hAnsi="Times New Roman" w:cs="Times New Roman"/>
          <w:lang w:eastAsia="en-GB"/>
        </w:rPr>
        <w:t xml:space="preserve">околения, </w:t>
      </w:r>
      <w:r>
        <w:rPr>
          <w:rFonts w:ascii="Times New Roman" w:eastAsia="Times New Roman" w:hAnsi="Times New Roman" w:cs="Times New Roman"/>
          <w:lang w:val="ru-RU" w:eastAsia="en-GB"/>
        </w:rPr>
        <w:t>с</w:t>
      </w:r>
      <w:r w:rsidRPr="00C17EBA">
        <w:rPr>
          <w:rFonts w:ascii="Times New Roman" w:eastAsia="Times New Roman" w:hAnsi="Times New Roman" w:cs="Times New Roman"/>
          <w:lang w:eastAsia="en-GB"/>
        </w:rPr>
        <w:t>ын</w:t>
      </w:r>
      <w:proofErr w:type="spellStart"/>
      <w:r>
        <w:rPr>
          <w:rFonts w:ascii="Times New Roman" w:eastAsia="Times New Roman" w:hAnsi="Times New Roman" w:cs="Times New Roman"/>
          <w:lang w:val="ru-RU" w:eastAsia="en-GB"/>
        </w:rPr>
        <w:t>ами</w:t>
      </w:r>
      <w:proofErr w:type="spellEnd"/>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lastRenderedPageBreak/>
        <w:t>К</w:t>
      </w:r>
      <w:r w:rsidRPr="00C17EBA">
        <w:rPr>
          <w:rFonts w:ascii="Times New Roman" w:eastAsia="Times New Roman" w:hAnsi="Times New Roman" w:cs="Times New Roman"/>
          <w:lang w:eastAsia="en-GB"/>
        </w:rPr>
        <w:t xml:space="preserve">аина, о котором подлинно сказано: </w:t>
      </w:r>
      <w:r>
        <w:rPr>
          <w:rFonts w:ascii="Times New Roman" w:eastAsia="Times New Roman" w:hAnsi="Times New Roman" w:cs="Times New Roman"/>
          <w:i/>
          <w:iCs/>
          <w:lang w:val="ru-RU" w:eastAsia="en-GB"/>
        </w:rPr>
        <w:t>ибо сыны века сего догадливее сынов света в своём роде</w:t>
      </w:r>
      <w:r>
        <w:rPr>
          <w:rFonts w:ascii="Times New Roman" w:eastAsia="Times New Roman" w:hAnsi="Times New Roman" w:cs="Times New Roman"/>
          <w:lang w:val="ru-RU" w:eastAsia="en-GB"/>
        </w:rPr>
        <w:t xml:space="preserve"> (</w:t>
      </w:r>
      <w:proofErr w:type="spellStart"/>
      <w:r>
        <w:rPr>
          <w:rFonts w:ascii="Times New Roman" w:eastAsia="Times New Roman" w:hAnsi="Times New Roman" w:cs="Times New Roman"/>
          <w:lang w:val="ru-RU" w:eastAsia="en-GB"/>
        </w:rPr>
        <w:t>Лк</w:t>
      </w:r>
      <w:proofErr w:type="spellEnd"/>
      <w:r>
        <w:rPr>
          <w:rFonts w:ascii="Times New Roman" w:eastAsia="Times New Roman" w:hAnsi="Times New Roman" w:cs="Times New Roman"/>
          <w:lang w:val="ru-RU" w:eastAsia="en-GB"/>
        </w:rPr>
        <w:t>. 8:16)</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Т</w:t>
      </w:r>
      <w:r w:rsidRPr="00C17EBA">
        <w:rPr>
          <w:rFonts w:ascii="Times New Roman" w:eastAsia="Times New Roman" w:hAnsi="Times New Roman" w:cs="Times New Roman"/>
          <w:lang w:eastAsia="en-GB"/>
        </w:rPr>
        <w:t>аким образом</w:t>
      </w:r>
      <w:r>
        <w:rPr>
          <w:rFonts w:ascii="Times New Roman" w:eastAsia="Times New Roman" w:hAnsi="Times New Roman" w:cs="Times New Roman"/>
          <w:lang w:val="ru-RU" w:eastAsia="en-GB"/>
        </w:rPr>
        <w:t>, раз</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и</w:t>
      </w:r>
      <w:r w:rsidRPr="00C17EBA">
        <w:rPr>
          <w:rFonts w:ascii="Times New Roman" w:eastAsia="Times New Roman" w:hAnsi="Times New Roman" w:cs="Times New Roman"/>
          <w:lang w:eastAsia="en-GB"/>
        </w:rPr>
        <w:t xml:space="preserve">зобретатели </w:t>
      </w:r>
      <w:r>
        <w:rPr>
          <w:rFonts w:ascii="Times New Roman" w:eastAsia="Times New Roman" w:hAnsi="Times New Roman" w:cs="Times New Roman"/>
          <w:lang w:val="ru-RU" w:eastAsia="en-GB"/>
        </w:rPr>
        <w:t>и</w:t>
      </w:r>
      <w:r w:rsidRPr="00C17EBA">
        <w:rPr>
          <w:rFonts w:ascii="Times New Roman" w:eastAsia="Times New Roman" w:hAnsi="Times New Roman" w:cs="Times New Roman"/>
          <w:lang w:eastAsia="en-GB"/>
        </w:rPr>
        <w:t xml:space="preserve">скусств суть люди, то разве не сказано: </w:t>
      </w:r>
      <w:r>
        <w:rPr>
          <w:rFonts w:ascii="Times New Roman" w:eastAsia="Times New Roman" w:hAnsi="Times New Roman" w:cs="Times New Roman"/>
          <w:lang w:val="ru-RU" w:eastAsia="en-GB"/>
        </w:rPr>
        <w:t>в</w:t>
      </w:r>
      <w:r w:rsidRPr="00C17EBA">
        <w:rPr>
          <w:rFonts w:ascii="Times New Roman" w:eastAsia="Times New Roman" w:hAnsi="Times New Roman" w:cs="Times New Roman"/>
          <w:lang w:eastAsia="en-GB"/>
        </w:rPr>
        <w:t xml:space="preserve">сяк человек есть </w:t>
      </w:r>
      <w:r>
        <w:rPr>
          <w:rFonts w:ascii="Times New Roman" w:eastAsia="Times New Roman" w:hAnsi="Times New Roman" w:cs="Times New Roman"/>
          <w:lang w:val="ru-RU" w:eastAsia="en-GB"/>
        </w:rPr>
        <w:t>л</w:t>
      </w:r>
      <w:r w:rsidRPr="00C17EBA">
        <w:rPr>
          <w:rFonts w:ascii="Times New Roman" w:eastAsia="Times New Roman" w:hAnsi="Times New Roman" w:cs="Times New Roman"/>
          <w:lang w:eastAsia="en-GB"/>
        </w:rPr>
        <w:t>ожь, и нет ни одного делающего благо</w:t>
      </w:r>
      <w:r>
        <w:rPr>
          <w:rStyle w:val="FootnoteReference"/>
          <w:rFonts w:ascii="Times New Roman" w:eastAsia="Times New Roman" w:hAnsi="Times New Roman" w:cs="Times New Roman"/>
          <w:lang w:eastAsia="en-GB"/>
        </w:rPr>
        <w:footnoteReference w:id="32"/>
      </w:r>
      <w:r w:rsidRPr="00C17EBA">
        <w:rPr>
          <w:rFonts w:ascii="Times New Roman" w:eastAsia="Times New Roman" w:hAnsi="Times New Roman" w:cs="Times New Roman"/>
          <w:lang w:eastAsia="en-GB"/>
        </w:rPr>
        <w:t>? Но</w:t>
      </w:r>
      <w:r>
        <w:rPr>
          <w:rFonts w:ascii="Times New Roman" w:eastAsia="Times New Roman" w:hAnsi="Times New Roman" w:cs="Times New Roman"/>
          <w:lang w:val="ru-RU" w:eastAsia="en-GB"/>
        </w:rPr>
        <w:t xml:space="preserve"> скажем, что</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существуют</w:t>
      </w:r>
      <w:r w:rsidRPr="00C17EBA">
        <w:rPr>
          <w:rFonts w:ascii="Times New Roman" w:eastAsia="Times New Roman" w:hAnsi="Times New Roman" w:cs="Times New Roman"/>
          <w:lang w:eastAsia="en-GB"/>
        </w:rPr>
        <w:t xml:space="preserve"> и некоторые добрые люди; </w:t>
      </w:r>
      <w:r>
        <w:rPr>
          <w:rFonts w:ascii="Times New Roman" w:eastAsia="Times New Roman" w:hAnsi="Times New Roman" w:cs="Times New Roman"/>
          <w:lang w:val="ru-RU" w:eastAsia="en-GB"/>
        </w:rPr>
        <w:t>однако же науки не будут иметь в себе ничего от добродетели, ничего от истины, кроме того, что позаимствуют и приобретут от самих изобретателей и обладателей</w:t>
      </w:r>
      <w:r>
        <w:rPr>
          <w:rStyle w:val="FootnoteReference"/>
          <w:rFonts w:ascii="Times New Roman" w:eastAsia="Times New Roman" w:hAnsi="Times New Roman" w:cs="Times New Roman"/>
          <w:lang w:eastAsia="en-GB"/>
        </w:rPr>
        <w:footnoteReference w:id="33"/>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поэтому,</w:t>
      </w:r>
      <w:r w:rsidRPr="00C17EBA">
        <w:rPr>
          <w:rFonts w:ascii="Times New Roman" w:eastAsia="Times New Roman" w:hAnsi="Times New Roman" w:cs="Times New Roman"/>
          <w:lang w:eastAsia="en-GB"/>
        </w:rPr>
        <w:t xml:space="preserve"> если они</w:t>
      </w:r>
      <w:r>
        <w:rPr>
          <w:rFonts w:ascii="Times New Roman" w:eastAsia="Times New Roman" w:hAnsi="Times New Roman" w:cs="Times New Roman"/>
          <w:lang w:val="ru-RU" w:eastAsia="en-GB"/>
        </w:rPr>
        <w:t xml:space="preserve"> и</w:t>
      </w:r>
      <w:r w:rsidRPr="00C17EBA">
        <w:rPr>
          <w:rFonts w:ascii="Times New Roman" w:eastAsia="Times New Roman" w:hAnsi="Times New Roman" w:cs="Times New Roman"/>
          <w:lang w:eastAsia="en-GB"/>
        </w:rPr>
        <w:t xml:space="preserve"> проливают свет на</w:t>
      </w:r>
      <w:r>
        <w:rPr>
          <w:rFonts w:ascii="Times New Roman" w:eastAsia="Times New Roman" w:hAnsi="Times New Roman" w:cs="Times New Roman"/>
          <w:lang w:val="ru-RU" w:eastAsia="en-GB"/>
        </w:rPr>
        <w:t xml:space="preserve"> кого–либо злого</w:t>
      </w:r>
      <w:r w:rsidRPr="00C17EBA">
        <w:rPr>
          <w:rFonts w:ascii="Times New Roman" w:eastAsia="Times New Roman" w:hAnsi="Times New Roman" w:cs="Times New Roman"/>
          <w:lang w:eastAsia="en-GB"/>
        </w:rPr>
        <w:t>, то они</w:t>
      </w:r>
      <w:r>
        <w:rPr>
          <w:rFonts w:ascii="Times New Roman" w:eastAsia="Times New Roman" w:hAnsi="Times New Roman" w:cs="Times New Roman"/>
          <w:lang w:val="ru-RU" w:eastAsia="en-GB"/>
        </w:rPr>
        <w:t xml:space="preserve"> будут пагубны, а из дурного сделают и того худшее,</w:t>
      </w:r>
      <w:r w:rsidRPr="00C17EBA">
        <w:rPr>
          <w:rFonts w:ascii="Times New Roman" w:eastAsia="Times New Roman" w:hAnsi="Times New Roman" w:cs="Times New Roman"/>
          <w:lang w:eastAsia="en-GB"/>
        </w:rPr>
        <w:t xml:space="preserve"> как</w:t>
      </w:r>
      <w:r>
        <w:rPr>
          <w:rFonts w:ascii="Times New Roman" w:eastAsia="Times New Roman" w:hAnsi="Times New Roman" w:cs="Times New Roman"/>
          <w:lang w:val="ru-RU" w:eastAsia="en-GB"/>
        </w:rPr>
        <w:t>, например,</w:t>
      </w:r>
      <w:r w:rsidRPr="00C17EBA">
        <w:rPr>
          <w:rFonts w:ascii="Times New Roman" w:eastAsia="Times New Roman" w:hAnsi="Times New Roman" w:cs="Times New Roman"/>
          <w:lang w:eastAsia="en-GB"/>
        </w:rPr>
        <w:t xml:space="preserve"> порочный </w:t>
      </w:r>
      <w:r>
        <w:rPr>
          <w:rFonts w:ascii="Times New Roman" w:eastAsia="Times New Roman" w:hAnsi="Times New Roman" w:cs="Times New Roman"/>
          <w:lang w:val="ru-RU" w:eastAsia="en-GB"/>
        </w:rPr>
        <w:t>г</w:t>
      </w:r>
      <w:r w:rsidRPr="00C17EBA">
        <w:rPr>
          <w:rFonts w:ascii="Times New Roman" w:eastAsia="Times New Roman" w:hAnsi="Times New Roman" w:cs="Times New Roman"/>
          <w:lang w:eastAsia="en-GB"/>
        </w:rPr>
        <w:t xml:space="preserve">рамматик, </w:t>
      </w:r>
      <w:r>
        <w:rPr>
          <w:rFonts w:ascii="Times New Roman" w:eastAsia="Times New Roman" w:hAnsi="Times New Roman" w:cs="Times New Roman"/>
          <w:lang w:val="ru-RU" w:eastAsia="en-GB"/>
        </w:rPr>
        <w:t>п</w:t>
      </w:r>
      <w:r w:rsidRPr="00C17EBA">
        <w:rPr>
          <w:rFonts w:ascii="Times New Roman" w:eastAsia="Times New Roman" w:hAnsi="Times New Roman" w:cs="Times New Roman"/>
          <w:lang w:eastAsia="en-GB"/>
        </w:rPr>
        <w:t xml:space="preserve">оказной </w:t>
      </w:r>
      <w:r>
        <w:rPr>
          <w:rFonts w:ascii="Times New Roman" w:eastAsia="Times New Roman" w:hAnsi="Times New Roman" w:cs="Times New Roman"/>
          <w:lang w:val="ru-RU" w:eastAsia="en-GB"/>
        </w:rPr>
        <w:t>п</w:t>
      </w:r>
      <w:r w:rsidRPr="00C17EBA">
        <w:rPr>
          <w:rFonts w:ascii="Times New Roman" w:eastAsia="Times New Roman" w:hAnsi="Times New Roman" w:cs="Times New Roman"/>
          <w:lang w:eastAsia="en-GB"/>
        </w:rPr>
        <w:t xml:space="preserve">оэт, лживый </w:t>
      </w:r>
      <w:r>
        <w:rPr>
          <w:rFonts w:ascii="Times New Roman" w:eastAsia="Times New Roman" w:hAnsi="Times New Roman" w:cs="Times New Roman"/>
          <w:lang w:val="ru-RU" w:eastAsia="en-GB"/>
        </w:rPr>
        <w:t>и</w:t>
      </w:r>
      <w:r w:rsidRPr="00C17EBA">
        <w:rPr>
          <w:rFonts w:ascii="Times New Roman" w:eastAsia="Times New Roman" w:hAnsi="Times New Roman" w:cs="Times New Roman"/>
          <w:lang w:eastAsia="en-GB"/>
        </w:rPr>
        <w:t xml:space="preserve">сторик, льстивый </w:t>
      </w:r>
      <w:r>
        <w:rPr>
          <w:rFonts w:ascii="Times New Roman" w:eastAsia="Times New Roman" w:hAnsi="Times New Roman" w:cs="Times New Roman"/>
          <w:lang w:val="ru-RU" w:eastAsia="en-GB"/>
        </w:rPr>
        <w:t>р</w:t>
      </w:r>
      <w:r w:rsidRPr="00C17EBA">
        <w:rPr>
          <w:rFonts w:ascii="Times New Roman" w:eastAsia="Times New Roman" w:hAnsi="Times New Roman" w:cs="Times New Roman"/>
          <w:lang w:eastAsia="en-GB"/>
        </w:rPr>
        <w:t xml:space="preserve">итор, бранчливый </w:t>
      </w:r>
      <w:r>
        <w:rPr>
          <w:rFonts w:ascii="Times New Roman" w:eastAsia="Times New Roman" w:hAnsi="Times New Roman" w:cs="Times New Roman"/>
          <w:lang w:val="ru-RU" w:eastAsia="en-GB"/>
        </w:rPr>
        <w:t>л</w:t>
      </w:r>
      <w:r w:rsidRPr="00C17EBA">
        <w:rPr>
          <w:rFonts w:ascii="Times New Roman" w:eastAsia="Times New Roman" w:hAnsi="Times New Roman" w:cs="Times New Roman"/>
          <w:lang w:eastAsia="en-GB"/>
        </w:rPr>
        <w:t>огик,</w:t>
      </w:r>
      <w:r>
        <w:rPr>
          <w:rFonts w:ascii="Times New Roman" w:eastAsia="Times New Roman" w:hAnsi="Times New Roman" w:cs="Times New Roman"/>
          <w:lang w:val="ru-RU" w:eastAsia="en-GB"/>
        </w:rPr>
        <w:t xml:space="preserve"> яростный</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с</w:t>
      </w:r>
      <w:r w:rsidRPr="00C17EBA">
        <w:rPr>
          <w:rFonts w:ascii="Times New Roman" w:eastAsia="Times New Roman" w:hAnsi="Times New Roman" w:cs="Times New Roman"/>
          <w:lang w:eastAsia="en-GB"/>
        </w:rPr>
        <w:t xml:space="preserve">офист, болтливый </w:t>
      </w:r>
      <w:proofErr w:type="spellStart"/>
      <w:r>
        <w:rPr>
          <w:rFonts w:ascii="Times New Roman" w:eastAsia="Times New Roman" w:hAnsi="Times New Roman" w:cs="Times New Roman"/>
          <w:lang w:val="ru-RU" w:eastAsia="en-GB"/>
        </w:rPr>
        <w:t>лу</w:t>
      </w:r>
      <w:proofErr w:type="spellEnd"/>
      <w:r w:rsidRPr="00C17EBA">
        <w:rPr>
          <w:rFonts w:ascii="Times New Roman" w:eastAsia="Times New Roman" w:hAnsi="Times New Roman" w:cs="Times New Roman"/>
          <w:lang w:eastAsia="en-GB"/>
        </w:rPr>
        <w:t xml:space="preserve">ллист, </w:t>
      </w:r>
      <w:r>
        <w:rPr>
          <w:rFonts w:ascii="Times New Roman" w:eastAsia="Times New Roman" w:hAnsi="Times New Roman" w:cs="Times New Roman"/>
          <w:lang w:val="ru-RU" w:eastAsia="en-GB"/>
        </w:rPr>
        <w:t>и</w:t>
      </w:r>
      <w:r w:rsidRPr="00C17EBA">
        <w:rPr>
          <w:rFonts w:ascii="Times New Roman" w:eastAsia="Times New Roman" w:hAnsi="Times New Roman" w:cs="Times New Roman"/>
          <w:lang w:eastAsia="en-GB"/>
        </w:rPr>
        <w:t xml:space="preserve">счислитель </w:t>
      </w:r>
      <w:r>
        <w:rPr>
          <w:rFonts w:ascii="Times New Roman" w:eastAsia="Times New Roman" w:hAnsi="Times New Roman" w:cs="Times New Roman"/>
          <w:lang w:val="ru-RU" w:eastAsia="en-GB"/>
        </w:rPr>
        <w:t>ж</w:t>
      </w:r>
      <w:r w:rsidRPr="00C17EBA">
        <w:rPr>
          <w:rFonts w:ascii="Times New Roman" w:eastAsia="Times New Roman" w:hAnsi="Times New Roman" w:cs="Times New Roman"/>
          <w:lang w:eastAsia="en-GB"/>
        </w:rPr>
        <w:t xml:space="preserve">ребиев, распутный </w:t>
      </w:r>
      <w:r>
        <w:rPr>
          <w:rFonts w:ascii="Times New Roman" w:eastAsia="Times New Roman" w:hAnsi="Times New Roman" w:cs="Times New Roman"/>
          <w:lang w:val="ru-RU" w:eastAsia="en-GB"/>
        </w:rPr>
        <w:t>м</w:t>
      </w:r>
      <w:r w:rsidRPr="00C17EBA">
        <w:rPr>
          <w:rFonts w:ascii="Times New Roman" w:eastAsia="Times New Roman" w:hAnsi="Times New Roman" w:cs="Times New Roman"/>
          <w:lang w:eastAsia="en-GB"/>
        </w:rPr>
        <w:t xml:space="preserve">узыкант, бесстыдный </w:t>
      </w:r>
      <w:r>
        <w:rPr>
          <w:rFonts w:ascii="Times New Roman" w:eastAsia="Times New Roman" w:hAnsi="Times New Roman" w:cs="Times New Roman"/>
          <w:lang w:val="ru-RU" w:eastAsia="en-GB"/>
        </w:rPr>
        <w:t>у</w:t>
      </w:r>
      <w:r w:rsidRPr="00C17EBA">
        <w:rPr>
          <w:rFonts w:ascii="Times New Roman" w:eastAsia="Times New Roman" w:hAnsi="Times New Roman" w:cs="Times New Roman"/>
          <w:lang w:eastAsia="en-GB"/>
        </w:rPr>
        <w:t xml:space="preserve">читель </w:t>
      </w:r>
      <w:r>
        <w:rPr>
          <w:rFonts w:ascii="Times New Roman" w:eastAsia="Times New Roman" w:hAnsi="Times New Roman" w:cs="Times New Roman"/>
          <w:lang w:val="ru-RU" w:eastAsia="en-GB"/>
        </w:rPr>
        <w:t>т</w:t>
      </w:r>
      <w:r w:rsidRPr="00C17EBA">
        <w:rPr>
          <w:rFonts w:ascii="Times New Roman" w:eastAsia="Times New Roman" w:hAnsi="Times New Roman" w:cs="Times New Roman"/>
          <w:lang w:eastAsia="en-GB"/>
        </w:rPr>
        <w:t xml:space="preserve">анцев, бахвалящийся </w:t>
      </w:r>
      <w:r>
        <w:rPr>
          <w:rFonts w:ascii="Times New Roman" w:eastAsia="Times New Roman" w:hAnsi="Times New Roman" w:cs="Times New Roman"/>
          <w:lang w:val="ru-RU" w:eastAsia="en-GB"/>
        </w:rPr>
        <w:t>г</w:t>
      </w:r>
      <w:r w:rsidRPr="00C17EBA">
        <w:rPr>
          <w:rFonts w:ascii="Times New Roman" w:eastAsia="Times New Roman" w:hAnsi="Times New Roman" w:cs="Times New Roman"/>
          <w:lang w:eastAsia="en-GB"/>
        </w:rPr>
        <w:t xml:space="preserve">еометр, бродячий </w:t>
      </w:r>
      <w:r>
        <w:rPr>
          <w:rFonts w:ascii="Times New Roman" w:eastAsia="Times New Roman" w:hAnsi="Times New Roman" w:cs="Times New Roman"/>
          <w:lang w:val="ru-RU" w:eastAsia="en-GB"/>
        </w:rPr>
        <w:t>к</w:t>
      </w:r>
      <w:r w:rsidRPr="00C17EBA">
        <w:rPr>
          <w:rFonts w:ascii="Times New Roman" w:eastAsia="Times New Roman" w:hAnsi="Times New Roman" w:cs="Times New Roman"/>
          <w:lang w:eastAsia="en-GB"/>
        </w:rPr>
        <w:t xml:space="preserve">осмограф, тлетворный </w:t>
      </w:r>
      <w:r>
        <w:rPr>
          <w:rFonts w:ascii="Times New Roman" w:eastAsia="Times New Roman" w:hAnsi="Times New Roman" w:cs="Times New Roman"/>
          <w:lang w:val="ru-RU" w:eastAsia="en-GB"/>
        </w:rPr>
        <w:t>а</w:t>
      </w:r>
      <w:r w:rsidRPr="00C17EBA">
        <w:rPr>
          <w:rFonts w:ascii="Times New Roman" w:eastAsia="Times New Roman" w:hAnsi="Times New Roman" w:cs="Times New Roman"/>
          <w:lang w:eastAsia="en-GB"/>
        </w:rPr>
        <w:t xml:space="preserve">рхитектор, </w:t>
      </w:r>
      <w:r>
        <w:rPr>
          <w:rFonts w:ascii="Times New Roman" w:eastAsia="Times New Roman" w:hAnsi="Times New Roman" w:cs="Times New Roman"/>
          <w:lang w:val="ru-RU" w:eastAsia="en-GB"/>
        </w:rPr>
        <w:t>п</w:t>
      </w:r>
      <w:r w:rsidRPr="00C17EBA">
        <w:rPr>
          <w:rFonts w:ascii="Times New Roman" w:eastAsia="Times New Roman" w:hAnsi="Times New Roman" w:cs="Times New Roman"/>
          <w:lang w:eastAsia="en-GB"/>
        </w:rPr>
        <w:t>ират</w:t>
      </w:r>
      <w:r>
        <w:rPr>
          <w:rFonts w:ascii="Times New Roman" w:eastAsia="Times New Roman" w:hAnsi="Times New Roman" w:cs="Times New Roman"/>
          <w:lang w:val="ru-RU" w:eastAsia="en-GB"/>
        </w:rPr>
        <w:t>–м</w:t>
      </w:r>
      <w:r w:rsidRPr="00C17EBA">
        <w:rPr>
          <w:rFonts w:ascii="Times New Roman" w:eastAsia="Times New Roman" w:hAnsi="Times New Roman" w:cs="Times New Roman"/>
          <w:lang w:eastAsia="en-GB"/>
        </w:rPr>
        <w:t xml:space="preserve">ореплаватель, обманчивый </w:t>
      </w:r>
      <w:r>
        <w:rPr>
          <w:rFonts w:ascii="Times New Roman" w:eastAsia="Times New Roman" w:hAnsi="Times New Roman" w:cs="Times New Roman"/>
          <w:lang w:val="ru-RU" w:eastAsia="en-GB"/>
        </w:rPr>
        <w:t>а</w:t>
      </w:r>
      <w:r w:rsidRPr="00C17EBA">
        <w:rPr>
          <w:rFonts w:ascii="Times New Roman" w:eastAsia="Times New Roman" w:hAnsi="Times New Roman" w:cs="Times New Roman"/>
          <w:lang w:eastAsia="en-GB"/>
        </w:rPr>
        <w:t xml:space="preserve">стролог, нечестивый </w:t>
      </w:r>
      <w:r>
        <w:rPr>
          <w:rFonts w:ascii="Times New Roman" w:eastAsia="Times New Roman" w:hAnsi="Times New Roman" w:cs="Times New Roman"/>
          <w:lang w:val="ru-RU" w:eastAsia="en-GB"/>
        </w:rPr>
        <w:t>м</w:t>
      </w:r>
      <w:r w:rsidRPr="00C17EBA">
        <w:rPr>
          <w:rFonts w:ascii="Times New Roman" w:eastAsia="Times New Roman" w:hAnsi="Times New Roman" w:cs="Times New Roman"/>
          <w:lang w:eastAsia="en-GB"/>
        </w:rPr>
        <w:t xml:space="preserve">аг, коварный </w:t>
      </w:r>
      <w:r>
        <w:rPr>
          <w:rFonts w:ascii="Times New Roman" w:eastAsia="Times New Roman" w:hAnsi="Times New Roman" w:cs="Times New Roman"/>
          <w:lang w:val="ru-RU" w:eastAsia="en-GB"/>
        </w:rPr>
        <w:t>к</w:t>
      </w:r>
      <w:r w:rsidRPr="00C17EBA">
        <w:rPr>
          <w:rFonts w:ascii="Times New Roman" w:eastAsia="Times New Roman" w:hAnsi="Times New Roman" w:cs="Times New Roman"/>
          <w:lang w:eastAsia="en-GB"/>
        </w:rPr>
        <w:t>аббалист, мечта</w:t>
      </w:r>
      <w:proofErr w:type="spellStart"/>
      <w:r>
        <w:rPr>
          <w:rFonts w:ascii="Times New Roman" w:eastAsia="Times New Roman" w:hAnsi="Times New Roman" w:cs="Times New Roman"/>
          <w:lang w:val="ru-RU" w:eastAsia="en-GB"/>
        </w:rPr>
        <w:t>тель</w:t>
      </w:r>
      <w:proofErr w:type="spellEnd"/>
      <w:r>
        <w:rPr>
          <w:rFonts w:ascii="Times New Roman" w:eastAsia="Times New Roman" w:hAnsi="Times New Roman" w:cs="Times New Roman"/>
          <w:lang w:val="ru-RU" w:eastAsia="en-GB"/>
        </w:rPr>
        <w:t>–физик</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м</w:t>
      </w:r>
      <w:r w:rsidRPr="00C17EBA">
        <w:rPr>
          <w:rFonts w:ascii="Times New Roman" w:eastAsia="Times New Roman" w:hAnsi="Times New Roman" w:cs="Times New Roman"/>
          <w:lang w:eastAsia="en-GB"/>
        </w:rPr>
        <w:t>етафизик</w:t>
      </w:r>
      <w:r>
        <w:rPr>
          <w:rFonts w:ascii="Times New Roman" w:eastAsia="Times New Roman" w:hAnsi="Times New Roman" w:cs="Times New Roman"/>
          <w:lang w:val="ru-RU" w:eastAsia="en-GB"/>
        </w:rPr>
        <w:t>–ч</w:t>
      </w:r>
      <w:r w:rsidRPr="00C17EBA">
        <w:rPr>
          <w:rFonts w:ascii="Times New Roman" w:eastAsia="Times New Roman" w:hAnsi="Times New Roman" w:cs="Times New Roman"/>
          <w:lang w:eastAsia="en-GB"/>
        </w:rPr>
        <w:t xml:space="preserve">удотворец, мрачный </w:t>
      </w:r>
      <w:r>
        <w:rPr>
          <w:rFonts w:ascii="Times New Roman" w:eastAsia="Times New Roman" w:hAnsi="Times New Roman" w:cs="Times New Roman"/>
          <w:lang w:val="ru-RU" w:eastAsia="en-GB"/>
        </w:rPr>
        <w:t>э</w:t>
      </w:r>
      <w:r w:rsidRPr="00C17EBA">
        <w:rPr>
          <w:rFonts w:ascii="Times New Roman" w:eastAsia="Times New Roman" w:hAnsi="Times New Roman" w:cs="Times New Roman"/>
          <w:lang w:eastAsia="en-GB"/>
        </w:rPr>
        <w:t xml:space="preserve">тик, </w:t>
      </w:r>
      <w:r>
        <w:rPr>
          <w:rFonts w:ascii="Times New Roman" w:eastAsia="Times New Roman" w:hAnsi="Times New Roman" w:cs="Times New Roman"/>
          <w:lang w:val="ru-RU" w:eastAsia="en-GB"/>
        </w:rPr>
        <w:t>п</w:t>
      </w:r>
      <w:r w:rsidRPr="00C17EBA">
        <w:rPr>
          <w:rFonts w:ascii="Times New Roman" w:eastAsia="Times New Roman" w:hAnsi="Times New Roman" w:cs="Times New Roman"/>
          <w:lang w:eastAsia="en-GB"/>
        </w:rPr>
        <w:t>олитик</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изменник, </w:t>
      </w:r>
      <w:r>
        <w:rPr>
          <w:rFonts w:ascii="Times New Roman" w:eastAsia="Times New Roman" w:hAnsi="Times New Roman" w:cs="Times New Roman"/>
          <w:lang w:val="ru-RU" w:eastAsia="en-GB"/>
        </w:rPr>
        <w:t>г</w:t>
      </w:r>
      <w:r w:rsidRPr="00C17EBA">
        <w:rPr>
          <w:rFonts w:ascii="Times New Roman" w:eastAsia="Times New Roman" w:hAnsi="Times New Roman" w:cs="Times New Roman"/>
          <w:lang w:eastAsia="en-GB"/>
        </w:rPr>
        <w:t>осударь</w:t>
      </w:r>
      <w:r>
        <w:rPr>
          <w:rFonts w:ascii="Times New Roman" w:eastAsia="Times New Roman" w:hAnsi="Times New Roman" w:cs="Times New Roman"/>
          <w:lang w:val="ru-RU" w:eastAsia="en-GB"/>
        </w:rPr>
        <w:t>–тиран</w:t>
      </w:r>
      <w:r w:rsidRPr="00C17EBA">
        <w:rPr>
          <w:rFonts w:ascii="Times New Roman" w:eastAsia="Times New Roman" w:hAnsi="Times New Roman" w:cs="Times New Roman"/>
          <w:lang w:eastAsia="en-GB"/>
        </w:rPr>
        <w:t>, притесн</w:t>
      </w:r>
      <w:proofErr w:type="spellStart"/>
      <w:r>
        <w:rPr>
          <w:rFonts w:ascii="Times New Roman" w:eastAsia="Times New Roman" w:hAnsi="Times New Roman" w:cs="Times New Roman"/>
          <w:lang w:val="ru-RU" w:eastAsia="en-GB"/>
        </w:rPr>
        <w:t>итель</w:t>
      </w:r>
      <w:proofErr w:type="spellEnd"/>
      <w:r>
        <w:rPr>
          <w:rFonts w:ascii="Times New Roman" w:eastAsia="Times New Roman" w:hAnsi="Times New Roman" w:cs="Times New Roman"/>
          <w:lang w:val="ru-RU" w:eastAsia="en-GB"/>
        </w:rPr>
        <w:t>-м</w:t>
      </w:r>
      <w:r w:rsidRPr="00C17EBA">
        <w:rPr>
          <w:rFonts w:ascii="Times New Roman" w:eastAsia="Times New Roman" w:hAnsi="Times New Roman" w:cs="Times New Roman"/>
          <w:lang w:eastAsia="en-GB"/>
        </w:rPr>
        <w:t xml:space="preserve">агистрат, мятежный </w:t>
      </w:r>
      <w:r>
        <w:rPr>
          <w:rFonts w:ascii="Times New Roman" w:eastAsia="Times New Roman" w:hAnsi="Times New Roman" w:cs="Times New Roman"/>
          <w:lang w:val="ru-RU" w:eastAsia="en-GB"/>
        </w:rPr>
        <w:t>н</w:t>
      </w:r>
      <w:r w:rsidRPr="00C17EBA">
        <w:rPr>
          <w:rFonts w:ascii="Times New Roman" w:eastAsia="Times New Roman" w:hAnsi="Times New Roman" w:cs="Times New Roman"/>
          <w:lang w:eastAsia="en-GB"/>
        </w:rPr>
        <w:t xml:space="preserve">арод, </w:t>
      </w:r>
      <w:r>
        <w:rPr>
          <w:rFonts w:ascii="Times New Roman" w:eastAsia="Times New Roman" w:hAnsi="Times New Roman" w:cs="Times New Roman"/>
          <w:lang w:val="ru-RU" w:eastAsia="en-GB"/>
        </w:rPr>
        <w:t>с</w:t>
      </w:r>
      <w:r w:rsidRPr="00C17EBA">
        <w:rPr>
          <w:rFonts w:ascii="Times New Roman" w:eastAsia="Times New Roman" w:hAnsi="Times New Roman" w:cs="Times New Roman"/>
          <w:lang w:eastAsia="en-GB"/>
        </w:rPr>
        <w:t>вященни</w:t>
      </w:r>
      <w:r>
        <w:rPr>
          <w:rFonts w:ascii="Times New Roman" w:eastAsia="Times New Roman" w:hAnsi="Times New Roman" w:cs="Times New Roman"/>
          <w:lang w:val="ru-RU" w:eastAsia="en-GB"/>
        </w:rPr>
        <w:t>к–р</w:t>
      </w:r>
      <w:r w:rsidRPr="00C17EBA">
        <w:rPr>
          <w:rFonts w:ascii="Times New Roman" w:eastAsia="Times New Roman" w:hAnsi="Times New Roman" w:cs="Times New Roman"/>
          <w:lang w:eastAsia="en-GB"/>
        </w:rPr>
        <w:t xml:space="preserve">аскольник, суеверный </w:t>
      </w:r>
      <w:r>
        <w:rPr>
          <w:rFonts w:ascii="Times New Roman" w:eastAsia="Times New Roman" w:hAnsi="Times New Roman" w:cs="Times New Roman"/>
          <w:lang w:val="ru-RU" w:eastAsia="en-GB"/>
        </w:rPr>
        <w:t>м</w:t>
      </w:r>
      <w:r w:rsidRPr="00C17EBA">
        <w:rPr>
          <w:rFonts w:ascii="Times New Roman" w:eastAsia="Times New Roman" w:hAnsi="Times New Roman" w:cs="Times New Roman"/>
          <w:lang w:eastAsia="en-GB"/>
        </w:rPr>
        <w:t xml:space="preserve">онах, расточительный блудливый </w:t>
      </w:r>
      <w:r>
        <w:rPr>
          <w:rFonts w:ascii="Times New Roman" w:eastAsia="Times New Roman" w:hAnsi="Times New Roman" w:cs="Times New Roman"/>
          <w:lang w:val="ru-RU" w:eastAsia="en-GB"/>
        </w:rPr>
        <w:t>м</w:t>
      </w:r>
      <w:r w:rsidRPr="00C17EBA">
        <w:rPr>
          <w:rFonts w:ascii="Times New Roman" w:eastAsia="Times New Roman" w:hAnsi="Times New Roman" w:cs="Times New Roman"/>
          <w:lang w:eastAsia="en-GB"/>
        </w:rPr>
        <w:t xml:space="preserve">уж, нарушающий договорённость </w:t>
      </w:r>
      <w:r>
        <w:rPr>
          <w:rFonts w:ascii="Times New Roman" w:eastAsia="Times New Roman" w:hAnsi="Times New Roman" w:cs="Times New Roman"/>
          <w:lang w:val="ru-RU" w:eastAsia="en-GB"/>
        </w:rPr>
        <w:t>к</w:t>
      </w:r>
      <w:r w:rsidRPr="00C17EBA">
        <w:rPr>
          <w:rFonts w:ascii="Times New Roman" w:eastAsia="Times New Roman" w:hAnsi="Times New Roman" w:cs="Times New Roman"/>
          <w:lang w:eastAsia="en-GB"/>
        </w:rPr>
        <w:t xml:space="preserve">упец, обирающий </w:t>
      </w:r>
      <w:r>
        <w:rPr>
          <w:rFonts w:ascii="Times New Roman" w:eastAsia="Times New Roman" w:hAnsi="Times New Roman" w:cs="Times New Roman"/>
          <w:lang w:val="ru-RU" w:eastAsia="en-GB"/>
        </w:rPr>
        <w:t>к</w:t>
      </w:r>
      <w:r w:rsidRPr="00C17EBA">
        <w:rPr>
          <w:rFonts w:ascii="Times New Roman" w:eastAsia="Times New Roman" w:hAnsi="Times New Roman" w:cs="Times New Roman"/>
          <w:lang w:eastAsia="en-GB"/>
        </w:rPr>
        <w:t xml:space="preserve">лиент, нерасторопный </w:t>
      </w:r>
      <w:r>
        <w:rPr>
          <w:rFonts w:ascii="Times New Roman" w:eastAsia="Times New Roman" w:hAnsi="Times New Roman" w:cs="Times New Roman"/>
          <w:lang w:val="ru-RU" w:eastAsia="en-GB"/>
        </w:rPr>
        <w:t>ф</w:t>
      </w:r>
      <w:r w:rsidRPr="00C17EBA">
        <w:rPr>
          <w:rFonts w:ascii="Times New Roman" w:eastAsia="Times New Roman" w:hAnsi="Times New Roman" w:cs="Times New Roman"/>
          <w:lang w:eastAsia="en-GB"/>
        </w:rPr>
        <w:t xml:space="preserve">ермер, беспечный </w:t>
      </w:r>
      <w:r>
        <w:rPr>
          <w:rFonts w:ascii="Times New Roman" w:eastAsia="Times New Roman" w:hAnsi="Times New Roman" w:cs="Times New Roman"/>
          <w:lang w:val="ru-RU" w:eastAsia="en-GB"/>
        </w:rPr>
        <w:t>п</w:t>
      </w:r>
      <w:r w:rsidRPr="00C17EBA">
        <w:rPr>
          <w:rFonts w:ascii="Times New Roman" w:eastAsia="Times New Roman" w:hAnsi="Times New Roman" w:cs="Times New Roman"/>
          <w:lang w:eastAsia="en-GB"/>
        </w:rPr>
        <w:t xml:space="preserve">астух, завистливый </w:t>
      </w:r>
      <w:r>
        <w:rPr>
          <w:rFonts w:ascii="Times New Roman" w:eastAsia="Times New Roman" w:hAnsi="Times New Roman" w:cs="Times New Roman"/>
          <w:lang w:val="ru-RU" w:eastAsia="en-GB"/>
        </w:rPr>
        <w:t>р</w:t>
      </w:r>
      <w:r w:rsidRPr="00C17EBA">
        <w:rPr>
          <w:rFonts w:ascii="Times New Roman" w:eastAsia="Times New Roman" w:hAnsi="Times New Roman" w:cs="Times New Roman"/>
          <w:lang w:eastAsia="en-GB"/>
        </w:rPr>
        <w:t xml:space="preserve">ыбак, рыдающий </w:t>
      </w:r>
      <w:r>
        <w:rPr>
          <w:rFonts w:ascii="Times New Roman" w:eastAsia="Times New Roman" w:hAnsi="Times New Roman" w:cs="Times New Roman"/>
          <w:lang w:val="ru-RU" w:eastAsia="en-GB"/>
        </w:rPr>
        <w:t>о</w:t>
      </w:r>
      <w:r w:rsidRPr="00C17EBA">
        <w:rPr>
          <w:rFonts w:ascii="Times New Roman" w:eastAsia="Times New Roman" w:hAnsi="Times New Roman" w:cs="Times New Roman"/>
          <w:lang w:eastAsia="en-GB"/>
        </w:rPr>
        <w:t xml:space="preserve">хотник, мародёрствующий </w:t>
      </w:r>
      <w:r>
        <w:rPr>
          <w:rFonts w:ascii="Times New Roman" w:eastAsia="Times New Roman" w:hAnsi="Times New Roman" w:cs="Times New Roman"/>
          <w:lang w:val="ru-RU" w:eastAsia="en-GB"/>
        </w:rPr>
        <w:t>с</w:t>
      </w:r>
      <w:r w:rsidRPr="00C17EBA">
        <w:rPr>
          <w:rFonts w:ascii="Times New Roman" w:eastAsia="Times New Roman" w:hAnsi="Times New Roman" w:cs="Times New Roman"/>
          <w:lang w:eastAsia="en-GB"/>
        </w:rPr>
        <w:t xml:space="preserve">олдат, взыскательный </w:t>
      </w:r>
      <w:r>
        <w:rPr>
          <w:rFonts w:ascii="Times New Roman" w:eastAsia="Times New Roman" w:hAnsi="Times New Roman" w:cs="Times New Roman"/>
          <w:lang w:val="ru-RU" w:eastAsia="en-GB"/>
        </w:rPr>
        <w:t>д</w:t>
      </w:r>
      <w:r w:rsidRPr="00C17EBA">
        <w:rPr>
          <w:rFonts w:ascii="Times New Roman" w:eastAsia="Times New Roman" w:hAnsi="Times New Roman" w:cs="Times New Roman"/>
          <w:lang w:eastAsia="en-GB"/>
        </w:rPr>
        <w:t xml:space="preserve">омовладелец, кровожадный </w:t>
      </w:r>
      <w:r>
        <w:rPr>
          <w:rFonts w:ascii="Times New Roman" w:eastAsia="Times New Roman" w:hAnsi="Times New Roman" w:cs="Times New Roman"/>
          <w:lang w:val="ru-RU" w:eastAsia="en-GB"/>
        </w:rPr>
        <w:t>л</w:t>
      </w:r>
      <w:r w:rsidRPr="00C17EBA">
        <w:rPr>
          <w:rFonts w:ascii="Times New Roman" w:eastAsia="Times New Roman" w:hAnsi="Times New Roman" w:cs="Times New Roman"/>
          <w:lang w:eastAsia="en-GB"/>
        </w:rPr>
        <w:t xml:space="preserve">екарь, </w:t>
      </w:r>
      <w:r>
        <w:rPr>
          <w:rFonts w:ascii="Times New Roman" w:eastAsia="Times New Roman" w:hAnsi="Times New Roman" w:cs="Times New Roman"/>
          <w:lang w:val="ru-RU" w:eastAsia="en-GB"/>
        </w:rPr>
        <w:t>а</w:t>
      </w:r>
      <w:r w:rsidRPr="00C17EBA">
        <w:rPr>
          <w:rFonts w:ascii="Times New Roman" w:eastAsia="Times New Roman" w:hAnsi="Times New Roman" w:cs="Times New Roman"/>
          <w:lang w:eastAsia="en-GB"/>
        </w:rPr>
        <w:t>птекарь</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отравитель, </w:t>
      </w:r>
      <w:r>
        <w:rPr>
          <w:rFonts w:ascii="Times New Roman" w:eastAsia="Times New Roman" w:hAnsi="Times New Roman" w:cs="Times New Roman"/>
          <w:lang w:val="ru-RU" w:eastAsia="en-GB"/>
        </w:rPr>
        <w:t>п</w:t>
      </w:r>
      <w:r w:rsidRPr="00C17EBA">
        <w:rPr>
          <w:rFonts w:ascii="Times New Roman" w:eastAsia="Times New Roman" w:hAnsi="Times New Roman" w:cs="Times New Roman"/>
          <w:lang w:eastAsia="en-GB"/>
        </w:rPr>
        <w:t>овар</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обжора, обманщик</w:t>
      </w:r>
      <w:r>
        <w:rPr>
          <w:rFonts w:ascii="Times New Roman" w:eastAsia="Times New Roman" w:hAnsi="Times New Roman" w:cs="Times New Roman"/>
          <w:lang w:val="ru-RU" w:eastAsia="en-GB"/>
        </w:rPr>
        <w:t>–а</w:t>
      </w:r>
      <w:r w:rsidRPr="00C17EBA">
        <w:rPr>
          <w:rFonts w:ascii="Times New Roman" w:eastAsia="Times New Roman" w:hAnsi="Times New Roman" w:cs="Times New Roman"/>
          <w:lang w:eastAsia="en-GB"/>
        </w:rPr>
        <w:t>лхимик, подтасовщик</w:t>
      </w:r>
      <w:r>
        <w:rPr>
          <w:rFonts w:ascii="Times New Roman" w:eastAsia="Times New Roman" w:hAnsi="Times New Roman" w:cs="Times New Roman"/>
          <w:lang w:val="ru-RU" w:eastAsia="en-GB"/>
        </w:rPr>
        <w:t>–ю</w:t>
      </w:r>
      <w:r w:rsidRPr="00C17EBA">
        <w:rPr>
          <w:rFonts w:ascii="Times New Roman" w:eastAsia="Times New Roman" w:hAnsi="Times New Roman" w:cs="Times New Roman"/>
          <w:lang w:eastAsia="en-GB"/>
        </w:rPr>
        <w:t xml:space="preserve">рист, вероломный </w:t>
      </w:r>
      <w:r>
        <w:rPr>
          <w:rFonts w:ascii="Times New Roman" w:eastAsia="Times New Roman" w:hAnsi="Times New Roman" w:cs="Times New Roman"/>
          <w:lang w:val="ru-RU" w:eastAsia="en-GB"/>
        </w:rPr>
        <w:t>н</w:t>
      </w:r>
      <w:r w:rsidRPr="00C17EBA">
        <w:rPr>
          <w:rFonts w:ascii="Times New Roman" w:eastAsia="Times New Roman" w:hAnsi="Times New Roman" w:cs="Times New Roman"/>
          <w:lang w:eastAsia="en-GB"/>
        </w:rPr>
        <w:t xml:space="preserve">отариус, берущий взятки </w:t>
      </w:r>
      <w:r>
        <w:rPr>
          <w:rFonts w:ascii="Times New Roman" w:eastAsia="Times New Roman" w:hAnsi="Times New Roman" w:cs="Times New Roman"/>
          <w:lang w:val="ru-RU" w:eastAsia="en-GB"/>
        </w:rPr>
        <w:t>с</w:t>
      </w:r>
      <w:r w:rsidRPr="00C17EBA">
        <w:rPr>
          <w:rFonts w:ascii="Times New Roman" w:eastAsia="Times New Roman" w:hAnsi="Times New Roman" w:cs="Times New Roman"/>
          <w:lang w:eastAsia="en-GB"/>
        </w:rPr>
        <w:t>удья и еретик и соблазнитель</w:t>
      </w:r>
      <w:r>
        <w:rPr>
          <w:rFonts w:ascii="Times New Roman" w:eastAsia="Times New Roman" w:hAnsi="Times New Roman" w:cs="Times New Roman"/>
          <w:lang w:val="ru-RU" w:eastAsia="en-GB"/>
        </w:rPr>
        <w:t>-священник</w:t>
      </w:r>
      <w:r w:rsidRPr="00C17EBA">
        <w:rPr>
          <w:rFonts w:ascii="Times New Roman" w:eastAsia="Times New Roman" w:hAnsi="Times New Roman" w:cs="Times New Roman"/>
          <w:lang w:eastAsia="en-GB"/>
        </w:rPr>
        <w:t>.</w:t>
      </w:r>
      <w:r>
        <w:rPr>
          <w:rFonts w:ascii="Times New Roman" w:eastAsia="Times New Roman" w:hAnsi="Times New Roman" w:cs="Times New Roman"/>
          <w:lang w:val="ru-RU" w:eastAsia="en-GB"/>
        </w:rPr>
        <w:t xml:space="preserve"> </w:t>
      </w:r>
      <w:r w:rsidRPr="00C17EBA">
        <w:rPr>
          <w:rFonts w:ascii="Times New Roman" w:eastAsia="Times New Roman" w:hAnsi="Times New Roman" w:cs="Times New Roman"/>
          <w:lang w:eastAsia="en-GB"/>
        </w:rPr>
        <w:t xml:space="preserve">Так что нет ничего более зловещего, чем </w:t>
      </w:r>
      <w:r>
        <w:rPr>
          <w:rFonts w:ascii="Times New Roman" w:eastAsia="Times New Roman" w:hAnsi="Times New Roman" w:cs="Times New Roman"/>
          <w:lang w:val="ru-RU" w:eastAsia="en-GB"/>
        </w:rPr>
        <w:t>и</w:t>
      </w:r>
      <w:r w:rsidRPr="00C17EBA">
        <w:rPr>
          <w:rFonts w:ascii="Times New Roman" w:eastAsia="Times New Roman" w:hAnsi="Times New Roman" w:cs="Times New Roman"/>
          <w:lang w:eastAsia="en-GB"/>
        </w:rPr>
        <w:t>скусство</w:t>
      </w:r>
      <w:r w:rsidRPr="007B21D9">
        <w:rPr>
          <w:rFonts w:ascii="Times New Roman" w:eastAsia="Times New Roman" w:hAnsi="Times New Roman" w:cs="Times New Roman"/>
          <w:lang w:val="ru-RU" w:eastAsia="en-GB"/>
        </w:rPr>
        <w:t xml:space="preserve"> (</w:t>
      </w:r>
      <w:r>
        <w:rPr>
          <w:rFonts w:ascii="Times New Roman" w:eastAsia="Times New Roman" w:hAnsi="Times New Roman" w:cs="Times New Roman"/>
          <w:lang w:val="ru-RU" w:eastAsia="en-GB"/>
        </w:rPr>
        <w:t>и) чем</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з</w:t>
      </w:r>
      <w:r w:rsidRPr="00C17EBA">
        <w:rPr>
          <w:rFonts w:ascii="Times New Roman" w:eastAsia="Times New Roman" w:hAnsi="Times New Roman" w:cs="Times New Roman"/>
          <w:lang w:eastAsia="en-GB"/>
        </w:rPr>
        <w:t>нание, с</w:t>
      </w:r>
      <w:proofErr w:type="spellStart"/>
      <w:r>
        <w:rPr>
          <w:rFonts w:ascii="Times New Roman" w:eastAsia="Times New Roman" w:hAnsi="Times New Roman" w:cs="Times New Roman"/>
          <w:lang w:val="ru-RU" w:eastAsia="en-GB"/>
        </w:rPr>
        <w:t>очетаемые</w:t>
      </w:r>
      <w:proofErr w:type="spellEnd"/>
      <w:r>
        <w:rPr>
          <w:rFonts w:ascii="Times New Roman" w:eastAsia="Times New Roman" w:hAnsi="Times New Roman" w:cs="Times New Roman"/>
          <w:lang w:val="ru-RU" w:eastAsia="en-GB"/>
        </w:rPr>
        <w:t xml:space="preserve"> с</w:t>
      </w:r>
      <w:r w:rsidRPr="00C17EBA">
        <w:rPr>
          <w:rFonts w:ascii="Times New Roman" w:eastAsia="Times New Roman" w:hAnsi="Times New Roman" w:cs="Times New Roman"/>
          <w:lang w:eastAsia="en-GB"/>
        </w:rPr>
        <w:t xml:space="preserve"> нечестием, </w:t>
      </w:r>
      <w:r>
        <w:rPr>
          <w:rFonts w:ascii="Times New Roman" w:eastAsia="Times New Roman" w:hAnsi="Times New Roman" w:cs="Times New Roman"/>
          <w:lang w:val="ru-RU" w:eastAsia="en-GB"/>
        </w:rPr>
        <w:t xml:space="preserve">а всякий великий и учёнейший мастеровой есть </w:t>
      </w:r>
      <w:proofErr w:type="spellStart"/>
      <w:r>
        <w:rPr>
          <w:rFonts w:ascii="Times New Roman" w:eastAsia="Times New Roman" w:hAnsi="Times New Roman" w:cs="Times New Roman"/>
          <w:lang w:val="ru-RU" w:eastAsia="en-GB"/>
        </w:rPr>
        <w:t>пагубнейший</w:t>
      </w:r>
      <w:proofErr w:type="spellEnd"/>
      <w:r>
        <w:rPr>
          <w:rFonts w:ascii="Times New Roman" w:eastAsia="Times New Roman" w:hAnsi="Times New Roman" w:cs="Times New Roman"/>
          <w:lang w:val="ru-RU" w:eastAsia="en-GB"/>
        </w:rPr>
        <w:t xml:space="preserve"> виновник злых дел</w:t>
      </w:r>
      <w:r w:rsidRPr="00C17EBA">
        <w:rPr>
          <w:rFonts w:ascii="Times New Roman" w:eastAsia="Times New Roman" w:hAnsi="Times New Roman" w:cs="Times New Roman"/>
          <w:lang w:eastAsia="en-GB"/>
        </w:rPr>
        <w:t>. Если</w:t>
      </w:r>
      <w:r>
        <w:rPr>
          <w:rFonts w:ascii="Times New Roman" w:eastAsia="Times New Roman" w:hAnsi="Times New Roman" w:cs="Times New Roman"/>
          <w:lang w:val="ru-RU" w:eastAsia="en-GB"/>
        </w:rPr>
        <w:t xml:space="preserve"> же</w:t>
      </w:r>
      <w:r w:rsidRPr="00C17EBA">
        <w:rPr>
          <w:rFonts w:ascii="Times New Roman" w:eastAsia="Times New Roman" w:hAnsi="Times New Roman" w:cs="Times New Roman"/>
          <w:lang w:eastAsia="en-GB"/>
        </w:rPr>
        <w:t xml:space="preserve"> свет прольётся на человека, который не столько зол, сколь глуповат, то</w:t>
      </w:r>
      <w:r>
        <w:rPr>
          <w:rFonts w:ascii="Times New Roman" w:eastAsia="Times New Roman" w:hAnsi="Times New Roman" w:cs="Times New Roman"/>
          <w:lang w:val="ru-RU" w:eastAsia="en-GB"/>
        </w:rPr>
        <w:t xml:space="preserve"> нет</w:t>
      </w:r>
      <w:r w:rsidRPr="00C17EBA">
        <w:rPr>
          <w:rFonts w:ascii="Times New Roman" w:eastAsia="Times New Roman" w:hAnsi="Times New Roman" w:cs="Times New Roman"/>
          <w:lang w:eastAsia="en-GB"/>
        </w:rPr>
        <w:t xml:space="preserve"> дерз</w:t>
      </w:r>
      <w:proofErr w:type="spellStart"/>
      <w:r>
        <w:rPr>
          <w:rFonts w:ascii="Times New Roman" w:eastAsia="Times New Roman" w:hAnsi="Times New Roman" w:cs="Times New Roman"/>
          <w:lang w:val="ru-RU" w:eastAsia="en-GB"/>
        </w:rPr>
        <w:t>новеннее</w:t>
      </w:r>
      <w:proofErr w:type="spellEnd"/>
      <w:r w:rsidRPr="00C17EBA">
        <w:rPr>
          <w:rFonts w:ascii="Times New Roman" w:eastAsia="Times New Roman" w:hAnsi="Times New Roman" w:cs="Times New Roman"/>
          <w:lang w:eastAsia="en-GB"/>
        </w:rPr>
        <w:t xml:space="preserve"> или</w:t>
      </w:r>
      <w:r>
        <w:rPr>
          <w:rFonts w:ascii="Times New Roman" w:eastAsia="Times New Roman" w:hAnsi="Times New Roman" w:cs="Times New Roman"/>
          <w:lang w:val="ru-RU" w:eastAsia="en-GB"/>
        </w:rPr>
        <w:t xml:space="preserve"> неуместнее того,</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 xml:space="preserve">как </w:t>
      </w:r>
      <w:r w:rsidRPr="00C17EBA">
        <w:rPr>
          <w:rFonts w:ascii="Times New Roman" w:eastAsia="Times New Roman" w:hAnsi="Times New Roman" w:cs="Times New Roman"/>
          <w:lang w:eastAsia="en-GB"/>
        </w:rPr>
        <w:t>кроме собственной упёртой неуступчивости</w:t>
      </w:r>
      <w:r>
        <w:rPr>
          <w:rFonts w:ascii="Times New Roman" w:eastAsia="Times New Roman" w:hAnsi="Times New Roman" w:cs="Times New Roman"/>
          <w:lang w:val="ru-RU" w:eastAsia="en-GB"/>
        </w:rPr>
        <w:t xml:space="preserve"> </w:t>
      </w:r>
      <w:r w:rsidRPr="00C17EBA">
        <w:rPr>
          <w:rFonts w:ascii="Times New Roman" w:eastAsia="Times New Roman" w:hAnsi="Times New Roman" w:cs="Times New Roman"/>
          <w:lang w:eastAsia="en-GB"/>
        </w:rPr>
        <w:t>иметь</w:t>
      </w:r>
      <w:r>
        <w:rPr>
          <w:rFonts w:ascii="Times New Roman" w:eastAsia="Times New Roman" w:hAnsi="Times New Roman" w:cs="Times New Roman"/>
          <w:lang w:val="ru-RU" w:eastAsia="en-GB"/>
        </w:rPr>
        <w:t xml:space="preserve"> ещё и</w:t>
      </w:r>
      <w:r w:rsidRPr="00C17EBA">
        <w:rPr>
          <w:rFonts w:ascii="Times New Roman" w:eastAsia="Times New Roman" w:hAnsi="Times New Roman" w:cs="Times New Roman"/>
          <w:lang w:eastAsia="en-GB"/>
        </w:rPr>
        <w:t xml:space="preserve"> авторитет </w:t>
      </w:r>
      <w:r>
        <w:rPr>
          <w:rFonts w:ascii="Times New Roman" w:eastAsia="Times New Roman" w:hAnsi="Times New Roman" w:cs="Times New Roman"/>
          <w:lang w:val="ru-RU" w:eastAsia="en-GB"/>
        </w:rPr>
        <w:t>у</w:t>
      </w:r>
      <w:r w:rsidRPr="00C17EBA">
        <w:rPr>
          <w:rFonts w:ascii="Times New Roman" w:eastAsia="Times New Roman" w:hAnsi="Times New Roman" w:cs="Times New Roman"/>
          <w:lang w:eastAsia="en-GB"/>
        </w:rPr>
        <w:t>чёности</w:t>
      </w:r>
      <w:r>
        <w:rPr>
          <w:rFonts w:ascii="Times New Roman" w:eastAsia="Times New Roman" w:hAnsi="Times New Roman" w:cs="Times New Roman"/>
          <w:lang w:val="ru-RU" w:eastAsia="en-GB"/>
        </w:rPr>
        <w:t>, который его защищает</w:t>
      </w:r>
      <w:r w:rsidRPr="00C17EBA">
        <w:rPr>
          <w:rFonts w:ascii="Times New Roman" w:eastAsia="Times New Roman" w:hAnsi="Times New Roman" w:cs="Times New Roman"/>
          <w:lang w:eastAsia="en-GB"/>
        </w:rPr>
        <w:t xml:space="preserve"> и</w:t>
      </w:r>
      <w:r>
        <w:rPr>
          <w:rFonts w:ascii="Times New Roman" w:eastAsia="Times New Roman" w:hAnsi="Times New Roman" w:cs="Times New Roman"/>
          <w:lang w:val="ru-RU" w:eastAsia="en-GB"/>
        </w:rPr>
        <w:t xml:space="preserve"> инструменты словес для охраны своего неразумия</w:t>
      </w:r>
      <w:r w:rsidRPr="00C17EBA">
        <w:rPr>
          <w:rFonts w:ascii="Times New Roman" w:eastAsia="Times New Roman" w:hAnsi="Times New Roman" w:cs="Times New Roman"/>
          <w:lang w:eastAsia="en-GB"/>
        </w:rPr>
        <w:t>;</w:t>
      </w:r>
      <w:r>
        <w:rPr>
          <w:rFonts w:ascii="Times New Roman" w:eastAsia="Times New Roman" w:hAnsi="Times New Roman" w:cs="Times New Roman"/>
          <w:lang w:val="ru-RU" w:eastAsia="en-GB"/>
        </w:rPr>
        <w:t xml:space="preserve"> не имея коих</w:t>
      </w:r>
      <w:r w:rsidRPr="00C17EBA">
        <w:rPr>
          <w:rFonts w:ascii="Times New Roman" w:eastAsia="Times New Roman" w:hAnsi="Times New Roman" w:cs="Times New Roman"/>
          <w:lang w:eastAsia="en-GB"/>
        </w:rPr>
        <w:t xml:space="preserve">, иные глупцы </w:t>
      </w:r>
      <w:r>
        <w:rPr>
          <w:rFonts w:ascii="Times New Roman" w:eastAsia="Times New Roman" w:hAnsi="Times New Roman" w:cs="Times New Roman"/>
          <w:lang w:val="ru-RU" w:eastAsia="en-GB"/>
        </w:rPr>
        <w:t>с ещё большей охотой безумствуют, и, к</w:t>
      </w:r>
      <w:r w:rsidRPr="00C17EBA">
        <w:rPr>
          <w:rFonts w:ascii="Times New Roman" w:eastAsia="Times New Roman" w:hAnsi="Times New Roman" w:cs="Times New Roman"/>
          <w:lang w:eastAsia="en-GB"/>
        </w:rPr>
        <w:t xml:space="preserve">ак Платон говорит </w:t>
      </w:r>
      <w:r>
        <w:rPr>
          <w:rFonts w:ascii="Times New Roman" w:eastAsia="Times New Roman" w:hAnsi="Times New Roman" w:cs="Times New Roman"/>
          <w:lang w:val="ru-RU" w:eastAsia="en-GB"/>
        </w:rPr>
        <w:t>об ораторе</w:t>
      </w:r>
      <w:r w:rsidRPr="00C17EBA">
        <w:rPr>
          <w:rFonts w:ascii="Times New Roman" w:eastAsia="Times New Roman" w:hAnsi="Times New Roman" w:cs="Times New Roman"/>
          <w:lang w:eastAsia="en-GB"/>
        </w:rPr>
        <w:t>,</w:t>
      </w:r>
      <w:r>
        <w:rPr>
          <w:rFonts w:ascii="Times New Roman" w:eastAsia="Times New Roman" w:hAnsi="Times New Roman" w:cs="Times New Roman"/>
          <w:lang w:val="ru-RU" w:eastAsia="en-GB"/>
        </w:rPr>
        <w:t xml:space="preserve"> </w:t>
      </w:r>
      <w:r>
        <w:rPr>
          <w:rFonts w:ascii="Times New Roman" w:eastAsia="Times New Roman" w:hAnsi="Times New Roman" w:cs="Times New Roman"/>
          <w:i/>
          <w:iCs/>
          <w:lang w:val="ru-RU" w:eastAsia="en-GB"/>
        </w:rPr>
        <w:t>тот чем хуже, тем более будет рассказывать о всём и не признает ничего недостойным себя, так что решится не шутя и пред многими подражать всему</w:t>
      </w:r>
      <w:r>
        <w:rPr>
          <w:rStyle w:val="FootnoteReference"/>
          <w:rFonts w:ascii="Times New Roman" w:eastAsia="Times New Roman" w:hAnsi="Times New Roman" w:cs="Times New Roman"/>
          <w:i/>
          <w:iCs/>
          <w:lang w:val="ru-RU" w:eastAsia="en-GB"/>
        </w:rPr>
        <w:footnoteReference w:id="34"/>
      </w:r>
      <w:r>
        <w:rPr>
          <w:rFonts w:ascii="Times New Roman" w:eastAsia="Times New Roman" w:hAnsi="Times New Roman" w:cs="Times New Roman"/>
          <w:lang w:val="ru-RU" w:eastAsia="en-GB"/>
        </w:rPr>
        <w:t xml:space="preserve">. </w:t>
      </w:r>
      <w:r w:rsidRPr="00C17EBA">
        <w:rPr>
          <w:rFonts w:ascii="Times New Roman" w:eastAsia="Times New Roman" w:hAnsi="Times New Roman" w:cs="Times New Roman"/>
          <w:lang w:eastAsia="en-GB"/>
        </w:rPr>
        <w:t>Так что ничего более смерт</w:t>
      </w:r>
      <w:proofErr w:type="spellStart"/>
      <w:r>
        <w:rPr>
          <w:rFonts w:ascii="Times New Roman" w:eastAsia="Times New Roman" w:hAnsi="Times New Roman" w:cs="Times New Roman"/>
          <w:lang w:val="ru-RU" w:eastAsia="en-GB"/>
        </w:rPr>
        <w:t>оносного</w:t>
      </w:r>
      <w:proofErr w:type="spellEnd"/>
      <w:r w:rsidRPr="00C17EBA">
        <w:rPr>
          <w:rFonts w:ascii="Times New Roman" w:eastAsia="Times New Roman" w:hAnsi="Times New Roman" w:cs="Times New Roman"/>
          <w:lang w:eastAsia="en-GB"/>
        </w:rPr>
        <w:t>, нежели</w:t>
      </w:r>
      <w:r>
        <w:rPr>
          <w:rFonts w:ascii="Times New Roman" w:eastAsia="Times New Roman" w:hAnsi="Times New Roman" w:cs="Times New Roman"/>
          <w:lang w:val="ru-RU" w:eastAsia="en-GB"/>
        </w:rPr>
        <w:t xml:space="preserve"> в разуме</w:t>
      </w:r>
      <w:r w:rsidRPr="00C17EBA">
        <w:rPr>
          <w:rFonts w:ascii="Times New Roman" w:eastAsia="Times New Roman" w:hAnsi="Times New Roman" w:cs="Times New Roman"/>
          <w:lang w:eastAsia="en-GB"/>
        </w:rPr>
        <w:t xml:space="preserve"> безу</w:t>
      </w:r>
      <w:proofErr w:type="spellStart"/>
      <w:r>
        <w:rPr>
          <w:rFonts w:ascii="Times New Roman" w:eastAsia="Times New Roman" w:hAnsi="Times New Roman" w:cs="Times New Roman"/>
          <w:lang w:val="ru-RU" w:eastAsia="en-GB"/>
        </w:rPr>
        <w:t>мствовать</w:t>
      </w:r>
      <w:proofErr w:type="spellEnd"/>
      <w:r w:rsidRPr="00C17EBA">
        <w:rPr>
          <w:rFonts w:ascii="Times New Roman" w:eastAsia="Times New Roman" w:hAnsi="Times New Roman" w:cs="Times New Roman"/>
          <w:lang w:eastAsia="en-GB"/>
        </w:rPr>
        <w:t>. Но если</w:t>
      </w:r>
      <w:r>
        <w:rPr>
          <w:rFonts w:ascii="Times New Roman" w:eastAsia="Times New Roman" w:hAnsi="Times New Roman" w:cs="Times New Roman"/>
          <w:lang w:val="ru-RU" w:eastAsia="en-GB"/>
        </w:rPr>
        <w:t xml:space="preserve"> вдруг</w:t>
      </w:r>
      <w:r w:rsidRPr="00C17EBA">
        <w:rPr>
          <w:rFonts w:ascii="Times New Roman" w:eastAsia="Times New Roman" w:hAnsi="Times New Roman" w:cs="Times New Roman"/>
          <w:lang w:eastAsia="en-GB"/>
        </w:rPr>
        <w:t xml:space="preserve"> добры</w:t>
      </w:r>
      <w:r>
        <w:rPr>
          <w:rFonts w:ascii="Times New Roman" w:eastAsia="Times New Roman" w:hAnsi="Times New Roman" w:cs="Times New Roman"/>
          <w:lang w:val="ru-RU" w:eastAsia="en-GB"/>
        </w:rPr>
        <w:t>й</w:t>
      </w:r>
      <w:r w:rsidRPr="00C17EBA">
        <w:rPr>
          <w:rFonts w:ascii="Times New Roman" w:eastAsia="Times New Roman" w:hAnsi="Times New Roman" w:cs="Times New Roman"/>
          <w:lang w:eastAsia="en-GB"/>
        </w:rPr>
        <w:t xml:space="preserve"> и справедливы</w:t>
      </w:r>
      <w:r>
        <w:rPr>
          <w:rFonts w:ascii="Times New Roman" w:eastAsia="Times New Roman" w:hAnsi="Times New Roman" w:cs="Times New Roman"/>
          <w:lang w:val="ru-RU" w:eastAsia="en-GB"/>
        </w:rPr>
        <w:t>й человек сделается</w:t>
      </w:r>
      <w:r w:rsidRPr="00C17EBA">
        <w:rPr>
          <w:rFonts w:ascii="Times New Roman" w:eastAsia="Times New Roman" w:hAnsi="Times New Roman" w:cs="Times New Roman"/>
          <w:lang w:eastAsia="en-GB"/>
        </w:rPr>
        <w:t xml:space="preserve"> обладател</w:t>
      </w:r>
      <w:r>
        <w:rPr>
          <w:rFonts w:ascii="Times New Roman" w:eastAsia="Times New Roman" w:hAnsi="Times New Roman" w:cs="Times New Roman"/>
          <w:lang w:val="ru-RU" w:eastAsia="en-GB"/>
        </w:rPr>
        <w:t>ем</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з</w:t>
      </w:r>
      <w:r w:rsidRPr="00C17EBA">
        <w:rPr>
          <w:rFonts w:ascii="Times New Roman" w:eastAsia="Times New Roman" w:hAnsi="Times New Roman" w:cs="Times New Roman"/>
          <w:lang w:eastAsia="en-GB"/>
        </w:rPr>
        <w:t xml:space="preserve">нания, тогда </w:t>
      </w:r>
      <w:r>
        <w:rPr>
          <w:rFonts w:ascii="Times New Roman" w:eastAsia="Times New Roman" w:hAnsi="Times New Roman" w:cs="Times New Roman"/>
          <w:lang w:val="ru-RU" w:eastAsia="en-GB"/>
        </w:rPr>
        <w:t>и</w:t>
      </w:r>
      <w:r w:rsidRPr="00C17EBA">
        <w:rPr>
          <w:rFonts w:ascii="Times New Roman" w:eastAsia="Times New Roman" w:hAnsi="Times New Roman" w:cs="Times New Roman"/>
          <w:lang w:eastAsia="en-GB"/>
        </w:rPr>
        <w:t xml:space="preserve">скусства и </w:t>
      </w:r>
      <w:r>
        <w:rPr>
          <w:rFonts w:ascii="Times New Roman" w:eastAsia="Times New Roman" w:hAnsi="Times New Roman" w:cs="Times New Roman"/>
          <w:lang w:val="ru-RU" w:eastAsia="en-GB"/>
        </w:rPr>
        <w:t>н</w:t>
      </w:r>
      <w:r w:rsidRPr="00C17EBA">
        <w:rPr>
          <w:rFonts w:ascii="Times New Roman" w:eastAsia="Times New Roman" w:hAnsi="Times New Roman" w:cs="Times New Roman"/>
          <w:lang w:eastAsia="en-GB"/>
        </w:rPr>
        <w:t>ауки, вероятно,</w:t>
      </w:r>
      <w:r>
        <w:rPr>
          <w:rFonts w:ascii="Times New Roman" w:eastAsia="Times New Roman" w:hAnsi="Times New Roman" w:cs="Times New Roman"/>
          <w:lang w:val="ru-RU" w:eastAsia="en-GB"/>
        </w:rPr>
        <w:t xml:space="preserve"> и</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с</w:t>
      </w:r>
      <w:r w:rsidRPr="00C17EBA">
        <w:rPr>
          <w:rFonts w:ascii="Times New Roman" w:eastAsia="Times New Roman" w:hAnsi="Times New Roman" w:cs="Times New Roman"/>
          <w:lang w:eastAsia="en-GB"/>
        </w:rPr>
        <w:t>могут стать</w:t>
      </w:r>
      <w:r>
        <w:rPr>
          <w:rFonts w:ascii="Times New Roman" w:eastAsia="Times New Roman" w:hAnsi="Times New Roman" w:cs="Times New Roman"/>
          <w:lang w:val="ru-RU" w:eastAsia="en-GB"/>
        </w:rPr>
        <w:t xml:space="preserve"> благими и</w:t>
      </w:r>
      <w:r w:rsidRPr="00C17EBA">
        <w:rPr>
          <w:rFonts w:ascii="Times New Roman" w:eastAsia="Times New Roman" w:hAnsi="Times New Roman" w:cs="Times New Roman"/>
          <w:lang w:eastAsia="en-GB"/>
        </w:rPr>
        <w:t xml:space="preserve"> полезными </w:t>
      </w:r>
      <w:r>
        <w:rPr>
          <w:rFonts w:ascii="Times New Roman" w:eastAsia="Times New Roman" w:hAnsi="Times New Roman" w:cs="Times New Roman"/>
          <w:lang w:val="ru-RU" w:eastAsia="en-GB"/>
        </w:rPr>
        <w:t>государству</w:t>
      </w:r>
      <w:r w:rsidRPr="00C17EBA">
        <w:rPr>
          <w:rFonts w:ascii="Times New Roman" w:eastAsia="Times New Roman" w:hAnsi="Times New Roman" w:cs="Times New Roman"/>
          <w:lang w:eastAsia="en-GB"/>
        </w:rPr>
        <w:t>, хотя своих обладателей</w:t>
      </w:r>
      <w:r>
        <w:rPr>
          <w:rFonts w:ascii="Times New Roman" w:eastAsia="Times New Roman" w:hAnsi="Times New Roman" w:cs="Times New Roman"/>
          <w:lang w:val="ru-RU" w:eastAsia="en-GB"/>
        </w:rPr>
        <w:t xml:space="preserve"> они и не делают</w:t>
      </w:r>
      <w:r w:rsidRPr="00C17EBA">
        <w:rPr>
          <w:rFonts w:ascii="Times New Roman" w:eastAsia="Times New Roman" w:hAnsi="Times New Roman" w:cs="Times New Roman"/>
          <w:lang w:eastAsia="en-GB"/>
        </w:rPr>
        <w:t xml:space="preserve"> счастливее ни на гран. Ибо, как</w:t>
      </w:r>
      <w:r>
        <w:rPr>
          <w:rFonts w:ascii="Times New Roman" w:eastAsia="Times New Roman" w:hAnsi="Times New Roman" w:cs="Times New Roman"/>
          <w:lang w:val="ru-RU" w:eastAsia="en-GB"/>
        </w:rPr>
        <w:t xml:space="preserve"> говорят</w:t>
      </w:r>
      <w:r w:rsidRPr="00C17EBA">
        <w:rPr>
          <w:rFonts w:ascii="Times New Roman" w:eastAsia="Times New Roman" w:hAnsi="Times New Roman" w:cs="Times New Roman"/>
          <w:lang w:eastAsia="en-GB"/>
        </w:rPr>
        <w:t xml:space="preserve"> Порфирий и Ямвлих,</w:t>
      </w:r>
      <w:r>
        <w:rPr>
          <w:rFonts w:ascii="Times New Roman" w:eastAsia="Times New Roman" w:hAnsi="Times New Roman" w:cs="Times New Roman"/>
          <w:lang w:val="ru-RU" w:eastAsia="en-GB"/>
        </w:rPr>
        <w:t xml:space="preserve"> блаженство</w:t>
      </w:r>
      <w:r w:rsidRPr="00C17EBA">
        <w:rPr>
          <w:rFonts w:ascii="Times New Roman" w:eastAsia="Times New Roman" w:hAnsi="Times New Roman" w:cs="Times New Roman"/>
          <w:lang w:eastAsia="en-GB"/>
        </w:rPr>
        <w:t xml:space="preserve"> состоит</w:t>
      </w:r>
      <w:r>
        <w:rPr>
          <w:rFonts w:ascii="Times New Roman" w:eastAsia="Times New Roman" w:hAnsi="Times New Roman" w:cs="Times New Roman"/>
          <w:lang w:val="ru-RU" w:eastAsia="en-GB"/>
        </w:rPr>
        <w:t xml:space="preserve"> не</w:t>
      </w:r>
      <w:r w:rsidRPr="00C17EBA">
        <w:rPr>
          <w:rFonts w:ascii="Times New Roman" w:eastAsia="Times New Roman" w:hAnsi="Times New Roman" w:cs="Times New Roman"/>
          <w:lang w:eastAsia="en-GB"/>
        </w:rPr>
        <w:t xml:space="preserve"> в</w:t>
      </w:r>
      <w:r>
        <w:rPr>
          <w:rFonts w:ascii="Times New Roman" w:eastAsia="Times New Roman" w:hAnsi="Times New Roman" w:cs="Times New Roman"/>
          <w:lang w:val="ru-RU" w:eastAsia="en-GB"/>
        </w:rPr>
        <w:t xml:space="preserve"> </w:t>
      </w:r>
      <w:r w:rsidRPr="00C17EBA">
        <w:rPr>
          <w:rFonts w:ascii="Times New Roman" w:eastAsia="Times New Roman" w:hAnsi="Times New Roman" w:cs="Times New Roman"/>
          <w:lang w:eastAsia="en-GB"/>
        </w:rPr>
        <w:lastRenderedPageBreak/>
        <w:t xml:space="preserve">нагромождениях </w:t>
      </w:r>
      <w:r w:rsidRPr="004D0DE1">
        <w:rPr>
          <w:rFonts w:ascii="Times New Roman" w:eastAsia="Times New Roman" w:hAnsi="Times New Roman" w:cs="Times New Roman"/>
          <w:lang w:val="ru-RU" w:eastAsia="en-GB"/>
        </w:rPr>
        <w:t>с</w:t>
      </w:r>
      <w:r w:rsidRPr="00C17EBA">
        <w:rPr>
          <w:rFonts w:ascii="Times New Roman" w:eastAsia="Times New Roman" w:hAnsi="Times New Roman" w:cs="Times New Roman"/>
          <w:lang w:eastAsia="en-GB"/>
        </w:rPr>
        <w:t>л</w:t>
      </w:r>
      <w:r>
        <w:rPr>
          <w:rFonts w:ascii="Times New Roman" w:eastAsia="Times New Roman" w:hAnsi="Times New Roman" w:cs="Times New Roman"/>
          <w:lang w:val="ru-RU" w:eastAsia="en-GB"/>
        </w:rPr>
        <w:t>о</w:t>
      </w:r>
      <w:r w:rsidRPr="00C17EBA">
        <w:rPr>
          <w:rFonts w:ascii="Times New Roman" w:eastAsia="Times New Roman" w:hAnsi="Times New Roman" w:cs="Times New Roman"/>
          <w:lang w:eastAsia="en-GB"/>
        </w:rPr>
        <w:t>в</w:t>
      </w:r>
      <w:r>
        <w:rPr>
          <w:rFonts w:ascii="Times New Roman" w:eastAsia="Times New Roman" w:hAnsi="Times New Roman" w:cs="Times New Roman"/>
          <w:lang w:val="ru-RU" w:eastAsia="en-GB"/>
        </w:rPr>
        <w:t xml:space="preserve"> или </w:t>
      </w:r>
      <w:r w:rsidRPr="00C17EBA">
        <w:rPr>
          <w:rFonts w:ascii="Times New Roman" w:eastAsia="Times New Roman" w:hAnsi="Times New Roman" w:cs="Times New Roman"/>
          <w:lang w:eastAsia="en-GB"/>
        </w:rPr>
        <w:t xml:space="preserve">множестве </w:t>
      </w:r>
      <w:r w:rsidRPr="004D0DE1">
        <w:rPr>
          <w:rFonts w:ascii="Times New Roman" w:eastAsia="Times New Roman" w:hAnsi="Times New Roman" w:cs="Times New Roman"/>
          <w:lang w:val="ru-RU" w:eastAsia="en-GB"/>
        </w:rPr>
        <w:t>и</w:t>
      </w:r>
      <w:r w:rsidRPr="00C17EBA">
        <w:rPr>
          <w:rFonts w:ascii="Times New Roman" w:eastAsia="Times New Roman" w:hAnsi="Times New Roman" w:cs="Times New Roman"/>
          <w:lang w:eastAsia="en-GB"/>
        </w:rPr>
        <w:t>скусств</w:t>
      </w:r>
      <w:r>
        <w:rPr>
          <w:rFonts w:ascii="Times New Roman" w:eastAsia="Times New Roman" w:hAnsi="Times New Roman" w:cs="Times New Roman"/>
          <w:lang w:val="ru-RU" w:eastAsia="en-GB"/>
        </w:rPr>
        <w:t>, и оно не получает себе никакого умножения от качеств слов и доказательств</w:t>
      </w:r>
      <w:r>
        <w:rPr>
          <w:rStyle w:val="FootnoteReference"/>
          <w:rFonts w:ascii="Times New Roman" w:eastAsia="Times New Roman" w:hAnsi="Times New Roman" w:cs="Times New Roman"/>
          <w:lang w:eastAsia="en-GB"/>
        </w:rPr>
        <w:footnoteReference w:id="35"/>
      </w:r>
      <w:r w:rsidRPr="00C17EBA">
        <w:rPr>
          <w:rFonts w:ascii="Times New Roman" w:eastAsia="Times New Roman" w:hAnsi="Times New Roman" w:cs="Times New Roman"/>
          <w:lang w:eastAsia="en-GB"/>
        </w:rPr>
        <w:t xml:space="preserve">. Ибо когда бы было так, </w:t>
      </w:r>
      <w:r>
        <w:rPr>
          <w:rFonts w:ascii="Times New Roman" w:eastAsia="Times New Roman" w:hAnsi="Times New Roman" w:cs="Times New Roman"/>
          <w:lang w:val="ru-RU" w:eastAsia="en-GB"/>
        </w:rPr>
        <w:t>тогда ничто не помешало бы блаженствовать собравшим всю учёность</w:t>
      </w:r>
      <w:r w:rsidRPr="00C17EBA">
        <w:rPr>
          <w:rFonts w:ascii="Times New Roman" w:eastAsia="Times New Roman" w:hAnsi="Times New Roman" w:cs="Times New Roman"/>
          <w:lang w:eastAsia="en-GB"/>
        </w:rPr>
        <w:t xml:space="preserve">; а </w:t>
      </w:r>
      <w:r>
        <w:rPr>
          <w:rFonts w:ascii="Times New Roman" w:eastAsia="Times New Roman" w:hAnsi="Times New Roman" w:cs="Times New Roman"/>
          <w:lang w:val="ru-RU" w:eastAsia="en-GB"/>
        </w:rPr>
        <w:t>кто её не имеет</w:t>
      </w:r>
      <w:r w:rsidRPr="00C17EBA">
        <w:rPr>
          <w:rFonts w:ascii="Times New Roman" w:eastAsia="Times New Roman" w:hAnsi="Times New Roman" w:cs="Times New Roman"/>
          <w:lang w:eastAsia="en-GB"/>
        </w:rPr>
        <w:t>,</w:t>
      </w:r>
      <w:r>
        <w:rPr>
          <w:rFonts w:ascii="Times New Roman" w:eastAsia="Times New Roman" w:hAnsi="Times New Roman" w:cs="Times New Roman"/>
          <w:lang w:val="ru-RU" w:eastAsia="en-GB"/>
        </w:rPr>
        <w:t xml:space="preserve"> те</w:t>
      </w:r>
      <w:r w:rsidRPr="00C17EBA">
        <w:rPr>
          <w:rFonts w:ascii="Times New Roman" w:eastAsia="Times New Roman" w:hAnsi="Times New Roman" w:cs="Times New Roman"/>
          <w:lang w:eastAsia="en-GB"/>
        </w:rPr>
        <w:t xml:space="preserve"> были бы несчастны</w:t>
      </w:r>
      <w:r>
        <w:rPr>
          <w:rFonts w:ascii="Times New Roman" w:eastAsia="Times New Roman" w:hAnsi="Times New Roman" w:cs="Times New Roman"/>
          <w:lang w:val="ru-RU" w:eastAsia="en-GB"/>
        </w:rPr>
        <w:t xml:space="preserve"> и</w:t>
      </w:r>
      <w:r w:rsidRPr="00C17EBA">
        <w:rPr>
          <w:rFonts w:ascii="Times New Roman" w:eastAsia="Times New Roman" w:hAnsi="Times New Roman" w:cs="Times New Roman"/>
          <w:lang w:eastAsia="en-GB"/>
        </w:rPr>
        <w:t xml:space="preserve"> т</w:t>
      </w:r>
      <w:r>
        <w:rPr>
          <w:rFonts w:ascii="Times New Roman" w:eastAsia="Times New Roman" w:hAnsi="Times New Roman" w:cs="Times New Roman"/>
          <w:lang w:val="ru-RU" w:eastAsia="en-GB"/>
        </w:rPr>
        <w:t>аким образом</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ф</w:t>
      </w:r>
      <w:r w:rsidRPr="00C17EBA">
        <w:rPr>
          <w:rFonts w:ascii="Times New Roman" w:eastAsia="Times New Roman" w:hAnsi="Times New Roman" w:cs="Times New Roman"/>
          <w:lang w:eastAsia="en-GB"/>
        </w:rPr>
        <w:t>илософы</w:t>
      </w:r>
      <w:r>
        <w:rPr>
          <w:rFonts w:ascii="Times New Roman" w:eastAsia="Times New Roman" w:hAnsi="Times New Roman" w:cs="Times New Roman"/>
          <w:lang w:val="ru-RU" w:eastAsia="en-GB"/>
        </w:rPr>
        <w:t xml:space="preserve"> сделались бы</w:t>
      </w:r>
      <w:r w:rsidRPr="00C17EBA">
        <w:rPr>
          <w:rFonts w:ascii="Times New Roman" w:eastAsia="Times New Roman" w:hAnsi="Times New Roman" w:cs="Times New Roman"/>
          <w:lang w:eastAsia="en-GB"/>
        </w:rPr>
        <w:t xml:space="preserve"> счастливее </w:t>
      </w:r>
      <w:r>
        <w:rPr>
          <w:rFonts w:ascii="Times New Roman" w:eastAsia="Times New Roman" w:hAnsi="Times New Roman" w:cs="Times New Roman"/>
          <w:lang w:val="ru-RU" w:eastAsia="en-GB"/>
        </w:rPr>
        <w:t>с</w:t>
      </w:r>
      <w:r w:rsidRPr="00C17EBA">
        <w:rPr>
          <w:rFonts w:ascii="Times New Roman" w:eastAsia="Times New Roman" w:hAnsi="Times New Roman" w:cs="Times New Roman"/>
          <w:lang w:eastAsia="en-GB"/>
        </w:rPr>
        <w:t xml:space="preserve">вященнослужителей. Ибо подлинное </w:t>
      </w:r>
      <w:r>
        <w:rPr>
          <w:rFonts w:ascii="Times New Roman" w:eastAsia="Times New Roman" w:hAnsi="Times New Roman" w:cs="Times New Roman"/>
          <w:lang w:val="ru-RU" w:eastAsia="en-GB"/>
        </w:rPr>
        <w:t>б</w:t>
      </w:r>
      <w:r w:rsidRPr="00C17EBA">
        <w:rPr>
          <w:rFonts w:ascii="Times New Roman" w:eastAsia="Times New Roman" w:hAnsi="Times New Roman" w:cs="Times New Roman"/>
          <w:lang w:eastAsia="en-GB"/>
        </w:rPr>
        <w:t xml:space="preserve">лаженство состоит не в </w:t>
      </w:r>
      <w:r>
        <w:rPr>
          <w:rFonts w:ascii="Times New Roman" w:eastAsia="Times New Roman" w:hAnsi="Times New Roman" w:cs="Times New Roman"/>
          <w:lang w:val="ru-RU" w:eastAsia="en-GB"/>
        </w:rPr>
        <w:t>по</w:t>
      </w:r>
      <w:r w:rsidRPr="00C17EBA">
        <w:rPr>
          <w:rFonts w:ascii="Times New Roman" w:eastAsia="Times New Roman" w:hAnsi="Times New Roman" w:cs="Times New Roman"/>
          <w:lang w:eastAsia="en-GB"/>
        </w:rPr>
        <w:t xml:space="preserve">знании благих </w:t>
      </w:r>
      <w:r>
        <w:rPr>
          <w:rFonts w:ascii="Times New Roman" w:eastAsia="Times New Roman" w:hAnsi="Times New Roman" w:cs="Times New Roman"/>
          <w:lang w:val="ru-RU" w:eastAsia="en-GB"/>
        </w:rPr>
        <w:t>в</w:t>
      </w:r>
      <w:r w:rsidRPr="00C17EBA">
        <w:rPr>
          <w:rFonts w:ascii="Times New Roman" w:eastAsia="Times New Roman" w:hAnsi="Times New Roman" w:cs="Times New Roman"/>
          <w:lang w:eastAsia="en-GB"/>
        </w:rPr>
        <w:t xml:space="preserve">ещей, но в благой </w:t>
      </w:r>
      <w:r>
        <w:rPr>
          <w:rFonts w:ascii="Times New Roman" w:eastAsia="Times New Roman" w:hAnsi="Times New Roman" w:cs="Times New Roman"/>
          <w:lang w:val="ru-RU" w:eastAsia="en-GB"/>
        </w:rPr>
        <w:t>ж</w:t>
      </w:r>
      <w:r w:rsidRPr="00C17EBA">
        <w:rPr>
          <w:rFonts w:ascii="Times New Roman" w:eastAsia="Times New Roman" w:hAnsi="Times New Roman" w:cs="Times New Roman"/>
          <w:lang w:eastAsia="en-GB"/>
        </w:rPr>
        <w:t xml:space="preserve">изни; не в </w:t>
      </w:r>
      <w:r>
        <w:rPr>
          <w:rFonts w:ascii="Times New Roman" w:eastAsia="Times New Roman" w:hAnsi="Times New Roman" w:cs="Times New Roman"/>
          <w:lang w:val="ru-RU" w:eastAsia="en-GB"/>
        </w:rPr>
        <w:t>п</w:t>
      </w:r>
      <w:r w:rsidRPr="00C17EBA">
        <w:rPr>
          <w:rFonts w:ascii="Times New Roman" w:eastAsia="Times New Roman" w:hAnsi="Times New Roman" w:cs="Times New Roman"/>
          <w:lang w:eastAsia="en-GB"/>
        </w:rPr>
        <w:t>онимании, но в том, чтобы жить</w:t>
      </w:r>
      <w:r>
        <w:rPr>
          <w:rFonts w:ascii="Times New Roman" w:eastAsia="Times New Roman" w:hAnsi="Times New Roman" w:cs="Times New Roman"/>
          <w:lang w:val="ru-RU" w:eastAsia="en-GB"/>
        </w:rPr>
        <w:t xml:space="preserve"> с пониманием</w:t>
      </w:r>
      <w:r w:rsidRPr="00C17EBA">
        <w:rPr>
          <w:rFonts w:ascii="Times New Roman" w:eastAsia="Times New Roman" w:hAnsi="Times New Roman" w:cs="Times New Roman"/>
          <w:lang w:eastAsia="en-GB"/>
        </w:rPr>
        <w:t xml:space="preserve">. И соединяет людей с Богом вовсе </w:t>
      </w:r>
      <w:r>
        <w:rPr>
          <w:rFonts w:ascii="Times New Roman" w:eastAsia="Times New Roman" w:hAnsi="Times New Roman" w:cs="Times New Roman"/>
          <w:lang w:val="ru-RU" w:eastAsia="en-GB"/>
        </w:rPr>
        <w:t xml:space="preserve"> не благое разумение, но благое желание, и</w:t>
      </w:r>
      <w:r w:rsidRPr="00C17EBA">
        <w:rPr>
          <w:rFonts w:ascii="Times New Roman" w:eastAsia="Times New Roman" w:hAnsi="Times New Roman" w:cs="Times New Roman"/>
          <w:lang w:eastAsia="en-GB"/>
        </w:rPr>
        <w:t xml:space="preserve"> не </w:t>
      </w:r>
      <w:r>
        <w:rPr>
          <w:rFonts w:ascii="Times New Roman" w:eastAsia="Times New Roman" w:hAnsi="Times New Roman" w:cs="Times New Roman"/>
          <w:lang w:val="ru-RU" w:eastAsia="en-GB"/>
        </w:rPr>
        <w:t>при</w:t>
      </w:r>
      <w:r w:rsidRPr="00C17EBA">
        <w:rPr>
          <w:rFonts w:ascii="Times New Roman" w:eastAsia="Times New Roman" w:hAnsi="Times New Roman" w:cs="Times New Roman"/>
          <w:lang w:eastAsia="en-GB"/>
        </w:rPr>
        <w:t xml:space="preserve">бавляют </w:t>
      </w:r>
      <w:r>
        <w:rPr>
          <w:rFonts w:ascii="Times New Roman" w:eastAsia="Times New Roman" w:hAnsi="Times New Roman" w:cs="Times New Roman"/>
          <w:lang w:val="ru-RU" w:eastAsia="en-GB"/>
        </w:rPr>
        <w:t>с</w:t>
      </w:r>
      <w:r w:rsidRPr="00C17EBA">
        <w:rPr>
          <w:rFonts w:ascii="Times New Roman" w:eastAsia="Times New Roman" w:hAnsi="Times New Roman" w:cs="Times New Roman"/>
          <w:lang w:eastAsia="en-GB"/>
        </w:rPr>
        <w:t xml:space="preserve">частья </w:t>
      </w:r>
      <w:r>
        <w:rPr>
          <w:rFonts w:ascii="Times New Roman" w:eastAsia="Times New Roman" w:hAnsi="Times New Roman" w:cs="Times New Roman"/>
          <w:lang w:val="ru-RU" w:eastAsia="en-GB"/>
        </w:rPr>
        <w:t>и</w:t>
      </w:r>
      <w:r w:rsidRPr="00C17EBA">
        <w:rPr>
          <w:rFonts w:ascii="Times New Roman" w:eastAsia="Times New Roman" w:hAnsi="Times New Roman" w:cs="Times New Roman"/>
          <w:lang w:eastAsia="en-GB"/>
        </w:rPr>
        <w:t>скусства,</w:t>
      </w:r>
      <w:r>
        <w:rPr>
          <w:rFonts w:ascii="Times New Roman" w:eastAsia="Times New Roman" w:hAnsi="Times New Roman" w:cs="Times New Roman"/>
          <w:lang w:val="ru-RU" w:eastAsia="en-GB"/>
        </w:rPr>
        <w:t xml:space="preserve"> если не дают некое очищающее условие, которое может дать немного счастья, но блаженство исполняется не от разума</w:t>
      </w:r>
      <w:r w:rsidRPr="00C17EBA">
        <w:rPr>
          <w:rFonts w:ascii="Times New Roman" w:eastAsia="Times New Roman" w:hAnsi="Times New Roman" w:cs="Times New Roman"/>
          <w:lang w:eastAsia="en-GB"/>
        </w:rPr>
        <w:t xml:space="preserve">, если только </w:t>
      </w:r>
      <w:r>
        <w:rPr>
          <w:rFonts w:ascii="Times New Roman" w:eastAsia="Times New Roman" w:hAnsi="Times New Roman" w:cs="Times New Roman"/>
          <w:lang w:val="ru-RU" w:eastAsia="en-GB"/>
        </w:rPr>
        <w:t>е</w:t>
      </w:r>
      <w:r w:rsidRPr="00C17EBA">
        <w:rPr>
          <w:rFonts w:ascii="Times New Roman" w:eastAsia="Times New Roman" w:hAnsi="Times New Roman" w:cs="Times New Roman"/>
          <w:lang w:eastAsia="en-GB"/>
        </w:rPr>
        <w:t xml:space="preserve">му не содействует </w:t>
      </w:r>
      <w:r>
        <w:rPr>
          <w:rFonts w:ascii="Times New Roman" w:eastAsia="Times New Roman" w:hAnsi="Times New Roman" w:cs="Times New Roman"/>
          <w:lang w:val="ru-RU" w:eastAsia="en-GB"/>
        </w:rPr>
        <w:t>ж</w:t>
      </w:r>
      <w:r w:rsidRPr="00C17EBA">
        <w:rPr>
          <w:rFonts w:ascii="Times New Roman" w:eastAsia="Times New Roman" w:hAnsi="Times New Roman" w:cs="Times New Roman"/>
          <w:lang w:eastAsia="en-GB"/>
        </w:rPr>
        <w:t>изнь</w:t>
      </w:r>
      <w:r>
        <w:rPr>
          <w:rFonts w:ascii="Times New Roman" w:eastAsia="Times New Roman" w:hAnsi="Times New Roman" w:cs="Times New Roman"/>
          <w:lang w:val="ru-RU" w:eastAsia="en-GB"/>
        </w:rPr>
        <w:t>, обращённая в саму природу блага</w:t>
      </w:r>
      <w:r w:rsidRPr="00C17EBA">
        <w:rPr>
          <w:rFonts w:ascii="Times New Roman" w:eastAsia="Times New Roman" w:hAnsi="Times New Roman" w:cs="Times New Roman"/>
          <w:lang w:eastAsia="en-GB"/>
        </w:rPr>
        <w:t xml:space="preserve">. Поэтому и сказал Цицерон в своей </w:t>
      </w:r>
      <w:r w:rsidRPr="00406BEC">
        <w:rPr>
          <w:rFonts w:ascii="Times New Roman" w:eastAsia="Times New Roman" w:hAnsi="Times New Roman" w:cs="Times New Roman"/>
          <w:i/>
          <w:iCs/>
          <w:lang w:eastAsia="en-GB"/>
        </w:rPr>
        <w:t>Речи к Архию</w:t>
      </w:r>
      <w:r>
        <w:rPr>
          <w:rFonts w:ascii="Times New Roman" w:eastAsia="Times New Roman" w:hAnsi="Times New Roman" w:cs="Times New Roman"/>
          <w:lang w:val="ru-RU" w:eastAsia="en-GB"/>
        </w:rPr>
        <w:t xml:space="preserve">, </w:t>
      </w:r>
      <w:r w:rsidRPr="00C17EBA">
        <w:rPr>
          <w:rFonts w:ascii="Times New Roman" w:eastAsia="Times New Roman" w:hAnsi="Times New Roman" w:cs="Times New Roman"/>
          <w:lang w:eastAsia="en-GB"/>
        </w:rPr>
        <w:t>что</w:t>
      </w:r>
      <w:r>
        <w:rPr>
          <w:rFonts w:ascii="Times New Roman" w:eastAsia="Times New Roman" w:hAnsi="Times New Roman" w:cs="Times New Roman"/>
          <w:i/>
          <w:iCs/>
          <w:lang w:val="ru-RU" w:eastAsia="en-GB"/>
        </w:rPr>
        <w:t xml:space="preserve"> природные качества без образования вели к славе чаще, чем образование без природных качеств</w:t>
      </w:r>
      <w:r>
        <w:rPr>
          <w:rStyle w:val="FootnoteReference"/>
          <w:rFonts w:ascii="Times New Roman" w:eastAsia="Times New Roman" w:hAnsi="Times New Roman" w:cs="Times New Roman"/>
          <w:i/>
          <w:iCs/>
          <w:lang w:val="ru-RU" w:eastAsia="en-GB"/>
        </w:rPr>
        <w:footnoteReference w:id="36"/>
      </w:r>
      <w:r w:rsidRPr="00C17EBA">
        <w:rPr>
          <w:rFonts w:ascii="Times New Roman" w:eastAsia="Times New Roman" w:hAnsi="Times New Roman" w:cs="Times New Roman"/>
          <w:lang w:eastAsia="en-GB"/>
        </w:rPr>
        <w:t>.</w:t>
      </w:r>
      <w:r>
        <w:rPr>
          <w:rFonts w:ascii="Times New Roman" w:eastAsia="Times New Roman" w:hAnsi="Times New Roman" w:cs="Times New Roman"/>
          <w:lang w:val="ru-RU" w:eastAsia="en-GB"/>
        </w:rPr>
        <w:t xml:space="preserve"> </w:t>
      </w:r>
      <w:r w:rsidRPr="00C17EBA">
        <w:rPr>
          <w:rFonts w:ascii="Times New Roman" w:eastAsia="Times New Roman" w:hAnsi="Times New Roman" w:cs="Times New Roman"/>
          <w:lang w:eastAsia="en-GB"/>
        </w:rPr>
        <w:t xml:space="preserve">Тогда не будет нужды (как утверждают </w:t>
      </w:r>
      <w:proofErr w:type="spellStart"/>
      <w:r>
        <w:rPr>
          <w:rFonts w:ascii="Times New Roman" w:eastAsia="Times New Roman" w:hAnsi="Times New Roman" w:cs="Times New Roman"/>
          <w:lang w:val="ru-RU" w:eastAsia="en-GB"/>
        </w:rPr>
        <w:t>аверроисты</w:t>
      </w:r>
      <w:proofErr w:type="spellEnd"/>
      <w:r w:rsidRPr="00C17EBA">
        <w:rPr>
          <w:rFonts w:ascii="Times New Roman" w:eastAsia="Times New Roman" w:hAnsi="Times New Roman" w:cs="Times New Roman"/>
          <w:lang w:eastAsia="en-GB"/>
        </w:rPr>
        <w:t>)</w:t>
      </w:r>
      <w:r>
        <w:rPr>
          <w:rFonts w:ascii="Times New Roman" w:eastAsia="Times New Roman" w:hAnsi="Times New Roman" w:cs="Times New Roman"/>
          <w:lang w:val="ru-RU" w:eastAsia="en-GB"/>
        </w:rPr>
        <w:t xml:space="preserve"> так</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неистово</w:t>
      </w:r>
      <w:r w:rsidRPr="00C17EBA">
        <w:rPr>
          <w:rFonts w:ascii="Times New Roman" w:eastAsia="Times New Roman" w:hAnsi="Times New Roman" w:cs="Times New Roman"/>
          <w:lang w:eastAsia="en-GB"/>
        </w:rPr>
        <w:t xml:space="preserve"> утруждаться дисциплинированием наших умов столь длительным, столь скучным, сложным, недостижимым учением всевозможных наук, что Аристотель признаёт </w:t>
      </w:r>
      <w:r>
        <w:rPr>
          <w:rFonts w:ascii="Times New Roman" w:eastAsia="Times New Roman" w:hAnsi="Times New Roman" w:cs="Times New Roman"/>
          <w:lang w:val="ru-RU" w:eastAsia="en-GB"/>
        </w:rPr>
        <w:t>все</w:t>
      </w:r>
      <w:r w:rsidRPr="00C17EBA">
        <w:rPr>
          <w:rFonts w:ascii="Times New Roman" w:eastAsia="Times New Roman" w:hAnsi="Times New Roman" w:cs="Times New Roman"/>
          <w:lang w:eastAsia="en-GB"/>
        </w:rPr>
        <w:t>общим блаженством</w:t>
      </w:r>
      <w:r>
        <w:rPr>
          <w:rStyle w:val="FootnoteReference"/>
          <w:rFonts w:ascii="Times New Roman" w:eastAsia="Times New Roman" w:hAnsi="Times New Roman" w:cs="Times New Roman"/>
          <w:lang w:eastAsia="en-GB"/>
        </w:rPr>
        <w:footnoteReference w:id="37"/>
      </w:r>
      <w:r w:rsidRPr="00C17EBA">
        <w:rPr>
          <w:rFonts w:ascii="Times New Roman" w:eastAsia="Times New Roman" w:hAnsi="Times New Roman" w:cs="Times New Roman"/>
          <w:lang w:eastAsia="en-GB"/>
        </w:rPr>
        <w:t>, которое легко достижимо посредством труда и прилежания</w:t>
      </w:r>
      <w:r>
        <w:rPr>
          <w:rFonts w:ascii="Times New Roman" w:eastAsia="Times New Roman" w:hAnsi="Times New Roman" w:cs="Times New Roman"/>
          <w:lang w:val="ru-RU" w:eastAsia="en-GB"/>
        </w:rPr>
        <w:t xml:space="preserve">, что легко </w:t>
      </w:r>
      <w:r w:rsidRPr="00C17EBA">
        <w:rPr>
          <w:rFonts w:ascii="Times New Roman" w:eastAsia="Times New Roman" w:hAnsi="Times New Roman" w:cs="Times New Roman"/>
          <w:lang w:eastAsia="en-GB"/>
        </w:rPr>
        <w:t>и привычн</w:t>
      </w:r>
      <w:r>
        <w:rPr>
          <w:rFonts w:ascii="Times New Roman" w:eastAsia="Times New Roman" w:hAnsi="Times New Roman" w:cs="Times New Roman"/>
          <w:lang w:val="ru-RU" w:eastAsia="en-GB"/>
        </w:rPr>
        <w:t>о</w:t>
      </w:r>
      <w:r w:rsidRPr="00C17EBA">
        <w:rPr>
          <w:rFonts w:ascii="Times New Roman" w:eastAsia="Times New Roman" w:hAnsi="Times New Roman" w:cs="Times New Roman"/>
          <w:lang w:eastAsia="en-GB"/>
        </w:rPr>
        <w:t xml:space="preserve"> для всех,</w:t>
      </w:r>
      <w:r>
        <w:rPr>
          <w:rFonts w:ascii="Times New Roman" w:eastAsia="Times New Roman" w:hAnsi="Times New Roman" w:cs="Times New Roman"/>
          <w:lang w:val="ru-RU" w:eastAsia="en-GB"/>
        </w:rPr>
        <w:t xml:space="preserve"> т.е.</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с</w:t>
      </w:r>
      <w:r w:rsidRPr="00C17EBA">
        <w:rPr>
          <w:rFonts w:ascii="Times New Roman" w:eastAsia="Times New Roman" w:hAnsi="Times New Roman" w:cs="Times New Roman"/>
          <w:lang w:eastAsia="en-GB"/>
        </w:rPr>
        <w:t>озерцани</w:t>
      </w:r>
      <w:r>
        <w:rPr>
          <w:rFonts w:ascii="Times New Roman" w:eastAsia="Times New Roman" w:hAnsi="Times New Roman" w:cs="Times New Roman"/>
          <w:lang w:val="ru-RU" w:eastAsia="en-GB"/>
        </w:rPr>
        <w:t>е</w:t>
      </w:r>
      <w:r w:rsidRPr="00C17EBA">
        <w:rPr>
          <w:rFonts w:ascii="Times New Roman" w:eastAsia="Times New Roman" w:hAnsi="Times New Roman" w:cs="Times New Roman"/>
          <w:lang w:eastAsia="en-GB"/>
        </w:rPr>
        <w:t xml:space="preserve"> наиболее благородного </w:t>
      </w:r>
      <w:r>
        <w:rPr>
          <w:rFonts w:ascii="Times New Roman" w:eastAsia="Times New Roman" w:hAnsi="Times New Roman" w:cs="Times New Roman"/>
          <w:lang w:val="ru-RU" w:eastAsia="en-GB"/>
        </w:rPr>
        <w:t>п</w:t>
      </w:r>
      <w:r w:rsidRPr="00C17EBA">
        <w:rPr>
          <w:rFonts w:ascii="Times New Roman" w:eastAsia="Times New Roman" w:hAnsi="Times New Roman" w:cs="Times New Roman"/>
          <w:lang w:eastAsia="en-GB"/>
        </w:rPr>
        <w:t>редмета из все</w:t>
      </w:r>
      <w:r>
        <w:rPr>
          <w:rFonts w:ascii="Times New Roman" w:eastAsia="Times New Roman" w:hAnsi="Times New Roman" w:cs="Times New Roman"/>
          <w:lang w:val="ru-RU" w:eastAsia="en-GB"/>
        </w:rPr>
        <w:t>х</w:t>
      </w:r>
      <w:r w:rsidRPr="00C17EBA">
        <w:rPr>
          <w:rFonts w:ascii="Times New Roman" w:eastAsia="Times New Roman" w:hAnsi="Times New Roman" w:cs="Times New Roman"/>
          <w:lang w:eastAsia="en-GB"/>
        </w:rPr>
        <w:t xml:space="preserve">, Бога; сей обычный акт </w:t>
      </w:r>
      <w:r>
        <w:rPr>
          <w:rFonts w:ascii="Times New Roman" w:eastAsia="Times New Roman" w:hAnsi="Times New Roman" w:cs="Times New Roman"/>
          <w:lang w:val="ru-RU" w:eastAsia="en-GB"/>
        </w:rPr>
        <w:t>с</w:t>
      </w:r>
      <w:r w:rsidRPr="00C17EBA">
        <w:rPr>
          <w:rFonts w:ascii="Times New Roman" w:eastAsia="Times New Roman" w:hAnsi="Times New Roman" w:cs="Times New Roman"/>
          <w:lang w:eastAsia="en-GB"/>
        </w:rPr>
        <w:t xml:space="preserve">озерцания, столь простой для </w:t>
      </w:r>
      <w:r>
        <w:rPr>
          <w:rFonts w:ascii="Times New Roman" w:eastAsia="Times New Roman" w:hAnsi="Times New Roman" w:cs="Times New Roman"/>
          <w:lang w:val="ru-RU" w:eastAsia="en-GB"/>
        </w:rPr>
        <w:t>в</w:t>
      </w:r>
      <w:r w:rsidRPr="00C17EBA">
        <w:rPr>
          <w:rFonts w:ascii="Times New Roman" w:eastAsia="Times New Roman" w:hAnsi="Times New Roman" w:cs="Times New Roman"/>
          <w:lang w:eastAsia="en-GB"/>
        </w:rPr>
        <w:t>сех людей, обретается не</w:t>
      </w:r>
      <w:r>
        <w:rPr>
          <w:rFonts w:ascii="Times New Roman" w:eastAsia="Times New Roman" w:hAnsi="Times New Roman" w:cs="Times New Roman"/>
          <w:lang w:val="ru-RU" w:eastAsia="en-GB"/>
        </w:rPr>
        <w:t xml:space="preserve"> посредством</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с</w:t>
      </w:r>
      <w:r w:rsidRPr="00C17EBA">
        <w:rPr>
          <w:rFonts w:ascii="Times New Roman" w:eastAsia="Times New Roman" w:hAnsi="Times New Roman" w:cs="Times New Roman"/>
          <w:lang w:eastAsia="en-GB"/>
        </w:rPr>
        <w:t>иллогизм</w:t>
      </w:r>
      <w:proofErr w:type="spellStart"/>
      <w:r>
        <w:rPr>
          <w:rFonts w:ascii="Times New Roman" w:eastAsia="Times New Roman" w:hAnsi="Times New Roman" w:cs="Times New Roman"/>
          <w:lang w:val="ru-RU" w:eastAsia="en-GB"/>
        </w:rPr>
        <w:t>ов</w:t>
      </w:r>
      <w:proofErr w:type="spellEnd"/>
      <w:r>
        <w:rPr>
          <w:rFonts w:ascii="Times New Roman" w:eastAsia="Times New Roman" w:hAnsi="Times New Roman" w:cs="Times New Roman"/>
          <w:lang w:val="ru-RU" w:eastAsia="en-GB"/>
        </w:rPr>
        <w:t xml:space="preserve"> </w:t>
      </w:r>
      <w:r w:rsidRPr="00C17EBA">
        <w:rPr>
          <w:rFonts w:ascii="Times New Roman" w:eastAsia="Times New Roman" w:hAnsi="Times New Roman" w:cs="Times New Roman"/>
          <w:lang w:eastAsia="en-GB"/>
        </w:rPr>
        <w:t xml:space="preserve">и </w:t>
      </w:r>
      <w:r>
        <w:rPr>
          <w:rFonts w:ascii="Times New Roman" w:eastAsia="Times New Roman" w:hAnsi="Times New Roman" w:cs="Times New Roman"/>
          <w:lang w:val="ru-RU" w:eastAsia="en-GB"/>
        </w:rPr>
        <w:t>д</w:t>
      </w:r>
      <w:r w:rsidRPr="00C17EBA">
        <w:rPr>
          <w:rFonts w:ascii="Times New Roman" w:eastAsia="Times New Roman" w:hAnsi="Times New Roman" w:cs="Times New Roman"/>
          <w:lang w:eastAsia="en-GB"/>
        </w:rPr>
        <w:t>емонстраци</w:t>
      </w:r>
      <w:r>
        <w:rPr>
          <w:rFonts w:ascii="Times New Roman" w:eastAsia="Times New Roman" w:hAnsi="Times New Roman" w:cs="Times New Roman"/>
          <w:lang w:val="ru-RU" w:eastAsia="en-GB"/>
        </w:rPr>
        <w:t>й</w:t>
      </w:r>
      <w:r w:rsidRPr="00C17EBA">
        <w:rPr>
          <w:rFonts w:ascii="Times New Roman" w:eastAsia="Times New Roman" w:hAnsi="Times New Roman" w:cs="Times New Roman"/>
          <w:lang w:eastAsia="en-GB"/>
        </w:rPr>
        <w:t xml:space="preserve">, но </w:t>
      </w:r>
      <w:r>
        <w:rPr>
          <w:rFonts w:ascii="Times New Roman" w:eastAsia="Times New Roman" w:hAnsi="Times New Roman" w:cs="Times New Roman"/>
          <w:lang w:val="ru-RU" w:eastAsia="en-GB"/>
        </w:rPr>
        <w:t>в</w:t>
      </w:r>
      <w:r w:rsidRPr="00C17EBA">
        <w:rPr>
          <w:rFonts w:ascii="Times New Roman" w:eastAsia="Times New Roman" w:hAnsi="Times New Roman" w:cs="Times New Roman"/>
          <w:lang w:eastAsia="en-GB"/>
        </w:rPr>
        <w:t>еро</w:t>
      </w:r>
      <w:r>
        <w:rPr>
          <w:rFonts w:ascii="Times New Roman" w:eastAsia="Times New Roman" w:hAnsi="Times New Roman" w:cs="Times New Roman"/>
          <w:lang w:val="ru-RU" w:eastAsia="en-GB"/>
        </w:rPr>
        <w:t>ю</w:t>
      </w:r>
      <w:r w:rsidRPr="00C17EBA">
        <w:rPr>
          <w:rFonts w:ascii="Times New Roman" w:eastAsia="Times New Roman" w:hAnsi="Times New Roman" w:cs="Times New Roman"/>
          <w:lang w:eastAsia="en-GB"/>
        </w:rPr>
        <w:t xml:space="preserve"> и</w:t>
      </w:r>
      <w:r>
        <w:rPr>
          <w:rFonts w:ascii="Times New Roman" w:eastAsia="Times New Roman" w:hAnsi="Times New Roman" w:cs="Times New Roman"/>
          <w:lang w:val="ru-RU" w:eastAsia="en-GB"/>
        </w:rPr>
        <w:t xml:space="preserve"> поклонением Богу</w:t>
      </w:r>
      <w:r w:rsidRPr="00C17EBA">
        <w:rPr>
          <w:rFonts w:ascii="Times New Roman" w:eastAsia="Times New Roman" w:hAnsi="Times New Roman" w:cs="Times New Roman"/>
          <w:lang w:eastAsia="en-GB"/>
        </w:rPr>
        <w:t>.</w:t>
      </w:r>
      <w:r>
        <w:rPr>
          <w:rFonts w:ascii="Times New Roman" w:eastAsia="Times New Roman" w:hAnsi="Times New Roman" w:cs="Times New Roman"/>
          <w:lang w:val="ru-RU" w:eastAsia="en-GB"/>
        </w:rPr>
        <w:t xml:space="preserve"> В чём же</w:t>
      </w:r>
      <w:r w:rsidRPr="00C17EBA">
        <w:rPr>
          <w:rFonts w:ascii="Times New Roman" w:eastAsia="Times New Roman" w:hAnsi="Times New Roman" w:cs="Times New Roman"/>
          <w:lang w:eastAsia="en-GB"/>
        </w:rPr>
        <w:t xml:space="preserve"> тогда</w:t>
      </w:r>
      <w:r>
        <w:rPr>
          <w:rFonts w:ascii="Times New Roman" w:eastAsia="Times New Roman" w:hAnsi="Times New Roman" w:cs="Times New Roman"/>
          <w:lang w:val="ru-RU" w:eastAsia="en-GB"/>
        </w:rPr>
        <w:t xml:space="preserve"> блаженство</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н</w:t>
      </w:r>
      <w:r w:rsidRPr="00C17EBA">
        <w:rPr>
          <w:rFonts w:ascii="Times New Roman" w:eastAsia="Times New Roman" w:hAnsi="Times New Roman" w:cs="Times New Roman"/>
          <w:lang w:eastAsia="en-GB"/>
        </w:rPr>
        <w:t xml:space="preserve">аук? </w:t>
      </w:r>
      <w:r>
        <w:rPr>
          <w:rFonts w:ascii="Times New Roman" w:eastAsia="Times New Roman" w:hAnsi="Times New Roman" w:cs="Times New Roman"/>
          <w:lang w:val="ru-RU" w:eastAsia="en-GB"/>
        </w:rPr>
        <w:t>Каковы</w:t>
      </w:r>
      <w:r w:rsidRPr="00C17EBA">
        <w:rPr>
          <w:rFonts w:ascii="Times New Roman" w:eastAsia="Times New Roman" w:hAnsi="Times New Roman" w:cs="Times New Roman"/>
          <w:lang w:eastAsia="en-GB"/>
        </w:rPr>
        <w:t xml:space="preserve"> похвала и блаженство мудрых и философов,</w:t>
      </w:r>
      <w:r>
        <w:rPr>
          <w:rFonts w:ascii="Times New Roman" w:eastAsia="Times New Roman" w:hAnsi="Times New Roman" w:cs="Times New Roman"/>
          <w:lang w:val="ru-RU" w:eastAsia="en-GB"/>
        </w:rPr>
        <w:t xml:space="preserve"> о</w:t>
      </w:r>
      <w:r w:rsidRPr="00C17EBA">
        <w:rPr>
          <w:rFonts w:ascii="Times New Roman" w:eastAsia="Times New Roman" w:hAnsi="Times New Roman" w:cs="Times New Roman"/>
          <w:lang w:eastAsia="en-GB"/>
        </w:rPr>
        <w:t xml:space="preserve"> которы</w:t>
      </w:r>
      <w:r>
        <w:rPr>
          <w:rFonts w:ascii="Times New Roman" w:eastAsia="Times New Roman" w:hAnsi="Times New Roman" w:cs="Times New Roman"/>
          <w:lang w:val="ru-RU" w:eastAsia="en-GB"/>
        </w:rPr>
        <w:t>х галдят все</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ш</w:t>
      </w:r>
      <w:r w:rsidRPr="00C17EBA">
        <w:rPr>
          <w:rFonts w:ascii="Times New Roman" w:eastAsia="Times New Roman" w:hAnsi="Times New Roman" w:cs="Times New Roman"/>
          <w:lang w:eastAsia="en-GB"/>
        </w:rPr>
        <w:t>кол</w:t>
      </w:r>
      <w:r>
        <w:rPr>
          <w:rFonts w:ascii="Times New Roman" w:eastAsia="Times New Roman" w:hAnsi="Times New Roman" w:cs="Times New Roman"/>
          <w:lang w:val="ru-RU" w:eastAsia="en-GB"/>
        </w:rPr>
        <w:t>ы</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 xml:space="preserve">воспевая славословия </w:t>
      </w:r>
      <w:r w:rsidRPr="00C17EBA">
        <w:rPr>
          <w:rFonts w:ascii="Times New Roman" w:eastAsia="Times New Roman" w:hAnsi="Times New Roman" w:cs="Times New Roman"/>
          <w:lang w:eastAsia="en-GB"/>
        </w:rPr>
        <w:t>тем людям,</w:t>
      </w:r>
      <w:r>
        <w:rPr>
          <w:rFonts w:ascii="Times New Roman" w:eastAsia="Times New Roman" w:hAnsi="Times New Roman" w:cs="Times New Roman"/>
          <w:lang w:val="ru-RU" w:eastAsia="en-GB"/>
        </w:rPr>
        <w:t xml:space="preserve"> чьи</w:t>
      </w:r>
      <w:r w:rsidRPr="00C17EBA">
        <w:rPr>
          <w:rFonts w:ascii="Times New Roman" w:eastAsia="Times New Roman" w:hAnsi="Times New Roman" w:cs="Times New Roman"/>
          <w:lang w:eastAsia="en-GB"/>
        </w:rPr>
        <w:t xml:space="preserve"> души, вероятно, в </w:t>
      </w:r>
      <w:r>
        <w:rPr>
          <w:rFonts w:ascii="Times New Roman" w:eastAsia="Times New Roman" w:hAnsi="Times New Roman" w:cs="Times New Roman"/>
          <w:lang w:val="ru-RU" w:eastAsia="en-GB"/>
        </w:rPr>
        <w:t>э</w:t>
      </w:r>
      <w:r w:rsidRPr="00C17EBA">
        <w:rPr>
          <w:rFonts w:ascii="Times New Roman" w:eastAsia="Times New Roman" w:hAnsi="Times New Roman" w:cs="Times New Roman"/>
          <w:lang w:eastAsia="en-GB"/>
        </w:rPr>
        <w:t xml:space="preserve">тот самый момент страдают в </w:t>
      </w:r>
      <w:r>
        <w:rPr>
          <w:rFonts w:ascii="Times New Roman" w:eastAsia="Times New Roman" w:hAnsi="Times New Roman" w:cs="Times New Roman"/>
          <w:lang w:val="ru-RU" w:eastAsia="en-GB"/>
        </w:rPr>
        <w:t>а</w:t>
      </w:r>
      <w:r w:rsidRPr="00C17EBA">
        <w:rPr>
          <w:rFonts w:ascii="Times New Roman" w:eastAsia="Times New Roman" w:hAnsi="Times New Roman" w:cs="Times New Roman"/>
          <w:lang w:eastAsia="en-GB"/>
        </w:rPr>
        <w:t xml:space="preserve">дских </w:t>
      </w:r>
      <w:r>
        <w:rPr>
          <w:rFonts w:ascii="Times New Roman" w:eastAsia="Times New Roman" w:hAnsi="Times New Roman" w:cs="Times New Roman"/>
          <w:lang w:val="ru-RU" w:eastAsia="en-GB"/>
        </w:rPr>
        <w:t>м</w:t>
      </w:r>
      <w:r w:rsidRPr="00C17EBA">
        <w:rPr>
          <w:rFonts w:ascii="Times New Roman" w:eastAsia="Times New Roman" w:hAnsi="Times New Roman" w:cs="Times New Roman"/>
          <w:lang w:eastAsia="en-GB"/>
        </w:rPr>
        <w:t xml:space="preserve">учениях? Это видел и сего страшился Августин, восклицая </w:t>
      </w:r>
      <w:r>
        <w:rPr>
          <w:rFonts w:ascii="Times New Roman" w:eastAsia="Times New Roman" w:hAnsi="Times New Roman" w:cs="Times New Roman"/>
          <w:lang w:val="ru-RU" w:eastAsia="en-GB"/>
        </w:rPr>
        <w:t xml:space="preserve">вместе </w:t>
      </w:r>
      <w:r w:rsidRPr="00C17EBA">
        <w:rPr>
          <w:rFonts w:ascii="Times New Roman" w:eastAsia="Times New Roman" w:hAnsi="Times New Roman" w:cs="Times New Roman"/>
          <w:lang w:eastAsia="en-GB"/>
        </w:rPr>
        <w:t>со святым Павлом</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i/>
          <w:iCs/>
          <w:lang w:val="ru-RU" w:eastAsia="en-GB"/>
        </w:rPr>
        <w:t>в</w:t>
      </w:r>
      <w:r w:rsidRPr="00C17EBA">
        <w:rPr>
          <w:rFonts w:ascii="Times New Roman" w:eastAsia="Times New Roman" w:hAnsi="Times New Roman" w:cs="Times New Roman"/>
          <w:i/>
          <w:iCs/>
          <w:lang w:eastAsia="en-GB"/>
        </w:rPr>
        <w:t>от, простецкой силой берут Царство Небесное, мы же, со всей своей хвалёной учёностью</w:t>
      </w:r>
      <w:r>
        <w:rPr>
          <w:rStyle w:val="FootnoteReference"/>
          <w:rFonts w:ascii="Times New Roman" w:eastAsia="Times New Roman" w:hAnsi="Times New Roman" w:cs="Times New Roman"/>
          <w:i/>
          <w:iCs/>
          <w:lang w:eastAsia="en-GB"/>
        </w:rPr>
        <w:footnoteReference w:id="38"/>
      </w:r>
      <w:r w:rsidRPr="00C17EBA">
        <w:rPr>
          <w:rFonts w:ascii="Times New Roman" w:eastAsia="Times New Roman" w:hAnsi="Times New Roman" w:cs="Times New Roman"/>
          <w:i/>
          <w:iCs/>
          <w:lang w:eastAsia="en-GB"/>
        </w:rPr>
        <w:t>,</w:t>
      </w:r>
      <w:r w:rsidRPr="00C17EBA">
        <w:rPr>
          <w:rFonts w:ascii="Times New Roman" w:eastAsia="Times New Roman" w:hAnsi="Times New Roman" w:cs="Times New Roman"/>
          <w:lang w:eastAsia="en-GB"/>
        </w:rPr>
        <w:t xml:space="preserve"> погружаемся в</w:t>
      </w:r>
      <w:r>
        <w:rPr>
          <w:rFonts w:ascii="Times New Roman" w:eastAsia="Times New Roman" w:hAnsi="Times New Roman" w:cs="Times New Roman"/>
          <w:lang w:val="ru-RU" w:eastAsia="en-GB"/>
        </w:rPr>
        <w:t>о</w:t>
      </w:r>
      <w:r w:rsidRPr="00C17EBA">
        <w:rPr>
          <w:rFonts w:ascii="Times New Roman" w:eastAsia="Times New Roman" w:hAnsi="Times New Roman" w:cs="Times New Roman"/>
          <w:lang w:eastAsia="en-GB"/>
        </w:rPr>
        <w:t xml:space="preserve"> Ад. Так что если набраться храбрости исповедать </w:t>
      </w:r>
      <w:r>
        <w:rPr>
          <w:rFonts w:ascii="Times New Roman" w:eastAsia="Times New Roman" w:hAnsi="Times New Roman" w:cs="Times New Roman"/>
          <w:lang w:val="ru-RU" w:eastAsia="en-GB"/>
        </w:rPr>
        <w:t>и</w:t>
      </w:r>
      <w:r w:rsidRPr="00C17EBA">
        <w:rPr>
          <w:rFonts w:ascii="Times New Roman" w:eastAsia="Times New Roman" w:hAnsi="Times New Roman" w:cs="Times New Roman"/>
          <w:lang w:eastAsia="en-GB"/>
        </w:rPr>
        <w:t>стину,</w:t>
      </w:r>
      <w:r>
        <w:rPr>
          <w:rFonts w:ascii="Times New Roman" w:eastAsia="Times New Roman" w:hAnsi="Times New Roman" w:cs="Times New Roman"/>
          <w:lang w:val="ru-RU" w:eastAsia="en-GB"/>
        </w:rPr>
        <w:t xml:space="preserve"> то</w:t>
      </w:r>
      <w:r w:rsidRPr="00C17EBA">
        <w:rPr>
          <w:rFonts w:ascii="Times New Roman" w:eastAsia="Times New Roman" w:hAnsi="Times New Roman" w:cs="Times New Roman"/>
          <w:lang w:eastAsia="en-GB"/>
        </w:rPr>
        <w:t xml:space="preserve"> столь опасн</w:t>
      </w:r>
      <w:r>
        <w:rPr>
          <w:rFonts w:ascii="Times New Roman" w:eastAsia="Times New Roman" w:hAnsi="Times New Roman" w:cs="Times New Roman"/>
          <w:lang w:val="ru-RU" w:eastAsia="en-GB"/>
        </w:rPr>
        <w:t>о</w:t>
      </w:r>
      <w:r w:rsidRPr="00C17EBA">
        <w:rPr>
          <w:rFonts w:ascii="Times New Roman" w:eastAsia="Times New Roman" w:hAnsi="Times New Roman" w:cs="Times New Roman"/>
          <w:lang w:eastAsia="en-GB"/>
        </w:rPr>
        <w:t xml:space="preserve"> и непостоянн</w:t>
      </w:r>
      <w:r>
        <w:rPr>
          <w:rFonts w:ascii="Times New Roman" w:eastAsia="Times New Roman" w:hAnsi="Times New Roman" w:cs="Times New Roman"/>
          <w:lang w:val="ru-RU" w:eastAsia="en-GB"/>
        </w:rPr>
        <w:t>о изучение</w:t>
      </w:r>
      <w:r w:rsidRPr="00C17EBA">
        <w:rPr>
          <w:rFonts w:ascii="Times New Roman" w:eastAsia="Times New Roman" w:hAnsi="Times New Roman" w:cs="Times New Roman"/>
          <w:lang w:eastAsia="en-GB"/>
        </w:rPr>
        <w:t xml:space="preserve"> всех наук, что гораздо</w:t>
      </w:r>
      <w:r>
        <w:rPr>
          <w:rFonts w:ascii="Times New Roman" w:eastAsia="Times New Roman" w:hAnsi="Times New Roman" w:cs="Times New Roman"/>
          <w:lang w:val="ru-RU" w:eastAsia="en-GB"/>
        </w:rPr>
        <w:t xml:space="preserve"> безопаснее</w:t>
      </w:r>
      <w:r w:rsidRPr="00C17EBA">
        <w:rPr>
          <w:rFonts w:ascii="Times New Roman" w:eastAsia="Times New Roman" w:hAnsi="Times New Roman" w:cs="Times New Roman"/>
          <w:lang w:eastAsia="en-GB"/>
        </w:rPr>
        <w:t xml:space="preserve"> быть невежественным,</w:t>
      </w:r>
      <w:r>
        <w:rPr>
          <w:rFonts w:ascii="Times New Roman" w:eastAsia="Times New Roman" w:hAnsi="Times New Roman" w:cs="Times New Roman"/>
          <w:lang w:val="ru-RU" w:eastAsia="en-GB"/>
        </w:rPr>
        <w:t xml:space="preserve"> нежели</w:t>
      </w:r>
      <w:r w:rsidRPr="00C17EBA">
        <w:rPr>
          <w:rFonts w:ascii="Times New Roman" w:eastAsia="Times New Roman" w:hAnsi="Times New Roman" w:cs="Times New Roman"/>
          <w:lang w:eastAsia="en-GB"/>
        </w:rPr>
        <w:t xml:space="preserve"> знать: Адам никогда бы не был изринут из райского блаженства, если бы не научился от учителя</w:t>
      </w:r>
      <w:r>
        <w:rPr>
          <w:rFonts w:ascii="Times New Roman" w:eastAsia="Times New Roman" w:hAnsi="Times New Roman" w:cs="Times New Roman"/>
          <w:lang w:val="ru-RU" w:eastAsia="en-GB"/>
        </w:rPr>
        <w:t>–з</w:t>
      </w:r>
      <w:r w:rsidRPr="00C17EBA">
        <w:rPr>
          <w:rFonts w:ascii="Times New Roman" w:eastAsia="Times New Roman" w:hAnsi="Times New Roman" w:cs="Times New Roman"/>
          <w:lang w:eastAsia="en-GB"/>
        </w:rPr>
        <w:t xml:space="preserve">мея </w:t>
      </w:r>
      <w:r>
        <w:rPr>
          <w:rFonts w:ascii="Times New Roman" w:eastAsia="Times New Roman" w:hAnsi="Times New Roman" w:cs="Times New Roman"/>
          <w:lang w:val="ru-RU" w:eastAsia="en-GB"/>
        </w:rPr>
        <w:t>д</w:t>
      </w:r>
      <w:r w:rsidRPr="00C17EBA">
        <w:rPr>
          <w:rFonts w:ascii="Times New Roman" w:eastAsia="Times New Roman" w:hAnsi="Times New Roman" w:cs="Times New Roman"/>
          <w:lang w:eastAsia="en-GB"/>
        </w:rPr>
        <w:t xml:space="preserve">обру и </w:t>
      </w:r>
      <w:r>
        <w:rPr>
          <w:rFonts w:ascii="Times New Roman" w:eastAsia="Times New Roman" w:hAnsi="Times New Roman" w:cs="Times New Roman"/>
          <w:lang w:val="ru-RU" w:eastAsia="en-GB"/>
        </w:rPr>
        <w:t>з</w:t>
      </w:r>
      <w:r w:rsidRPr="00C17EBA">
        <w:rPr>
          <w:rFonts w:ascii="Times New Roman" w:eastAsia="Times New Roman" w:hAnsi="Times New Roman" w:cs="Times New Roman"/>
          <w:lang w:eastAsia="en-GB"/>
        </w:rPr>
        <w:t>лу</w:t>
      </w:r>
      <w:r>
        <w:rPr>
          <w:rStyle w:val="FootnoteReference"/>
          <w:rFonts w:ascii="Times New Roman" w:eastAsia="Times New Roman" w:hAnsi="Times New Roman" w:cs="Times New Roman"/>
          <w:lang w:eastAsia="en-GB"/>
        </w:rPr>
        <w:footnoteReference w:id="39"/>
      </w:r>
      <w:r w:rsidRPr="00C17EBA">
        <w:rPr>
          <w:rFonts w:ascii="Times New Roman" w:eastAsia="Times New Roman" w:hAnsi="Times New Roman" w:cs="Times New Roman"/>
          <w:lang w:eastAsia="en-GB"/>
        </w:rPr>
        <w:t xml:space="preserve">. И </w:t>
      </w:r>
      <w:r>
        <w:rPr>
          <w:rFonts w:ascii="Times New Roman" w:eastAsia="Times New Roman" w:hAnsi="Times New Roman" w:cs="Times New Roman"/>
          <w:lang w:val="ru-RU" w:eastAsia="en-GB"/>
        </w:rPr>
        <w:t>а</w:t>
      </w:r>
      <w:r w:rsidRPr="00C17EBA">
        <w:rPr>
          <w:rFonts w:ascii="Times New Roman" w:eastAsia="Times New Roman" w:hAnsi="Times New Roman" w:cs="Times New Roman"/>
          <w:lang w:eastAsia="en-GB"/>
        </w:rPr>
        <w:t>постол Павел счёл бы</w:t>
      </w:r>
      <w:r>
        <w:rPr>
          <w:rFonts w:ascii="Times New Roman" w:eastAsia="Times New Roman" w:hAnsi="Times New Roman" w:cs="Times New Roman"/>
          <w:lang w:val="ru-RU" w:eastAsia="en-GB"/>
        </w:rPr>
        <w:t xml:space="preserve"> достойными</w:t>
      </w:r>
      <w:r w:rsidRPr="00C17EBA">
        <w:rPr>
          <w:rFonts w:ascii="Times New Roman" w:eastAsia="Times New Roman" w:hAnsi="Times New Roman" w:cs="Times New Roman"/>
          <w:lang w:eastAsia="en-GB"/>
        </w:rPr>
        <w:t xml:space="preserve"> изгнания из Церкви тех, кто желают знать более положенного</w:t>
      </w:r>
      <w:r>
        <w:rPr>
          <w:rStyle w:val="FootnoteReference"/>
          <w:rFonts w:ascii="Times New Roman" w:eastAsia="Times New Roman" w:hAnsi="Times New Roman" w:cs="Times New Roman"/>
          <w:lang w:eastAsia="en-GB"/>
        </w:rPr>
        <w:footnoteReference w:id="40"/>
      </w:r>
      <w:r w:rsidRPr="00C17EBA">
        <w:rPr>
          <w:rFonts w:ascii="Times New Roman" w:eastAsia="Times New Roman" w:hAnsi="Times New Roman" w:cs="Times New Roman"/>
          <w:lang w:eastAsia="en-GB"/>
        </w:rPr>
        <w:t>. Сократ,</w:t>
      </w:r>
      <w:r>
        <w:rPr>
          <w:rFonts w:ascii="Times New Roman" w:eastAsia="Times New Roman" w:hAnsi="Times New Roman" w:cs="Times New Roman"/>
          <w:lang w:val="ru-RU" w:eastAsia="en-GB"/>
        </w:rPr>
        <w:t xml:space="preserve"> изучив</w:t>
      </w:r>
      <w:r w:rsidRPr="00C17EBA">
        <w:rPr>
          <w:rFonts w:ascii="Times New Roman" w:eastAsia="Times New Roman" w:hAnsi="Times New Roman" w:cs="Times New Roman"/>
          <w:lang w:eastAsia="en-GB"/>
        </w:rPr>
        <w:t xml:space="preserve"> всевозможны</w:t>
      </w:r>
      <w:r>
        <w:rPr>
          <w:rFonts w:ascii="Times New Roman" w:eastAsia="Times New Roman" w:hAnsi="Times New Roman" w:cs="Times New Roman"/>
          <w:lang w:val="ru-RU" w:eastAsia="en-GB"/>
        </w:rPr>
        <w:t>е</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н</w:t>
      </w:r>
      <w:r w:rsidRPr="00C17EBA">
        <w:rPr>
          <w:rFonts w:ascii="Times New Roman" w:eastAsia="Times New Roman" w:hAnsi="Times New Roman" w:cs="Times New Roman"/>
          <w:lang w:eastAsia="en-GB"/>
        </w:rPr>
        <w:t>аук</w:t>
      </w:r>
      <w:r>
        <w:rPr>
          <w:rFonts w:ascii="Times New Roman" w:eastAsia="Times New Roman" w:hAnsi="Times New Roman" w:cs="Times New Roman"/>
          <w:lang w:val="ru-RU" w:eastAsia="en-GB"/>
        </w:rPr>
        <w:t>и</w:t>
      </w:r>
      <w:r w:rsidRPr="00C17EBA">
        <w:rPr>
          <w:rFonts w:ascii="Times New Roman" w:eastAsia="Times New Roman" w:hAnsi="Times New Roman" w:cs="Times New Roman"/>
          <w:lang w:eastAsia="en-GB"/>
        </w:rPr>
        <w:t xml:space="preserve">, был </w:t>
      </w:r>
      <w:r>
        <w:rPr>
          <w:rFonts w:ascii="Times New Roman" w:eastAsia="Times New Roman" w:hAnsi="Times New Roman" w:cs="Times New Roman"/>
          <w:lang w:val="ru-RU" w:eastAsia="en-GB"/>
        </w:rPr>
        <w:t xml:space="preserve">тогда </w:t>
      </w:r>
      <w:r w:rsidRPr="00C17EBA">
        <w:rPr>
          <w:rFonts w:ascii="Times New Roman" w:eastAsia="Times New Roman" w:hAnsi="Times New Roman" w:cs="Times New Roman"/>
          <w:lang w:eastAsia="en-GB"/>
        </w:rPr>
        <w:t>сочтён</w:t>
      </w:r>
      <w:r>
        <w:rPr>
          <w:rFonts w:ascii="Times New Roman" w:eastAsia="Times New Roman" w:hAnsi="Times New Roman" w:cs="Times New Roman"/>
          <w:lang w:val="ru-RU" w:eastAsia="en-GB"/>
        </w:rPr>
        <w:t xml:space="preserve"> </w:t>
      </w:r>
      <w:r w:rsidRPr="00C17EBA">
        <w:rPr>
          <w:rFonts w:ascii="Times New Roman" w:eastAsia="Times New Roman" w:hAnsi="Times New Roman" w:cs="Times New Roman"/>
          <w:lang w:eastAsia="en-GB"/>
        </w:rPr>
        <w:t xml:space="preserve">Оракулом мудрейшим из </w:t>
      </w:r>
      <w:r>
        <w:rPr>
          <w:rFonts w:ascii="Times New Roman" w:eastAsia="Times New Roman" w:hAnsi="Times New Roman" w:cs="Times New Roman"/>
          <w:lang w:val="ru-RU" w:eastAsia="en-GB"/>
        </w:rPr>
        <w:t>всех</w:t>
      </w:r>
      <w:r w:rsidRPr="00C17EBA">
        <w:rPr>
          <w:rFonts w:ascii="Times New Roman" w:eastAsia="Times New Roman" w:hAnsi="Times New Roman" w:cs="Times New Roman"/>
          <w:lang w:eastAsia="en-GB"/>
        </w:rPr>
        <w:t>, когда</w:t>
      </w:r>
      <w:r>
        <w:rPr>
          <w:rFonts w:ascii="Times New Roman" w:eastAsia="Times New Roman" w:hAnsi="Times New Roman" w:cs="Times New Roman"/>
          <w:lang w:val="ru-RU" w:eastAsia="en-GB"/>
        </w:rPr>
        <w:t xml:space="preserve"> </w:t>
      </w:r>
      <w:r>
        <w:rPr>
          <w:rFonts w:ascii="Times New Roman" w:eastAsia="Times New Roman" w:hAnsi="Times New Roman" w:cs="Times New Roman"/>
          <w:lang w:val="ru-RU" w:eastAsia="en-GB"/>
        </w:rPr>
        <w:lastRenderedPageBreak/>
        <w:t>прилюдно</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за</w:t>
      </w:r>
      <w:r w:rsidRPr="00C17EBA">
        <w:rPr>
          <w:rFonts w:ascii="Times New Roman" w:eastAsia="Times New Roman" w:hAnsi="Times New Roman" w:cs="Times New Roman"/>
          <w:lang w:eastAsia="en-GB"/>
        </w:rPr>
        <w:t>явил, что ничего не знает</w:t>
      </w:r>
      <w:r>
        <w:rPr>
          <w:rStyle w:val="FootnoteReference"/>
          <w:rFonts w:ascii="Times New Roman" w:eastAsia="Times New Roman" w:hAnsi="Times New Roman" w:cs="Times New Roman"/>
          <w:lang w:eastAsia="en-GB"/>
        </w:rPr>
        <w:footnoteReference w:id="41"/>
      </w:r>
      <w:r w:rsidRPr="00C17EBA">
        <w:rPr>
          <w:rFonts w:ascii="Times New Roman" w:eastAsia="Times New Roman" w:hAnsi="Times New Roman" w:cs="Times New Roman"/>
          <w:lang w:eastAsia="en-GB"/>
        </w:rPr>
        <w:t xml:space="preserve">. Знание всех </w:t>
      </w:r>
      <w:r>
        <w:rPr>
          <w:rFonts w:ascii="Times New Roman" w:eastAsia="Times New Roman" w:hAnsi="Times New Roman" w:cs="Times New Roman"/>
          <w:lang w:val="ru-RU" w:eastAsia="en-GB"/>
        </w:rPr>
        <w:t>н</w:t>
      </w:r>
      <w:r w:rsidRPr="00C17EBA">
        <w:rPr>
          <w:rFonts w:ascii="Times New Roman" w:eastAsia="Times New Roman" w:hAnsi="Times New Roman" w:cs="Times New Roman"/>
          <w:lang w:eastAsia="en-GB"/>
        </w:rPr>
        <w:t xml:space="preserve">аук столь сложно, если не сказать невозможно, что скорее истечёт вся жизнь человеческая, чем </w:t>
      </w:r>
      <w:r>
        <w:rPr>
          <w:rFonts w:ascii="Times New Roman" w:eastAsia="Times New Roman" w:hAnsi="Times New Roman" w:cs="Times New Roman"/>
          <w:lang w:val="ru-RU" w:eastAsia="en-GB"/>
        </w:rPr>
        <w:t>возможно будет</w:t>
      </w:r>
      <w:r w:rsidRPr="00C17EBA">
        <w:rPr>
          <w:rFonts w:ascii="Times New Roman" w:eastAsia="Times New Roman" w:hAnsi="Times New Roman" w:cs="Times New Roman"/>
          <w:lang w:eastAsia="en-GB"/>
        </w:rPr>
        <w:t xml:space="preserve"> в совершенстве постичь минимальную премудрость</w:t>
      </w:r>
      <w:r>
        <w:rPr>
          <w:rFonts w:ascii="Times New Roman" w:eastAsia="Times New Roman" w:hAnsi="Times New Roman" w:cs="Times New Roman"/>
          <w:lang w:val="ru-RU" w:eastAsia="en-GB"/>
        </w:rPr>
        <w:t xml:space="preserve"> хотя</w:t>
      </w:r>
      <w:r w:rsidRPr="00C17EBA">
        <w:rPr>
          <w:rFonts w:ascii="Times New Roman" w:eastAsia="Times New Roman" w:hAnsi="Times New Roman" w:cs="Times New Roman"/>
          <w:lang w:eastAsia="en-GB"/>
        </w:rPr>
        <w:t xml:space="preserve"> одно</w:t>
      </w:r>
      <w:r>
        <w:rPr>
          <w:rFonts w:ascii="Times New Roman" w:eastAsia="Times New Roman" w:hAnsi="Times New Roman" w:cs="Times New Roman"/>
          <w:lang w:val="ru-RU" w:eastAsia="en-GB"/>
        </w:rPr>
        <w:t>го предмета</w:t>
      </w:r>
      <w:r>
        <w:rPr>
          <w:rStyle w:val="FootnoteReference"/>
          <w:rFonts w:ascii="Times New Roman" w:eastAsia="Times New Roman" w:hAnsi="Times New Roman" w:cs="Times New Roman"/>
          <w:lang w:val="ru-RU" w:eastAsia="en-GB"/>
        </w:rPr>
        <w:footnoteReference w:id="42"/>
      </w:r>
      <w:r w:rsidRPr="00C17EBA">
        <w:rPr>
          <w:rFonts w:ascii="Times New Roman" w:eastAsia="Times New Roman" w:hAnsi="Times New Roman" w:cs="Times New Roman"/>
          <w:lang w:eastAsia="en-GB"/>
        </w:rPr>
        <w:t>. Что, кажется,</w:t>
      </w:r>
      <w:r>
        <w:rPr>
          <w:rFonts w:ascii="Times New Roman" w:eastAsia="Times New Roman" w:hAnsi="Times New Roman" w:cs="Times New Roman"/>
          <w:lang w:val="ru-RU" w:eastAsia="en-GB"/>
        </w:rPr>
        <w:t xml:space="preserve"> и</w:t>
      </w:r>
      <w:r w:rsidRPr="00C17EBA">
        <w:rPr>
          <w:rFonts w:ascii="Times New Roman" w:eastAsia="Times New Roman" w:hAnsi="Times New Roman" w:cs="Times New Roman"/>
          <w:lang w:eastAsia="en-GB"/>
        </w:rPr>
        <w:t xml:space="preserve"> подтверждает Экклезиаст, говоря: </w:t>
      </w:r>
      <w:r w:rsidRPr="00C17EBA">
        <w:rPr>
          <w:rFonts w:ascii="Times New Roman" w:eastAsia="Times New Roman" w:hAnsi="Times New Roman" w:cs="Times New Roman"/>
          <w:i/>
          <w:iCs/>
          <w:lang w:eastAsia="en-GB"/>
        </w:rPr>
        <w:t>тогда я увидел все дела Божии и нашёл, что человек не может постигнуть дел, которые делаются под солнцем; сколько бы человек ни трудился в исследовании, он всё-таки не постигнет этого: и если бы какой мудрец сказал, что он знает, он не может постигнуть этого</w:t>
      </w:r>
      <w:r w:rsidRPr="00C17EBA">
        <w:rPr>
          <w:rFonts w:ascii="Times New Roman" w:eastAsia="Times New Roman" w:hAnsi="Times New Roman" w:cs="Times New Roman"/>
          <w:lang w:eastAsia="en-GB"/>
        </w:rPr>
        <w:t xml:space="preserve"> (Екк. 8:17).</w:t>
      </w:r>
      <w:r>
        <w:rPr>
          <w:rFonts w:ascii="Times New Roman" w:eastAsia="Times New Roman" w:hAnsi="Times New Roman" w:cs="Times New Roman"/>
          <w:lang w:val="ru-RU" w:eastAsia="en-GB"/>
        </w:rPr>
        <w:t xml:space="preserve"> </w:t>
      </w:r>
      <w:r w:rsidRPr="00C17EBA">
        <w:rPr>
          <w:rFonts w:ascii="Times New Roman" w:eastAsia="Times New Roman" w:hAnsi="Times New Roman" w:cs="Times New Roman"/>
          <w:lang w:eastAsia="en-GB"/>
        </w:rPr>
        <w:t xml:space="preserve">С человеком не может случиться ничего более губительного, чем </w:t>
      </w:r>
      <w:r>
        <w:rPr>
          <w:rFonts w:ascii="Times New Roman" w:eastAsia="Times New Roman" w:hAnsi="Times New Roman" w:cs="Times New Roman"/>
          <w:lang w:val="ru-RU" w:eastAsia="en-GB"/>
        </w:rPr>
        <w:t>наука</w:t>
      </w:r>
      <w:r w:rsidRPr="00C17EBA">
        <w:rPr>
          <w:rFonts w:ascii="Times New Roman" w:eastAsia="Times New Roman" w:hAnsi="Times New Roman" w:cs="Times New Roman"/>
          <w:lang w:eastAsia="en-GB"/>
        </w:rPr>
        <w:t xml:space="preserve">: это подлинная </w:t>
      </w:r>
      <w:r>
        <w:rPr>
          <w:rFonts w:ascii="Times New Roman" w:eastAsia="Times New Roman" w:hAnsi="Times New Roman" w:cs="Times New Roman"/>
          <w:lang w:val="ru-RU" w:eastAsia="en-GB"/>
        </w:rPr>
        <w:t>ч</w:t>
      </w:r>
      <w:r w:rsidRPr="00C17EBA">
        <w:rPr>
          <w:rFonts w:ascii="Times New Roman" w:eastAsia="Times New Roman" w:hAnsi="Times New Roman" w:cs="Times New Roman"/>
          <w:lang w:eastAsia="en-GB"/>
        </w:rPr>
        <w:t>ума, по</w:t>
      </w:r>
      <w:proofErr w:type="spellStart"/>
      <w:r>
        <w:rPr>
          <w:rFonts w:ascii="Times New Roman" w:eastAsia="Times New Roman" w:hAnsi="Times New Roman" w:cs="Times New Roman"/>
          <w:lang w:val="ru-RU" w:eastAsia="en-GB"/>
        </w:rPr>
        <w:t>губляющая</w:t>
      </w:r>
      <w:proofErr w:type="spellEnd"/>
      <w:r w:rsidRPr="00C17EBA">
        <w:rPr>
          <w:rFonts w:ascii="Times New Roman" w:eastAsia="Times New Roman" w:hAnsi="Times New Roman" w:cs="Times New Roman"/>
          <w:lang w:eastAsia="en-GB"/>
        </w:rPr>
        <w:t xml:space="preserve"> весь род человеческий, которая изгоняет всякую невинность; сделав нас рабами стольких видов греха и</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 наконец</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подданными</w:t>
      </w:r>
      <w:r w:rsidRPr="00C17EBA">
        <w:rPr>
          <w:rFonts w:ascii="Times New Roman" w:eastAsia="Times New Roman" w:hAnsi="Times New Roman" w:cs="Times New Roman"/>
          <w:lang w:eastAsia="en-GB"/>
        </w:rPr>
        <w:t xml:space="preserve"> смерти, которая угасила свет веры, сбросив наши души в глубокие потёмки, которая, порицая </w:t>
      </w:r>
      <w:r>
        <w:rPr>
          <w:rFonts w:ascii="Times New Roman" w:eastAsia="Times New Roman" w:hAnsi="Times New Roman" w:cs="Times New Roman"/>
          <w:lang w:val="ru-RU" w:eastAsia="en-GB"/>
        </w:rPr>
        <w:t>и</w:t>
      </w:r>
      <w:r w:rsidRPr="00C17EBA">
        <w:rPr>
          <w:rFonts w:ascii="Times New Roman" w:eastAsia="Times New Roman" w:hAnsi="Times New Roman" w:cs="Times New Roman"/>
          <w:lang w:eastAsia="en-GB"/>
        </w:rPr>
        <w:t xml:space="preserve">стину, возвела </w:t>
      </w:r>
      <w:r>
        <w:rPr>
          <w:rFonts w:ascii="Times New Roman" w:eastAsia="Times New Roman" w:hAnsi="Times New Roman" w:cs="Times New Roman"/>
          <w:lang w:val="ru-RU" w:eastAsia="en-GB"/>
        </w:rPr>
        <w:t>о</w:t>
      </w:r>
      <w:r w:rsidRPr="00C17EBA">
        <w:rPr>
          <w:rFonts w:ascii="Times New Roman" w:eastAsia="Times New Roman" w:hAnsi="Times New Roman" w:cs="Times New Roman"/>
          <w:lang w:eastAsia="en-GB"/>
        </w:rPr>
        <w:t xml:space="preserve">шибки на высочайший </w:t>
      </w:r>
      <w:r>
        <w:rPr>
          <w:rFonts w:ascii="Times New Roman" w:eastAsia="Times New Roman" w:hAnsi="Times New Roman" w:cs="Times New Roman"/>
          <w:lang w:val="ru-RU" w:eastAsia="en-GB"/>
        </w:rPr>
        <w:t>п</w:t>
      </w:r>
      <w:r w:rsidRPr="00C17EBA">
        <w:rPr>
          <w:rFonts w:ascii="Times New Roman" w:eastAsia="Times New Roman" w:hAnsi="Times New Roman" w:cs="Times New Roman"/>
          <w:lang w:eastAsia="en-GB"/>
        </w:rPr>
        <w:t xml:space="preserve">рестол. Поэтому, </w:t>
      </w:r>
      <w:r>
        <w:rPr>
          <w:rFonts w:ascii="Times New Roman" w:eastAsia="Times New Roman" w:hAnsi="Times New Roman" w:cs="Times New Roman"/>
          <w:lang w:val="ru-RU" w:eastAsia="en-GB"/>
        </w:rPr>
        <w:t>думается</w:t>
      </w:r>
      <w:r w:rsidRPr="00C17EBA">
        <w:rPr>
          <w:rFonts w:ascii="Times New Roman" w:eastAsia="Times New Roman" w:hAnsi="Times New Roman" w:cs="Times New Roman"/>
          <w:lang w:eastAsia="en-GB"/>
        </w:rPr>
        <w:t>, не надо</w:t>
      </w:r>
      <w:r>
        <w:rPr>
          <w:rFonts w:ascii="Times New Roman" w:eastAsia="Times New Roman" w:hAnsi="Times New Roman" w:cs="Times New Roman"/>
          <w:lang w:val="ru-RU" w:eastAsia="en-GB"/>
        </w:rPr>
        <w:t xml:space="preserve"> ни</w:t>
      </w:r>
      <w:r w:rsidRPr="00C17EBA">
        <w:rPr>
          <w:rFonts w:ascii="Times New Roman" w:eastAsia="Times New Roman" w:hAnsi="Times New Roman" w:cs="Times New Roman"/>
          <w:lang w:eastAsia="en-GB"/>
        </w:rPr>
        <w:t xml:space="preserve"> порицать императора Валентиниана, котор</w:t>
      </w:r>
      <w:r>
        <w:rPr>
          <w:rFonts w:ascii="Times New Roman" w:eastAsia="Times New Roman" w:hAnsi="Times New Roman" w:cs="Times New Roman"/>
          <w:lang w:val="ru-RU" w:eastAsia="en-GB"/>
        </w:rPr>
        <w:t>ого называют</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жесточайшим</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в</w:t>
      </w:r>
      <w:r w:rsidRPr="00C17EBA">
        <w:rPr>
          <w:rFonts w:ascii="Times New Roman" w:eastAsia="Times New Roman" w:hAnsi="Times New Roman" w:cs="Times New Roman"/>
          <w:lang w:eastAsia="en-GB"/>
        </w:rPr>
        <w:t xml:space="preserve">рагом </w:t>
      </w:r>
      <w:r>
        <w:rPr>
          <w:rFonts w:ascii="Times New Roman" w:eastAsia="Times New Roman" w:hAnsi="Times New Roman" w:cs="Times New Roman"/>
          <w:lang w:val="ru-RU" w:eastAsia="en-GB"/>
        </w:rPr>
        <w:t>у</w:t>
      </w:r>
      <w:r w:rsidRPr="00C17EBA">
        <w:rPr>
          <w:rFonts w:ascii="Times New Roman" w:eastAsia="Times New Roman" w:hAnsi="Times New Roman" w:cs="Times New Roman"/>
          <w:lang w:eastAsia="en-GB"/>
        </w:rPr>
        <w:t>чёности</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 ни хулить императора Лициния, говори</w:t>
      </w:r>
      <w:proofErr w:type="spellStart"/>
      <w:r>
        <w:rPr>
          <w:rFonts w:ascii="Times New Roman" w:eastAsia="Times New Roman" w:hAnsi="Times New Roman" w:cs="Times New Roman"/>
          <w:lang w:val="ru-RU" w:eastAsia="en-GB"/>
        </w:rPr>
        <w:t>вшего</w:t>
      </w:r>
      <w:proofErr w:type="spellEnd"/>
      <w:r w:rsidRPr="00C17EBA">
        <w:rPr>
          <w:rFonts w:ascii="Times New Roman" w:eastAsia="Times New Roman" w:hAnsi="Times New Roman" w:cs="Times New Roman"/>
          <w:lang w:eastAsia="en-GB"/>
        </w:rPr>
        <w:t xml:space="preserve">, что </w:t>
      </w:r>
      <w:r>
        <w:rPr>
          <w:rFonts w:ascii="Times New Roman" w:eastAsia="Times New Roman" w:hAnsi="Times New Roman" w:cs="Times New Roman"/>
          <w:lang w:val="ru-RU" w:eastAsia="en-GB"/>
        </w:rPr>
        <w:t>у</w:t>
      </w:r>
      <w:r w:rsidRPr="00C17EBA">
        <w:rPr>
          <w:rFonts w:ascii="Times New Roman" w:eastAsia="Times New Roman" w:hAnsi="Times New Roman" w:cs="Times New Roman"/>
          <w:lang w:eastAsia="en-GB"/>
        </w:rPr>
        <w:t xml:space="preserve">чёность есть </w:t>
      </w:r>
      <w:r>
        <w:rPr>
          <w:rFonts w:ascii="Times New Roman" w:eastAsia="Times New Roman" w:hAnsi="Times New Roman" w:cs="Times New Roman"/>
          <w:lang w:val="ru-RU" w:eastAsia="en-GB"/>
        </w:rPr>
        <w:t>я</w:t>
      </w:r>
      <w:r w:rsidRPr="00C17EBA">
        <w:rPr>
          <w:rFonts w:ascii="Times New Roman" w:eastAsia="Times New Roman" w:hAnsi="Times New Roman" w:cs="Times New Roman"/>
          <w:lang w:eastAsia="en-GB"/>
        </w:rPr>
        <w:t>д и общественная</w:t>
      </w:r>
      <w:r>
        <w:rPr>
          <w:rFonts w:ascii="Times New Roman" w:eastAsia="Times New Roman" w:hAnsi="Times New Roman" w:cs="Times New Roman"/>
          <w:lang w:val="ru-RU" w:eastAsia="en-GB"/>
        </w:rPr>
        <w:t xml:space="preserve"> зараза</w:t>
      </w:r>
      <w:r w:rsidRPr="00C17EBA">
        <w:rPr>
          <w:rFonts w:ascii="Times New Roman" w:eastAsia="Times New Roman" w:hAnsi="Times New Roman" w:cs="Times New Roman"/>
          <w:lang w:eastAsia="en-GB"/>
        </w:rPr>
        <w:t>; но</w:t>
      </w:r>
      <w:r>
        <w:rPr>
          <w:rFonts w:ascii="Times New Roman" w:eastAsia="Times New Roman" w:hAnsi="Times New Roman" w:cs="Times New Roman"/>
          <w:lang w:val="ru-RU" w:eastAsia="en-GB"/>
        </w:rPr>
        <w:t xml:space="preserve"> более того</w:t>
      </w:r>
      <w:r w:rsidRPr="00C17EBA">
        <w:rPr>
          <w:rFonts w:ascii="Times New Roman" w:eastAsia="Times New Roman" w:hAnsi="Times New Roman" w:cs="Times New Roman"/>
          <w:lang w:eastAsia="en-GB"/>
        </w:rPr>
        <w:t xml:space="preserve">, как передаёт Валерий, </w:t>
      </w:r>
      <w:r>
        <w:rPr>
          <w:rFonts w:ascii="Times New Roman" w:eastAsia="Times New Roman" w:hAnsi="Times New Roman" w:cs="Times New Roman"/>
          <w:lang w:val="ru-RU" w:eastAsia="en-GB"/>
        </w:rPr>
        <w:t>сам</w:t>
      </w:r>
      <w:r w:rsidRPr="00C17EBA">
        <w:rPr>
          <w:rFonts w:ascii="Times New Roman" w:eastAsia="Times New Roman" w:hAnsi="Times New Roman" w:cs="Times New Roman"/>
          <w:lang w:eastAsia="en-GB"/>
        </w:rPr>
        <w:t xml:space="preserve"> Цицерон, </w:t>
      </w:r>
      <w:r>
        <w:rPr>
          <w:rFonts w:ascii="Times New Roman" w:eastAsia="Times New Roman" w:hAnsi="Times New Roman" w:cs="Times New Roman"/>
          <w:lang w:val="ru-RU" w:eastAsia="en-GB"/>
        </w:rPr>
        <w:t>пре</w:t>
      </w:r>
      <w:r w:rsidRPr="00C17EBA">
        <w:rPr>
          <w:rFonts w:ascii="Times New Roman" w:eastAsia="Times New Roman" w:hAnsi="Times New Roman" w:cs="Times New Roman"/>
          <w:lang w:eastAsia="en-GB"/>
        </w:rPr>
        <w:t>изобильнейший источник учёности, в конце концов подверг учёность остракизму</w:t>
      </w:r>
      <w:r>
        <w:rPr>
          <w:rStyle w:val="FootnoteReference"/>
          <w:rFonts w:ascii="Times New Roman" w:eastAsia="Times New Roman" w:hAnsi="Times New Roman" w:cs="Times New Roman"/>
          <w:lang w:eastAsia="en-GB"/>
        </w:rPr>
        <w:footnoteReference w:id="43"/>
      </w:r>
      <w:r w:rsidRPr="00C17EBA">
        <w:rPr>
          <w:rFonts w:ascii="Times New Roman" w:eastAsia="Times New Roman" w:hAnsi="Times New Roman" w:cs="Times New Roman"/>
          <w:lang w:eastAsia="en-GB"/>
        </w:rPr>
        <w:t xml:space="preserve">. Но такова обильная свобода </w:t>
      </w:r>
      <w:r>
        <w:rPr>
          <w:rFonts w:ascii="Times New Roman" w:eastAsia="Times New Roman" w:hAnsi="Times New Roman" w:cs="Times New Roman"/>
          <w:lang w:val="ru-RU" w:eastAsia="en-GB"/>
        </w:rPr>
        <w:t>и</w:t>
      </w:r>
      <w:r w:rsidRPr="00C17EBA">
        <w:rPr>
          <w:rFonts w:ascii="Times New Roman" w:eastAsia="Times New Roman" w:hAnsi="Times New Roman" w:cs="Times New Roman"/>
          <w:lang w:eastAsia="en-GB"/>
        </w:rPr>
        <w:t>стины и свободна</w:t>
      </w:r>
      <w:r>
        <w:rPr>
          <w:rFonts w:ascii="Times New Roman" w:eastAsia="Times New Roman" w:hAnsi="Times New Roman" w:cs="Times New Roman"/>
          <w:lang w:val="ru-RU" w:eastAsia="en-GB"/>
        </w:rPr>
        <w:t>я</w:t>
      </w:r>
      <w:r w:rsidRPr="00C17EBA">
        <w:rPr>
          <w:rFonts w:ascii="Times New Roman" w:eastAsia="Times New Roman" w:hAnsi="Times New Roman" w:cs="Times New Roman"/>
          <w:lang w:eastAsia="en-GB"/>
        </w:rPr>
        <w:t xml:space="preserve"> её обильность, что её невозможно обнаружить никакими рассмотрениями ни одной из </w:t>
      </w:r>
      <w:r>
        <w:rPr>
          <w:rFonts w:ascii="Times New Roman" w:eastAsia="Times New Roman" w:hAnsi="Times New Roman" w:cs="Times New Roman"/>
          <w:lang w:val="ru-RU" w:eastAsia="en-GB"/>
        </w:rPr>
        <w:t>н</w:t>
      </w:r>
      <w:r w:rsidRPr="00C17EBA">
        <w:rPr>
          <w:rFonts w:ascii="Times New Roman" w:eastAsia="Times New Roman" w:hAnsi="Times New Roman" w:cs="Times New Roman"/>
          <w:lang w:eastAsia="en-GB"/>
        </w:rPr>
        <w:t xml:space="preserve">аук, никаким скорым суждением </w:t>
      </w:r>
      <w:r>
        <w:rPr>
          <w:rFonts w:ascii="Times New Roman" w:eastAsia="Times New Roman" w:hAnsi="Times New Roman" w:cs="Times New Roman"/>
          <w:lang w:val="ru-RU" w:eastAsia="en-GB"/>
        </w:rPr>
        <w:t>ч</w:t>
      </w:r>
      <w:r w:rsidRPr="00C17EBA">
        <w:rPr>
          <w:rFonts w:ascii="Times New Roman" w:eastAsia="Times New Roman" w:hAnsi="Times New Roman" w:cs="Times New Roman"/>
          <w:lang w:eastAsia="en-GB"/>
        </w:rPr>
        <w:t>увств; никакими аргументами искусственной логики, никаким явным доказательством, никаким</w:t>
      </w:r>
      <w:r>
        <w:rPr>
          <w:rFonts w:ascii="Times New Roman" w:eastAsia="Times New Roman" w:hAnsi="Times New Roman" w:cs="Times New Roman"/>
          <w:lang w:val="ru-RU" w:eastAsia="en-GB"/>
        </w:rPr>
        <w:t xml:space="preserve"> показательным</w:t>
      </w:r>
      <w:r w:rsidRPr="00C17EBA">
        <w:rPr>
          <w:rFonts w:ascii="Times New Roman" w:eastAsia="Times New Roman" w:hAnsi="Times New Roman" w:cs="Times New Roman"/>
          <w:lang w:eastAsia="en-GB"/>
        </w:rPr>
        <w:t xml:space="preserve"> силлогизмом, никакою речью человеческого разума, но одною только верой: и кто ею наделён, называется Аристотелем в </w:t>
      </w:r>
      <w:r w:rsidRPr="00716913">
        <w:rPr>
          <w:rFonts w:ascii="Times New Roman" w:eastAsia="Times New Roman" w:hAnsi="Times New Roman" w:cs="Times New Roman"/>
          <w:i/>
          <w:iCs/>
          <w:lang w:eastAsia="en-GB"/>
        </w:rPr>
        <w:t>Первой Аналитике</w:t>
      </w:r>
      <w:r w:rsidRPr="00C17EBA">
        <w:rPr>
          <w:rFonts w:ascii="Times New Roman" w:eastAsia="Times New Roman" w:hAnsi="Times New Roman" w:cs="Times New Roman"/>
          <w:lang w:eastAsia="en-GB"/>
        </w:rPr>
        <w:t xml:space="preserve"> лучше расположенным</w:t>
      </w:r>
      <w:r>
        <w:rPr>
          <w:rFonts w:ascii="Times New Roman" w:eastAsia="Times New Roman" w:hAnsi="Times New Roman" w:cs="Times New Roman"/>
          <w:lang w:val="ru-RU" w:eastAsia="en-GB"/>
        </w:rPr>
        <w:t xml:space="preserve"> (</w:t>
      </w:r>
      <w:proofErr w:type="spellStart"/>
      <w:r>
        <w:rPr>
          <w:rFonts w:ascii="Times New Roman" w:eastAsia="Times New Roman" w:hAnsi="Times New Roman" w:cs="Times New Roman"/>
          <w:lang w:val="en-US" w:eastAsia="en-GB"/>
        </w:rPr>
        <w:t>melius</w:t>
      </w:r>
      <w:proofErr w:type="spellEnd"/>
      <w:r w:rsidRPr="00716913">
        <w:rPr>
          <w:rFonts w:ascii="Times New Roman" w:eastAsia="Times New Roman" w:hAnsi="Times New Roman" w:cs="Times New Roman"/>
          <w:lang w:val="ru-RU" w:eastAsia="en-GB"/>
        </w:rPr>
        <w:t xml:space="preserve"> </w:t>
      </w:r>
      <w:proofErr w:type="spellStart"/>
      <w:r>
        <w:rPr>
          <w:rFonts w:ascii="Times New Roman" w:eastAsia="Times New Roman" w:hAnsi="Times New Roman" w:cs="Times New Roman"/>
          <w:lang w:val="en-US" w:eastAsia="en-GB"/>
        </w:rPr>
        <w:t>dispositus</w:t>
      </w:r>
      <w:proofErr w:type="spellEnd"/>
      <w:r w:rsidRPr="00716913">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 чем человек знающий: поясняя это, Филопон говорит, что </w:t>
      </w:r>
      <w:r w:rsidRPr="00C17EBA">
        <w:rPr>
          <w:rFonts w:ascii="Times New Roman" w:eastAsia="Times New Roman" w:hAnsi="Times New Roman" w:cs="Times New Roman"/>
          <w:i/>
          <w:iCs/>
          <w:lang w:eastAsia="en-GB"/>
        </w:rPr>
        <w:t>такой лучше расположен, зная бол</w:t>
      </w:r>
      <w:r>
        <w:rPr>
          <w:rFonts w:ascii="Times New Roman" w:eastAsia="Times New Roman" w:hAnsi="Times New Roman" w:cs="Times New Roman"/>
          <w:i/>
          <w:iCs/>
          <w:lang w:val="ru-RU" w:eastAsia="en-GB"/>
        </w:rPr>
        <w:t>ее посредством</w:t>
      </w:r>
      <w:r w:rsidRPr="00C17EBA">
        <w:rPr>
          <w:rFonts w:ascii="Times New Roman" w:eastAsia="Times New Roman" w:hAnsi="Times New Roman" w:cs="Times New Roman"/>
          <w:i/>
          <w:iCs/>
          <w:lang w:eastAsia="en-GB"/>
        </w:rPr>
        <w:t xml:space="preserve"> </w:t>
      </w:r>
      <w:r>
        <w:rPr>
          <w:rFonts w:ascii="Times New Roman" w:eastAsia="Times New Roman" w:hAnsi="Times New Roman" w:cs="Times New Roman"/>
          <w:i/>
          <w:iCs/>
          <w:lang w:val="ru-RU" w:eastAsia="en-GB"/>
        </w:rPr>
        <w:t>в</w:t>
      </w:r>
      <w:r w:rsidRPr="00C17EBA">
        <w:rPr>
          <w:rFonts w:ascii="Times New Roman" w:eastAsia="Times New Roman" w:hAnsi="Times New Roman" w:cs="Times New Roman"/>
          <w:i/>
          <w:iCs/>
          <w:lang w:eastAsia="en-GB"/>
        </w:rPr>
        <w:t>ер</w:t>
      </w:r>
      <w:r>
        <w:rPr>
          <w:rFonts w:ascii="Times New Roman" w:eastAsia="Times New Roman" w:hAnsi="Times New Roman" w:cs="Times New Roman"/>
          <w:i/>
          <w:iCs/>
          <w:lang w:val="ru-RU" w:eastAsia="en-GB"/>
        </w:rPr>
        <w:t>ы</w:t>
      </w:r>
      <w:r w:rsidRPr="00C17EBA">
        <w:rPr>
          <w:rFonts w:ascii="Times New Roman" w:eastAsia="Times New Roman" w:hAnsi="Times New Roman" w:cs="Times New Roman"/>
          <w:i/>
          <w:iCs/>
          <w:lang w:eastAsia="en-GB"/>
        </w:rPr>
        <w:t xml:space="preserve">, чем </w:t>
      </w:r>
      <w:r>
        <w:rPr>
          <w:rFonts w:ascii="Times New Roman" w:eastAsia="Times New Roman" w:hAnsi="Times New Roman" w:cs="Times New Roman"/>
          <w:i/>
          <w:iCs/>
          <w:lang w:val="ru-RU" w:eastAsia="en-GB"/>
        </w:rPr>
        <w:t>д</w:t>
      </w:r>
      <w:r w:rsidRPr="00C17EBA">
        <w:rPr>
          <w:rFonts w:ascii="Times New Roman" w:eastAsia="Times New Roman" w:hAnsi="Times New Roman" w:cs="Times New Roman"/>
          <w:i/>
          <w:iCs/>
          <w:lang w:eastAsia="en-GB"/>
        </w:rPr>
        <w:t>емонстраци</w:t>
      </w:r>
      <w:r>
        <w:rPr>
          <w:rFonts w:ascii="Times New Roman" w:eastAsia="Times New Roman" w:hAnsi="Times New Roman" w:cs="Times New Roman"/>
          <w:i/>
          <w:iCs/>
          <w:lang w:val="ru-RU" w:eastAsia="en-GB"/>
        </w:rPr>
        <w:t>и</w:t>
      </w:r>
      <w:r w:rsidRPr="00C17EBA">
        <w:rPr>
          <w:rFonts w:ascii="Times New Roman" w:eastAsia="Times New Roman" w:hAnsi="Times New Roman" w:cs="Times New Roman"/>
          <w:i/>
          <w:iCs/>
          <w:lang w:eastAsia="en-GB"/>
        </w:rPr>
        <w:t xml:space="preserve"> через посредство причины</w:t>
      </w:r>
      <w:r w:rsidRPr="00C17EBA">
        <w:rPr>
          <w:rFonts w:ascii="Times New Roman" w:eastAsia="Times New Roman" w:hAnsi="Times New Roman" w:cs="Times New Roman"/>
          <w:lang w:eastAsia="en-GB"/>
        </w:rPr>
        <w:t xml:space="preserve"> (causa)</w:t>
      </w:r>
      <w:r>
        <w:rPr>
          <w:rStyle w:val="FootnoteReference"/>
          <w:rFonts w:ascii="Times New Roman" w:eastAsia="Times New Roman" w:hAnsi="Times New Roman" w:cs="Times New Roman"/>
          <w:lang w:eastAsia="en-GB"/>
        </w:rPr>
        <w:footnoteReference w:id="44"/>
      </w:r>
      <w:r w:rsidRPr="00C17EBA">
        <w:rPr>
          <w:rFonts w:ascii="Times New Roman" w:eastAsia="Times New Roman" w:hAnsi="Times New Roman" w:cs="Times New Roman"/>
          <w:lang w:eastAsia="en-GB"/>
        </w:rPr>
        <w:t xml:space="preserve">. Поэтому говорит </w:t>
      </w:r>
      <w:r>
        <w:rPr>
          <w:rFonts w:ascii="Times New Roman" w:eastAsia="Times New Roman" w:hAnsi="Times New Roman" w:cs="Times New Roman"/>
          <w:lang w:val="ru-RU" w:eastAsia="en-GB"/>
        </w:rPr>
        <w:t>Ф</w:t>
      </w:r>
      <w:r w:rsidRPr="00C17EBA">
        <w:rPr>
          <w:rFonts w:ascii="Times New Roman" w:eastAsia="Times New Roman" w:hAnsi="Times New Roman" w:cs="Times New Roman"/>
          <w:lang w:eastAsia="en-GB"/>
        </w:rPr>
        <w:t xml:space="preserve">еофраст в </w:t>
      </w:r>
      <w:r w:rsidRPr="00716913">
        <w:rPr>
          <w:rFonts w:ascii="Times New Roman" w:eastAsia="Times New Roman" w:hAnsi="Times New Roman" w:cs="Times New Roman"/>
          <w:i/>
          <w:iCs/>
          <w:lang w:eastAsia="en-GB"/>
        </w:rPr>
        <w:t>О сверхъестественном</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i/>
          <w:iCs/>
          <w:lang w:val="ru-RU" w:eastAsia="en-GB"/>
        </w:rPr>
        <w:t>м</w:t>
      </w:r>
      <w:r w:rsidRPr="00C17EBA">
        <w:rPr>
          <w:rFonts w:ascii="Times New Roman" w:eastAsia="Times New Roman" w:hAnsi="Times New Roman" w:cs="Times New Roman"/>
          <w:i/>
          <w:iCs/>
          <w:lang w:eastAsia="en-GB"/>
        </w:rPr>
        <w:t xml:space="preserve">ы можем различать посредством причины, беря начало из </w:t>
      </w:r>
      <w:r>
        <w:rPr>
          <w:rFonts w:ascii="Times New Roman" w:eastAsia="Times New Roman" w:hAnsi="Times New Roman" w:cs="Times New Roman"/>
          <w:i/>
          <w:iCs/>
          <w:lang w:val="ru-RU" w:eastAsia="en-GB"/>
        </w:rPr>
        <w:t>ч</w:t>
      </w:r>
      <w:r w:rsidRPr="00C17EBA">
        <w:rPr>
          <w:rFonts w:ascii="Times New Roman" w:eastAsia="Times New Roman" w:hAnsi="Times New Roman" w:cs="Times New Roman"/>
          <w:i/>
          <w:iCs/>
          <w:lang w:eastAsia="en-GB"/>
        </w:rPr>
        <w:t xml:space="preserve">увств; но после того как мы прошли </w:t>
      </w:r>
      <w:r w:rsidRPr="00C17EBA">
        <w:rPr>
          <w:rFonts w:ascii="Times New Roman" w:eastAsia="Times New Roman" w:hAnsi="Times New Roman" w:cs="Times New Roman"/>
          <w:i/>
          <w:iCs/>
          <w:lang w:eastAsia="en-GB"/>
        </w:rPr>
        <w:lastRenderedPageBreak/>
        <w:t xml:space="preserve">пределы и первоначала, мы не можем разуметь превыше этого, как потому, что мы не знаем </w:t>
      </w:r>
      <w:r>
        <w:rPr>
          <w:rFonts w:ascii="Times New Roman" w:eastAsia="Times New Roman" w:hAnsi="Times New Roman" w:cs="Times New Roman"/>
          <w:i/>
          <w:iCs/>
          <w:lang w:val="ru-RU" w:eastAsia="en-GB"/>
        </w:rPr>
        <w:t>п</w:t>
      </w:r>
      <w:r w:rsidRPr="00C17EBA">
        <w:rPr>
          <w:rFonts w:ascii="Times New Roman" w:eastAsia="Times New Roman" w:hAnsi="Times New Roman" w:cs="Times New Roman"/>
          <w:i/>
          <w:iCs/>
          <w:lang w:eastAsia="en-GB"/>
        </w:rPr>
        <w:t>ричины, так и ввиду слабости нашего разумения</w:t>
      </w:r>
      <w:r>
        <w:rPr>
          <w:rStyle w:val="FootnoteReference"/>
          <w:rFonts w:ascii="Times New Roman" w:eastAsia="Times New Roman" w:hAnsi="Times New Roman" w:cs="Times New Roman"/>
          <w:lang w:eastAsia="en-GB"/>
        </w:rPr>
        <w:footnoteReference w:id="45"/>
      </w:r>
      <w:r w:rsidRPr="00C17EBA">
        <w:rPr>
          <w:rFonts w:ascii="Times New Roman" w:eastAsia="Times New Roman" w:hAnsi="Times New Roman" w:cs="Times New Roman"/>
          <w:lang w:eastAsia="en-GB"/>
        </w:rPr>
        <w:t xml:space="preserve">. Платон в </w:t>
      </w:r>
      <w:r w:rsidRPr="00996FB0">
        <w:rPr>
          <w:rFonts w:ascii="Times New Roman" w:eastAsia="Times New Roman" w:hAnsi="Times New Roman" w:cs="Times New Roman"/>
          <w:i/>
          <w:iCs/>
          <w:lang w:eastAsia="en-GB"/>
        </w:rPr>
        <w:t>Тиме</w:t>
      </w:r>
      <w:r w:rsidRPr="00996FB0">
        <w:rPr>
          <w:rFonts w:ascii="Times New Roman" w:eastAsia="Times New Roman" w:hAnsi="Times New Roman" w:cs="Times New Roman"/>
          <w:i/>
          <w:iCs/>
          <w:lang w:val="ru-RU" w:eastAsia="en-GB"/>
        </w:rPr>
        <w:t>е</w:t>
      </w:r>
      <w:r w:rsidRPr="00C17EBA">
        <w:rPr>
          <w:rFonts w:ascii="Times New Roman" w:eastAsia="Times New Roman" w:hAnsi="Times New Roman" w:cs="Times New Roman"/>
          <w:lang w:eastAsia="en-GB"/>
        </w:rPr>
        <w:t xml:space="preserve"> говорит, что </w:t>
      </w:r>
      <w:r>
        <w:rPr>
          <w:rFonts w:ascii="Times New Roman" w:eastAsia="Times New Roman" w:hAnsi="Times New Roman" w:cs="Times New Roman"/>
          <w:lang w:val="ru-RU" w:eastAsia="en-GB"/>
        </w:rPr>
        <w:t>объяснение этого превышает наши способности</w:t>
      </w:r>
      <w:r w:rsidRPr="00C17EBA">
        <w:rPr>
          <w:rFonts w:ascii="Times New Roman" w:eastAsia="Times New Roman" w:hAnsi="Times New Roman" w:cs="Times New Roman"/>
          <w:lang w:eastAsia="en-GB"/>
        </w:rPr>
        <w:t>, однако</w:t>
      </w:r>
      <w:r>
        <w:rPr>
          <w:rFonts w:ascii="Times New Roman" w:eastAsia="Times New Roman" w:hAnsi="Times New Roman" w:cs="Times New Roman"/>
          <w:lang w:val="ru-RU" w:eastAsia="en-GB"/>
        </w:rPr>
        <w:t xml:space="preserve"> велит</w:t>
      </w:r>
      <w:r w:rsidRPr="00C17EBA">
        <w:rPr>
          <w:rFonts w:ascii="Times New Roman" w:eastAsia="Times New Roman" w:hAnsi="Times New Roman" w:cs="Times New Roman"/>
          <w:lang w:eastAsia="en-GB"/>
        </w:rPr>
        <w:t xml:space="preserve"> верить изложи</w:t>
      </w:r>
      <w:proofErr w:type="spellStart"/>
      <w:r>
        <w:rPr>
          <w:rFonts w:ascii="Times New Roman" w:eastAsia="Times New Roman" w:hAnsi="Times New Roman" w:cs="Times New Roman"/>
          <w:lang w:val="ru-RU" w:eastAsia="en-GB"/>
        </w:rPr>
        <w:t>вшим</w:t>
      </w:r>
      <w:proofErr w:type="spellEnd"/>
      <w:r w:rsidRPr="00C17EBA">
        <w:rPr>
          <w:rFonts w:ascii="Times New Roman" w:eastAsia="Times New Roman" w:hAnsi="Times New Roman" w:cs="Times New Roman"/>
          <w:lang w:eastAsia="en-GB"/>
        </w:rPr>
        <w:t xml:space="preserve"> их прежде</w:t>
      </w:r>
      <w:r>
        <w:rPr>
          <w:rFonts w:ascii="Times New Roman" w:eastAsia="Times New Roman" w:hAnsi="Times New Roman" w:cs="Times New Roman"/>
          <w:lang w:val="ru-RU" w:eastAsia="en-GB"/>
        </w:rPr>
        <w:t xml:space="preserve"> него</w:t>
      </w:r>
      <w:r w:rsidRPr="00C17EBA">
        <w:rPr>
          <w:rFonts w:ascii="Times New Roman" w:eastAsia="Times New Roman" w:hAnsi="Times New Roman" w:cs="Times New Roman"/>
          <w:lang w:eastAsia="en-GB"/>
        </w:rPr>
        <w:t>, хотя они и говорят без какой</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либо необходимости </w:t>
      </w:r>
      <w:r>
        <w:rPr>
          <w:rFonts w:ascii="Times New Roman" w:eastAsia="Times New Roman" w:hAnsi="Times New Roman" w:cs="Times New Roman"/>
          <w:lang w:val="ru-RU" w:eastAsia="en-GB"/>
        </w:rPr>
        <w:t>д</w:t>
      </w:r>
      <w:r w:rsidRPr="00C17EBA">
        <w:rPr>
          <w:rFonts w:ascii="Times New Roman" w:eastAsia="Times New Roman" w:hAnsi="Times New Roman" w:cs="Times New Roman"/>
          <w:lang w:eastAsia="en-GB"/>
        </w:rPr>
        <w:t>емонстрации</w:t>
      </w:r>
      <w:r>
        <w:rPr>
          <w:rStyle w:val="FootnoteReference"/>
          <w:rFonts w:ascii="Times New Roman" w:eastAsia="Times New Roman" w:hAnsi="Times New Roman" w:cs="Times New Roman"/>
          <w:lang w:eastAsia="en-GB"/>
        </w:rPr>
        <w:footnoteReference w:id="46"/>
      </w:r>
      <w:r w:rsidRPr="00C17EBA">
        <w:rPr>
          <w:rFonts w:ascii="Times New Roman" w:eastAsia="Times New Roman" w:hAnsi="Times New Roman" w:cs="Times New Roman"/>
          <w:lang w:eastAsia="en-GB"/>
        </w:rPr>
        <w:t>.</w:t>
      </w:r>
      <w:r>
        <w:rPr>
          <w:rFonts w:ascii="Times New Roman" w:eastAsia="Times New Roman" w:hAnsi="Times New Roman" w:cs="Times New Roman"/>
          <w:lang w:val="ru-RU" w:eastAsia="en-GB"/>
        </w:rPr>
        <w:t xml:space="preserve"> </w:t>
      </w:r>
      <w:r w:rsidRPr="00C17EBA">
        <w:rPr>
          <w:rFonts w:ascii="Times New Roman" w:eastAsia="Times New Roman" w:hAnsi="Times New Roman" w:cs="Times New Roman"/>
          <w:lang w:eastAsia="en-GB"/>
        </w:rPr>
        <w:t xml:space="preserve">Ибо </w:t>
      </w:r>
      <w:r>
        <w:rPr>
          <w:rFonts w:ascii="Times New Roman" w:eastAsia="Times New Roman" w:hAnsi="Times New Roman" w:cs="Times New Roman"/>
          <w:lang w:val="ru-RU" w:eastAsia="en-GB"/>
        </w:rPr>
        <w:t>а</w:t>
      </w:r>
      <w:r w:rsidRPr="00C17EBA">
        <w:rPr>
          <w:rFonts w:ascii="Times New Roman" w:eastAsia="Times New Roman" w:hAnsi="Times New Roman" w:cs="Times New Roman"/>
          <w:lang w:eastAsia="en-GB"/>
        </w:rPr>
        <w:t xml:space="preserve">кадемические </w:t>
      </w:r>
      <w:r>
        <w:rPr>
          <w:rFonts w:ascii="Times New Roman" w:eastAsia="Times New Roman" w:hAnsi="Times New Roman" w:cs="Times New Roman"/>
          <w:lang w:val="ru-RU" w:eastAsia="en-GB"/>
        </w:rPr>
        <w:t>ф</w:t>
      </w:r>
      <w:r w:rsidRPr="00C17EBA">
        <w:rPr>
          <w:rFonts w:ascii="Times New Roman" w:eastAsia="Times New Roman" w:hAnsi="Times New Roman" w:cs="Times New Roman"/>
          <w:lang w:eastAsia="en-GB"/>
        </w:rPr>
        <w:t>илософы высоко почитались за утвержд</w:t>
      </w:r>
      <w:proofErr w:type="spellStart"/>
      <w:r>
        <w:rPr>
          <w:rFonts w:ascii="Times New Roman" w:eastAsia="Times New Roman" w:hAnsi="Times New Roman" w:cs="Times New Roman"/>
          <w:lang w:val="ru-RU" w:eastAsia="en-GB"/>
        </w:rPr>
        <w:t>ение</w:t>
      </w:r>
      <w:proofErr w:type="spellEnd"/>
      <w:r w:rsidRPr="00C17EBA">
        <w:rPr>
          <w:rFonts w:ascii="Times New Roman" w:eastAsia="Times New Roman" w:hAnsi="Times New Roman" w:cs="Times New Roman"/>
          <w:lang w:eastAsia="en-GB"/>
        </w:rPr>
        <w:t>, что нельзя</w:t>
      </w:r>
      <w:r>
        <w:rPr>
          <w:rFonts w:ascii="Times New Roman" w:eastAsia="Times New Roman" w:hAnsi="Times New Roman" w:cs="Times New Roman"/>
          <w:lang w:val="ru-RU" w:eastAsia="en-GB"/>
        </w:rPr>
        <w:t xml:space="preserve"> ничего</w:t>
      </w:r>
      <w:r w:rsidRPr="00C17EBA">
        <w:rPr>
          <w:rFonts w:ascii="Times New Roman" w:eastAsia="Times New Roman" w:hAnsi="Times New Roman" w:cs="Times New Roman"/>
          <w:lang w:eastAsia="en-GB"/>
        </w:rPr>
        <w:t xml:space="preserve"> утверждать</w:t>
      </w:r>
      <w:r>
        <w:rPr>
          <w:rStyle w:val="FootnoteReference"/>
          <w:rFonts w:ascii="Times New Roman" w:eastAsia="Times New Roman" w:hAnsi="Times New Roman" w:cs="Times New Roman"/>
          <w:lang w:eastAsia="en-GB"/>
        </w:rPr>
        <w:footnoteReference w:id="47"/>
      </w:r>
      <w:r w:rsidRPr="00C17EBA">
        <w:rPr>
          <w:rFonts w:ascii="Times New Roman" w:eastAsia="Times New Roman" w:hAnsi="Times New Roman" w:cs="Times New Roman"/>
          <w:lang w:eastAsia="en-GB"/>
        </w:rPr>
        <w:t xml:space="preserve">. Были также и </w:t>
      </w:r>
      <w:r>
        <w:rPr>
          <w:rFonts w:ascii="Times New Roman" w:eastAsia="Times New Roman" w:hAnsi="Times New Roman" w:cs="Times New Roman"/>
          <w:lang w:val="ru-RU" w:eastAsia="en-GB"/>
        </w:rPr>
        <w:t>п</w:t>
      </w:r>
      <w:r w:rsidRPr="00C17EBA">
        <w:rPr>
          <w:rFonts w:ascii="Times New Roman" w:eastAsia="Times New Roman" w:hAnsi="Times New Roman" w:cs="Times New Roman"/>
          <w:lang w:eastAsia="en-GB"/>
        </w:rPr>
        <w:t>ирронисты и многие други</w:t>
      </w:r>
      <w:r>
        <w:rPr>
          <w:rFonts w:ascii="Times New Roman" w:eastAsia="Times New Roman" w:hAnsi="Times New Roman" w:cs="Times New Roman"/>
          <w:lang w:val="ru-RU" w:eastAsia="en-GB"/>
        </w:rPr>
        <w:t>е, тоже</w:t>
      </w:r>
      <w:r w:rsidRPr="00C17EBA">
        <w:rPr>
          <w:rFonts w:ascii="Times New Roman" w:eastAsia="Times New Roman" w:hAnsi="Times New Roman" w:cs="Times New Roman"/>
          <w:lang w:eastAsia="en-GB"/>
        </w:rPr>
        <w:t xml:space="preserve"> ничего не утверждавшие</w:t>
      </w:r>
      <w:r>
        <w:rPr>
          <w:rStyle w:val="FootnoteReference"/>
          <w:rFonts w:ascii="Times New Roman" w:eastAsia="Times New Roman" w:hAnsi="Times New Roman" w:cs="Times New Roman"/>
          <w:lang w:eastAsia="en-GB"/>
        </w:rPr>
        <w:footnoteReference w:id="48"/>
      </w:r>
      <w:r w:rsidRPr="00C17EBA">
        <w:rPr>
          <w:rFonts w:ascii="Times New Roman" w:eastAsia="Times New Roman" w:hAnsi="Times New Roman" w:cs="Times New Roman"/>
          <w:lang w:eastAsia="en-GB"/>
        </w:rPr>
        <w:t>. Так</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з</w:t>
      </w:r>
      <w:r w:rsidRPr="00C17EBA">
        <w:rPr>
          <w:rFonts w:ascii="Times New Roman" w:eastAsia="Times New Roman" w:hAnsi="Times New Roman" w:cs="Times New Roman"/>
          <w:lang w:eastAsia="en-GB"/>
        </w:rPr>
        <w:t xml:space="preserve">нание ничем не превышает </w:t>
      </w:r>
      <w:r>
        <w:rPr>
          <w:rFonts w:ascii="Times New Roman" w:eastAsia="Times New Roman" w:hAnsi="Times New Roman" w:cs="Times New Roman"/>
          <w:lang w:val="ru-RU" w:eastAsia="en-GB"/>
        </w:rPr>
        <w:t>убеждение (</w:t>
      </w:r>
      <w:r>
        <w:rPr>
          <w:rFonts w:ascii="Times New Roman" w:eastAsia="Times New Roman" w:hAnsi="Times New Roman" w:cs="Times New Roman"/>
          <w:lang w:val="en-US" w:eastAsia="en-GB"/>
        </w:rPr>
        <w:t>credere</w:t>
      </w:r>
      <w:r w:rsidRPr="00996FB0">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w:t>
      </w:r>
      <w:r>
        <w:rPr>
          <w:rFonts w:ascii="Times New Roman" w:eastAsia="Times New Roman" w:hAnsi="Times New Roman" w:cs="Times New Roman"/>
          <w:lang w:val="ru-RU" w:eastAsia="en-GB"/>
        </w:rPr>
        <w:t xml:space="preserve"> в</w:t>
      </w:r>
      <w:r w:rsidRPr="00C17EBA">
        <w:rPr>
          <w:rFonts w:ascii="Times New Roman" w:eastAsia="Times New Roman" w:hAnsi="Times New Roman" w:cs="Times New Roman"/>
          <w:lang w:eastAsia="en-GB"/>
        </w:rPr>
        <w:t xml:space="preserve"> особенно</w:t>
      </w:r>
      <w:proofErr w:type="spellStart"/>
      <w:r>
        <w:rPr>
          <w:rFonts w:ascii="Times New Roman" w:eastAsia="Times New Roman" w:hAnsi="Times New Roman" w:cs="Times New Roman"/>
          <w:lang w:val="ru-RU" w:eastAsia="en-GB"/>
        </w:rPr>
        <w:t>сти</w:t>
      </w:r>
      <w:proofErr w:type="spellEnd"/>
      <w:r w:rsidRPr="00C17EBA">
        <w:rPr>
          <w:rFonts w:ascii="Times New Roman" w:eastAsia="Times New Roman" w:hAnsi="Times New Roman" w:cs="Times New Roman"/>
          <w:lang w:eastAsia="en-GB"/>
        </w:rPr>
        <w:t xml:space="preserve"> когда</w:t>
      </w:r>
      <w:r>
        <w:rPr>
          <w:rFonts w:ascii="Times New Roman" w:eastAsia="Times New Roman" w:hAnsi="Times New Roman" w:cs="Times New Roman"/>
          <w:lang w:val="ru-RU" w:eastAsia="en-GB"/>
        </w:rPr>
        <w:t xml:space="preserve"> доброта</w:t>
      </w:r>
      <w:r w:rsidRPr="00C17EBA">
        <w:rPr>
          <w:rFonts w:ascii="Times New Roman" w:eastAsia="Times New Roman" w:hAnsi="Times New Roman" w:cs="Times New Roman"/>
          <w:lang w:eastAsia="en-GB"/>
        </w:rPr>
        <w:t xml:space="preserve"> автора направляет</w:t>
      </w:r>
      <w:r>
        <w:rPr>
          <w:rFonts w:ascii="Times New Roman" w:eastAsia="Times New Roman" w:hAnsi="Times New Roman" w:cs="Times New Roman"/>
          <w:lang w:val="ru-RU" w:eastAsia="en-GB"/>
        </w:rPr>
        <w:t xml:space="preserve"> (</w:t>
      </w:r>
      <w:proofErr w:type="spellStart"/>
      <w:r>
        <w:rPr>
          <w:rFonts w:ascii="Times New Roman" w:eastAsia="Times New Roman" w:hAnsi="Times New Roman" w:cs="Times New Roman"/>
          <w:lang w:val="en-US" w:eastAsia="en-GB"/>
        </w:rPr>
        <w:t>monet</w:t>
      </w:r>
      <w:proofErr w:type="spellEnd"/>
      <w:r w:rsidRPr="00996FB0">
        <w:rPr>
          <w:rFonts w:ascii="Times New Roman" w:eastAsia="Times New Roman" w:hAnsi="Times New Roman" w:cs="Times New Roman"/>
          <w:lang w:val="ru-RU" w:eastAsia="en-GB"/>
        </w:rPr>
        <w:t>)</w:t>
      </w:r>
      <w:r>
        <w:rPr>
          <w:rFonts w:ascii="Times New Roman" w:eastAsia="Times New Roman" w:hAnsi="Times New Roman" w:cs="Times New Roman"/>
          <w:lang w:val="ru-RU" w:eastAsia="en-GB"/>
        </w:rPr>
        <w:t xml:space="preserve"> свободное</w:t>
      </w:r>
      <w:r w:rsidRPr="00C17EBA">
        <w:rPr>
          <w:rFonts w:ascii="Times New Roman" w:eastAsia="Times New Roman" w:hAnsi="Times New Roman" w:cs="Times New Roman"/>
          <w:lang w:eastAsia="en-GB"/>
        </w:rPr>
        <w:t xml:space="preserve"> желание</w:t>
      </w:r>
      <w:r>
        <w:rPr>
          <w:rFonts w:ascii="Times New Roman" w:eastAsia="Times New Roman" w:hAnsi="Times New Roman" w:cs="Times New Roman"/>
          <w:lang w:val="ru-RU" w:eastAsia="en-GB"/>
        </w:rPr>
        <w:t xml:space="preserve"> учеников</w:t>
      </w:r>
      <w:r w:rsidRPr="00C17EBA">
        <w:rPr>
          <w:rFonts w:ascii="Times New Roman" w:eastAsia="Times New Roman" w:hAnsi="Times New Roman" w:cs="Times New Roman"/>
          <w:lang w:eastAsia="en-GB"/>
        </w:rPr>
        <w:t xml:space="preserve"> верить. Отсюда</w:t>
      </w:r>
      <w:r>
        <w:rPr>
          <w:rFonts w:ascii="Times New Roman" w:eastAsia="Times New Roman" w:hAnsi="Times New Roman" w:cs="Times New Roman"/>
          <w:lang w:val="ru-RU" w:eastAsia="en-GB"/>
        </w:rPr>
        <w:t xml:space="preserve"> и</w:t>
      </w:r>
      <w:r w:rsidRPr="00C17EBA">
        <w:rPr>
          <w:rFonts w:ascii="Times New Roman" w:eastAsia="Times New Roman" w:hAnsi="Times New Roman" w:cs="Times New Roman"/>
          <w:lang w:eastAsia="en-GB"/>
        </w:rPr>
        <w:t xml:space="preserve"> тот пифагорейский ответ от учителя:</w:t>
      </w:r>
      <w:r>
        <w:rPr>
          <w:rFonts w:ascii="Times New Roman" w:eastAsia="Times New Roman" w:hAnsi="Times New Roman" w:cs="Times New Roman"/>
          <w:lang w:val="ru-RU" w:eastAsia="en-GB"/>
        </w:rPr>
        <w:t xml:space="preserve"> </w:t>
      </w:r>
      <w:r>
        <w:rPr>
          <w:rFonts w:ascii="Times New Roman" w:eastAsia="Times New Roman" w:hAnsi="Times New Roman" w:cs="Times New Roman"/>
          <w:i/>
          <w:iCs/>
          <w:lang w:val="ru-RU" w:eastAsia="en-GB"/>
        </w:rPr>
        <w:t>Сам сказал</w:t>
      </w:r>
      <w:r>
        <w:rPr>
          <w:rStyle w:val="FootnoteReference"/>
          <w:rFonts w:ascii="Times New Roman" w:eastAsia="Times New Roman" w:hAnsi="Times New Roman" w:cs="Times New Roman"/>
          <w:i/>
          <w:iCs/>
          <w:lang w:val="ru-RU" w:eastAsia="en-GB"/>
        </w:rPr>
        <w:footnoteReference w:id="49"/>
      </w:r>
      <w:r w:rsidRPr="00C17EBA">
        <w:rPr>
          <w:rFonts w:ascii="Times New Roman" w:eastAsia="Times New Roman" w:hAnsi="Times New Roman" w:cs="Times New Roman"/>
          <w:lang w:eastAsia="en-GB"/>
        </w:rPr>
        <w:t xml:space="preserve">; и это вульгарное речение перипатетиков: </w:t>
      </w:r>
      <w:r w:rsidRPr="00C17EBA">
        <w:rPr>
          <w:rFonts w:ascii="Times New Roman" w:eastAsia="Times New Roman" w:hAnsi="Times New Roman" w:cs="Times New Roman"/>
          <w:i/>
          <w:iCs/>
          <w:lang w:eastAsia="en-GB"/>
        </w:rPr>
        <w:t>надлежит верить всякому человеку, знающему своё искусство</w:t>
      </w:r>
      <w:r>
        <w:rPr>
          <w:rStyle w:val="FootnoteReference"/>
          <w:rFonts w:ascii="Times New Roman" w:eastAsia="Times New Roman" w:hAnsi="Times New Roman" w:cs="Times New Roman"/>
          <w:lang w:eastAsia="en-GB"/>
        </w:rPr>
        <w:footnoteReference w:id="50"/>
      </w:r>
      <w:r w:rsidRPr="00C17EBA">
        <w:rPr>
          <w:rFonts w:ascii="Times New Roman" w:eastAsia="Times New Roman" w:hAnsi="Times New Roman" w:cs="Times New Roman"/>
          <w:lang w:eastAsia="en-GB"/>
        </w:rPr>
        <w:t>. Так вер</w:t>
      </w:r>
      <w:proofErr w:type="spellStart"/>
      <w:r>
        <w:rPr>
          <w:rFonts w:ascii="Times New Roman" w:eastAsia="Times New Roman" w:hAnsi="Times New Roman" w:cs="Times New Roman"/>
          <w:lang w:val="ru-RU" w:eastAsia="en-GB"/>
        </w:rPr>
        <w:t>ят</w:t>
      </w:r>
      <w:proofErr w:type="spellEnd"/>
      <w:r w:rsidRPr="00C17EBA">
        <w:rPr>
          <w:rFonts w:ascii="Times New Roman" w:eastAsia="Times New Roman" w:hAnsi="Times New Roman" w:cs="Times New Roman"/>
          <w:lang w:eastAsia="en-GB"/>
        </w:rPr>
        <w:t xml:space="preserve"> грамматику про значения слов. </w:t>
      </w:r>
      <w:r>
        <w:rPr>
          <w:rFonts w:ascii="Times New Roman" w:eastAsia="Times New Roman" w:hAnsi="Times New Roman" w:cs="Times New Roman"/>
          <w:lang w:val="ru-RU" w:eastAsia="en-GB"/>
        </w:rPr>
        <w:t>Логик (</w:t>
      </w:r>
      <w:proofErr w:type="spellStart"/>
      <w:r>
        <w:rPr>
          <w:rFonts w:ascii="Times New Roman" w:eastAsia="Times New Roman" w:hAnsi="Times New Roman" w:cs="Times New Roman"/>
          <w:lang w:val="en-US" w:eastAsia="en-GB"/>
        </w:rPr>
        <w:t>dialecticus</w:t>
      </w:r>
      <w:proofErr w:type="spellEnd"/>
      <w:r w:rsidRPr="00501FAB">
        <w:rPr>
          <w:rFonts w:ascii="Times New Roman" w:eastAsia="Times New Roman" w:hAnsi="Times New Roman" w:cs="Times New Roman"/>
          <w:lang w:val="ru-RU" w:eastAsia="en-GB"/>
        </w:rPr>
        <w:t xml:space="preserve">) </w:t>
      </w:r>
      <w:r w:rsidRPr="00C17EBA">
        <w:rPr>
          <w:rFonts w:ascii="Times New Roman" w:eastAsia="Times New Roman" w:hAnsi="Times New Roman" w:cs="Times New Roman"/>
          <w:lang w:eastAsia="en-GB"/>
        </w:rPr>
        <w:t xml:space="preserve">верит частям речи, принятым </w:t>
      </w:r>
      <w:r>
        <w:rPr>
          <w:rFonts w:ascii="Times New Roman" w:eastAsia="Times New Roman" w:hAnsi="Times New Roman" w:cs="Times New Roman"/>
          <w:lang w:val="ru-RU" w:eastAsia="en-GB"/>
        </w:rPr>
        <w:t>у</w:t>
      </w:r>
      <w:r w:rsidRPr="00C17EBA">
        <w:rPr>
          <w:rFonts w:ascii="Times New Roman" w:eastAsia="Times New Roman" w:hAnsi="Times New Roman" w:cs="Times New Roman"/>
          <w:lang w:eastAsia="en-GB"/>
        </w:rPr>
        <w:t xml:space="preserve"> грамматика. Ритор</w:t>
      </w:r>
      <w:r>
        <w:rPr>
          <w:rFonts w:ascii="Times New Roman" w:eastAsia="Times New Roman" w:hAnsi="Times New Roman" w:cs="Times New Roman"/>
          <w:lang w:val="ru-RU" w:eastAsia="en-GB"/>
        </w:rPr>
        <w:t xml:space="preserve"> берёт у логика места аргументации </w:t>
      </w:r>
      <w:r w:rsidRPr="00501FAB">
        <w:rPr>
          <w:rFonts w:ascii="Times New Roman" w:eastAsia="Times New Roman" w:hAnsi="Times New Roman" w:cs="Times New Roman"/>
          <w:lang w:val="ru-RU" w:eastAsia="en-GB"/>
        </w:rPr>
        <w:t>(</w:t>
      </w:r>
      <w:proofErr w:type="spellStart"/>
      <w:r>
        <w:rPr>
          <w:rFonts w:ascii="Times New Roman" w:eastAsia="Times New Roman" w:hAnsi="Times New Roman" w:cs="Times New Roman"/>
          <w:lang w:val="en-US" w:eastAsia="en-GB"/>
        </w:rPr>
        <w:t>argumentationis</w:t>
      </w:r>
      <w:proofErr w:type="spellEnd"/>
      <w:r w:rsidRPr="00501FAB">
        <w:rPr>
          <w:rFonts w:ascii="Times New Roman" w:eastAsia="Times New Roman" w:hAnsi="Times New Roman" w:cs="Times New Roman"/>
          <w:lang w:val="ru-RU" w:eastAsia="en-GB"/>
        </w:rPr>
        <w:t xml:space="preserve"> </w:t>
      </w:r>
      <w:r>
        <w:rPr>
          <w:rFonts w:ascii="Times New Roman" w:eastAsia="Times New Roman" w:hAnsi="Times New Roman" w:cs="Times New Roman"/>
          <w:lang w:val="en-US" w:eastAsia="en-GB"/>
        </w:rPr>
        <w:t>locos</w:t>
      </w:r>
      <w:r w:rsidRPr="00501FAB">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 Поэт заимствует у музыканта </w:t>
      </w:r>
      <w:r>
        <w:rPr>
          <w:rFonts w:ascii="Times New Roman" w:eastAsia="Times New Roman" w:hAnsi="Times New Roman" w:cs="Times New Roman"/>
          <w:lang w:val="ru-RU" w:eastAsia="en-GB"/>
        </w:rPr>
        <w:t>размеры</w:t>
      </w:r>
      <w:r w:rsidRPr="00C17EBA">
        <w:rPr>
          <w:rFonts w:ascii="Times New Roman" w:eastAsia="Times New Roman" w:hAnsi="Times New Roman" w:cs="Times New Roman"/>
          <w:lang w:eastAsia="en-GB"/>
        </w:rPr>
        <w:t xml:space="preserve">. Геометр берёт свои пропорции у арифметика: астролог верит им обоим. </w:t>
      </w:r>
      <w:r>
        <w:rPr>
          <w:rFonts w:ascii="Times New Roman" w:eastAsia="Times New Roman" w:hAnsi="Times New Roman" w:cs="Times New Roman"/>
          <w:lang w:val="ru-RU" w:eastAsia="en-GB"/>
        </w:rPr>
        <w:t>Поэтому з</w:t>
      </w:r>
      <w:r w:rsidRPr="00C17EBA">
        <w:rPr>
          <w:rFonts w:ascii="Times New Roman" w:eastAsia="Times New Roman" w:hAnsi="Times New Roman" w:cs="Times New Roman"/>
          <w:lang w:eastAsia="en-GB"/>
        </w:rPr>
        <w:t>анимающиеся метафизикой</w:t>
      </w:r>
      <w:r>
        <w:rPr>
          <w:rFonts w:ascii="Times New Roman" w:eastAsia="Times New Roman" w:hAnsi="Times New Roman" w:cs="Times New Roman"/>
          <w:lang w:val="ru-RU" w:eastAsia="en-GB"/>
        </w:rPr>
        <w:t xml:space="preserve"> пользуются</w:t>
      </w:r>
      <w:r w:rsidRPr="00C17EBA">
        <w:rPr>
          <w:rFonts w:ascii="Times New Roman" w:eastAsia="Times New Roman" w:hAnsi="Times New Roman" w:cs="Times New Roman"/>
          <w:lang w:eastAsia="en-GB"/>
        </w:rPr>
        <w:t xml:space="preserve"> предположения</w:t>
      </w:r>
      <w:r>
        <w:rPr>
          <w:rFonts w:ascii="Times New Roman" w:eastAsia="Times New Roman" w:hAnsi="Times New Roman" w:cs="Times New Roman"/>
          <w:lang w:val="ru-RU" w:eastAsia="en-GB"/>
        </w:rPr>
        <w:t>ми</w:t>
      </w:r>
      <w:r w:rsidRPr="00C17EBA">
        <w:rPr>
          <w:rFonts w:ascii="Times New Roman" w:eastAsia="Times New Roman" w:hAnsi="Times New Roman" w:cs="Times New Roman"/>
          <w:lang w:eastAsia="en-GB"/>
        </w:rPr>
        <w:t xml:space="preserve"> физиков, и всякий</w:t>
      </w:r>
      <w:r>
        <w:rPr>
          <w:rFonts w:ascii="Times New Roman" w:eastAsia="Times New Roman" w:hAnsi="Times New Roman" w:cs="Times New Roman"/>
          <w:lang w:val="ru-RU" w:eastAsia="en-GB"/>
        </w:rPr>
        <w:t xml:space="preserve"> ремесленник</w:t>
      </w:r>
      <w:r w:rsidRPr="00C17EBA">
        <w:rPr>
          <w:rFonts w:ascii="Times New Roman" w:eastAsia="Times New Roman" w:hAnsi="Times New Roman" w:cs="Times New Roman"/>
          <w:lang w:eastAsia="en-GB"/>
        </w:rPr>
        <w:t xml:space="preserve"> справедливо</w:t>
      </w:r>
      <w:r>
        <w:rPr>
          <w:rFonts w:ascii="Times New Roman" w:eastAsia="Times New Roman" w:hAnsi="Times New Roman" w:cs="Times New Roman"/>
          <w:lang w:val="ru-RU" w:eastAsia="en-GB"/>
        </w:rPr>
        <w:t xml:space="preserve"> верит</w:t>
      </w:r>
      <w:r w:rsidRPr="00C17EBA">
        <w:rPr>
          <w:rFonts w:ascii="Times New Roman" w:eastAsia="Times New Roman" w:hAnsi="Times New Roman" w:cs="Times New Roman"/>
          <w:lang w:eastAsia="en-GB"/>
        </w:rPr>
        <w:t xml:space="preserve"> правилам другого: ибо всякая наука имеет</w:t>
      </w:r>
      <w:r>
        <w:rPr>
          <w:rFonts w:ascii="Times New Roman" w:eastAsia="Times New Roman" w:hAnsi="Times New Roman" w:cs="Times New Roman"/>
          <w:lang w:val="ru-RU" w:eastAsia="en-GB"/>
        </w:rPr>
        <w:t xml:space="preserve"> некие</w:t>
      </w:r>
      <w:r w:rsidRPr="00C17EBA">
        <w:rPr>
          <w:rFonts w:ascii="Times New Roman" w:eastAsia="Times New Roman" w:hAnsi="Times New Roman" w:cs="Times New Roman"/>
          <w:lang w:eastAsia="en-GB"/>
        </w:rPr>
        <w:t xml:space="preserve"> определённые принципы, которым надлежит доверять, и которые никак </w:t>
      </w:r>
      <w:r>
        <w:rPr>
          <w:rFonts w:ascii="Times New Roman" w:eastAsia="Times New Roman" w:hAnsi="Times New Roman" w:cs="Times New Roman"/>
          <w:lang w:val="ru-RU" w:eastAsia="en-GB"/>
        </w:rPr>
        <w:t>не могут быть</w:t>
      </w:r>
      <w:r w:rsidRPr="00C17EBA">
        <w:rPr>
          <w:rFonts w:ascii="Times New Roman" w:eastAsia="Times New Roman" w:hAnsi="Times New Roman" w:cs="Times New Roman"/>
          <w:lang w:eastAsia="en-GB"/>
        </w:rPr>
        <w:t xml:space="preserve"> продемонстрирова</w:t>
      </w:r>
      <w:proofErr w:type="spellStart"/>
      <w:r>
        <w:rPr>
          <w:rFonts w:ascii="Times New Roman" w:eastAsia="Times New Roman" w:hAnsi="Times New Roman" w:cs="Times New Roman"/>
          <w:lang w:val="ru-RU" w:eastAsia="en-GB"/>
        </w:rPr>
        <w:t>ны</w:t>
      </w:r>
      <w:proofErr w:type="spellEnd"/>
      <w:r w:rsidRPr="00C17EBA">
        <w:rPr>
          <w:rFonts w:ascii="Times New Roman" w:eastAsia="Times New Roman" w:hAnsi="Times New Roman" w:cs="Times New Roman"/>
          <w:lang w:eastAsia="en-GB"/>
        </w:rPr>
        <w:t>; если кто</w:t>
      </w:r>
      <w:r>
        <w:rPr>
          <w:rFonts w:ascii="Times New Roman" w:eastAsia="Times New Roman" w:hAnsi="Times New Roman" w:cs="Times New Roman"/>
          <w:lang w:val="ru-RU" w:eastAsia="en-GB"/>
        </w:rPr>
        <w:t xml:space="preserve"> захочет их упорно отрицать</w:t>
      </w:r>
      <w:r w:rsidRPr="00C17EBA">
        <w:rPr>
          <w:rFonts w:ascii="Times New Roman" w:eastAsia="Times New Roman" w:hAnsi="Times New Roman" w:cs="Times New Roman"/>
          <w:lang w:eastAsia="en-GB"/>
        </w:rPr>
        <w:t>, философы сразу начнут восклицать</w:t>
      </w:r>
      <w:r>
        <w:rPr>
          <w:rFonts w:ascii="Times New Roman" w:eastAsia="Times New Roman" w:hAnsi="Times New Roman" w:cs="Times New Roman"/>
          <w:lang w:val="ru-RU" w:eastAsia="en-GB"/>
        </w:rPr>
        <w:t xml:space="preserve">, что </w:t>
      </w:r>
      <w:r w:rsidRPr="00C17EBA">
        <w:rPr>
          <w:rFonts w:ascii="Times New Roman" w:eastAsia="Times New Roman" w:hAnsi="Times New Roman" w:cs="Times New Roman"/>
          <w:lang w:eastAsia="en-GB"/>
        </w:rPr>
        <w:t>и вовсе не надо спорить с отрицателем принципов; или они</w:t>
      </w:r>
      <w:r>
        <w:rPr>
          <w:rFonts w:ascii="Times New Roman" w:eastAsia="Times New Roman" w:hAnsi="Times New Roman" w:cs="Times New Roman"/>
          <w:lang w:val="ru-RU" w:eastAsia="en-GB"/>
        </w:rPr>
        <w:t xml:space="preserve"> поднимут</w:t>
      </w:r>
      <w:r w:rsidRPr="00C17EBA">
        <w:rPr>
          <w:rFonts w:ascii="Times New Roman" w:eastAsia="Times New Roman" w:hAnsi="Times New Roman" w:cs="Times New Roman"/>
          <w:lang w:eastAsia="en-GB"/>
        </w:rPr>
        <w:t xml:space="preserve"> его на дыбу собственного его опыта</w:t>
      </w:r>
      <w:r>
        <w:rPr>
          <w:rFonts w:ascii="Times New Roman" w:eastAsia="Times New Roman" w:hAnsi="Times New Roman" w:cs="Times New Roman"/>
          <w:lang w:val="ru-RU" w:eastAsia="en-GB"/>
        </w:rPr>
        <w:t xml:space="preserve"> вне науки</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как</w:t>
      </w:r>
      <w:r w:rsidRPr="00C17EBA">
        <w:rPr>
          <w:rFonts w:ascii="Times New Roman" w:eastAsia="Times New Roman" w:hAnsi="Times New Roman" w:cs="Times New Roman"/>
          <w:lang w:eastAsia="en-GB"/>
        </w:rPr>
        <w:t xml:space="preserve"> если бы кто стал отрицать, что огонь горяч, швырнуть его тогда в огонь</w:t>
      </w:r>
      <w:r>
        <w:rPr>
          <w:rFonts w:ascii="Times New Roman" w:eastAsia="Times New Roman" w:hAnsi="Times New Roman" w:cs="Times New Roman"/>
          <w:lang w:val="ru-RU" w:eastAsia="en-GB"/>
        </w:rPr>
        <w:t xml:space="preserve"> и спросить у него, что он чувствует</w:t>
      </w:r>
      <w:r w:rsidRPr="00C17EBA">
        <w:rPr>
          <w:rFonts w:ascii="Times New Roman" w:eastAsia="Times New Roman" w:hAnsi="Times New Roman" w:cs="Times New Roman"/>
          <w:lang w:eastAsia="en-GB"/>
        </w:rPr>
        <w:t xml:space="preserve">. Так что из философов они </w:t>
      </w:r>
      <w:r>
        <w:rPr>
          <w:rFonts w:ascii="Times New Roman" w:eastAsia="Times New Roman" w:hAnsi="Times New Roman" w:cs="Times New Roman"/>
          <w:lang w:val="ru-RU" w:eastAsia="en-GB"/>
        </w:rPr>
        <w:t>делаются</w:t>
      </w:r>
      <w:r w:rsidRPr="00C17EBA">
        <w:rPr>
          <w:rFonts w:ascii="Times New Roman" w:eastAsia="Times New Roman" w:hAnsi="Times New Roman" w:cs="Times New Roman"/>
          <w:lang w:eastAsia="en-GB"/>
        </w:rPr>
        <w:t xml:space="preserve"> палачами</w:t>
      </w:r>
      <w:r>
        <w:rPr>
          <w:rFonts w:ascii="Times New Roman" w:eastAsia="Times New Roman" w:hAnsi="Times New Roman" w:cs="Times New Roman"/>
          <w:lang w:val="ru-RU" w:eastAsia="en-GB"/>
        </w:rPr>
        <w:t xml:space="preserve"> и мучителями</w:t>
      </w:r>
      <w:r w:rsidRPr="00C17EBA">
        <w:rPr>
          <w:rFonts w:ascii="Times New Roman" w:eastAsia="Times New Roman" w:hAnsi="Times New Roman" w:cs="Times New Roman"/>
          <w:lang w:eastAsia="en-GB"/>
        </w:rPr>
        <w:t>,</w:t>
      </w:r>
      <w:r>
        <w:rPr>
          <w:rFonts w:ascii="Times New Roman" w:eastAsia="Times New Roman" w:hAnsi="Times New Roman" w:cs="Times New Roman"/>
          <w:lang w:val="ru-RU" w:eastAsia="en-GB"/>
        </w:rPr>
        <w:t xml:space="preserve"> силой</w:t>
      </w:r>
      <w:r w:rsidRPr="00C17EBA">
        <w:rPr>
          <w:rFonts w:ascii="Times New Roman" w:eastAsia="Times New Roman" w:hAnsi="Times New Roman" w:cs="Times New Roman"/>
          <w:lang w:eastAsia="en-GB"/>
        </w:rPr>
        <w:t xml:space="preserve"> заставляя людей</w:t>
      </w:r>
      <w:r>
        <w:rPr>
          <w:rFonts w:ascii="Times New Roman" w:eastAsia="Times New Roman" w:hAnsi="Times New Roman" w:cs="Times New Roman"/>
          <w:lang w:val="ru-RU" w:eastAsia="en-GB"/>
        </w:rPr>
        <w:t xml:space="preserve"> поверить</w:t>
      </w:r>
      <w:r w:rsidRPr="00C17EBA">
        <w:rPr>
          <w:rFonts w:ascii="Times New Roman" w:eastAsia="Times New Roman" w:hAnsi="Times New Roman" w:cs="Times New Roman"/>
          <w:lang w:eastAsia="en-GB"/>
        </w:rPr>
        <w:t xml:space="preserve"> тому, чему</w:t>
      </w:r>
      <w:r>
        <w:rPr>
          <w:rFonts w:ascii="Times New Roman" w:eastAsia="Times New Roman" w:hAnsi="Times New Roman" w:cs="Times New Roman"/>
          <w:lang w:val="ru-RU" w:eastAsia="en-GB"/>
        </w:rPr>
        <w:t xml:space="preserve"> должны были учить</w:t>
      </w:r>
      <w:r w:rsidRPr="00C17EBA">
        <w:rPr>
          <w:rFonts w:ascii="Times New Roman" w:eastAsia="Times New Roman" w:hAnsi="Times New Roman" w:cs="Times New Roman"/>
          <w:lang w:eastAsia="en-GB"/>
        </w:rPr>
        <w:t xml:space="preserve"> посредством </w:t>
      </w:r>
      <w:r>
        <w:rPr>
          <w:rFonts w:ascii="Times New Roman" w:eastAsia="Times New Roman" w:hAnsi="Times New Roman" w:cs="Times New Roman"/>
          <w:lang w:val="ru-RU" w:eastAsia="en-GB"/>
        </w:rPr>
        <w:t>р</w:t>
      </w:r>
      <w:r w:rsidRPr="00C17EBA">
        <w:rPr>
          <w:rFonts w:ascii="Times New Roman" w:eastAsia="Times New Roman" w:hAnsi="Times New Roman" w:cs="Times New Roman"/>
          <w:lang w:eastAsia="en-GB"/>
        </w:rPr>
        <w:t xml:space="preserve">азума. </w:t>
      </w:r>
      <w:r>
        <w:rPr>
          <w:rFonts w:ascii="Times New Roman" w:eastAsia="Times New Roman" w:hAnsi="Times New Roman" w:cs="Times New Roman"/>
          <w:lang w:val="ru-RU" w:eastAsia="en-GB"/>
        </w:rPr>
        <w:t>Итак, д</w:t>
      </w:r>
      <w:r w:rsidRPr="00C17EBA">
        <w:rPr>
          <w:rFonts w:ascii="Times New Roman" w:eastAsia="Times New Roman" w:hAnsi="Times New Roman" w:cs="Times New Roman"/>
          <w:lang w:eastAsia="en-GB"/>
        </w:rPr>
        <w:t xml:space="preserve">ля государства не может быть ничего губительнее учёности и науки, в чём если кому случится превзойти остальных, </w:t>
      </w:r>
      <w:r>
        <w:rPr>
          <w:rFonts w:ascii="Times New Roman" w:eastAsia="Times New Roman" w:hAnsi="Times New Roman" w:cs="Times New Roman"/>
          <w:lang w:val="ru-RU" w:eastAsia="en-GB"/>
        </w:rPr>
        <w:t xml:space="preserve">тогда дела идут по их произволению, словно наиболее сведущих, </w:t>
      </w:r>
      <w:r w:rsidRPr="00C17EBA">
        <w:rPr>
          <w:rFonts w:ascii="Times New Roman" w:eastAsia="Times New Roman" w:hAnsi="Times New Roman" w:cs="Times New Roman"/>
          <w:lang w:eastAsia="en-GB"/>
        </w:rPr>
        <w:t>которые берут власть над простотой и</w:t>
      </w:r>
      <w:r>
        <w:rPr>
          <w:rFonts w:ascii="Times New Roman" w:eastAsia="Times New Roman" w:hAnsi="Times New Roman" w:cs="Times New Roman"/>
          <w:lang w:val="ru-RU" w:eastAsia="en-GB"/>
        </w:rPr>
        <w:t xml:space="preserve"> </w:t>
      </w:r>
      <w:proofErr w:type="spellStart"/>
      <w:r>
        <w:rPr>
          <w:rFonts w:ascii="Times New Roman" w:eastAsia="Times New Roman" w:hAnsi="Times New Roman" w:cs="Times New Roman"/>
          <w:lang w:val="ru-RU" w:eastAsia="en-GB"/>
        </w:rPr>
        <w:t>немудростью</w:t>
      </w:r>
      <w:proofErr w:type="spellEnd"/>
      <w:r w:rsidRPr="00C17EBA">
        <w:rPr>
          <w:rFonts w:ascii="Times New Roman" w:eastAsia="Times New Roman" w:hAnsi="Times New Roman" w:cs="Times New Roman"/>
          <w:lang w:eastAsia="en-GB"/>
        </w:rPr>
        <w:t xml:space="preserve"> толпы, весь авторитет они присваивают</w:t>
      </w:r>
      <w:r>
        <w:rPr>
          <w:rFonts w:ascii="Times New Roman" w:eastAsia="Times New Roman" w:hAnsi="Times New Roman" w:cs="Times New Roman"/>
          <w:lang w:val="ru-RU" w:eastAsia="en-GB"/>
        </w:rPr>
        <w:t xml:space="preserve"> только самим</w:t>
      </w:r>
      <w:r w:rsidRPr="00C17EBA">
        <w:rPr>
          <w:rFonts w:ascii="Times New Roman" w:eastAsia="Times New Roman" w:hAnsi="Times New Roman" w:cs="Times New Roman"/>
          <w:lang w:eastAsia="en-GB"/>
        </w:rPr>
        <w:t xml:space="preserve"> себе; </w:t>
      </w:r>
      <w:r>
        <w:rPr>
          <w:rFonts w:ascii="Times New Roman" w:eastAsia="Times New Roman" w:hAnsi="Times New Roman" w:cs="Times New Roman"/>
          <w:lang w:val="ru-RU" w:eastAsia="en-GB"/>
        </w:rPr>
        <w:t>поэтому</w:t>
      </w:r>
      <w:r w:rsidRPr="00C17EBA">
        <w:rPr>
          <w:rFonts w:ascii="Times New Roman" w:eastAsia="Times New Roman" w:hAnsi="Times New Roman" w:cs="Times New Roman"/>
          <w:lang w:eastAsia="en-GB"/>
        </w:rPr>
        <w:t xml:space="preserve"> часто</w:t>
      </w:r>
      <w:r>
        <w:rPr>
          <w:rFonts w:ascii="Times New Roman" w:eastAsia="Times New Roman" w:hAnsi="Times New Roman" w:cs="Times New Roman"/>
          <w:lang w:val="ru-RU" w:eastAsia="en-GB"/>
        </w:rPr>
        <w:t xml:space="preserve"> происходит</w:t>
      </w:r>
      <w:r w:rsidRPr="00C17EBA">
        <w:rPr>
          <w:rFonts w:ascii="Times New Roman" w:eastAsia="Times New Roman" w:hAnsi="Times New Roman" w:cs="Times New Roman"/>
          <w:lang w:eastAsia="en-GB"/>
        </w:rPr>
        <w:t xml:space="preserve"> переход народовластия в олигархию, которая, разделяясь на фракции, </w:t>
      </w:r>
      <w:r w:rsidRPr="00C17EBA">
        <w:rPr>
          <w:rFonts w:ascii="Times New Roman" w:eastAsia="Times New Roman" w:hAnsi="Times New Roman" w:cs="Times New Roman"/>
          <w:lang w:eastAsia="en-GB"/>
        </w:rPr>
        <w:lastRenderedPageBreak/>
        <w:t>наконец</w:t>
      </w:r>
      <w:r>
        <w:rPr>
          <w:rFonts w:ascii="Times New Roman" w:eastAsia="Times New Roman" w:hAnsi="Times New Roman" w:cs="Times New Roman"/>
          <w:lang w:val="ru-RU" w:eastAsia="en-GB"/>
        </w:rPr>
        <w:t xml:space="preserve">, просто переходит в </w:t>
      </w:r>
      <w:r w:rsidRPr="00C17EBA">
        <w:rPr>
          <w:rFonts w:ascii="Times New Roman" w:eastAsia="Times New Roman" w:hAnsi="Times New Roman" w:cs="Times New Roman"/>
          <w:lang w:eastAsia="en-GB"/>
        </w:rPr>
        <w:t>тирани</w:t>
      </w:r>
      <w:r>
        <w:rPr>
          <w:rFonts w:ascii="Times New Roman" w:eastAsia="Times New Roman" w:hAnsi="Times New Roman" w:cs="Times New Roman"/>
          <w:lang w:val="ru-RU" w:eastAsia="en-GB"/>
        </w:rPr>
        <w:t>ю</w:t>
      </w:r>
      <w:r w:rsidRPr="00C17EBA">
        <w:rPr>
          <w:rFonts w:ascii="Times New Roman" w:eastAsia="Times New Roman" w:hAnsi="Times New Roman" w:cs="Times New Roman"/>
          <w:lang w:eastAsia="en-GB"/>
        </w:rPr>
        <w:t>; которой ни один человек в мире никогда не достиг без знания, без учёности, без словесности</w:t>
      </w:r>
      <w:r>
        <w:rPr>
          <w:rFonts w:ascii="Times New Roman" w:eastAsia="Times New Roman" w:hAnsi="Times New Roman" w:cs="Times New Roman"/>
          <w:lang w:val="ru-RU" w:eastAsia="en-GB"/>
        </w:rPr>
        <w:t>, кроме</w:t>
      </w:r>
      <w:r w:rsidRPr="00C17EBA">
        <w:rPr>
          <w:rFonts w:ascii="Times New Roman" w:eastAsia="Times New Roman" w:hAnsi="Times New Roman" w:cs="Times New Roman"/>
          <w:lang w:eastAsia="en-GB"/>
        </w:rPr>
        <w:t xml:space="preserve"> диктатор</w:t>
      </w:r>
      <w:r>
        <w:rPr>
          <w:rFonts w:ascii="Times New Roman" w:eastAsia="Times New Roman" w:hAnsi="Times New Roman" w:cs="Times New Roman"/>
          <w:lang w:val="ru-RU" w:eastAsia="en-GB"/>
        </w:rPr>
        <w:t>а</w:t>
      </w:r>
      <w:r w:rsidRPr="00C17EBA">
        <w:rPr>
          <w:rFonts w:ascii="Times New Roman" w:eastAsia="Times New Roman" w:hAnsi="Times New Roman" w:cs="Times New Roman"/>
          <w:lang w:eastAsia="en-GB"/>
        </w:rPr>
        <w:t xml:space="preserve"> Сулл</w:t>
      </w:r>
      <w:r>
        <w:rPr>
          <w:rFonts w:ascii="Times New Roman" w:eastAsia="Times New Roman" w:hAnsi="Times New Roman" w:cs="Times New Roman"/>
          <w:lang w:val="ru-RU" w:eastAsia="en-GB"/>
        </w:rPr>
        <w:t>ы</w:t>
      </w:r>
      <w:r w:rsidRPr="00C17EBA">
        <w:rPr>
          <w:rFonts w:ascii="Times New Roman" w:eastAsia="Times New Roman" w:hAnsi="Times New Roman" w:cs="Times New Roman"/>
          <w:lang w:eastAsia="en-GB"/>
        </w:rPr>
        <w:t>,</w:t>
      </w:r>
      <w:r>
        <w:rPr>
          <w:rFonts w:ascii="Times New Roman" w:eastAsia="Times New Roman" w:hAnsi="Times New Roman" w:cs="Times New Roman"/>
          <w:lang w:val="ru-RU" w:eastAsia="en-GB"/>
        </w:rPr>
        <w:t xml:space="preserve"> единственного</w:t>
      </w:r>
      <w:r w:rsidRPr="00C17EBA">
        <w:rPr>
          <w:rFonts w:ascii="Times New Roman" w:eastAsia="Times New Roman" w:hAnsi="Times New Roman" w:cs="Times New Roman"/>
          <w:lang w:eastAsia="en-GB"/>
        </w:rPr>
        <w:t xml:space="preserve"> безграмотн</w:t>
      </w:r>
      <w:r>
        <w:rPr>
          <w:rFonts w:ascii="Times New Roman" w:eastAsia="Times New Roman" w:hAnsi="Times New Roman" w:cs="Times New Roman"/>
          <w:lang w:val="ru-RU" w:eastAsia="en-GB"/>
        </w:rPr>
        <w:t>ого</w:t>
      </w:r>
      <w:r w:rsidRPr="00C17EBA">
        <w:rPr>
          <w:rFonts w:ascii="Times New Roman" w:eastAsia="Times New Roman" w:hAnsi="Times New Roman" w:cs="Times New Roman"/>
          <w:lang w:eastAsia="en-GB"/>
        </w:rPr>
        <w:t xml:space="preserve"> человек</w:t>
      </w:r>
      <w:r>
        <w:rPr>
          <w:rFonts w:ascii="Times New Roman" w:eastAsia="Times New Roman" w:hAnsi="Times New Roman" w:cs="Times New Roman"/>
          <w:lang w:val="ru-RU" w:eastAsia="en-GB"/>
        </w:rPr>
        <w:t>а</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захватившего</w:t>
      </w:r>
      <w:r w:rsidRPr="00C17EBA">
        <w:rPr>
          <w:rFonts w:ascii="Times New Roman" w:eastAsia="Times New Roman" w:hAnsi="Times New Roman" w:cs="Times New Roman"/>
          <w:lang w:eastAsia="en-GB"/>
        </w:rPr>
        <w:t xml:space="preserve"> высш</w:t>
      </w:r>
      <w:r>
        <w:rPr>
          <w:rFonts w:ascii="Times New Roman" w:eastAsia="Times New Roman" w:hAnsi="Times New Roman" w:cs="Times New Roman"/>
          <w:lang w:val="ru-RU" w:eastAsia="en-GB"/>
        </w:rPr>
        <w:t>ую власть</w:t>
      </w:r>
      <w:r w:rsidRPr="00C17EBA">
        <w:rPr>
          <w:rFonts w:ascii="Times New Roman" w:eastAsia="Times New Roman" w:hAnsi="Times New Roman" w:cs="Times New Roman"/>
          <w:lang w:eastAsia="en-GB"/>
        </w:rPr>
        <w:t>: невежеству которого государство и было признательно</w:t>
      </w:r>
      <w:r>
        <w:rPr>
          <w:rFonts w:ascii="Times New Roman" w:eastAsia="Times New Roman" w:hAnsi="Times New Roman" w:cs="Times New Roman"/>
          <w:lang w:val="ru-RU" w:eastAsia="en-GB"/>
        </w:rPr>
        <w:t xml:space="preserve"> за своевольное оставление тирании</w:t>
      </w:r>
      <w:r>
        <w:rPr>
          <w:rStyle w:val="FootnoteReference"/>
          <w:rFonts w:ascii="Times New Roman" w:eastAsia="Times New Roman" w:hAnsi="Times New Roman" w:cs="Times New Roman"/>
          <w:lang w:eastAsia="en-GB"/>
        </w:rPr>
        <w:footnoteReference w:id="51"/>
      </w:r>
      <w:r w:rsidRPr="00C17EBA">
        <w:rPr>
          <w:rFonts w:ascii="Times New Roman" w:eastAsia="Times New Roman" w:hAnsi="Times New Roman" w:cs="Times New Roman"/>
          <w:lang w:eastAsia="en-GB"/>
        </w:rPr>
        <w:t>. Более того, все науки суть лишь мнения и установления отдельных</w:t>
      </w:r>
      <w:r>
        <w:rPr>
          <w:rFonts w:ascii="Times New Roman" w:eastAsia="Times New Roman" w:hAnsi="Times New Roman" w:cs="Times New Roman"/>
          <w:lang w:val="ru-RU" w:eastAsia="en-GB"/>
        </w:rPr>
        <w:t xml:space="preserve"> людей</w:t>
      </w:r>
      <w:r w:rsidRPr="00C17EBA">
        <w:rPr>
          <w:rFonts w:ascii="Times New Roman" w:eastAsia="Times New Roman" w:hAnsi="Times New Roman" w:cs="Times New Roman"/>
          <w:lang w:eastAsia="en-GB"/>
        </w:rPr>
        <w:t>; равно полезны</w:t>
      </w:r>
      <w:r>
        <w:rPr>
          <w:rFonts w:ascii="Times New Roman" w:eastAsia="Times New Roman" w:hAnsi="Times New Roman" w:cs="Times New Roman"/>
          <w:lang w:val="ru-RU" w:eastAsia="en-GB"/>
        </w:rPr>
        <w:t xml:space="preserve"> и</w:t>
      </w:r>
      <w:r w:rsidRPr="00C17EBA">
        <w:rPr>
          <w:rFonts w:ascii="Times New Roman" w:eastAsia="Times New Roman" w:hAnsi="Times New Roman" w:cs="Times New Roman"/>
          <w:lang w:eastAsia="en-GB"/>
        </w:rPr>
        <w:t xml:space="preserve"> пагуб</w:t>
      </w:r>
      <w:r>
        <w:rPr>
          <w:rFonts w:ascii="Times New Roman" w:eastAsia="Times New Roman" w:hAnsi="Times New Roman" w:cs="Times New Roman"/>
          <w:lang w:val="ru-RU" w:eastAsia="en-GB"/>
        </w:rPr>
        <w:t>н</w:t>
      </w:r>
      <w:r w:rsidRPr="00C17EBA">
        <w:rPr>
          <w:rFonts w:ascii="Times New Roman" w:eastAsia="Times New Roman" w:hAnsi="Times New Roman" w:cs="Times New Roman"/>
          <w:lang w:eastAsia="en-GB"/>
        </w:rPr>
        <w:t>ы</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 равно благотворны</w:t>
      </w:r>
      <w:r>
        <w:rPr>
          <w:rFonts w:ascii="Times New Roman" w:eastAsia="Times New Roman" w:hAnsi="Times New Roman" w:cs="Times New Roman"/>
          <w:lang w:val="ru-RU" w:eastAsia="en-GB"/>
        </w:rPr>
        <w:t xml:space="preserve"> и</w:t>
      </w:r>
      <w:r w:rsidRPr="00C17EBA">
        <w:rPr>
          <w:rFonts w:ascii="Times New Roman" w:eastAsia="Times New Roman" w:hAnsi="Times New Roman" w:cs="Times New Roman"/>
          <w:lang w:eastAsia="en-GB"/>
        </w:rPr>
        <w:t xml:space="preserve"> вредительны; дурны</w:t>
      </w:r>
      <w:r>
        <w:rPr>
          <w:rFonts w:ascii="Times New Roman" w:eastAsia="Times New Roman" w:hAnsi="Times New Roman" w:cs="Times New Roman"/>
          <w:lang w:val="ru-RU" w:eastAsia="en-GB"/>
        </w:rPr>
        <w:t xml:space="preserve"> и</w:t>
      </w:r>
      <w:r w:rsidRPr="00C17EBA">
        <w:rPr>
          <w:rFonts w:ascii="Times New Roman" w:eastAsia="Times New Roman" w:hAnsi="Times New Roman" w:cs="Times New Roman"/>
          <w:lang w:eastAsia="en-GB"/>
        </w:rPr>
        <w:t xml:space="preserve"> благи; они никогда не совершенны, но все сомнительны, полны ошибок и разногласий: и то, что сие очевидно</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 мы представим, обозрев и</w:t>
      </w:r>
      <w:r>
        <w:rPr>
          <w:rFonts w:ascii="Times New Roman" w:eastAsia="Times New Roman" w:hAnsi="Times New Roman" w:cs="Times New Roman"/>
          <w:lang w:val="ru-RU" w:eastAsia="en-GB"/>
        </w:rPr>
        <w:t xml:space="preserve"> глубоко</w:t>
      </w:r>
      <w:r w:rsidRPr="00C17EBA">
        <w:rPr>
          <w:rFonts w:ascii="Times New Roman" w:eastAsia="Times New Roman" w:hAnsi="Times New Roman" w:cs="Times New Roman"/>
          <w:lang w:eastAsia="en-GB"/>
        </w:rPr>
        <w:t xml:space="preserve"> вникнув в каждую отдельную </w:t>
      </w:r>
      <w:r>
        <w:rPr>
          <w:rFonts w:ascii="Times New Roman" w:eastAsia="Times New Roman" w:hAnsi="Times New Roman" w:cs="Times New Roman"/>
          <w:lang w:val="ru-RU" w:eastAsia="en-GB"/>
        </w:rPr>
        <w:t>н</w:t>
      </w:r>
      <w:r w:rsidRPr="00C17EBA">
        <w:rPr>
          <w:rFonts w:ascii="Times New Roman" w:eastAsia="Times New Roman" w:hAnsi="Times New Roman" w:cs="Times New Roman"/>
          <w:lang w:eastAsia="en-GB"/>
        </w:rPr>
        <w:t>ауку.</w:t>
      </w:r>
    </w:p>
    <w:p w14:paraId="7A390A29" w14:textId="47231B35" w:rsidR="00040759" w:rsidRDefault="00040759" w:rsidP="00CA51CD">
      <w:pPr>
        <w:spacing w:before="100" w:beforeAutospacing="1" w:after="100" w:afterAutospacing="1" w:line="360" w:lineRule="auto"/>
        <w:ind w:firstLine="720"/>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w:t>
      </w:r>
    </w:p>
    <w:p w14:paraId="44F37FD8" w14:textId="77777777" w:rsidR="00040759" w:rsidRPr="00C17EBA" w:rsidRDefault="00040759" w:rsidP="00040759">
      <w:pPr>
        <w:spacing w:before="100" w:beforeAutospacing="1" w:after="100" w:afterAutospacing="1" w:line="360" w:lineRule="auto"/>
        <w:jc w:val="both"/>
        <w:rPr>
          <w:rFonts w:ascii="Times New Roman" w:eastAsia="Times New Roman" w:hAnsi="Times New Roman" w:cs="Times New Roman"/>
          <w:lang w:eastAsia="en-GB"/>
        </w:rPr>
      </w:pPr>
      <w:r w:rsidRPr="00C17EBA">
        <w:rPr>
          <w:rFonts w:ascii="Times New Roman" w:eastAsia="Times New Roman" w:hAnsi="Times New Roman" w:cs="Times New Roman"/>
          <w:lang w:eastAsia="en-GB"/>
        </w:rPr>
        <w:t>Г</w:t>
      </w:r>
      <w:r>
        <w:rPr>
          <w:rFonts w:ascii="Times New Roman" w:eastAsia="Times New Roman" w:hAnsi="Times New Roman" w:cs="Times New Roman"/>
          <w:lang w:val="ru-RU" w:eastAsia="en-GB"/>
        </w:rPr>
        <w:t>ЛАВА</w:t>
      </w:r>
      <w:r w:rsidRPr="00C17EBA">
        <w:rPr>
          <w:rFonts w:ascii="Times New Roman" w:eastAsia="Times New Roman" w:hAnsi="Times New Roman" w:cs="Times New Roman"/>
          <w:lang w:eastAsia="en-GB"/>
        </w:rPr>
        <w:t xml:space="preserve"> 100.</w:t>
      </w:r>
    </w:p>
    <w:p w14:paraId="4C7C5D41" w14:textId="77777777" w:rsidR="00040759" w:rsidRPr="00C17EBA" w:rsidRDefault="00040759" w:rsidP="00040759">
      <w:pPr>
        <w:spacing w:before="100" w:beforeAutospacing="1" w:after="100" w:afterAutospacing="1" w:line="360" w:lineRule="auto"/>
        <w:jc w:val="both"/>
        <w:rPr>
          <w:rFonts w:ascii="Times New Roman" w:eastAsia="Times New Roman" w:hAnsi="Times New Roman" w:cs="Times New Roman"/>
          <w:lang w:eastAsia="en-GB"/>
        </w:rPr>
      </w:pPr>
      <w:r w:rsidRPr="00C17EBA">
        <w:rPr>
          <w:rFonts w:ascii="Times New Roman" w:eastAsia="Times New Roman" w:hAnsi="Times New Roman" w:cs="Times New Roman"/>
          <w:lang w:eastAsia="en-GB"/>
        </w:rPr>
        <w:t>О Слове Бож</w:t>
      </w:r>
      <w:r>
        <w:rPr>
          <w:rFonts w:ascii="Times New Roman" w:eastAsia="Times New Roman" w:hAnsi="Times New Roman" w:cs="Times New Roman"/>
          <w:lang w:val="ru-RU" w:eastAsia="en-GB"/>
        </w:rPr>
        <w:t>ь</w:t>
      </w:r>
      <w:r w:rsidRPr="00C17EBA">
        <w:rPr>
          <w:rFonts w:ascii="Times New Roman" w:eastAsia="Times New Roman" w:hAnsi="Times New Roman" w:cs="Times New Roman"/>
          <w:lang w:eastAsia="en-GB"/>
        </w:rPr>
        <w:t>ем.</w:t>
      </w:r>
    </w:p>
    <w:p w14:paraId="5A127402" w14:textId="77777777" w:rsidR="00040759" w:rsidRPr="00C17EBA" w:rsidRDefault="00040759" w:rsidP="00040759">
      <w:pPr>
        <w:spacing w:before="100" w:beforeAutospacing="1" w:after="100" w:afterAutospacing="1" w:line="360" w:lineRule="auto"/>
        <w:jc w:val="both"/>
        <w:rPr>
          <w:rFonts w:ascii="Times New Roman" w:eastAsia="Times New Roman" w:hAnsi="Times New Roman" w:cs="Times New Roman"/>
          <w:lang w:eastAsia="en-GB"/>
        </w:rPr>
      </w:pPr>
      <w:r w:rsidRPr="00C17EBA">
        <w:rPr>
          <w:rFonts w:ascii="Times New Roman" w:eastAsia="Times New Roman" w:hAnsi="Times New Roman" w:cs="Times New Roman"/>
          <w:lang w:eastAsia="en-GB"/>
        </w:rPr>
        <w:t xml:space="preserve">Вы услышали, сколь все дисциплины двойственны, сколь раздвоенны, сколь ненадёжны, сколь полны опасности, и насколько на их основе мы принуждены не разуметь, где же находится истина, </w:t>
      </w:r>
      <w:r>
        <w:rPr>
          <w:rFonts w:ascii="Times New Roman" w:eastAsia="Times New Roman" w:hAnsi="Times New Roman" w:cs="Times New Roman"/>
          <w:lang w:val="ru-RU" w:eastAsia="en-GB"/>
        </w:rPr>
        <w:t xml:space="preserve">даже </w:t>
      </w:r>
      <w:r w:rsidRPr="00C17EBA">
        <w:rPr>
          <w:rFonts w:ascii="Times New Roman" w:eastAsia="Times New Roman" w:hAnsi="Times New Roman" w:cs="Times New Roman"/>
          <w:lang w:eastAsia="en-GB"/>
        </w:rPr>
        <w:t xml:space="preserve">и в самом богословии, если только человек не имеет </w:t>
      </w:r>
      <w:r w:rsidRPr="00C17EBA">
        <w:rPr>
          <w:rFonts w:ascii="Times New Roman" w:eastAsia="Times New Roman" w:hAnsi="Times New Roman" w:cs="Times New Roman"/>
          <w:i/>
          <w:iCs/>
          <w:lang w:eastAsia="en-GB"/>
        </w:rPr>
        <w:t>ключа разумения</w:t>
      </w:r>
      <w:r w:rsidRPr="00C17EBA">
        <w:rPr>
          <w:rFonts w:ascii="Times New Roman" w:eastAsia="Times New Roman" w:hAnsi="Times New Roman" w:cs="Times New Roman"/>
          <w:lang w:eastAsia="en-GB"/>
        </w:rPr>
        <w:t xml:space="preserve"> (Лк. 11:52) и проницательности (ибо закрыт кивот истины и покрыт различными мистериями, а также запечатан самими мудрецами и святыми), посредством ко</w:t>
      </w:r>
      <w:r>
        <w:rPr>
          <w:rFonts w:ascii="Times New Roman" w:eastAsia="Times New Roman" w:hAnsi="Times New Roman" w:cs="Times New Roman"/>
          <w:lang w:val="ru-RU" w:eastAsia="en-GB"/>
        </w:rPr>
        <w:t>е</w:t>
      </w:r>
      <w:r w:rsidRPr="00C17EBA">
        <w:rPr>
          <w:rFonts w:ascii="Times New Roman" w:eastAsia="Times New Roman" w:hAnsi="Times New Roman" w:cs="Times New Roman"/>
          <w:lang w:eastAsia="en-GB"/>
        </w:rPr>
        <w:t>го нам открывается вход к столь непостижимому сокровищу. Ключ же сей единственный есть не что иное как Слово Божие</w:t>
      </w:r>
      <w:r>
        <w:rPr>
          <w:rStyle w:val="FootnoteReference"/>
          <w:rFonts w:ascii="Times New Roman" w:eastAsia="Times New Roman" w:hAnsi="Times New Roman" w:cs="Times New Roman"/>
          <w:lang w:eastAsia="en-GB"/>
        </w:rPr>
        <w:footnoteReference w:id="52"/>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О</w:t>
      </w:r>
      <w:r w:rsidRPr="00C17EBA">
        <w:rPr>
          <w:rFonts w:ascii="Times New Roman" w:eastAsia="Times New Roman" w:hAnsi="Times New Roman" w:cs="Times New Roman"/>
          <w:lang w:eastAsia="en-GB"/>
        </w:rPr>
        <w:t xml:space="preserve">но </w:t>
      </w:r>
      <w:r>
        <w:rPr>
          <w:rFonts w:ascii="Times New Roman" w:eastAsia="Times New Roman" w:hAnsi="Times New Roman" w:cs="Times New Roman"/>
          <w:lang w:val="ru-RU" w:eastAsia="en-GB"/>
        </w:rPr>
        <w:t>О</w:t>
      </w:r>
      <w:r w:rsidRPr="00C17EBA">
        <w:rPr>
          <w:rFonts w:ascii="Times New Roman" w:eastAsia="Times New Roman" w:hAnsi="Times New Roman" w:cs="Times New Roman"/>
          <w:lang w:eastAsia="en-GB"/>
        </w:rPr>
        <w:t>дно определяет любую власть и образ слов, и какая речь происходит из искусства софистов, являющего не истину, но нек</w:t>
      </w:r>
      <w:proofErr w:type="spellStart"/>
      <w:r>
        <w:rPr>
          <w:rFonts w:ascii="Times New Roman" w:eastAsia="Times New Roman" w:hAnsi="Times New Roman" w:cs="Times New Roman"/>
          <w:lang w:val="ru-RU" w:eastAsia="en-GB"/>
        </w:rPr>
        <w:t>ое</w:t>
      </w:r>
      <w:proofErr w:type="spellEnd"/>
      <w:r w:rsidRPr="00C17EBA">
        <w:rPr>
          <w:rFonts w:ascii="Times New Roman" w:eastAsia="Times New Roman" w:hAnsi="Times New Roman" w:cs="Times New Roman"/>
          <w:lang w:eastAsia="en-GB"/>
        </w:rPr>
        <w:t xml:space="preserve"> её</w:t>
      </w:r>
      <w:r>
        <w:rPr>
          <w:rFonts w:ascii="Times New Roman" w:eastAsia="Times New Roman" w:hAnsi="Times New Roman" w:cs="Times New Roman"/>
          <w:lang w:val="ru-RU" w:eastAsia="en-GB"/>
        </w:rPr>
        <w:t xml:space="preserve"> подобие;</w:t>
      </w:r>
      <w:r w:rsidRPr="00C17EBA">
        <w:rPr>
          <w:rFonts w:ascii="Times New Roman" w:eastAsia="Times New Roman" w:hAnsi="Times New Roman" w:cs="Times New Roman"/>
          <w:lang w:eastAsia="en-GB"/>
        </w:rPr>
        <w:t xml:space="preserve"> распознаёт, какая речь обладает истиной не по подобию и приукрашению, а по сущности и по разумности. Оно превосходит любое искусство злодейства и лжи, и ни аргументы, ни силлогизмы,</w:t>
      </w:r>
      <w:r>
        <w:rPr>
          <w:rFonts w:ascii="Times New Roman" w:eastAsia="Times New Roman" w:hAnsi="Times New Roman" w:cs="Times New Roman"/>
          <w:lang w:val="ru-RU" w:eastAsia="en-GB"/>
        </w:rPr>
        <w:t xml:space="preserve"> и</w:t>
      </w:r>
      <w:r w:rsidRPr="00C17EBA">
        <w:rPr>
          <w:rFonts w:ascii="Times New Roman" w:eastAsia="Times New Roman" w:hAnsi="Times New Roman" w:cs="Times New Roman"/>
          <w:lang w:eastAsia="en-GB"/>
        </w:rPr>
        <w:t xml:space="preserve"> никакие хитрости софизмов не могут устоять против Него. Кто Им не утешится, или кто с Ним не соглашается, тот, как говорит Павел, </w:t>
      </w:r>
      <w:r w:rsidRPr="00C17EBA">
        <w:rPr>
          <w:rFonts w:ascii="Times New Roman" w:eastAsia="Times New Roman" w:hAnsi="Times New Roman" w:cs="Times New Roman"/>
          <w:i/>
          <w:iCs/>
          <w:lang w:eastAsia="en-GB"/>
        </w:rPr>
        <w:t>горд и ничего не знает</w:t>
      </w:r>
      <w:r>
        <w:rPr>
          <w:rStyle w:val="FootnoteReference"/>
          <w:rFonts w:ascii="Times New Roman" w:eastAsia="Times New Roman" w:hAnsi="Times New Roman" w:cs="Times New Roman"/>
          <w:i/>
          <w:iCs/>
          <w:lang w:eastAsia="en-GB"/>
        </w:rPr>
        <w:footnoteReference w:id="53"/>
      </w:r>
      <w:r w:rsidRPr="00C17EBA">
        <w:rPr>
          <w:rFonts w:ascii="Times New Roman" w:eastAsia="Times New Roman" w:hAnsi="Times New Roman" w:cs="Times New Roman"/>
          <w:lang w:eastAsia="en-GB"/>
        </w:rPr>
        <w:t>. Поэтому нам и необходимо все дисциплины и мнения наук поверять самим Словом Божиим, точно золото на пробном камне</w:t>
      </w:r>
      <w:r>
        <w:rPr>
          <w:rStyle w:val="FootnoteReference"/>
          <w:rFonts w:ascii="Times New Roman" w:eastAsia="Times New Roman" w:hAnsi="Times New Roman" w:cs="Times New Roman"/>
          <w:lang w:eastAsia="en-GB"/>
        </w:rPr>
        <w:footnoteReference w:id="54"/>
      </w:r>
      <w:r w:rsidRPr="00C17EBA">
        <w:rPr>
          <w:rFonts w:ascii="Times New Roman" w:eastAsia="Times New Roman" w:hAnsi="Times New Roman" w:cs="Times New Roman"/>
          <w:lang w:eastAsia="en-GB"/>
        </w:rPr>
        <w:t xml:space="preserve">, а также </w:t>
      </w:r>
      <w:r w:rsidRPr="00C17EBA">
        <w:rPr>
          <w:rFonts w:ascii="Times New Roman" w:eastAsia="Times New Roman" w:hAnsi="Times New Roman" w:cs="Times New Roman"/>
          <w:lang w:eastAsia="en-GB"/>
        </w:rPr>
        <w:lastRenderedPageBreak/>
        <w:t xml:space="preserve">во всём прибегать к </w:t>
      </w:r>
      <w:r>
        <w:rPr>
          <w:rFonts w:ascii="Times New Roman" w:eastAsia="Times New Roman" w:hAnsi="Times New Roman" w:cs="Times New Roman"/>
          <w:lang w:val="ru-RU" w:eastAsia="en-GB"/>
        </w:rPr>
        <w:t>Н</w:t>
      </w:r>
      <w:r w:rsidRPr="00C17EBA">
        <w:rPr>
          <w:rFonts w:ascii="Times New Roman" w:eastAsia="Times New Roman" w:hAnsi="Times New Roman" w:cs="Times New Roman"/>
          <w:lang w:eastAsia="en-GB"/>
        </w:rPr>
        <w:t>ему как к твердейшей скале, и из Него одного</w:t>
      </w:r>
      <w:r>
        <w:rPr>
          <w:rFonts w:ascii="Times New Roman" w:eastAsia="Times New Roman" w:hAnsi="Times New Roman" w:cs="Times New Roman"/>
          <w:lang w:val="ru-RU" w:eastAsia="en-GB"/>
        </w:rPr>
        <w:t xml:space="preserve"> и</w:t>
      </w:r>
      <w:r w:rsidRPr="00C17EBA">
        <w:rPr>
          <w:rFonts w:ascii="Times New Roman" w:eastAsia="Times New Roman" w:hAnsi="Times New Roman" w:cs="Times New Roman"/>
          <w:lang w:eastAsia="en-GB"/>
        </w:rPr>
        <w:t xml:space="preserve"> обретать истинность всех вещей, и судить обо всех дисциплинах, о мнениях и выдумках всех. Ибо, как говорит Григорий (Великий), всё, не имеющее авторитета от Него, с одинаковой лёгкостью презирается и одобряется</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 но науку сего Слова нам дала</w:t>
      </w:r>
      <w:r>
        <w:rPr>
          <w:rFonts w:ascii="Times New Roman" w:eastAsia="Times New Roman" w:hAnsi="Times New Roman" w:cs="Times New Roman"/>
          <w:lang w:val="ru-RU" w:eastAsia="en-GB"/>
        </w:rPr>
        <w:t xml:space="preserve"> не</w:t>
      </w:r>
      <w:r w:rsidRPr="00C17EBA">
        <w:rPr>
          <w:rFonts w:ascii="Times New Roman" w:eastAsia="Times New Roman" w:hAnsi="Times New Roman" w:cs="Times New Roman"/>
          <w:lang w:eastAsia="en-GB"/>
        </w:rPr>
        <w:t xml:space="preserve"> какая</w:t>
      </w:r>
      <w:r>
        <w:rPr>
          <w:rFonts w:ascii="Times New Roman" w:eastAsia="Times New Roman" w:hAnsi="Times New Roman" w:cs="Times New Roman"/>
          <w:lang w:val="ru-RU" w:eastAsia="en-GB"/>
        </w:rPr>
        <w:t>-либо</w:t>
      </w:r>
      <w:r w:rsidRPr="00C17EBA">
        <w:rPr>
          <w:rFonts w:ascii="Times New Roman" w:eastAsia="Times New Roman" w:hAnsi="Times New Roman" w:cs="Times New Roman"/>
          <w:lang w:eastAsia="en-GB"/>
        </w:rPr>
        <w:t xml:space="preserve"> философская школа и</w:t>
      </w:r>
      <w:r>
        <w:rPr>
          <w:rFonts w:ascii="Times New Roman" w:eastAsia="Times New Roman" w:hAnsi="Times New Roman" w:cs="Times New Roman"/>
          <w:lang w:val="ru-RU" w:eastAsia="en-GB"/>
        </w:rPr>
        <w:t xml:space="preserve"> не какое-либо</w:t>
      </w:r>
      <w:r w:rsidRPr="00C17EBA">
        <w:rPr>
          <w:rFonts w:ascii="Times New Roman" w:eastAsia="Times New Roman" w:hAnsi="Times New Roman" w:cs="Times New Roman"/>
          <w:lang w:eastAsia="en-GB"/>
        </w:rPr>
        <w:t xml:space="preserve"> схоластическое многоумие, но только Бог и Иисус Христос</w:t>
      </w:r>
      <w:r>
        <w:rPr>
          <w:rStyle w:val="FootnoteReference"/>
          <w:rFonts w:ascii="Times New Roman" w:eastAsia="Times New Roman" w:hAnsi="Times New Roman" w:cs="Times New Roman"/>
          <w:lang w:eastAsia="en-GB"/>
        </w:rPr>
        <w:footnoteReference w:id="55"/>
      </w:r>
      <w:r w:rsidRPr="00C17EBA">
        <w:rPr>
          <w:rFonts w:ascii="Times New Roman" w:eastAsia="Times New Roman" w:hAnsi="Times New Roman" w:cs="Times New Roman"/>
          <w:lang w:eastAsia="en-GB"/>
        </w:rPr>
        <w:t xml:space="preserve"> чрез Святого Духа в этих </w:t>
      </w:r>
      <w:r>
        <w:rPr>
          <w:rFonts w:ascii="Times New Roman" w:eastAsia="Times New Roman" w:hAnsi="Times New Roman" w:cs="Times New Roman"/>
          <w:lang w:val="ru-RU" w:eastAsia="en-GB"/>
        </w:rPr>
        <w:t>П</w:t>
      </w:r>
      <w:r w:rsidRPr="00C17EBA">
        <w:rPr>
          <w:rFonts w:ascii="Times New Roman" w:eastAsia="Times New Roman" w:hAnsi="Times New Roman" w:cs="Times New Roman"/>
          <w:lang w:eastAsia="en-GB"/>
        </w:rPr>
        <w:t>исаниях, назыв</w:t>
      </w:r>
      <w:proofErr w:type="spellStart"/>
      <w:r>
        <w:rPr>
          <w:rFonts w:ascii="Times New Roman" w:eastAsia="Times New Roman" w:hAnsi="Times New Roman" w:cs="Times New Roman"/>
          <w:lang w:val="ru-RU" w:eastAsia="en-GB"/>
        </w:rPr>
        <w:t>аемых</w:t>
      </w:r>
      <w:proofErr w:type="spellEnd"/>
      <w:r w:rsidRPr="00C17EBA">
        <w:rPr>
          <w:rFonts w:ascii="Times New Roman" w:eastAsia="Times New Roman" w:hAnsi="Times New Roman" w:cs="Times New Roman"/>
          <w:lang w:eastAsia="en-GB"/>
        </w:rPr>
        <w:t xml:space="preserve"> каноническими, к которым, согласно божественному предписанию, нельзя ничего добавить и от которых нельзя ничего убавить</w:t>
      </w:r>
      <w:r>
        <w:rPr>
          <w:rStyle w:val="FootnoteReference"/>
          <w:rFonts w:ascii="Times New Roman" w:eastAsia="Times New Roman" w:hAnsi="Times New Roman" w:cs="Times New Roman"/>
          <w:lang w:eastAsia="en-GB"/>
        </w:rPr>
        <w:footnoteReference w:id="56"/>
      </w:r>
      <w:r w:rsidRPr="00C17EBA">
        <w:rPr>
          <w:rFonts w:ascii="Times New Roman" w:eastAsia="Times New Roman" w:hAnsi="Times New Roman" w:cs="Times New Roman"/>
          <w:lang w:eastAsia="en-GB"/>
        </w:rPr>
        <w:t>. Ибо кто бы это ни сделал – будь он хоть ангелом небесным – подлежит анафеме, и проклят законом Божиим</w:t>
      </w:r>
      <w:r>
        <w:rPr>
          <w:rStyle w:val="FootnoteReference"/>
          <w:rFonts w:ascii="Times New Roman" w:eastAsia="Times New Roman" w:hAnsi="Times New Roman" w:cs="Times New Roman"/>
          <w:lang w:eastAsia="en-GB"/>
        </w:rPr>
        <w:footnoteReference w:id="57"/>
      </w:r>
      <w:r w:rsidRPr="00C17EBA">
        <w:rPr>
          <w:rFonts w:ascii="Times New Roman" w:eastAsia="Times New Roman" w:hAnsi="Times New Roman" w:cs="Times New Roman"/>
          <w:lang w:eastAsia="en-GB"/>
        </w:rPr>
        <w:t>. Столь велико достоинство этого Писания,</w:t>
      </w:r>
      <w:r>
        <w:rPr>
          <w:rFonts w:ascii="Times New Roman" w:eastAsia="Times New Roman" w:hAnsi="Times New Roman" w:cs="Times New Roman"/>
          <w:lang w:val="ru-RU" w:eastAsia="en-GB"/>
        </w:rPr>
        <w:t xml:space="preserve"> столь</w:t>
      </w:r>
      <w:r w:rsidRPr="00C17EBA">
        <w:rPr>
          <w:rFonts w:ascii="Times New Roman" w:eastAsia="Times New Roman" w:hAnsi="Times New Roman" w:cs="Times New Roman"/>
          <w:lang w:eastAsia="en-GB"/>
        </w:rPr>
        <w:t xml:space="preserve"> велика энергия, что оно не терпит никаких внешних комментариев, никаких ни человеческих, ни ангельских глосс</w:t>
      </w:r>
      <w:r>
        <w:rPr>
          <w:rStyle w:val="FootnoteReference"/>
          <w:rFonts w:ascii="Times New Roman" w:eastAsia="Times New Roman" w:hAnsi="Times New Roman" w:cs="Times New Roman"/>
          <w:lang w:eastAsia="en-GB"/>
        </w:rPr>
        <w:footnoteReference w:id="58"/>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 и не позволяет, чтобы из него как из воска лепили угодное человеческим выдумкам; не терпит и того, чтобы наподобие человеческих мифов в нём перелицовывались и видоизменялись различные смыслы, точно в некоем поэтическом Протее, но оно самодостаточно, само себя толкует и разъясняет</w:t>
      </w:r>
      <w:r>
        <w:rPr>
          <w:rStyle w:val="FootnoteReference"/>
          <w:rFonts w:ascii="Times New Roman" w:eastAsia="Times New Roman" w:hAnsi="Times New Roman" w:cs="Times New Roman"/>
          <w:lang w:eastAsia="en-GB"/>
        </w:rPr>
        <w:footnoteReference w:id="59"/>
      </w:r>
      <w:r w:rsidRPr="00C17EBA">
        <w:rPr>
          <w:rFonts w:ascii="Times New Roman" w:eastAsia="Times New Roman" w:hAnsi="Times New Roman" w:cs="Times New Roman"/>
          <w:lang w:eastAsia="en-GB"/>
        </w:rPr>
        <w:t>, и, судя всех, никем не судимо. Ибо его авторитет больше, как говорит Августин, чем любая человеческая дальновидность, ибо оно имеет один твёрдый, простой и священный смысл, которым</w:t>
      </w:r>
      <w:r>
        <w:rPr>
          <w:rFonts w:ascii="Times New Roman" w:eastAsia="Times New Roman" w:hAnsi="Times New Roman" w:cs="Times New Roman"/>
          <w:lang w:val="ru-RU" w:eastAsia="en-GB"/>
        </w:rPr>
        <w:t xml:space="preserve"> единственным</w:t>
      </w:r>
      <w:r w:rsidRPr="00C17EBA">
        <w:rPr>
          <w:rFonts w:ascii="Times New Roman" w:eastAsia="Times New Roman" w:hAnsi="Times New Roman" w:cs="Times New Roman"/>
          <w:lang w:eastAsia="en-GB"/>
        </w:rPr>
        <w:t xml:space="preserve"> и утверждается истина</w:t>
      </w:r>
      <w:r>
        <w:rPr>
          <w:rFonts w:ascii="Times New Roman" w:eastAsia="Times New Roman" w:hAnsi="Times New Roman" w:cs="Times New Roman"/>
          <w:lang w:val="ru-RU" w:eastAsia="en-GB"/>
        </w:rPr>
        <w:t xml:space="preserve"> и</w:t>
      </w:r>
      <w:r w:rsidRPr="00C17EBA">
        <w:rPr>
          <w:rFonts w:ascii="Times New Roman" w:eastAsia="Times New Roman" w:hAnsi="Times New Roman" w:cs="Times New Roman"/>
          <w:lang w:eastAsia="en-GB"/>
        </w:rPr>
        <w:t xml:space="preserve"> которым одним</w:t>
      </w:r>
      <w:r>
        <w:rPr>
          <w:rFonts w:ascii="Times New Roman" w:eastAsia="Times New Roman" w:hAnsi="Times New Roman" w:cs="Times New Roman"/>
          <w:lang w:val="ru-RU" w:eastAsia="en-GB"/>
        </w:rPr>
        <w:t xml:space="preserve"> оно</w:t>
      </w:r>
      <w:r w:rsidRPr="00C17EBA">
        <w:rPr>
          <w:rFonts w:ascii="Times New Roman" w:eastAsia="Times New Roman" w:hAnsi="Times New Roman" w:cs="Times New Roman"/>
          <w:lang w:eastAsia="en-GB"/>
        </w:rPr>
        <w:t xml:space="preserve"> и ведёт борьбу и</w:t>
      </w:r>
      <w:r>
        <w:rPr>
          <w:rFonts w:ascii="Times New Roman" w:eastAsia="Times New Roman" w:hAnsi="Times New Roman" w:cs="Times New Roman"/>
          <w:lang w:val="ru-RU" w:eastAsia="en-GB"/>
        </w:rPr>
        <w:t xml:space="preserve"> стяжает</w:t>
      </w:r>
      <w:r w:rsidRPr="00C17EBA">
        <w:rPr>
          <w:rFonts w:ascii="Times New Roman" w:eastAsia="Times New Roman" w:hAnsi="Times New Roman" w:cs="Times New Roman"/>
          <w:lang w:eastAsia="en-GB"/>
        </w:rPr>
        <w:t xml:space="preserve"> победу</w:t>
      </w:r>
      <w:r>
        <w:rPr>
          <w:rStyle w:val="FootnoteReference"/>
          <w:rFonts w:ascii="Times New Roman" w:eastAsia="Times New Roman" w:hAnsi="Times New Roman" w:cs="Times New Roman"/>
          <w:lang w:eastAsia="en-GB"/>
        </w:rPr>
        <w:footnoteReference w:id="60"/>
      </w:r>
      <w:r w:rsidRPr="00C17EBA">
        <w:rPr>
          <w:rFonts w:ascii="Times New Roman" w:eastAsia="Times New Roman" w:hAnsi="Times New Roman" w:cs="Times New Roman"/>
          <w:lang w:eastAsia="en-GB"/>
        </w:rPr>
        <w:t xml:space="preserve">. Прочие же смыслы, нравственные, мистические, космологические, типические, аналогические, тропологические и аллегорические, – </w:t>
      </w:r>
      <w:r>
        <w:rPr>
          <w:rFonts w:ascii="Times New Roman" w:eastAsia="Times New Roman" w:hAnsi="Times New Roman" w:cs="Times New Roman"/>
          <w:lang w:val="ru-RU" w:eastAsia="en-GB"/>
        </w:rPr>
        <w:t>ими</w:t>
      </w:r>
      <w:r w:rsidRPr="00C17EBA">
        <w:rPr>
          <w:rFonts w:ascii="Times New Roman" w:eastAsia="Times New Roman" w:hAnsi="Times New Roman" w:cs="Times New Roman"/>
          <w:lang w:eastAsia="en-GB"/>
        </w:rPr>
        <w:t xml:space="preserve"> многие</w:t>
      </w:r>
      <w:r>
        <w:rPr>
          <w:rFonts w:ascii="Times New Roman" w:eastAsia="Times New Roman" w:hAnsi="Times New Roman" w:cs="Times New Roman"/>
          <w:lang w:val="ru-RU" w:eastAsia="en-GB"/>
        </w:rPr>
        <w:t xml:space="preserve"> испещряют</w:t>
      </w:r>
      <w:r w:rsidRPr="00C17EBA">
        <w:rPr>
          <w:rFonts w:ascii="Times New Roman" w:eastAsia="Times New Roman" w:hAnsi="Times New Roman" w:cs="Times New Roman"/>
          <w:lang w:eastAsia="en-GB"/>
        </w:rPr>
        <w:t xml:space="preserve"> его различными и диковинными цветами, они могут нас верно </w:t>
      </w:r>
      <w:r>
        <w:rPr>
          <w:rFonts w:ascii="Times New Roman" w:eastAsia="Times New Roman" w:hAnsi="Times New Roman" w:cs="Times New Roman"/>
          <w:lang w:val="ru-RU" w:eastAsia="en-GB"/>
        </w:rPr>
        <w:t xml:space="preserve">и </w:t>
      </w:r>
      <w:r w:rsidRPr="00C17EBA">
        <w:rPr>
          <w:rFonts w:ascii="Times New Roman" w:eastAsia="Times New Roman" w:hAnsi="Times New Roman" w:cs="Times New Roman"/>
          <w:lang w:eastAsia="en-GB"/>
        </w:rPr>
        <w:t>прямо научить некоторым вещами и убедить в отношении воспитания простого народа, однако не могут ничего доказать или опровергнуть или в чём-либо упрекнуть для подтверждения авторитета Слова Божия. Ибо если кто в их спор внесёт некий смысл, тогда пусть приводит какого-либо серьёзного автора, пусть приводит толкователя,</w:t>
      </w:r>
      <w:r>
        <w:rPr>
          <w:rFonts w:ascii="Times New Roman" w:eastAsia="Times New Roman" w:hAnsi="Times New Roman" w:cs="Times New Roman"/>
          <w:lang w:val="ru-RU" w:eastAsia="en-GB"/>
        </w:rPr>
        <w:t xml:space="preserve"> берёт</w:t>
      </w:r>
      <w:r w:rsidRPr="00C17EBA">
        <w:rPr>
          <w:rFonts w:ascii="Times New Roman" w:eastAsia="Times New Roman" w:hAnsi="Times New Roman" w:cs="Times New Roman"/>
          <w:lang w:eastAsia="en-GB"/>
        </w:rPr>
        <w:t xml:space="preserve"> комментарий,</w:t>
      </w:r>
      <w:r>
        <w:rPr>
          <w:rFonts w:ascii="Times New Roman" w:eastAsia="Times New Roman" w:hAnsi="Times New Roman" w:cs="Times New Roman"/>
          <w:lang w:val="ru-RU" w:eastAsia="en-GB"/>
        </w:rPr>
        <w:t xml:space="preserve"> излагает</w:t>
      </w:r>
      <w:r w:rsidRPr="00C17EBA">
        <w:rPr>
          <w:rFonts w:ascii="Times New Roman" w:eastAsia="Times New Roman" w:hAnsi="Times New Roman" w:cs="Times New Roman"/>
          <w:lang w:eastAsia="en-GB"/>
        </w:rPr>
        <w:t xml:space="preserve"> толкование каких угодно святых отцов, все эти вещи не способны связать</w:t>
      </w:r>
      <w:r>
        <w:rPr>
          <w:rFonts w:ascii="Times New Roman" w:eastAsia="Times New Roman" w:hAnsi="Times New Roman" w:cs="Times New Roman"/>
          <w:lang w:val="ru-RU" w:eastAsia="en-GB"/>
        </w:rPr>
        <w:t xml:space="preserve"> нас настолько</w:t>
      </w:r>
      <w:r w:rsidRPr="00C17EBA">
        <w:rPr>
          <w:rFonts w:ascii="Times New Roman" w:eastAsia="Times New Roman" w:hAnsi="Times New Roman" w:cs="Times New Roman"/>
          <w:lang w:eastAsia="en-GB"/>
        </w:rPr>
        <w:t>, чтобы мы не смогли им воспротивиться. А из буквы Писания, из его составленности и порядка вяжутся такие узлы, которые никто не может</w:t>
      </w:r>
      <w:r>
        <w:rPr>
          <w:rFonts w:ascii="Times New Roman" w:eastAsia="Times New Roman" w:hAnsi="Times New Roman" w:cs="Times New Roman"/>
          <w:lang w:val="ru-RU" w:eastAsia="en-GB"/>
        </w:rPr>
        <w:t xml:space="preserve"> разрубить</w:t>
      </w:r>
      <w:r w:rsidRPr="00C17EBA">
        <w:rPr>
          <w:rFonts w:ascii="Times New Roman" w:eastAsia="Times New Roman" w:hAnsi="Times New Roman" w:cs="Times New Roman"/>
          <w:lang w:eastAsia="en-GB"/>
        </w:rPr>
        <w:t xml:space="preserve">, и коих ни один не может избежать, напротив, руша и рассеивая все силы аргументов, </w:t>
      </w:r>
      <w:r>
        <w:rPr>
          <w:rFonts w:ascii="Times New Roman" w:eastAsia="Times New Roman" w:hAnsi="Times New Roman" w:cs="Times New Roman"/>
          <w:lang w:val="ru-RU" w:eastAsia="en-GB"/>
        </w:rPr>
        <w:t xml:space="preserve">(ведь) </w:t>
      </w:r>
      <w:r w:rsidRPr="00C17EBA">
        <w:rPr>
          <w:rFonts w:ascii="Times New Roman" w:eastAsia="Times New Roman" w:hAnsi="Times New Roman" w:cs="Times New Roman"/>
          <w:lang w:eastAsia="en-GB"/>
        </w:rPr>
        <w:t>оно побуждает говорить и исповедовать, что оно</w:t>
      </w:r>
      <w:r>
        <w:rPr>
          <w:rFonts w:ascii="Times New Roman" w:eastAsia="Times New Roman" w:hAnsi="Times New Roman" w:cs="Times New Roman"/>
          <w:lang w:val="ru-RU" w:eastAsia="en-GB"/>
        </w:rPr>
        <w:t xml:space="preserve"> и</w:t>
      </w:r>
      <w:r w:rsidRPr="00C17EBA">
        <w:rPr>
          <w:rFonts w:ascii="Times New Roman" w:eastAsia="Times New Roman" w:hAnsi="Times New Roman" w:cs="Times New Roman"/>
          <w:lang w:eastAsia="en-GB"/>
        </w:rPr>
        <w:t xml:space="preserve"> есть перст </w:t>
      </w:r>
      <w:r w:rsidRPr="00C17EBA">
        <w:rPr>
          <w:rFonts w:ascii="Times New Roman" w:eastAsia="Times New Roman" w:hAnsi="Times New Roman" w:cs="Times New Roman"/>
          <w:lang w:eastAsia="en-GB"/>
        </w:rPr>
        <w:lastRenderedPageBreak/>
        <w:t>Божий, что человек никогда так не говорил,</w:t>
      </w:r>
      <w:r>
        <w:rPr>
          <w:rFonts w:ascii="Times New Roman" w:eastAsia="Times New Roman" w:hAnsi="Times New Roman" w:cs="Times New Roman"/>
          <w:lang w:val="ru-RU" w:eastAsia="en-GB"/>
        </w:rPr>
        <w:t xml:space="preserve"> и</w:t>
      </w:r>
      <w:r w:rsidRPr="00C17EBA">
        <w:rPr>
          <w:rFonts w:ascii="Times New Roman" w:eastAsia="Times New Roman" w:hAnsi="Times New Roman" w:cs="Times New Roman"/>
          <w:lang w:eastAsia="en-GB"/>
        </w:rPr>
        <w:t xml:space="preserve"> что Он говорит не как книжники и фарисеи, но как власть имеющий</w:t>
      </w:r>
      <w:r>
        <w:rPr>
          <w:rStyle w:val="FootnoteReference"/>
          <w:rFonts w:ascii="Times New Roman" w:eastAsia="Times New Roman" w:hAnsi="Times New Roman" w:cs="Times New Roman"/>
          <w:lang w:eastAsia="en-GB"/>
        </w:rPr>
        <w:footnoteReference w:id="61"/>
      </w:r>
      <w:r w:rsidRPr="00C17EBA">
        <w:rPr>
          <w:rFonts w:ascii="Times New Roman" w:eastAsia="Times New Roman" w:hAnsi="Times New Roman" w:cs="Times New Roman"/>
          <w:lang w:eastAsia="en-GB"/>
        </w:rPr>
        <w:t>. Авторы оного вдохновлены Богом, они благодетельнейшим авторитетом создали для нас канон, величие коего таково, что всем нам надлежит верить ему, и что бы ни произнёс и чему бы ни учил, без какого-либо колебания должно почитаться за незыблемое и святое. Как об этом сказал Августи</w:t>
      </w:r>
      <w:r>
        <w:rPr>
          <w:rFonts w:ascii="Times New Roman" w:eastAsia="Times New Roman" w:hAnsi="Times New Roman" w:cs="Times New Roman"/>
          <w:lang w:val="ru-RU" w:eastAsia="en-GB"/>
        </w:rPr>
        <w:t>н,</w:t>
      </w:r>
      <w:r w:rsidRPr="00C17EBA">
        <w:rPr>
          <w:rFonts w:ascii="Times New Roman" w:eastAsia="Times New Roman" w:hAnsi="Times New Roman" w:cs="Times New Roman"/>
          <w:lang w:eastAsia="en-GB"/>
        </w:rPr>
        <w:t xml:space="preserve"> он воздаёт эту честь только книгам, называющимся каноническими, ибо твёрдо верит, что ни один из их сочинителей не ошибается</w:t>
      </w:r>
      <w:r>
        <w:rPr>
          <w:rFonts w:ascii="Times New Roman" w:eastAsia="Times New Roman" w:hAnsi="Times New Roman" w:cs="Times New Roman"/>
          <w:lang w:val="ru-RU" w:eastAsia="en-GB"/>
        </w:rPr>
        <w:t xml:space="preserve"> </w:t>
      </w:r>
      <w:r w:rsidRPr="00C17EBA">
        <w:rPr>
          <w:rFonts w:ascii="Times New Roman" w:eastAsia="Times New Roman" w:hAnsi="Times New Roman" w:cs="Times New Roman"/>
          <w:lang w:eastAsia="en-GB"/>
        </w:rPr>
        <w:t>ни в чём. Прочим же, как он полагает, нельзя доверять, какой бы они ни были доктринальности или святости, если только с полной очевидностью они не убеждают из Священных Писаний в том, что не отстоит от истины</w:t>
      </w:r>
      <w:r>
        <w:rPr>
          <w:rStyle w:val="FootnoteReference"/>
          <w:rFonts w:ascii="Times New Roman" w:eastAsia="Times New Roman" w:hAnsi="Times New Roman" w:cs="Times New Roman"/>
          <w:lang w:eastAsia="en-GB"/>
        </w:rPr>
        <w:footnoteReference w:id="62"/>
      </w:r>
      <w:r w:rsidRPr="00C17EBA">
        <w:rPr>
          <w:rFonts w:ascii="Times New Roman" w:eastAsia="Times New Roman" w:hAnsi="Times New Roman" w:cs="Times New Roman"/>
          <w:lang w:eastAsia="en-GB"/>
        </w:rPr>
        <w:t xml:space="preserve">. К этому нас и призывает Христос, наставляя изучать </w:t>
      </w:r>
      <w:r>
        <w:rPr>
          <w:rFonts w:ascii="Times New Roman" w:eastAsia="Times New Roman" w:hAnsi="Times New Roman" w:cs="Times New Roman"/>
          <w:lang w:val="ru-RU" w:eastAsia="en-GB"/>
        </w:rPr>
        <w:t>П</w:t>
      </w:r>
      <w:r w:rsidRPr="00C17EBA">
        <w:rPr>
          <w:rFonts w:ascii="Times New Roman" w:eastAsia="Times New Roman" w:hAnsi="Times New Roman" w:cs="Times New Roman"/>
          <w:lang w:eastAsia="en-GB"/>
        </w:rPr>
        <w:t xml:space="preserve">исания. Из них апостол </w:t>
      </w:r>
      <w:r>
        <w:rPr>
          <w:rFonts w:ascii="Times New Roman" w:eastAsia="Times New Roman" w:hAnsi="Times New Roman" w:cs="Times New Roman"/>
          <w:lang w:val="ru-RU" w:eastAsia="en-GB"/>
        </w:rPr>
        <w:t xml:space="preserve">и </w:t>
      </w:r>
      <w:r w:rsidRPr="00C17EBA">
        <w:rPr>
          <w:rFonts w:ascii="Times New Roman" w:eastAsia="Times New Roman" w:hAnsi="Times New Roman" w:cs="Times New Roman"/>
          <w:lang w:eastAsia="en-GB"/>
        </w:rPr>
        <w:t xml:space="preserve">приказывает нам </w:t>
      </w:r>
      <w:r w:rsidRPr="00C17EBA">
        <w:rPr>
          <w:rFonts w:ascii="Times New Roman" w:eastAsia="Times New Roman" w:hAnsi="Times New Roman" w:cs="Times New Roman"/>
          <w:i/>
          <w:iCs/>
          <w:lang w:eastAsia="en-GB"/>
        </w:rPr>
        <w:t>всё испытывать, держаться хорошего</w:t>
      </w:r>
      <w:r w:rsidRPr="00C17EBA">
        <w:rPr>
          <w:rFonts w:ascii="Times New Roman" w:eastAsia="Times New Roman" w:hAnsi="Times New Roman" w:cs="Times New Roman"/>
          <w:lang w:eastAsia="en-GB"/>
        </w:rPr>
        <w:t>, а также понимать, от Бога ли духи</w:t>
      </w:r>
      <w:r>
        <w:rPr>
          <w:rStyle w:val="FootnoteReference"/>
          <w:rFonts w:ascii="Times New Roman" w:eastAsia="Times New Roman" w:hAnsi="Times New Roman" w:cs="Times New Roman"/>
          <w:lang w:eastAsia="en-GB"/>
        </w:rPr>
        <w:footnoteReference w:id="63"/>
      </w:r>
      <w:r w:rsidRPr="00C17EBA">
        <w:rPr>
          <w:rFonts w:ascii="Times New Roman" w:eastAsia="Times New Roman" w:hAnsi="Times New Roman" w:cs="Times New Roman"/>
          <w:lang w:eastAsia="en-GB"/>
        </w:rPr>
        <w:t>, и можно ли от них получ</w:t>
      </w:r>
      <w:r>
        <w:rPr>
          <w:rFonts w:ascii="Times New Roman" w:eastAsia="Times New Roman" w:hAnsi="Times New Roman" w:cs="Times New Roman"/>
          <w:lang w:val="ru-RU" w:eastAsia="en-GB"/>
        </w:rPr>
        <w:t>и</w:t>
      </w:r>
      <w:r w:rsidRPr="00C17EBA">
        <w:rPr>
          <w:rFonts w:ascii="Times New Roman" w:eastAsia="Times New Roman" w:hAnsi="Times New Roman" w:cs="Times New Roman"/>
          <w:lang w:eastAsia="en-GB"/>
        </w:rPr>
        <w:t xml:space="preserve">ть могущественный разум и обесславить противоречащих, и мы сделались духовными, </w:t>
      </w:r>
      <w:r w:rsidRPr="00C17EBA">
        <w:rPr>
          <w:rFonts w:ascii="Times New Roman" w:eastAsia="Times New Roman" w:hAnsi="Times New Roman" w:cs="Times New Roman"/>
          <w:i/>
          <w:iCs/>
          <w:lang w:eastAsia="en-GB"/>
        </w:rPr>
        <w:t>судим о всём, а о нас судить никто не может</w:t>
      </w:r>
      <w:r w:rsidRPr="00C17EBA">
        <w:rPr>
          <w:rFonts w:ascii="Times New Roman" w:eastAsia="Times New Roman" w:hAnsi="Times New Roman" w:cs="Times New Roman"/>
          <w:lang w:eastAsia="en-GB"/>
        </w:rPr>
        <w:t xml:space="preserve"> (1 Кор. 2:15). Но истинность и разумение Писаний зависит только от авторитета открывающего всё Бога,</w:t>
      </w:r>
      <w:r>
        <w:rPr>
          <w:rFonts w:ascii="Times New Roman" w:eastAsia="Times New Roman" w:hAnsi="Times New Roman" w:cs="Times New Roman"/>
          <w:lang w:val="ru-RU" w:eastAsia="en-GB"/>
        </w:rPr>
        <w:t xml:space="preserve"> их</w:t>
      </w:r>
      <w:r w:rsidRPr="00C17EBA">
        <w:rPr>
          <w:rFonts w:ascii="Times New Roman" w:eastAsia="Times New Roman" w:hAnsi="Times New Roman" w:cs="Times New Roman"/>
          <w:lang w:eastAsia="en-GB"/>
        </w:rPr>
        <w:t xml:space="preserve"> нельзя</w:t>
      </w:r>
      <w:r>
        <w:rPr>
          <w:rFonts w:ascii="Times New Roman" w:eastAsia="Times New Roman" w:hAnsi="Times New Roman" w:cs="Times New Roman"/>
          <w:lang w:val="ru-RU" w:eastAsia="en-GB"/>
        </w:rPr>
        <w:t xml:space="preserve"> постичь</w:t>
      </w:r>
      <w:r w:rsidRPr="00C17EBA">
        <w:rPr>
          <w:rFonts w:ascii="Times New Roman" w:eastAsia="Times New Roman" w:hAnsi="Times New Roman" w:cs="Times New Roman"/>
          <w:lang w:eastAsia="en-GB"/>
        </w:rPr>
        <w:t xml:space="preserve"> никаким суждением чувств, никаким </w:t>
      </w:r>
      <w:r>
        <w:rPr>
          <w:rFonts w:ascii="Times New Roman" w:eastAsia="Times New Roman" w:hAnsi="Times New Roman" w:cs="Times New Roman"/>
          <w:lang w:val="ru-RU" w:eastAsia="en-GB"/>
        </w:rPr>
        <w:t>за</w:t>
      </w:r>
      <w:r w:rsidRPr="00C17EBA">
        <w:rPr>
          <w:rFonts w:ascii="Times New Roman" w:eastAsia="Times New Roman" w:hAnsi="Times New Roman" w:cs="Times New Roman"/>
          <w:lang w:eastAsia="en-GB"/>
        </w:rPr>
        <w:t>блуждающим</w:t>
      </w:r>
      <w:proofErr w:type="spellStart"/>
      <w:r>
        <w:rPr>
          <w:rFonts w:ascii="Times New Roman" w:eastAsia="Times New Roman" w:hAnsi="Times New Roman" w:cs="Times New Roman"/>
          <w:lang w:val="ru-RU" w:eastAsia="en-GB"/>
        </w:rPr>
        <w:t>ся</w:t>
      </w:r>
      <w:proofErr w:type="spellEnd"/>
      <w:r w:rsidRPr="00C17EBA">
        <w:rPr>
          <w:rFonts w:ascii="Times New Roman" w:eastAsia="Times New Roman" w:hAnsi="Times New Roman" w:cs="Times New Roman"/>
          <w:lang w:eastAsia="en-GB"/>
        </w:rPr>
        <w:t xml:space="preserve"> разумом, никаким показательным силлогизмом, никакой наукой, никаким умозрением, ни</w:t>
      </w:r>
      <w:r>
        <w:rPr>
          <w:rFonts w:ascii="Times New Roman" w:eastAsia="Times New Roman" w:hAnsi="Times New Roman" w:cs="Times New Roman"/>
          <w:lang w:val="ru-RU" w:eastAsia="en-GB"/>
        </w:rPr>
        <w:t xml:space="preserve"> одним</w:t>
      </w:r>
      <w:r w:rsidRPr="00C17EBA">
        <w:rPr>
          <w:rFonts w:ascii="Times New Roman" w:eastAsia="Times New Roman" w:hAnsi="Times New Roman" w:cs="Times New Roman"/>
          <w:lang w:eastAsia="en-GB"/>
        </w:rPr>
        <w:t xml:space="preserve"> созерцанием, и, наконец, никакими человеческими силами, кроме только веры в Иисуса Христа, порождённой в нашей душе Богом Отцом </w:t>
      </w:r>
      <w:r>
        <w:rPr>
          <w:rFonts w:ascii="Times New Roman" w:eastAsia="Times New Roman" w:hAnsi="Times New Roman" w:cs="Times New Roman"/>
          <w:lang w:val="ru-RU" w:eastAsia="en-GB"/>
        </w:rPr>
        <w:t xml:space="preserve">через </w:t>
      </w:r>
      <w:r w:rsidRPr="00C17EBA">
        <w:rPr>
          <w:rFonts w:ascii="Times New Roman" w:eastAsia="Times New Roman" w:hAnsi="Times New Roman" w:cs="Times New Roman"/>
          <w:lang w:eastAsia="en-GB"/>
        </w:rPr>
        <w:t xml:space="preserve">посредство Святого Духа. </w:t>
      </w:r>
      <w:r>
        <w:rPr>
          <w:rFonts w:ascii="Times New Roman" w:eastAsia="Times New Roman" w:hAnsi="Times New Roman" w:cs="Times New Roman"/>
          <w:lang w:val="ru-RU" w:eastAsia="en-GB"/>
        </w:rPr>
        <w:t>Эта вера</w:t>
      </w:r>
      <w:r w:rsidRPr="00C17EBA">
        <w:rPr>
          <w:rFonts w:ascii="Times New Roman" w:eastAsia="Times New Roman" w:hAnsi="Times New Roman" w:cs="Times New Roman"/>
          <w:lang w:eastAsia="en-GB"/>
        </w:rPr>
        <w:t xml:space="preserve"> столько же более превосходна и более неизменна любых убеждений человеческих наук, насколько</w:t>
      </w:r>
      <w:r>
        <w:rPr>
          <w:rFonts w:ascii="Times New Roman" w:eastAsia="Times New Roman" w:hAnsi="Times New Roman" w:cs="Times New Roman"/>
          <w:lang w:val="ru-RU" w:eastAsia="en-GB"/>
        </w:rPr>
        <w:t xml:space="preserve"> и</w:t>
      </w:r>
      <w:r w:rsidRPr="00C17EBA">
        <w:rPr>
          <w:rFonts w:ascii="Times New Roman" w:eastAsia="Times New Roman" w:hAnsi="Times New Roman" w:cs="Times New Roman"/>
          <w:lang w:eastAsia="en-GB"/>
        </w:rPr>
        <w:t xml:space="preserve"> </w:t>
      </w:r>
      <w:r>
        <w:rPr>
          <w:rFonts w:ascii="Times New Roman" w:eastAsia="Times New Roman" w:hAnsi="Times New Roman" w:cs="Times New Roman"/>
          <w:lang w:val="ru-RU" w:eastAsia="en-GB"/>
        </w:rPr>
        <w:t>С</w:t>
      </w:r>
      <w:r w:rsidRPr="00C17EBA">
        <w:rPr>
          <w:rFonts w:ascii="Times New Roman" w:eastAsia="Times New Roman" w:hAnsi="Times New Roman" w:cs="Times New Roman"/>
          <w:lang w:eastAsia="en-GB"/>
        </w:rPr>
        <w:t>ам Бог духовнее и истиннее людей. Но что я говорю “истиннее”? Как раз один только Бог</w:t>
      </w:r>
      <w:r>
        <w:rPr>
          <w:rFonts w:ascii="Times New Roman" w:eastAsia="Times New Roman" w:hAnsi="Times New Roman" w:cs="Times New Roman"/>
          <w:lang w:val="ru-RU" w:eastAsia="en-GB"/>
        </w:rPr>
        <w:t xml:space="preserve"> и</w:t>
      </w:r>
      <w:r w:rsidRPr="00C17EBA">
        <w:rPr>
          <w:rFonts w:ascii="Times New Roman" w:eastAsia="Times New Roman" w:hAnsi="Times New Roman" w:cs="Times New Roman"/>
          <w:lang w:eastAsia="en-GB"/>
        </w:rPr>
        <w:t xml:space="preserve"> истинен, </w:t>
      </w:r>
      <w:r w:rsidRPr="00E97A9E">
        <w:rPr>
          <w:rFonts w:ascii="Times New Roman" w:eastAsia="Times New Roman" w:hAnsi="Times New Roman" w:cs="Times New Roman"/>
          <w:i/>
          <w:iCs/>
          <w:lang w:eastAsia="en-GB"/>
        </w:rPr>
        <w:t>всяк человек ложь</w:t>
      </w:r>
      <w:r w:rsidRPr="00E97A9E">
        <w:rPr>
          <w:rFonts w:ascii="Times New Roman" w:eastAsia="Times New Roman" w:hAnsi="Times New Roman" w:cs="Times New Roman"/>
          <w:i/>
          <w:iCs/>
          <w:lang w:val="ru-RU" w:eastAsia="en-GB"/>
        </w:rPr>
        <w:t xml:space="preserve"> </w:t>
      </w:r>
      <w:r>
        <w:rPr>
          <w:rFonts w:ascii="Times New Roman" w:eastAsia="Times New Roman" w:hAnsi="Times New Roman" w:cs="Times New Roman"/>
          <w:lang w:val="ru-RU" w:eastAsia="en-GB"/>
        </w:rPr>
        <w:t>(</w:t>
      </w:r>
      <w:proofErr w:type="spellStart"/>
      <w:r>
        <w:rPr>
          <w:rFonts w:ascii="Times New Roman" w:eastAsia="Times New Roman" w:hAnsi="Times New Roman" w:cs="Times New Roman"/>
          <w:lang w:val="ru-RU" w:eastAsia="en-GB"/>
        </w:rPr>
        <w:t>Пс</w:t>
      </w:r>
      <w:proofErr w:type="spellEnd"/>
      <w:r>
        <w:rPr>
          <w:rFonts w:ascii="Times New Roman" w:eastAsia="Times New Roman" w:hAnsi="Times New Roman" w:cs="Times New Roman"/>
          <w:lang w:val="ru-RU" w:eastAsia="en-GB"/>
        </w:rPr>
        <w:t>. 115:11)</w:t>
      </w:r>
      <w:r w:rsidRPr="00C17EBA">
        <w:rPr>
          <w:rFonts w:ascii="Times New Roman" w:eastAsia="Times New Roman" w:hAnsi="Times New Roman" w:cs="Times New Roman"/>
          <w:lang w:eastAsia="en-GB"/>
        </w:rPr>
        <w:t>, и всё, что не от сей истины, является заблуждением, как</w:t>
      </w:r>
      <w:r>
        <w:rPr>
          <w:rFonts w:ascii="Times New Roman" w:eastAsia="Times New Roman" w:hAnsi="Times New Roman" w:cs="Times New Roman"/>
          <w:lang w:val="ru-RU" w:eastAsia="en-GB"/>
        </w:rPr>
        <w:t xml:space="preserve"> и</w:t>
      </w:r>
      <w:r w:rsidRPr="00C17EBA">
        <w:rPr>
          <w:rFonts w:ascii="Times New Roman" w:eastAsia="Times New Roman" w:hAnsi="Times New Roman" w:cs="Times New Roman"/>
          <w:lang w:eastAsia="en-GB"/>
        </w:rPr>
        <w:t xml:space="preserve"> то, что не от веры, есть грех</w:t>
      </w:r>
      <w:r>
        <w:rPr>
          <w:rStyle w:val="FootnoteReference"/>
          <w:rFonts w:ascii="Times New Roman" w:eastAsia="Times New Roman" w:hAnsi="Times New Roman" w:cs="Times New Roman"/>
          <w:lang w:eastAsia="en-GB"/>
        </w:rPr>
        <w:footnoteReference w:id="64"/>
      </w:r>
      <w:r w:rsidRPr="00C17EBA">
        <w:rPr>
          <w:rFonts w:ascii="Times New Roman" w:eastAsia="Times New Roman" w:hAnsi="Times New Roman" w:cs="Times New Roman"/>
          <w:lang w:eastAsia="en-GB"/>
        </w:rPr>
        <w:t>. Ибо один только Бог</w:t>
      </w:r>
      <w:r>
        <w:rPr>
          <w:rFonts w:ascii="Times New Roman" w:eastAsia="Times New Roman" w:hAnsi="Times New Roman" w:cs="Times New Roman"/>
          <w:lang w:val="ru-RU" w:eastAsia="en-GB"/>
        </w:rPr>
        <w:t xml:space="preserve"> и</w:t>
      </w:r>
      <w:r w:rsidRPr="00C17EBA">
        <w:rPr>
          <w:rFonts w:ascii="Times New Roman" w:eastAsia="Times New Roman" w:hAnsi="Times New Roman" w:cs="Times New Roman"/>
          <w:lang w:eastAsia="en-GB"/>
        </w:rPr>
        <w:t xml:space="preserve"> содержит источник истины, из которого необходимо </w:t>
      </w:r>
      <w:r>
        <w:rPr>
          <w:rFonts w:ascii="Times New Roman" w:eastAsia="Times New Roman" w:hAnsi="Times New Roman" w:cs="Times New Roman"/>
          <w:lang w:val="ru-RU" w:eastAsia="en-GB"/>
        </w:rPr>
        <w:t>по</w:t>
      </w:r>
      <w:r w:rsidRPr="00C17EBA">
        <w:rPr>
          <w:rFonts w:ascii="Times New Roman" w:eastAsia="Times New Roman" w:hAnsi="Times New Roman" w:cs="Times New Roman"/>
          <w:lang w:eastAsia="en-GB"/>
        </w:rPr>
        <w:t>черпать всякому жела</w:t>
      </w:r>
      <w:proofErr w:type="spellStart"/>
      <w:r>
        <w:rPr>
          <w:rFonts w:ascii="Times New Roman" w:eastAsia="Times New Roman" w:hAnsi="Times New Roman" w:cs="Times New Roman"/>
          <w:lang w:val="ru-RU" w:eastAsia="en-GB"/>
        </w:rPr>
        <w:t>ющему</w:t>
      </w:r>
      <w:proofErr w:type="spellEnd"/>
      <w:r w:rsidRPr="00C17EBA">
        <w:rPr>
          <w:rFonts w:ascii="Times New Roman" w:eastAsia="Times New Roman" w:hAnsi="Times New Roman" w:cs="Times New Roman"/>
          <w:lang w:eastAsia="en-GB"/>
        </w:rPr>
        <w:t xml:space="preserve"> истинных догматов, ибо нет и нельзя обрести никакого учения о таинствах природы, о разделённых субстанциях и об их Творце Боге, если только оно не</w:t>
      </w:r>
      <w:r>
        <w:rPr>
          <w:rFonts w:ascii="Times New Roman" w:eastAsia="Times New Roman" w:hAnsi="Times New Roman" w:cs="Times New Roman"/>
          <w:lang w:val="ru-RU" w:eastAsia="en-GB"/>
        </w:rPr>
        <w:t xml:space="preserve"> будет</w:t>
      </w:r>
      <w:r w:rsidRPr="00C17EBA">
        <w:rPr>
          <w:rFonts w:ascii="Times New Roman" w:eastAsia="Times New Roman" w:hAnsi="Times New Roman" w:cs="Times New Roman"/>
          <w:lang w:eastAsia="en-GB"/>
        </w:rPr>
        <w:t xml:space="preserve"> открыто свыше</w:t>
      </w:r>
      <w:r>
        <w:rPr>
          <w:rStyle w:val="FootnoteReference"/>
          <w:rFonts w:ascii="Times New Roman" w:eastAsia="Times New Roman" w:hAnsi="Times New Roman" w:cs="Times New Roman"/>
          <w:lang w:eastAsia="en-GB"/>
        </w:rPr>
        <w:footnoteReference w:id="65"/>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 ибо божественного нельзя коснуться человеческими силами и в каждый отдельный момент</w:t>
      </w:r>
      <w:r>
        <w:rPr>
          <w:rFonts w:ascii="Times New Roman" w:eastAsia="Times New Roman" w:hAnsi="Times New Roman" w:cs="Times New Roman"/>
          <w:lang w:val="ru-RU" w:eastAsia="en-GB"/>
        </w:rPr>
        <w:t xml:space="preserve"> </w:t>
      </w:r>
      <w:r w:rsidRPr="00C17EBA">
        <w:rPr>
          <w:rFonts w:ascii="Times New Roman" w:eastAsia="Times New Roman" w:hAnsi="Times New Roman" w:cs="Times New Roman"/>
          <w:lang w:eastAsia="en-GB"/>
        </w:rPr>
        <w:t>природное ускользает от чувства</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 отсюда и происходит, что то, что мы мним наукой, есть заблуждение и лицемерие; </w:t>
      </w:r>
      <w:r>
        <w:rPr>
          <w:rFonts w:ascii="Times New Roman" w:eastAsia="Times New Roman" w:hAnsi="Times New Roman" w:cs="Times New Roman"/>
          <w:lang w:val="ru-RU" w:eastAsia="en-GB"/>
        </w:rPr>
        <w:t>за</w:t>
      </w:r>
      <w:r w:rsidRPr="00C17EBA">
        <w:rPr>
          <w:rFonts w:ascii="Times New Roman" w:eastAsia="Times New Roman" w:hAnsi="Times New Roman" w:cs="Times New Roman"/>
          <w:lang w:eastAsia="en-GB"/>
        </w:rPr>
        <w:t xml:space="preserve"> это Исаия упрекает халдейских философов и мудрецов, говоря им: </w:t>
      </w:r>
      <w:r w:rsidRPr="00C17EBA">
        <w:rPr>
          <w:rFonts w:ascii="Times New Roman" w:eastAsia="Times New Roman" w:hAnsi="Times New Roman" w:cs="Times New Roman"/>
          <w:i/>
          <w:iCs/>
          <w:lang w:eastAsia="en-GB"/>
        </w:rPr>
        <w:t>Мудрость твоя и знание твоё – они сбили тебя с пути;</w:t>
      </w:r>
      <w:r w:rsidRPr="00C17EBA">
        <w:rPr>
          <w:rFonts w:ascii="Times New Roman" w:eastAsia="Times New Roman" w:hAnsi="Times New Roman" w:cs="Times New Roman"/>
          <w:lang w:eastAsia="en-GB"/>
        </w:rPr>
        <w:t xml:space="preserve"> (...) </w:t>
      </w:r>
      <w:r w:rsidRPr="00C17EBA">
        <w:rPr>
          <w:rFonts w:ascii="Times New Roman" w:eastAsia="Times New Roman" w:hAnsi="Times New Roman" w:cs="Times New Roman"/>
          <w:i/>
          <w:iCs/>
          <w:lang w:eastAsia="en-GB"/>
        </w:rPr>
        <w:t xml:space="preserve">ты утомлена множеством </w:t>
      </w:r>
      <w:r w:rsidRPr="00C17EBA">
        <w:rPr>
          <w:rFonts w:ascii="Times New Roman" w:eastAsia="Times New Roman" w:hAnsi="Times New Roman" w:cs="Times New Roman"/>
          <w:i/>
          <w:iCs/>
          <w:lang w:eastAsia="en-GB"/>
        </w:rPr>
        <w:lastRenderedPageBreak/>
        <w:t>советов твоих</w:t>
      </w:r>
      <w:r w:rsidRPr="00C17EBA">
        <w:rPr>
          <w:rFonts w:ascii="Times New Roman" w:eastAsia="Times New Roman" w:hAnsi="Times New Roman" w:cs="Times New Roman"/>
          <w:lang w:eastAsia="en-GB"/>
        </w:rPr>
        <w:t xml:space="preserve"> (Ис. 47:10, 47:13)</w:t>
      </w:r>
      <w:r>
        <w:rPr>
          <w:rStyle w:val="FootnoteReference"/>
          <w:rFonts w:ascii="Times New Roman" w:eastAsia="Times New Roman" w:hAnsi="Times New Roman" w:cs="Times New Roman"/>
          <w:lang w:eastAsia="en-GB"/>
        </w:rPr>
        <w:footnoteReference w:id="66"/>
      </w:r>
      <w:r w:rsidRPr="00C17EBA">
        <w:rPr>
          <w:rFonts w:ascii="Times New Roman" w:eastAsia="Times New Roman" w:hAnsi="Times New Roman" w:cs="Times New Roman"/>
          <w:lang w:eastAsia="en-GB"/>
        </w:rPr>
        <w:t xml:space="preserve">. Пусть с величайшей бдительностью грамматик </w:t>
      </w:r>
      <w:r>
        <w:rPr>
          <w:rFonts w:ascii="Times New Roman" w:eastAsia="Times New Roman" w:hAnsi="Times New Roman" w:cs="Times New Roman"/>
          <w:lang w:val="ru-RU" w:eastAsia="en-GB"/>
        </w:rPr>
        <w:t>остерегается</w:t>
      </w:r>
      <w:r w:rsidRPr="00C17EBA">
        <w:rPr>
          <w:rFonts w:ascii="Times New Roman" w:eastAsia="Times New Roman" w:hAnsi="Times New Roman" w:cs="Times New Roman"/>
          <w:lang w:eastAsia="en-GB"/>
        </w:rPr>
        <w:t>, как бы ему не согрешить в речи, да не произнести грубого и варварского слова, а между тем</w:t>
      </w:r>
      <w:r>
        <w:rPr>
          <w:rFonts w:ascii="Times New Roman" w:eastAsia="Times New Roman" w:hAnsi="Times New Roman" w:cs="Times New Roman"/>
          <w:lang w:val="ru-RU" w:eastAsia="en-GB"/>
        </w:rPr>
        <w:t xml:space="preserve"> он</w:t>
      </w:r>
      <w:r w:rsidRPr="00C17EBA">
        <w:rPr>
          <w:rFonts w:ascii="Times New Roman" w:eastAsia="Times New Roman" w:hAnsi="Times New Roman" w:cs="Times New Roman"/>
          <w:lang w:eastAsia="en-GB"/>
        </w:rPr>
        <w:t xml:space="preserve"> презревает злобу жизни и пороки</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 точно так же и поэт предпочитает хромать скорее в жизни, чем в поэзии, историк</w:t>
      </w:r>
      <w:r>
        <w:rPr>
          <w:rFonts w:ascii="Times New Roman" w:eastAsia="Times New Roman" w:hAnsi="Times New Roman" w:cs="Times New Roman"/>
          <w:lang w:val="ru-RU" w:eastAsia="en-GB"/>
        </w:rPr>
        <w:t xml:space="preserve"> же</w:t>
      </w:r>
      <w:r w:rsidRPr="00C17EBA">
        <w:rPr>
          <w:rFonts w:ascii="Times New Roman" w:eastAsia="Times New Roman" w:hAnsi="Times New Roman" w:cs="Times New Roman"/>
          <w:lang w:eastAsia="en-GB"/>
        </w:rPr>
        <w:t xml:space="preserve"> хранит в памяти и </w:t>
      </w:r>
      <w:r>
        <w:rPr>
          <w:rFonts w:ascii="Times New Roman" w:eastAsia="Times New Roman" w:hAnsi="Times New Roman" w:cs="Times New Roman"/>
          <w:lang w:val="ru-RU" w:eastAsia="en-GB"/>
        </w:rPr>
        <w:t xml:space="preserve">в </w:t>
      </w:r>
      <w:r w:rsidRPr="00C17EBA">
        <w:rPr>
          <w:rFonts w:ascii="Times New Roman" w:eastAsia="Times New Roman" w:hAnsi="Times New Roman" w:cs="Times New Roman"/>
          <w:lang w:eastAsia="en-GB"/>
        </w:rPr>
        <w:t>сочинениях деяния королей и народов, порядок времён, но не даёт никакого отчёта собственной жизни</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 а если бы и давал, так не желал бы или стыдился бы исповедаться в ней. Оратор более страшится топорности</w:t>
      </w:r>
      <w:r>
        <w:rPr>
          <w:rFonts w:ascii="Times New Roman" w:eastAsia="Times New Roman" w:hAnsi="Times New Roman" w:cs="Times New Roman"/>
          <w:lang w:val="ru-RU" w:eastAsia="en-GB"/>
        </w:rPr>
        <w:t xml:space="preserve"> в</w:t>
      </w:r>
      <w:r w:rsidRPr="00C17EBA">
        <w:rPr>
          <w:rFonts w:ascii="Times New Roman" w:eastAsia="Times New Roman" w:hAnsi="Times New Roman" w:cs="Times New Roman"/>
          <w:lang w:eastAsia="en-GB"/>
        </w:rPr>
        <w:t xml:space="preserve"> речи, чем искажения жизни. Логик (dialecticus) предпочитает отречься от явной истины,</w:t>
      </w:r>
      <w:r>
        <w:rPr>
          <w:rFonts w:ascii="Times New Roman" w:eastAsia="Times New Roman" w:hAnsi="Times New Roman" w:cs="Times New Roman"/>
          <w:lang w:val="ru-RU" w:eastAsia="en-GB"/>
        </w:rPr>
        <w:t xml:space="preserve"> нежели</w:t>
      </w:r>
      <w:r w:rsidRPr="00C17EBA">
        <w:rPr>
          <w:rFonts w:ascii="Times New Roman" w:eastAsia="Times New Roman" w:hAnsi="Times New Roman" w:cs="Times New Roman"/>
          <w:lang w:eastAsia="en-GB"/>
        </w:rPr>
        <w:t xml:space="preserve"> уступит</w:t>
      </w:r>
      <w:r>
        <w:rPr>
          <w:rFonts w:ascii="Times New Roman" w:eastAsia="Times New Roman" w:hAnsi="Times New Roman" w:cs="Times New Roman"/>
          <w:lang w:val="ru-RU" w:eastAsia="en-GB"/>
        </w:rPr>
        <w:t>ь</w:t>
      </w:r>
      <w:r w:rsidRPr="00C17EBA">
        <w:rPr>
          <w:rFonts w:ascii="Times New Roman" w:eastAsia="Times New Roman" w:hAnsi="Times New Roman" w:cs="Times New Roman"/>
          <w:lang w:eastAsia="en-GB"/>
        </w:rPr>
        <w:t xml:space="preserve"> сопернику в заключении силлогизма. Арифметики и геометры всё исчисляют и измеряют, души же и жизни числами и мерами</w:t>
      </w:r>
      <w:r>
        <w:rPr>
          <w:rFonts w:ascii="Times New Roman" w:eastAsia="Times New Roman" w:hAnsi="Times New Roman" w:cs="Times New Roman"/>
          <w:lang w:val="ru-RU" w:eastAsia="en-GB"/>
        </w:rPr>
        <w:t xml:space="preserve"> они</w:t>
      </w:r>
      <w:r w:rsidRPr="00C17EBA">
        <w:rPr>
          <w:rFonts w:ascii="Times New Roman" w:eastAsia="Times New Roman" w:hAnsi="Times New Roman" w:cs="Times New Roman"/>
          <w:lang w:eastAsia="en-GB"/>
        </w:rPr>
        <w:t xml:space="preserve"> гнушаются</w:t>
      </w:r>
      <w:r>
        <w:rPr>
          <w:rStyle w:val="FootnoteReference"/>
          <w:rFonts w:ascii="Times New Roman" w:eastAsia="Times New Roman" w:hAnsi="Times New Roman" w:cs="Times New Roman"/>
          <w:lang w:eastAsia="en-GB"/>
        </w:rPr>
        <w:footnoteReference w:id="67"/>
      </w:r>
      <w:r w:rsidRPr="00C17EBA">
        <w:rPr>
          <w:rFonts w:ascii="Times New Roman" w:eastAsia="Times New Roman" w:hAnsi="Times New Roman" w:cs="Times New Roman"/>
          <w:lang w:eastAsia="en-GB"/>
        </w:rPr>
        <w:t>. Также и музыканты производят звуки и песни, брезгуя несогласованными ладами души, как попрекал</w:t>
      </w:r>
      <w:r>
        <w:rPr>
          <w:rFonts w:ascii="Times New Roman" w:eastAsia="Times New Roman" w:hAnsi="Times New Roman" w:cs="Times New Roman"/>
          <w:lang w:val="ru-RU" w:eastAsia="en-GB"/>
        </w:rPr>
        <w:t xml:space="preserve"> (их)</w:t>
      </w:r>
      <w:r w:rsidRPr="00C17EBA">
        <w:rPr>
          <w:rFonts w:ascii="Times New Roman" w:eastAsia="Times New Roman" w:hAnsi="Times New Roman" w:cs="Times New Roman"/>
          <w:lang w:eastAsia="en-GB"/>
        </w:rPr>
        <w:t xml:space="preserve"> Диоген Синопский, что они струны лиры прилаживают точно, а вот лады души имеют грубоватые и беспорядочные</w:t>
      </w:r>
      <w:r>
        <w:rPr>
          <w:rStyle w:val="FootnoteReference"/>
          <w:rFonts w:ascii="Times New Roman" w:eastAsia="Times New Roman" w:hAnsi="Times New Roman" w:cs="Times New Roman"/>
          <w:lang w:eastAsia="en-GB"/>
        </w:rPr>
        <w:footnoteReference w:id="68"/>
      </w:r>
      <w:r w:rsidRPr="00C17EBA">
        <w:rPr>
          <w:rFonts w:ascii="Times New Roman" w:eastAsia="Times New Roman" w:hAnsi="Times New Roman" w:cs="Times New Roman"/>
          <w:lang w:eastAsia="en-GB"/>
        </w:rPr>
        <w:t>. Астрологи рассматривают небеса и звёзды, предсказывая другим, что случится в мире, себе же самим не знают, что угрожает сегодня</w:t>
      </w:r>
      <w:r>
        <w:rPr>
          <w:rStyle w:val="FootnoteReference"/>
          <w:rFonts w:ascii="Times New Roman" w:eastAsia="Times New Roman" w:hAnsi="Times New Roman" w:cs="Times New Roman"/>
          <w:lang w:eastAsia="en-GB"/>
        </w:rPr>
        <w:footnoteReference w:id="69"/>
      </w:r>
      <w:r w:rsidRPr="00C17EBA">
        <w:rPr>
          <w:rFonts w:ascii="Times New Roman" w:eastAsia="Times New Roman" w:hAnsi="Times New Roman" w:cs="Times New Roman"/>
          <w:lang w:eastAsia="en-GB"/>
        </w:rPr>
        <w:t xml:space="preserve">. Космографы составляют перечень земель, рисуют формы гор, ходы рек, границы провинций, однако не делают человека ни лучше, ни здоровее. Философы с великим бахвальством изучают причины и начала вещей, самого же Бога, </w:t>
      </w:r>
      <w:r>
        <w:rPr>
          <w:rFonts w:ascii="Times New Roman" w:eastAsia="Times New Roman" w:hAnsi="Times New Roman" w:cs="Times New Roman"/>
          <w:lang w:val="ru-RU" w:eastAsia="en-GB"/>
        </w:rPr>
        <w:t>С</w:t>
      </w:r>
      <w:r w:rsidRPr="00C17EBA">
        <w:rPr>
          <w:rFonts w:ascii="Times New Roman" w:eastAsia="Times New Roman" w:hAnsi="Times New Roman" w:cs="Times New Roman"/>
          <w:lang w:eastAsia="en-GB"/>
        </w:rPr>
        <w:t>оздателя всего</w:t>
      </w:r>
      <w:r>
        <w:rPr>
          <w:rStyle w:val="FootnoteReference"/>
          <w:rFonts w:ascii="Times New Roman" w:eastAsia="Times New Roman" w:hAnsi="Times New Roman" w:cs="Times New Roman"/>
          <w:lang w:eastAsia="en-GB"/>
        </w:rPr>
        <w:footnoteReference w:id="70"/>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 они не знают и гнушаются Им. Среди государей и магистратов нет мира, они за мелкий барыш соглашаются погубить один другого. Врачи ухаживают за телами больных, свои же души презирают. Юристы тщательнейше соблюдают человеческие законы, божественные же наставления преступают, что и вылилось в поговорку: </w:t>
      </w:r>
      <w:r w:rsidRPr="00E01DEF">
        <w:rPr>
          <w:rFonts w:ascii="Times New Roman" w:eastAsia="Times New Roman" w:hAnsi="Times New Roman" w:cs="Times New Roman"/>
          <w:i/>
          <w:iCs/>
          <w:lang w:eastAsia="en-GB"/>
        </w:rPr>
        <w:t>ни врачи не живут хорошо, ни юристы хорошо не умирают</w:t>
      </w:r>
      <w:r w:rsidRPr="00C17EBA">
        <w:rPr>
          <w:rFonts w:ascii="Times New Roman" w:eastAsia="Times New Roman" w:hAnsi="Times New Roman" w:cs="Times New Roman"/>
          <w:lang w:eastAsia="en-GB"/>
        </w:rPr>
        <w:t>; ибо врачи – это наиболее распущенный род людей, юристы же живут нечестивее всех, и, как мы постоянно это видим и как свидетельствует один из них, юрист немалой славы по имени Бальдо</w:t>
      </w:r>
      <w:r>
        <w:rPr>
          <w:rStyle w:val="FootnoteReference"/>
          <w:rFonts w:ascii="Times New Roman" w:eastAsia="Times New Roman" w:hAnsi="Times New Roman" w:cs="Times New Roman"/>
          <w:lang w:eastAsia="en-GB"/>
        </w:rPr>
        <w:footnoteReference w:id="71"/>
      </w:r>
      <w:r w:rsidRPr="00C17EBA">
        <w:rPr>
          <w:rFonts w:ascii="Times New Roman" w:eastAsia="Times New Roman" w:hAnsi="Times New Roman" w:cs="Times New Roman"/>
          <w:lang w:eastAsia="en-GB"/>
        </w:rPr>
        <w:t>, они часто гибнут внезапной смертью. Богословы же нам громко возглашают Божьи наставления и святые догматы, в жизни же далеко от них отстоят и предпочитают слыть свидетелями Божиими</w:t>
      </w:r>
      <w:r>
        <w:rPr>
          <w:rStyle w:val="FootnoteReference"/>
          <w:rFonts w:ascii="Times New Roman" w:eastAsia="Times New Roman" w:hAnsi="Times New Roman" w:cs="Times New Roman"/>
          <w:lang w:eastAsia="en-GB"/>
        </w:rPr>
        <w:footnoteReference w:id="72"/>
      </w:r>
      <w:r w:rsidRPr="00C17EBA">
        <w:rPr>
          <w:rFonts w:ascii="Times New Roman" w:eastAsia="Times New Roman" w:hAnsi="Times New Roman" w:cs="Times New Roman"/>
          <w:lang w:eastAsia="en-GB"/>
        </w:rPr>
        <w:t>, нежели быть любящими Бога</w:t>
      </w:r>
      <w:r>
        <w:rPr>
          <w:rFonts w:ascii="Times New Roman" w:eastAsia="Times New Roman" w:hAnsi="Times New Roman" w:cs="Times New Roman"/>
          <w:lang w:val="ru-RU" w:eastAsia="en-GB"/>
        </w:rPr>
        <w:t xml:space="preserve"> </w:t>
      </w:r>
      <w:r w:rsidRPr="001030D7">
        <w:rPr>
          <w:rFonts w:ascii="Times New Roman" w:eastAsia="Times New Roman" w:hAnsi="Times New Roman" w:cs="Times New Roman"/>
          <w:lang w:val="ru-RU" w:eastAsia="en-GB"/>
        </w:rPr>
        <w:t>&lt;</w:t>
      </w:r>
      <w:r>
        <w:rPr>
          <w:rFonts w:ascii="Times New Roman" w:eastAsia="Times New Roman" w:hAnsi="Times New Roman" w:cs="Times New Roman"/>
          <w:lang w:val="ru-RU" w:eastAsia="en-GB"/>
        </w:rPr>
        <w:t xml:space="preserve">и верно также то, что многие из них под предлогом богословия </w:t>
      </w:r>
      <w:r>
        <w:rPr>
          <w:rFonts w:ascii="Times New Roman" w:eastAsia="Times New Roman" w:hAnsi="Times New Roman" w:cs="Times New Roman"/>
          <w:lang w:val="ru-RU" w:eastAsia="en-GB"/>
        </w:rPr>
        <w:lastRenderedPageBreak/>
        <w:t xml:space="preserve">защищают учение </w:t>
      </w:r>
      <w:proofErr w:type="spellStart"/>
      <w:r>
        <w:rPr>
          <w:rFonts w:ascii="Times New Roman" w:eastAsia="Times New Roman" w:hAnsi="Times New Roman" w:cs="Times New Roman"/>
          <w:lang w:val="ru-RU" w:eastAsia="en-GB"/>
        </w:rPr>
        <w:t>диаволово</w:t>
      </w:r>
      <w:proofErr w:type="spellEnd"/>
      <w:r>
        <w:rPr>
          <w:rFonts w:ascii="Times New Roman" w:eastAsia="Times New Roman" w:hAnsi="Times New Roman" w:cs="Times New Roman"/>
          <w:lang w:val="ru-RU" w:eastAsia="en-GB"/>
        </w:rPr>
        <w:t>, попирая и уязвляя истину Слова Божия</w:t>
      </w:r>
      <w:r w:rsidRPr="001030D7">
        <w:rPr>
          <w:rFonts w:ascii="Times New Roman" w:eastAsia="Times New Roman" w:hAnsi="Times New Roman" w:cs="Times New Roman"/>
          <w:lang w:val="ru-RU" w:eastAsia="en-GB"/>
        </w:rPr>
        <w:t>&gt;</w:t>
      </w:r>
      <w:r w:rsidRPr="00C17EBA">
        <w:rPr>
          <w:rFonts w:ascii="Times New Roman" w:eastAsia="Times New Roman" w:hAnsi="Times New Roman" w:cs="Times New Roman"/>
          <w:lang w:eastAsia="en-GB"/>
        </w:rPr>
        <w:t>. Поэтому тот, кто всё остальное верно знает, говорит и пишет, кто о силе поэзии, о ходе веков,</w:t>
      </w:r>
      <w:r>
        <w:rPr>
          <w:rFonts w:ascii="Times New Roman" w:eastAsia="Times New Roman" w:hAnsi="Times New Roman" w:cs="Times New Roman"/>
          <w:lang w:val="ru-RU" w:eastAsia="en-GB"/>
        </w:rPr>
        <w:t xml:space="preserve"> о</w:t>
      </w:r>
      <w:r w:rsidRPr="00C17EBA">
        <w:rPr>
          <w:rFonts w:ascii="Times New Roman" w:eastAsia="Times New Roman" w:hAnsi="Times New Roman" w:cs="Times New Roman"/>
          <w:lang w:eastAsia="en-GB"/>
        </w:rPr>
        <w:t xml:space="preserve"> логике аргументации, </w:t>
      </w:r>
      <w:r>
        <w:rPr>
          <w:rFonts w:ascii="Times New Roman" w:eastAsia="Times New Roman" w:hAnsi="Times New Roman" w:cs="Times New Roman"/>
          <w:lang w:val="ru-RU" w:eastAsia="en-GB"/>
        </w:rPr>
        <w:t xml:space="preserve">об </w:t>
      </w:r>
      <w:r w:rsidRPr="00C17EBA">
        <w:rPr>
          <w:rFonts w:ascii="Times New Roman" w:eastAsia="Times New Roman" w:hAnsi="Times New Roman" w:cs="Times New Roman"/>
          <w:lang w:eastAsia="en-GB"/>
        </w:rPr>
        <w:t>украшении речи, цветах риторики и о многом другом помнит, а</w:t>
      </w:r>
      <w:r>
        <w:rPr>
          <w:rFonts w:ascii="Times New Roman" w:eastAsia="Times New Roman" w:hAnsi="Times New Roman" w:cs="Times New Roman"/>
          <w:lang w:val="ru-RU" w:eastAsia="en-GB"/>
        </w:rPr>
        <w:t xml:space="preserve"> кроме того, (знает)</w:t>
      </w:r>
      <w:r w:rsidRPr="00C17EBA">
        <w:rPr>
          <w:rFonts w:ascii="Times New Roman" w:eastAsia="Times New Roman" w:hAnsi="Times New Roman" w:cs="Times New Roman"/>
          <w:lang w:eastAsia="en-GB"/>
        </w:rPr>
        <w:t xml:space="preserve"> также</w:t>
      </w:r>
      <w:r>
        <w:rPr>
          <w:rFonts w:ascii="Times New Roman" w:eastAsia="Times New Roman" w:hAnsi="Times New Roman" w:cs="Times New Roman"/>
          <w:lang w:val="ru-RU" w:eastAsia="en-GB"/>
        </w:rPr>
        <w:t xml:space="preserve"> и</w:t>
      </w:r>
      <w:r w:rsidRPr="00C17EBA">
        <w:rPr>
          <w:rFonts w:ascii="Times New Roman" w:eastAsia="Times New Roman" w:hAnsi="Times New Roman" w:cs="Times New Roman"/>
          <w:lang w:eastAsia="en-GB"/>
        </w:rPr>
        <w:t xml:space="preserve"> о числовых пропорциях и вероятностях (sortes), про гармонию всех голосов и способы танцев, меры любых количеств, преломления и отражения всех лучей, расположения земли и моря, различные структуры всех зданий и машин, военные сражения, возделывание полей, охоту на зверей, выпасы и откармливание, все виды сельского хозяйства, всё ремесло механиков и мастеровых, живопись, статуарное искусство, выплавку, столярное дело, торговлю и корабельное дело, движение звёзд, а также </w:t>
      </w:r>
      <w:r>
        <w:rPr>
          <w:rFonts w:ascii="Times New Roman" w:eastAsia="Times New Roman" w:hAnsi="Times New Roman" w:cs="Times New Roman"/>
          <w:lang w:val="ru-RU" w:eastAsia="en-GB"/>
        </w:rPr>
        <w:t xml:space="preserve">и про течения </w:t>
      </w:r>
      <w:r w:rsidRPr="00C17EBA">
        <w:rPr>
          <w:rFonts w:ascii="Times New Roman" w:eastAsia="Times New Roman" w:hAnsi="Times New Roman" w:cs="Times New Roman"/>
          <w:lang w:eastAsia="en-GB"/>
        </w:rPr>
        <w:t>в подлунном мире,</w:t>
      </w:r>
      <w:r>
        <w:rPr>
          <w:rFonts w:ascii="Times New Roman" w:eastAsia="Times New Roman" w:hAnsi="Times New Roman" w:cs="Times New Roman"/>
          <w:lang w:val="ru-RU" w:eastAsia="en-GB"/>
        </w:rPr>
        <w:t xml:space="preserve"> про</w:t>
      </w:r>
      <w:r w:rsidRPr="00C17EBA">
        <w:rPr>
          <w:rFonts w:ascii="Times New Roman" w:eastAsia="Times New Roman" w:hAnsi="Times New Roman" w:cs="Times New Roman"/>
          <w:lang w:eastAsia="en-GB"/>
        </w:rPr>
        <w:t xml:space="preserve"> хитроумные предвещания судьбы, и</w:t>
      </w:r>
      <w:r>
        <w:rPr>
          <w:rFonts w:ascii="Times New Roman" w:eastAsia="Times New Roman" w:hAnsi="Times New Roman" w:cs="Times New Roman"/>
          <w:lang w:val="ru-RU" w:eastAsia="en-GB"/>
        </w:rPr>
        <w:t xml:space="preserve"> про</w:t>
      </w:r>
      <w:r w:rsidRPr="00C17EBA">
        <w:rPr>
          <w:rFonts w:ascii="Times New Roman" w:eastAsia="Times New Roman" w:hAnsi="Times New Roman" w:cs="Times New Roman"/>
          <w:lang w:eastAsia="en-GB"/>
        </w:rPr>
        <w:t xml:space="preserve"> любые прорицательные и непреодолимые знамения магических искусств и</w:t>
      </w:r>
      <w:r>
        <w:rPr>
          <w:rFonts w:ascii="Times New Roman" w:eastAsia="Times New Roman" w:hAnsi="Times New Roman" w:cs="Times New Roman"/>
          <w:lang w:val="ru-RU" w:eastAsia="en-GB"/>
        </w:rPr>
        <w:t xml:space="preserve"> даже</w:t>
      </w:r>
      <w:r w:rsidRPr="00C17EBA">
        <w:rPr>
          <w:rFonts w:ascii="Times New Roman" w:eastAsia="Times New Roman" w:hAnsi="Times New Roman" w:cs="Times New Roman"/>
          <w:lang w:eastAsia="en-GB"/>
        </w:rPr>
        <w:t xml:space="preserve"> больше,</w:t>
      </w:r>
      <w:r>
        <w:rPr>
          <w:rFonts w:ascii="Times New Roman" w:eastAsia="Times New Roman" w:hAnsi="Times New Roman" w:cs="Times New Roman"/>
          <w:lang w:val="ru-RU" w:eastAsia="en-GB"/>
        </w:rPr>
        <w:t xml:space="preserve"> про</w:t>
      </w:r>
      <w:r w:rsidRPr="00C17EBA">
        <w:rPr>
          <w:rFonts w:ascii="Times New Roman" w:eastAsia="Times New Roman" w:hAnsi="Times New Roman" w:cs="Times New Roman"/>
          <w:lang w:eastAsia="en-GB"/>
        </w:rPr>
        <w:t xml:space="preserve"> маги</w:t>
      </w:r>
      <w:r>
        <w:rPr>
          <w:rFonts w:ascii="Times New Roman" w:eastAsia="Times New Roman" w:hAnsi="Times New Roman" w:cs="Times New Roman"/>
          <w:lang w:val="ru-RU" w:eastAsia="en-GB"/>
        </w:rPr>
        <w:t>ю</w:t>
      </w:r>
      <w:r w:rsidRPr="00C17EBA">
        <w:rPr>
          <w:rFonts w:ascii="Times New Roman" w:eastAsia="Times New Roman" w:hAnsi="Times New Roman" w:cs="Times New Roman"/>
          <w:lang w:eastAsia="en-GB"/>
        </w:rPr>
        <w:t xml:space="preserve">, каббалистические тайны, </w:t>
      </w:r>
      <w:r>
        <w:rPr>
          <w:rFonts w:ascii="Times New Roman" w:eastAsia="Times New Roman" w:hAnsi="Times New Roman" w:cs="Times New Roman"/>
          <w:lang w:val="ru-RU" w:eastAsia="en-GB"/>
        </w:rPr>
        <w:t xml:space="preserve">о </w:t>
      </w:r>
      <w:r w:rsidRPr="00C17EBA">
        <w:rPr>
          <w:rFonts w:ascii="Times New Roman" w:eastAsia="Times New Roman" w:hAnsi="Times New Roman" w:cs="Times New Roman"/>
          <w:lang w:eastAsia="en-GB"/>
        </w:rPr>
        <w:t>причин</w:t>
      </w:r>
      <w:r>
        <w:rPr>
          <w:rFonts w:ascii="Times New Roman" w:eastAsia="Times New Roman" w:hAnsi="Times New Roman" w:cs="Times New Roman"/>
          <w:lang w:val="ru-RU" w:eastAsia="en-GB"/>
        </w:rPr>
        <w:t>ах</w:t>
      </w:r>
      <w:r w:rsidRPr="00C17EBA">
        <w:rPr>
          <w:rFonts w:ascii="Times New Roman" w:eastAsia="Times New Roman" w:hAnsi="Times New Roman" w:cs="Times New Roman"/>
          <w:lang w:eastAsia="en-GB"/>
        </w:rPr>
        <w:t xml:space="preserve"> всех природных вещей и</w:t>
      </w:r>
      <w:r>
        <w:rPr>
          <w:rFonts w:ascii="Times New Roman" w:eastAsia="Times New Roman" w:hAnsi="Times New Roman" w:cs="Times New Roman"/>
          <w:lang w:val="ru-RU" w:eastAsia="en-GB"/>
        </w:rPr>
        <w:t xml:space="preserve"> про</w:t>
      </w:r>
      <w:r w:rsidRPr="00C17EBA">
        <w:rPr>
          <w:rFonts w:ascii="Times New Roman" w:eastAsia="Times New Roman" w:hAnsi="Times New Roman" w:cs="Times New Roman"/>
          <w:lang w:eastAsia="en-GB"/>
        </w:rPr>
        <w:t xml:space="preserve"> высочайшие седалища и природы метафизических вещей (transcendentium),</w:t>
      </w:r>
      <w:r>
        <w:rPr>
          <w:rFonts w:ascii="Times New Roman" w:eastAsia="Times New Roman" w:hAnsi="Times New Roman" w:cs="Times New Roman"/>
          <w:lang w:val="ru-RU" w:eastAsia="en-GB"/>
        </w:rPr>
        <w:t xml:space="preserve"> про</w:t>
      </w:r>
      <w:r w:rsidRPr="00C17EBA">
        <w:rPr>
          <w:rFonts w:ascii="Times New Roman" w:eastAsia="Times New Roman" w:hAnsi="Times New Roman" w:cs="Times New Roman"/>
          <w:lang w:eastAsia="en-GB"/>
        </w:rPr>
        <w:t xml:space="preserve"> изменения нравов,</w:t>
      </w:r>
      <w:r>
        <w:rPr>
          <w:rFonts w:ascii="Times New Roman" w:eastAsia="Times New Roman" w:hAnsi="Times New Roman" w:cs="Times New Roman"/>
          <w:lang w:val="ru-RU" w:eastAsia="en-GB"/>
        </w:rPr>
        <w:t xml:space="preserve"> про</w:t>
      </w:r>
      <w:r w:rsidRPr="00C17EBA">
        <w:rPr>
          <w:rFonts w:ascii="Times New Roman" w:eastAsia="Times New Roman" w:hAnsi="Times New Roman" w:cs="Times New Roman"/>
          <w:lang w:eastAsia="en-GB"/>
        </w:rPr>
        <w:t xml:space="preserve"> различные виды управления государством, а также хозяйственные науки, исцеление болезней, силы лекарств, а также их совместимость и смешения, приготовление роскошнейших блюд, перемену природы вещей и извлечение из всего этого духа мира. Пус</w:t>
      </w:r>
      <w:proofErr w:type="spellStart"/>
      <w:r>
        <w:rPr>
          <w:rFonts w:ascii="Times New Roman" w:eastAsia="Times New Roman" w:hAnsi="Times New Roman" w:cs="Times New Roman"/>
          <w:lang w:val="ru-RU" w:eastAsia="en-GB"/>
        </w:rPr>
        <w:t>кай</w:t>
      </w:r>
      <w:proofErr w:type="spellEnd"/>
      <w:r w:rsidRPr="00C17EBA">
        <w:rPr>
          <w:rFonts w:ascii="Times New Roman" w:eastAsia="Times New Roman" w:hAnsi="Times New Roman" w:cs="Times New Roman"/>
          <w:lang w:eastAsia="en-GB"/>
        </w:rPr>
        <w:t xml:space="preserve"> он знает оба закона, и</w:t>
      </w:r>
      <w:r>
        <w:rPr>
          <w:rFonts w:ascii="Times New Roman" w:eastAsia="Times New Roman" w:hAnsi="Times New Roman" w:cs="Times New Roman"/>
          <w:lang w:val="ru-RU" w:eastAsia="en-GB"/>
        </w:rPr>
        <w:t xml:space="preserve"> про</w:t>
      </w:r>
      <w:r w:rsidRPr="00C17EBA">
        <w:rPr>
          <w:rFonts w:ascii="Times New Roman" w:eastAsia="Times New Roman" w:hAnsi="Times New Roman" w:cs="Times New Roman"/>
          <w:lang w:eastAsia="en-GB"/>
        </w:rPr>
        <w:t xml:space="preserve"> публичные трагедии адвокатов,</w:t>
      </w:r>
      <w:r>
        <w:rPr>
          <w:rFonts w:ascii="Times New Roman" w:eastAsia="Times New Roman" w:hAnsi="Times New Roman" w:cs="Times New Roman"/>
          <w:lang w:val="ru-RU" w:eastAsia="en-GB"/>
        </w:rPr>
        <w:t xml:space="preserve"> </w:t>
      </w:r>
      <w:r w:rsidRPr="001030D7">
        <w:rPr>
          <w:rFonts w:ascii="Times New Roman" w:eastAsia="Times New Roman" w:hAnsi="Times New Roman" w:cs="Times New Roman"/>
          <w:lang w:val="ru-RU" w:eastAsia="en-GB"/>
        </w:rPr>
        <w:t>&lt;</w:t>
      </w:r>
      <w:proofErr w:type="spellStart"/>
      <w:r>
        <w:rPr>
          <w:rFonts w:ascii="Times New Roman" w:eastAsia="Times New Roman" w:hAnsi="Times New Roman" w:cs="Times New Roman"/>
          <w:lang w:val="ru-RU" w:eastAsia="en-GB"/>
        </w:rPr>
        <w:t>сорбоннские</w:t>
      </w:r>
      <w:proofErr w:type="spellEnd"/>
      <w:r>
        <w:rPr>
          <w:rFonts w:ascii="Times New Roman" w:eastAsia="Times New Roman" w:hAnsi="Times New Roman" w:cs="Times New Roman"/>
          <w:lang w:val="ru-RU" w:eastAsia="en-GB"/>
        </w:rPr>
        <w:t xml:space="preserve"> споры, лицемерие носящих капюшоны,</w:t>
      </w:r>
      <w:r w:rsidRPr="001030D7">
        <w:rPr>
          <w:rFonts w:ascii="Times New Roman" w:eastAsia="Times New Roman" w:hAnsi="Times New Roman" w:cs="Times New Roman"/>
          <w:lang w:val="ru-RU" w:eastAsia="en-GB"/>
        </w:rPr>
        <w:t>&gt;</w:t>
      </w:r>
      <w:r w:rsidRPr="00C17EBA">
        <w:rPr>
          <w:rFonts w:ascii="Times New Roman" w:eastAsia="Times New Roman" w:hAnsi="Times New Roman" w:cs="Times New Roman"/>
          <w:lang w:eastAsia="en-GB"/>
        </w:rPr>
        <w:t xml:space="preserve"> и благочестивые учения святых отцов о божественном, и он, говорю, хотя бы знал это и остальное, всё равно не знает ничего, если только не ведает воли Слова Божия, и не творит её</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 всё позна</w:t>
      </w:r>
      <w:proofErr w:type="spellStart"/>
      <w:r>
        <w:rPr>
          <w:rFonts w:ascii="Times New Roman" w:eastAsia="Times New Roman" w:hAnsi="Times New Roman" w:cs="Times New Roman"/>
          <w:lang w:val="ru-RU" w:eastAsia="en-GB"/>
        </w:rPr>
        <w:t>вший</w:t>
      </w:r>
      <w:proofErr w:type="spellEnd"/>
      <w:r w:rsidRPr="00C17EBA">
        <w:rPr>
          <w:rFonts w:ascii="Times New Roman" w:eastAsia="Times New Roman" w:hAnsi="Times New Roman" w:cs="Times New Roman"/>
          <w:lang w:eastAsia="en-GB"/>
        </w:rPr>
        <w:t>, а сего не позна</w:t>
      </w:r>
      <w:proofErr w:type="spellStart"/>
      <w:r>
        <w:rPr>
          <w:rFonts w:ascii="Times New Roman" w:eastAsia="Times New Roman" w:hAnsi="Times New Roman" w:cs="Times New Roman"/>
          <w:lang w:val="ru-RU" w:eastAsia="en-GB"/>
        </w:rPr>
        <w:t>вший</w:t>
      </w:r>
      <w:proofErr w:type="spellEnd"/>
      <w:r w:rsidRPr="00C17EBA">
        <w:rPr>
          <w:rFonts w:ascii="Times New Roman" w:eastAsia="Times New Roman" w:hAnsi="Times New Roman" w:cs="Times New Roman"/>
          <w:lang w:eastAsia="en-GB"/>
        </w:rPr>
        <w:t xml:space="preserve"> познавал напрасно и</w:t>
      </w:r>
      <w:r>
        <w:rPr>
          <w:rFonts w:ascii="Times New Roman" w:eastAsia="Times New Roman" w:hAnsi="Times New Roman" w:cs="Times New Roman"/>
          <w:lang w:val="ru-RU" w:eastAsia="en-GB"/>
        </w:rPr>
        <w:t xml:space="preserve"> тщетно</w:t>
      </w:r>
      <w:r w:rsidRPr="00C17EBA">
        <w:rPr>
          <w:rFonts w:ascii="Times New Roman" w:eastAsia="Times New Roman" w:hAnsi="Times New Roman" w:cs="Times New Roman"/>
          <w:lang w:eastAsia="en-GB"/>
        </w:rPr>
        <w:t xml:space="preserve"> знает всё. В божественном Слове</w:t>
      </w:r>
      <w:r>
        <w:rPr>
          <w:rFonts w:ascii="Times New Roman" w:eastAsia="Times New Roman" w:hAnsi="Times New Roman" w:cs="Times New Roman"/>
          <w:lang w:val="ru-RU" w:eastAsia="en-GB"/>
        </w:rPr>
        <w:t xml:space="preserve"> –</w:t>
      </w:r>
      <w:r w:rsidRPr="00C17EBA">
        <w:rPr>
          <w:rFonts w:ascii="Times New Roman" w:eastAsia="Times New Roman" w:hAnsi="Times New Roman" w:cs="Times New Roman"/>
          <w:lang w:eastAsia="en-GB"/>
        </w:rPr>
        <w:t xml:space="preserve"> путь, в Нём – принцип (norma), в Нём – цель, к которой надлежит стремиться желающему не заблуждаться и коснуться истины, все же остальные науки подвластны времени и забытью, да и не только сии науки и искусства, но и литература, знаки и языки, которыми мы пользуемся,</w:t>
      </w:r>
      <w:r>
        <w:rPr>
          <w:rFonts w:ascii="Times New Roman" w:eastAsia="Times New Roman" w:hAnsi="Times New Roman" w:cs="Times New Roman"/>
          <w:lang w:val="ru-RU" w:eastAsia="en-GB"/>
        </w:rPr>
        <w:t xml:space="preserve"> они</w:t>
      </w:r>
      <w:r w:rsidRPr="00C17EBA">
        <w:rPr>
          <w:rFonts w:ascii="Times New Roman" w:eastAsia="Times New Roman" w:hAnsi="Times New Roman" w:cs="Times New Roman"/>
          <w:lang w:eastAsia="en-GB"/>
        </w:rPr>
        <w:t xml:space="preserve"> прейдут, и их сменят другие, наверняка они уже не раз утрачивались и вновь выходили на свет. И сами правила орфографии никогда не были неизменны</w:t>
      </w:r>
      <w:r>
        <w:rPr>
          <w:rFonts w:ascii="Times New Roman" w:eastAsia="Times New Roman" w:hAnsi="Times New Roman" w:cs="Times New Roman"/>
          <w:lang w:val="ru-RU" w:eastAsia="en-GB"/>
        </w:rPr>
        <w:t xml:space="preserve"> и</w:t>
      </w:r>
      <w:r w:rsidRPr="00C17EBA">
        <w:rPr>
          <w:rFonts w:ascii="Times New Roman" w:eastAsia="Times New Roman" w:hAnsi="Times New Roman" w:cs="Times New Roman"/>
          <w:lang w:eastAsia="en-GB"/>
        </w:rPr>
        <w:t xml:space="preserve"> никогда не были одинаковы ни у всех людей, ни в одну эпоху, </w:t>
      </w:r>
      <w:r>
        <w:rPr>
          <w:rFonts w:ascii="Times New Roman" w:eastAsia="Times New Roman" w:hAnsi="Times New Roman" w:cs="Times New Roman"/>
          <w:lang w:val="ru-RU" w:eastAsia="en-GB"/>
        </w:rPr>
        <w:t xml:space="preserve">(да) </w:t>
      </w:r>
      <w:r w:rsidRPr="00C17EBA">
        <w:rPr>
          <w:rFonts w:ascii="Times New Roman" w:eastAsia="Times New Roman" w:hAnsi="Times New Roman" w:cs="Times New Roman"/>
          <w:lang w:eastAsia="en-GB"/>
        </w:rPr>
        <w:t>и настоящее произношение латинского языка сегодня нигде не обнаруживается, древние еврейские начертания утеряны, и о них нет памяти, а сегодняшние сочинил Ездра, язык</w:t>
      </w:r>
      <w:r>
        <w:rPr>
          <w:rFonts w:ascii="Times New Roman" w:eastAsia="Times New Roman" w:hAnsi="Times New Roman" w:cs="Times New Roman"/>
          <w:lang w:val="ru-RU" w:eastAsia="en-GB"/>
        </w:rPr>
        <w:t xml:space="preserve"> же их</w:t>
      </w:r>
      <w:r w:rsidRPr="00C17EBA">
        <w:rPr>
          <w:rFonts w:ascii="Times New Roman" w:eastAsia="Times New Roman" w:hAnsi="Times New Roman" w:cs="Times New Roman"/>
          <w:lang w:eastAsia="en-GB"/>
        </w:rPr>
        <w:t xml:space="preserve"> искажён халдеями, что произошло практически со всеми языками, так что сегодня нет ни одного, знающего или понимающего свою древность, в них появляются новые словеса, а от старых</w:t>
      </w:r>
      <w:r>
        <w:rPr>
          <w:rFonts w:ascii="Times New Roman" w:eastAsia="Times New Roman" w:hAnsi="Times New Roman" w:cs="Times New Roman"/>
          <w:lang w:val="ru-RU" w:eastAsia="en-GB"/>
        </w:rPr>
        <w:t xml:space="preserve"> они</w:t>
      </w:r>
      <w:r w:rsidRPr="00C17EBA">
        <w:rPr>
          <w:rFonts w:ascii="Times New Roman" w:eastAsia="Times New Roman" w:hAnsi="Times New Roman" w:cs="Times New Roman"/>
          <w:lang w:eastAsia="en-GB"/>
        </w:rPr>
        <w:t xml:space="preserve"> отказываются, затем</w:t>
      </w:r>
      <w:r>
        <w:rPr>
          <w:rFonts w:ascii="Times New Roman" w:eastAsia="Times New Roman" w:hAnsi="Times New Roman" w:cs="Times New Roman"/>
          <w:lang w:val="ru-RU" w:eastAsia="en-GB"/>
        </w:rPr>
        <w:t xml:space="preserve"> вновь</w:t>
      </w:r>
      <w:r w:rsidRPr="00C17EBA">
        <w:rPr>
          <w:rFonts w:ascii="Times New Roman" w:eastAsia="Times New Roman" w:hAnsi="Times New Roman" w:cs="Times New Roman"/>
          <w:lang w:eastAsia="en-GB"/>
        </w:rPr>
        <w:t xml:space="preserve"> восстанавливаются прежние</w:t>
      </w:r>
      <w:r>
        <w:rPr>
          <w:rFonts w:ascii="Times New Roman" w:eastAsia="Times New Roman" w:hAnsi="Times New Roman" w:cs="Times New Roman"/>
          <w:lang w:val="ru-RU" w:eastAsia="en-GB"/>
        </w:rPr>
        <w:t>, вот</w:t>
      </w:r>
      <w:r w:rsidRPr="00C17EBA">
        <w:rPr>
          <w:rFonts w:ascii="Times New Roman" w:eastAsia="Times New Roman" w:hAnsi="Times New Roman" w:cs="Times New Roman"/>
          <w:lang w:eastAsia="en-GB"/>
        </w:rPr>
        <w:t xml:space="preserve"> нас</w:t>
      </w:r>
      <w:r>
        <w:rPr>
          <w:rFonts w:ascii="Times New Roman" w:eastAsia="Times New Roman" w:hAnsi="Times New Roman" w:cs="Times New Roman"/>
          <w:lang w:val="ru-RU" w:eastAsia="en-GB"/>
        </w:rPr>
        <w:t>к</w:t>
      </w:r>
      <w:r w:rsidRPr="00C17EBA">
        <w:rPr>
          <w:rFonts w:ascii="Times New Roman" w:eastAsia="Times New Roman" w:hAnsi="Times New Roman" w:cs="Times New Roman"/>
          <w:lang w:eastAsia="en-GB"/>
        </w:rPr>
        <w:t xml:space="preserve">олько нет ничего стабильного и ничего непреходящего. Наконец, существует сентенция Теренция, что </w:t>
      </w:r>
      <w:r w:rsidRPr="00C17EBA">
        <w:rPr>
          <w:rFonts w:ascii="Times New Roman" w:eastAsia="Times New Roman" w:hAnsi="Times New Roman" w:cs="Times New Roman"/>
          <w:i/>
          <w:iCs/>
          <w:lang w:eastAsia="en-GB"/>
        </w:rPr>
        <w:t xml:space="preserve">не скажешь ничего уже, Что не было б другими раньше </w:t>
      </w:r>
      <w:r w:rsidRPr="00C17EBA">
        <w:rPr>
          <w:rFonts w:ascii="Times New Roman" w:eastAsia="Times New Roman" w:hAnsi="Times New Roman" w:cs="Times New Roman"/>
          <w:i/>
          <w:iCs/>
          <w:lang w:eastAsia="en-GB"/>
        </w:rPr>
        <w:lastRenderedPageBreak/>
        <w:t>сказано</w:t>
      </w:r>
      <w:r>
        <w:rPr>
          <w:rStyle w:val="FootnoteReference"/>
          <w:rFonts w:ascii="Times New Roman" w:eastAsia="Times New Roman" w:hAnsi="Times New Roman" w:cs="Times New Roman"/>
          <w:i/>
          <w:iCs/>
          <w:lang w:eastAsia="en-GB"/>
        </w:rPr>
        <w:footnoteReference w:id="73"/>
      </w:r>
      <w:r w:rsidRPr="00C17EBA">
        <w:rPr>
          <w:rFonts w:ascii="Times New Roman" w:eastAsia="Times New Roman" w:hAnsi="Times New Roman" w:cs="Times New Roman"/>
          <w:lang w:eastAsia="en-GB"/>
        </w:rPr>
        <w:t>, и поэтому не делается</w:t>
      </w:r>
      <w:r>
        <w:rPr>
          <w:rFonts w:ascii="Times New Roman" w:eastAsia="Times New Roman" w:hAnsi="Times New Roman" w:cs="Times New Roman"/>
          <w:lang w:val="ru-RU" w:eastAsia="en-GB"/>
        </w:rPr>
        <w:t xml:space="preserve"> </w:t>
      </w:r>
      <w:r w:rsidRPr="00C17EBA">
        <w:rPr>
          <w:rFonts w:ascii="Times New Roman" w:eastAsia="Times New Roman" w:hAnsi="Times New Roman" w:cs="Times New Roman"/>
          <w:lang w:eastAsia="en-GB"/>
        </w:rPr>
        <w:t>ничего, чего бы не сделалось прежде, напротив, многие</w:t>
      </w:r>
      <w:r>
        <w:rPr>
          <w:rFonts w:ascii="Times New Roman" w:eastAsia="Times New Roman" w:hAnsi="Times New Roman" w:cs="Times New Roman"/>
          <w:lang w:val="ru-RU" w:eastAsia="en-GB"/>
        </w:rPr>
        <w:t xml:space="preserve"> –</w:t>
      </w:r>
      <w:r w:rsidRPr="00C17EBA">
        <w:rPr>
          <w:rFonts w:ascii="Times New Roman" w:eastAsia="Times New Roman" w:hAnsi="Times New Roman" w:cs="Times New Roman"/>
          <w:lang w:eastAsia="en-GB"/>
        </w:rPr>
        <w:t xml:space="preserve"> в числе коих и Вольтерранец</w:t>
      </w:r>
      <w:r>
        <w:rPr>
          <w:rFonts w:ascii="Times New Roman" w:eastAsia="Times New Roman" w:hAnsi="Times New Roman" w:cs="Times New Roman"/>
          <w:lang w:val="ru-RU" w:eastAsia="en-GB"/>
        </w:rPr>
        <w:t xml:space="preserve"> –</w:t>
      </w:r>
      <w:r w:rsidRPr="00C17EBA">
        <w:rPr>
          <w:rFonts w:ascii="Times New Roman" w:eastAsia="Times New Roman" w:hAnsi="Times New Roman" w:cs="Times New Roman"/>
          <w:lang w:eastAsia="en-GB"/>
        </w:rPr>
        <w:t xml:space="preserve"> считают, что пушка, которую</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 по общему мнению</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 недавно изобрели немцы, использовалась уже в древности,</w:t>
      </w:r>
      <w:r>
        <w:rPr>
          <w:rFonts w:ascii="Times New Roman" w:eastAsia="Times New Roman" w:hAnsi="Times New Roman" w:cs="Times New Roman"/>
          <w:lang w:val="ru-RU" w:eastAsia="en-GB"/>
        </w:rPr>
        <w:t xml:space="preserve"> и</w:t>
      </w:r>
      <w:r w:rsidRPr="00C17EBA">
        <w:rPr>
          <w:rFonts w:ascii="Times New Roman" w:eastAsia="Times New Roman" w:hAnsi="Times New Roman" w:cs="Times New Roman"/>
          <w:lang w:eastAsia="en-GB"/>
        </w:rPr>
        <w:t xml:space="preserve"> подтвержда</w:t>
      </w:r>
      <w:r>
        <w:rPr>
          <w:rFonts w:ascii="Times New Roman" w:eastAsia="Times New Roman" w:hAnsi="Times New Roman" w:cs="Times New Roman"/>
          <w:lang w:val="ru-RU" w:eastAsia="en-GB"/>
        </w:rPr>
        <w:t>ют</w:t>
      </w:r>
      <w:r w:rsidRPr="00C17EBA">
        <w:rPr>
          <w:rFonts w:ascii="Times New Roman" w:eastAsia="Times New Roman" w:hAnsi="Times New Roman" w:cs="Times New Roman"/>
          <w:lang w:eastAsia="en-GB"/>
        </w:rPr>
        <w:t xml:space="preserve"> это стихами Вергилия:</w:t>
      </w:r>
    </w:p>
    <w:p w14:paraId="10F95210" w14:textId="77777777" w:rsidR="00040759" w:rsidRDefault="00040759" w:rsidP="00040759">
      <w:pPr>
        <w:spacing w:line="360" w:lineRule="auto"/>
        <w:jc w:val="both"/>
        <w:rPr>
          <w:rFonts w:ascii="Times New Roman" w:eastAsia="Times New Roman" w:hAnsi="Times New Roman" w:cs="Times New Roman"/>
          <w:i/>
          <w:iCs/>
          <w:lang w:eastAsia="en-GB"/>
        </w:rPr>
      </w:pPr>
      <w:r w:rsidRPr="00C17EBA">
        <w:rPr>
          <w:rFonts w:ascii="Times New Roman" w:eastAsia="Times New Roman" w:hAnsi="Times New Roman" w:cs="Times New Roman"/>
          <w:i/>
          <w:iCs/>
          <w:lang w:eastAsia="en-GB"/>
        </w:rPr>
        <w:t>Видела, как Салмоней несёт жестокую кару, –</w:t>
      </w:r>
    </w:p>
    <w:p w14:paraId="47CDE16A" w14:textId="77777777" w:rsidR="00040759" w:rsidRDefault="00040759" w:rsidP="00040759">
      <w:pPr>
        <w:spacing w:line="360" w:lineRule="auto"/>
        <w:jc w:val="both"/>
        <w:rPr>
          <w:rFonts w:ascii="Times New Roman" w:eastAsia="Times New Roman" w:hAnsi="Times New Roman" w:cs="Times New Roman"/>
          <w:i/>
          <w:iCs/>
          <w:lang w:eastAsia="en-GB"/>
        </w:rPr>
      </w:pPr>
      <w:r w:rsidRPr="00C17EBA">
        <w:rPr>
          <w:rFonts w:ascii="Times New Roman" w:eastAsia="Times New Roman" w:hAnsi="Times New Roman" w:cs="Times New Roman"/>
          <w:i/>
          <w:iCs/>
          <w:lang w:eastAsia="en-GB"/>
        </w:rPr>
        <w:t>Тот, кто громам подражал и Юпитера молниям жгучим.</w:t>
      </w:r>
    </w:p>
    <w:p w14:paraId="404D82CA" w14:textId="77777777" w:rsidR="00040759" w:rsidRDefault="00040759" w:rsidP="00040759">
      <w:pPr>
        <w:spacing w:line="360" w:lineRule="auto"/>
        <w:jc w:val="both"/>
        <w:rPr>
          <w:rFonts w:ascii="Times New Roman" w:eastAsia="Times New Roman" w:hAnsi="Times New Roman" w:cs="Times New Roman"/>
          <w:i/>
          <w:iCs/>
          <w:lang w:eastAsia="en-GB"/>
        </w:rPr>
      </w:pPr>
      <w:r w:rsidRPr="00C17EBA">
        <w:rPr>
          <w:rFonts w:ascii="Times New Roman" w:eastAsia="Times New Roman" w:hAnsi="Times New Roman" w:cs="Times New Roman"/>
          <w:i/>
          <w:iCs/>
          <w:lang w:eastAsia="en-GB"/>
        </w:rPr>
        <w:t>Ездил торжественно он на четвёрке коней, потрясая</w:t>
      </w:r>
    </w:p>
    <w:p w14:paraId="789F4CB5" w14:textId="77777777" w:rsidR="00040759" w:rsidRDefault="00040759" w:rsidP="00040759">
      <w:pPr>
        <w:spacing w:line="360" w:lineRule="auto"/>
        <w:jc w:val="both"/>
        <w:rPr>
          <w:rFonts w:ascii="Times New Roman" w:eastAsia="Times New Roman" w:hAnsi="Times New Roman" w:cs="Times New Roman"/>
          <w:i/>
          <w:iCs/>
          <w:lang w:eastAsia="en-GB"/>
        </w:rPr>
      </w:pPr>
      <w:r w:rsidRPr="00C17EBA">
        <w:rPr>
          <w:rFonts w:ascii="Times New Roman" w:eastAsia="Times New Roman" w:hAnsi="Times New Roman" w:cs="Times New Roman"/>
          <w:i/>
          <w:iCs/>
          <w:lang w:eastAsia="en-GB"/>
        </w:rPr>
        <w:t>Факелом ярким, у всех на глазах по столице Элиды,</w:t>
      </w:r>
    </w:p>
    <w:p w14:paraId="124EA6FB" w14:textId="77777777" w:rsidR="00040759" w:rsidRDefault="00040759" w:rsidP="00040759">
      <w:pPr>
        <w:spacing w:line="360" w:lineRule="auto"/>
        <w:jc w:val="both"/>
        <w:rPr>
          <w:rFonts w:ascii="Times New Roman" w:eastAsia="Times New Roman" w:hAnsi="Times New Roman" w:cs="Times New Roman"/>
          <w:i/>
          <w:iCs/>
          <w:lang w:eastAsia="en-GB"/>
        </w:rPr>
      </w:pPr>
      <w:r w:rsidRPr="00C17EBA">
        <w:rPr>
          <w:rFonts w:ascii="Times New Roman" w:eastAsia="Times New Roman" w:hAnsi="Times New Roman" w:cs="Times New Roman"/>
          <w:i/>
          <w:iCs/>
          <w:lang w:eastAsia="en-GB"/>
        </w:rPr>
        <w:t>Требовал, чтобы народ ему поклонялся, как богу.</w:t>
      </w:r>
    </w:p>
    <w:p w14:paraId="6E689BF6" w14:textId="77777777" w:rsidR="00040759" w:rsidRDefault="00040759" w:rsidP="00040759">
      <w:pPr>
        <w:spacing w:line="360" w:lineRule="auto"/>
        <w:jc w:val="both"/>
        <w:rPr>
          <w:rFonts w:ascii="Times New Roman" w:eastAsia="Times New Roman" w:hAnsi="Times New Roman" w:cs="Times New Roman"/>
          <w:i/>
          <w:iCs/>
          <w:lang w:eastAsia="en-GB"/>
        </w:rPr>
      </w:pPr>
      <w:r w:rsidRPr="00C17EBA">
        <w:rPr>
          <w:rFonts w:ascii="Times New Roman" w:eastAsia="Times New Roman" w:hAnsi="Times New Roman" w:cs="Times New Roman"/>
          <w:i/>
          <w:iCs/>
          <w:lang w:eastAsia="en-GB"/>
        </w:rPr>
        <w:t>То, что нельзя повторить, – грозу и грома раскаты, –</w:t>
      </w:r>
    </w:p>
    <w:p w14:paraId="3E340FB9" w14:textId="77777777" w:rsidR="00040759" w:rsidRDefault="00040759" w:rsidP="00040759">
      <w:pPr>
        <w:spacing w:line="360" w:lineRule="auto"/>
        <w:jc w:val="both"/>
        <w:rPr>
          <w:rFonts w:ascii="Times New Roman" w:eastAsia="Times New Roman" w:hAnsi="Times New Roman" w:cs="Times New Roman"/>
          <w:i/>
          <w:iCs/>
          <w:lang w:eastAsia="en-GB"/>
        </w:rPr>
      </w:pPr>
      <w:r w:rsidRPr="00C17EBA">
        <w:rPr>
          <w:rFonts w:ascii="Times New Roman" w:eastAsia="Times New Roman" w:hAnsi="Times New Roman" w:cs="Times New Roman"/>
          <w:i/>
          <w:iCs/>
          <w:lang w:eastAsia="en-GB"/>
        </w:rPr>
        <w:t>Грохотом меди хотел и стуком копыт он подделать...</w:t>
      </w:r>
      <w:r>
        <w:rPr>
          <w:rStyle w:val="FootnoteReference"/>
          <w:rFonts w:ascii="Times New Roman" w:eastAsia="Times New Roman" w:hAnsi="Times New Roman" w:cs="Times New Roman"/>
          <w:i/>
          <w:iCs/>
          <w:lang w:eastAsia="en-GB"/>
        </w:rPr>
        <w:footnoteReference w:id="74"/>
      </w:r>
    </w:p>
    <w:p w14:paraId="28D79872" w14:textId="50139086" w:rsidR="00040759" w:rsidRPr="00040759" w:rsidRDefault="00040759" w:rsidP="00040759">
      <w:pPr>
        <w:spacing w:line="360" w:lineRule="auto"/>
        <w:jc w:val="both"/>
        <w:rPr>
          <w:rFonts w:ascii="Times New Roman" w:eastAsia="Times New Roman" w:hAnsi="Times New Roman" w:cs="Times New Roman"/>
          <w:lang w:eastAsia="en-GB"/>
        </w:rPr>
      </w:pPr>
      <w:r w:rsidRPr="00C17EBA">
        <w:rPr>
          <w:rFonts w:ascii="Times New Roman" w:eastAsia="Times New Roman" w:hAnsi="Times New Roman" w:cs="Times New Roman"/>
          <w:lang w:eastAsia="en-GB"/>
        </w:rPr>
        <w:t xml:space="preserve">Разве не об этом самом рассуждал Екклесиаст, говоря: </w:t>
      </w:r>
      <w:r w:rsidRPr="00C17EBA">
        <w:rPr>
          <w:rFonts w:ascii="Times New Roman" w:eastAsia="Times New Roman" w:hAnsi="Times New Roman" w:cs="Times New Roman"/>
          <w:i/>
          <w:iCs/>
          <w:lang w:eastAsia="en-GB"/>
        </w:rPr>
        <w:t>что было, то и будет; и что делалось, то и будет делаться, и нет ничего нового под солнцем. Бывает нечто, о чём говорят: “смотри, вот это новое”; но это было уже в веках, бывших прежде нас. Нет памяти о прежнем; да и о том, что будет, не останется памяти у тех, которые будут после.</w:t>
      </w:r>
      <w:r w:rsidRPr="00C17EBA">
        <w:rPr>
          <w:rFonts w:ascii="Times New Roman" w:eastAsia="Times New Roman" w:hAnsi="Times New Roman" w:cs="Times New Roman"/>
          <w:lang w:eastAsia="en-GB"/>
        </w:rPr>
        <w:t xml:space="preserve"> И чуть ниже говорит: </w:t>
      </w:r>
      <w:r w:rsidRPr="00C17EBA">
        <w:rPr>
          <w:rFonts w:ascii="Times New Roman" w:eastAsia="Times New Roman" w:hAnsi="Times New Roman" w:cs="Times New Roman"/>
          <w:i/>
          <w:iCs/>
          <w:lang w:eastAsia="en-GB"/>
        </w:rPr>
        <w:t>мудрый умирает наравне с глупым</w:t>
      </w:r>
      <w:r w:rsidRPr="00C17EBA">
        <w:rPr>
          <w:rFonts w:ascii="Times New Roman" w:eastAsia="Times New Roman" w:hAnsi="Times New Roman" w:cs="Times New Roman"/>
          <w:lang w:eastAsia="en-GB"/>
        </w:rPr>
        <w:t xml:space="preserve"> (Еккл. 1:9-11, 2:16). Что же нам здесь сказать, кроме того, что все науки и искусства подлежат смерти и забвению</w:t>
      </w:r>
      <w:r>
        <w:rPr>
          <w:rStyle w:val="FootnoteReference"/>
          <w:rFonts w:ascii="Times New Roman" w:eastAsia="Times New Roman" w:hAnsi="Times New Roman" w:cs="Times New Roman"/>
          <w:lang w:eastAsia="en-GB"/>
        </w:rPr>
        <w:footnoteReference w:id="75"/>
      </w:r>
      <w:r w:rsidRPr="00C17EBA">
        <w:rPr>
          <w:rFonts w:ascii="Times New Roman" w:eastAsia="Times New Roman" w:hAnsi="Times New Roman" w:cs="Times New Roman"/>
          <w:lang w:eastAsia="en-GB"/>
        </w:rPr>
        <w:t xml:space="preserve">, и навечно не останутся в душе, но вместе со смертью перейдут во смерть, ибо Христос говорит: </w:t>
      </w:r>
      <w:r w:rsidRPr="00C17EBA">
        <w:rPr>
          <w:rFonts w:ascii="Times New Roman" w:eastAsia="Times New Roman" w:hAnsi="Times New Roman" w:cs="Times New Roman"/>
          <w:i/>
          <w:iCs/>
          <w:lang w:eastAsia="en-GB"/>
        </w:rPr>
        <w:t>всякое растение, которое не Отец Мой Небесный насадил, искоренится</w:t>
      </w:r>
      <w:r w:rsidRPr="00C17EBA">
        <w:rPr>
          <w:rFonts w:ascii="Times New Roman" w:eastAsia="Times New Roman" w:hAnsi="Times New Roman" w:cs="Times New Roman"/>
          <w:lang w:eastAsia="en-GB"/>
        </w:rPr>
        <w:t xml:space="preserve"> (Мф. 15:13) и будет брошено в огонь вечный, столь же и наука далек</w:t>
      </w:r>
      <w:r>
        <w:rPr>
          <w:rFonts w:ascii="Times New Roman" w:eastAsia="Times New Roman" w:hAnsi="Times New Roman" w:cs="Times New Roman"/>
          <w:lang w:val="ru-RU" w:eastAsia="en-GB"/>
        </w:rPr>
        <w:t>а</w:t>
      </w:r>
      <w:r w:rsidRPr="00C17EBA">
        <w:rPr>
          <w:rFonts w:ascii="Times New Roman" w:eastAsia="Times New Roman" w:hAnsi="Times New Roman" w:cs="Times New Roman"/>
          <w:lang w:eastAsia="en-GB"/>
        </w:rPr>
        <w:t xml:space="preserve"> от того, чтобы приводить к бессмертию,</w:t>
      </w:r>
      <w:r>
        <w:rPr>
          <w:rFonts w:ascii="Times New Roman" w:eastAsia="Times New Roman" w:hAnsi="Times New Roman" w:cs="Times New Roman"/>
          <w:lang w:val="ru-RU" w:eastAsia="en-GB"/>
        </w:rPr>
        <w:t xml:space="preserve"> и</w:t>
      </w:r>
      <w:r w:rsidRPr="00C17EBA">
        <w:rPr>
          <w:rFonts w:ascii="Times New Roman" w:eastAsia="Times New Roman" w:hAnsi="Times New Roman" w:cs="Times New Roman"/>
          <w:lang w:eastAsia="en-GB"/>
        </w:rPr>
        <w:t xml:space="preserve"> только Слово Божие пребывает в вечности</w:t>
      </w:r>
      <w:r>
        <w:rPr>
          <w:rStyle w:val="FootnoteReference"/>
          <w:rFonts w:ascii="Times New Roman" w:eastAsia="Times New Roman" w:hAnsi="Times New Roman" w:cs="Times New Roman"/>
          <w:lang w:eastAsia="en-GB"/>
        </w:rPr>
        <w:footnoteReference w:id="76"/>
      </w:r>
      <w:r w:rsidRPr="00C17EBA">
        <w:rPr>
          <w:rFonts w:ascii="Times New Roman" w:eastAsia="Times New Roman" w:hAnsi="Times New Roman" w:cs="Times New Roman"/>
          <w:lang w:eastAsia="en-GB"/>
        </w:rPr>
        <w:t>. Познание коего для нас столь необходимо, что кто Им погнушается, кто побрезгует Им, кто не услышит Его, по свидетельству самих Священных Писаний, того Бог подвергнет проклятию и вечному суду</w:t>
      </w:r>
      <w:r>
        <w:rPr>
          <w:rStyle w:val="FootnoteReference"/>
          <w:rFonts w:ascii="Times New Roman" w:eastAsia="Times New Roman" w:hAnsi="Times New Roman" w:cs="Times New Roman"/>
          <w:lang w:eastAsia="en-GB"/>
        </w:rPr>
        <w:footnoteReference w:id="77"/>
      </w:r>
      <w:r w:rsidRPr="00C17EBA">
        <w:rPr>
          <w:rFonts w:ascii="Times New Roman" w:eastAsia="Times New Roman" w:hAnsi="Times New Roman" w:cs="Times New Roman"/>
          <w:lang w:eastAsia="en-GB"/>
        </w:rPr>
        <w:t>. Не следует поэтому полагать, что Оно принадлежит только богословам, но относится ко всякому человеку,</w:t>
      </w:r>
      <w:r>
        <w:rPr>
          <w:rFonts w:ascii="Times New Roman" w:eastAsia="Times New Roman" w:hAnsi="Times New Roman" w:cs="Times New Roman"/>
          <w:lang w:val="ru-RU" w:eastAsia="en-GB"/>
        </w:rPr>
        <w:t xml:space="preserve"> </w:t>
      </w:r>
      <w:r w:rsidRPr="001030D7">
        <w:rPr>
          <w:rFonts w:ascii="Times New Roman" w:eastAsia="Times New Roman" w:hAnsi="Times New Roman" w:cs="Times New Roman"/>
          <w:lang w:val="ru-RU" w:eastAsia="en-GB"/>
        </w:rPr>
        <w:t>&lt;</w:t>
      </w:r>
      <w:r>
        <w:rPr>
          <w:rFonts w:ascii="Times New Roman" w:eastAsia="Times New Roman" w:hAnsi="Times New Roman" w:cs="Times New Roman"/>
          <w:lang w:val="ru-RU" w:eastAsia="en-GB"/>
        </w:rPr>
        <w:t>мужчине или женщине, старику или юноше или ребёнку, знакомому или незнакомому</w:t>
      </w:r>
      <w:r w:rsidRPr="001030D7">
        <w:rPr>
          <w:rFonts w:ascii="Times New Roman" w:eastAsia="Times New Roman" w:hAnsi="Times New Roman" w:cs="Times New Roman"/>
          <w:lang w:val="ru-RU" w:eastAsia="en-GB"/>
        </w:rPr>
        <w:t>&gt;</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 соответственно дарованной каждому благодати</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 всякий призван к Его познанию, и ни на соломинку нельзя отступить</w:t>
      </w:r>
      <w:r>
        <w:rPr>
          <w:rFonts w:ascii="Times New Roman" w:eastAsia="Times New Roman" w:hAnsi="Times New Roman" w:cs="Times New Roman"/>
          <w:lang w:val="ru-RU" w:eastAsia="en-GB"/>
        </w:rPr>
        <w:t xml:space="preserve"> </w:t>
      </w:r>
      <w:r w:rsidRPr="00C17EBA">
        <w:rPr>
          <w:rFonts w:ascii="Times New Roman" w:eastAsia="Times New Roman" w:hAnsi="Times New Roman" w:cs="Times New Roman"/>
          <w:lang w:eastAsia="en-GB"/>
        </w:rPr>
        <w:t xml:space="preserve">от Него. Поэтому в ветхом законе предписывается: </w:t>
      </w:r>
      <w:r w:rsidRPr="00C17EBA">
        <w:rPr>
          <w:rFonts w:ascii="Times New Roman" w:eastAsia="Times New Roman" w:hAnsi="Times New Roman" w:cs="Times New Roman"/>
          <w:i/>
          <w:iCs/>
          <w:lang w:eastAsia="en-GB"/>
        </w:rPr>
        <w:t xml:space="preserve">да будут слова сии, которые Я заповедую тебе сегодня, в сердце твоём; и внушай их детям твоим и говори </w:t>
      </w:r>
      <w:r w:rsidRPr="00C17EBA">
        <w:rPr>
          <w:rFonts w:ascii="Times New Roman" w:eastAsia="Times New Roman" w:hAnsi="Times New Roman" w:cs="Times New Roman"/>
          <w:i/>
          <w:iCs/>
          <w:lang w:eastAsia="en-GB"/>
        </w:rPr>
        <w:lastRenderedPageBreak/>
        <w:t>о них,</w:t>
      </w:r>
      <w:r w:rsidRPr="00C17EBA">
        <w:rPr>
          <w:rFonts w:ascii="Times New Roman" w:eastAsia="Times New Roman" w:hAnsi="Times New Roman" w:cs="Times New Roman"/>
          <w:lang w:eastAsia="en-GB"/>
        </w:rPr>
        <w:t xml:space="preserve"> и твори их, </w:t>
      </w:r>
      <w:r w:rsidRPr="00C17EBA">
        <w:rPr>
          <w:rFonts w:ascii="Times New Roman" w:eastAsia="Times New Roman" w:hAnsi="Times New Roman" w:cs="Times New Roman"/>
          <w:i/>
          <w:iCs/>
          <w:lang w:eastAsia="en-GB"/>
        </w:rPr>
        <w:t>сидя в доме твоём и идя дорогою, и ложась и вставая; и навяжи их в знак на руку твою, и да будут они повязкою над глазами твоими, и напиши их на косяках дома твоего и на воротах твоих</w:t>
      </w:r>
      <w:r w:rsidRPr="00C17EBA">
        <w:rPr>
          <w:rFonts w:ascii="Times New Roman" w:eastAsia="Times New Roman" w:hAnsi="Times New Roman" w:cs="Times New Roman"/>
          <w:lang w:eastAsia="en-GB"/>
        </w:rPr>
        <w:t xml:space="preserve"> (Втор. 6:6-9, 11:18-20). Так Иисус Навин прочёл все слова, и всё написанное в томе закона пред всем народом, женами, и детьми, и пришельцами</w:t>
      </w:r>
      <w:r>
        <w:rPr>
          <w:rStyle w:val="FootnoteReference"/>
          <w:rFonts w:ascii="Times New Roman" w:eastAsia="Times New Roman" w:hAnsi="Times New Roman" w:cs="Times New Roman"/>
          <w:lang w:eastAsia="en-GB"/>
        </w:rPr>
        <w:footnoteReference w:id="78"/>
      </w:r>
      <w:r w:rsidRPr="00C17EBA">
        <w:rPr>
          <w:rFonts w:ascii="Times New Roman" w:eastAsia="Times New Roman" w:hAnsi="Times New Roman" w:cs="Times New Roman"/>
          <w:lang w:eastAsia="en-GB"/>
        </w:rPr>
        <w:t>. И Ездра принёс книгу закона перед всё множество мужчин и жён, и пред всеми, кто могли разуметь</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 и прилюдно читал на площади</w:t>
      </w:r>
      <w:r>
        <w:rPr>
          <w:rStyle w:val="FootnoteReference"/>
          <w:rFonts w:ascii="Times New Roman" w:eastAsia="Times New Roman" w:hAnsi="Times New Roman" w:cs="Times New Roman"/>
          <w:lang w:eastAsia="en-GB"/>
        </w:rPr>
        <w:footnoteReference w:id="79"/>
      </w:r>
      <w:r w:rsidRPr="00C17EBA">
        <w:rPr>
          <w:rFonts w:ascii="Times New Roman" w:eastAsia="Times New Roman" w:hAnsi="Times New Roman" w:cs="Times New Roman"/>
          <w:lang w:eastAsia="en-GB"/>
        </w:rPr>
        <w:t>. И Христос повелевает, чтобы Его Евангелие было проповедано всякой твари, по всему миру (Мк. 16:15), и не в темноте, не прикровенно, не втайне, не в кельях, не каким-либо избранным учителям и книжникам</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 но открыто</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 при свете, с крыш, к народу, к толпам. Ибо так говорит апостолам: </w:t>
      </w:r>
      <w:r w:rsidRPr="00C17EBA">
        <w:rPr>
          <w:rFonts w:ascii="Times New Roman" w:eastAsia="Times New Roman" w:hAnsi="Times New Roman" w:cs="Times New Roman"/>
          <w:i/>
          <w:iCs/>
          <w:lang w:eastAsia="en-GB"/>
        </w:rPr>
        <w:t>что говорю вам в темноте, говорите при свете; и что на ухо слышите, проповедуйте на кровлях</w:t>
      </w:r>
      <w:r w:rsidRPr="00C17EBA">
        <w:rPr>
          <w:rFonts w:ascii="Times New Roman" w:eastAsia="Times New Roman" w:hAnsi="Times New Roman" w:cs="Times New Roman"/>
          <w:lang w:eastAsia="en-GB"/>
        </w:rPr>
        <w:t xml:space="preserve"> (Мф. 10:27). И Пётр говорит в Книге Деяний: </w:t>
      </w:r>
      <w:r w:rsidRPr="00C17EBA">
        <w:rPr>
          <w:rFonts w:ascii="Times New Roman" w:eastAsia="Times New Roman" w:hAnsi="Times New Roman" w:cs="Times New Roman"/>
          <w:i/>
          <w:iCs/>
          <w:lang w:eastAsia="en-GB"/>
        </w:rPr>
        <w:t>и Он повелел нам проповедовать людям</w:t>
      </w:r>
      <w:r w:rsidRPr="00C17EBA">
        <w:rPr>
          <w:rFonts w:ascii="Times New Roman" w:eastAsia="Times New Roman" w:hAnsi="Times New Roman" w:cs="Times New Roman"/>
          <w:lang w:eastAsia="en-GB"/>
        </w:rPr>
        <w:t xml:space="preserve"> (Деян. 10:42). И Павел приказывает воспитывать детей в </w:t>
      </w:r>
      <w:r w:rsidRPr="00C17EBA">
        <w:rPr>
          <w:rFonts w:ascii="Times New Roman" w:eastAsia="Times New Roman" w:hAnsi="Times New Roman" w:cs="Times New Roman"/>
          <w:i/>
          <w:iCs/>
          <w:lang w:eastAsia="en-GB"/>
        </w:rPr>
        <w:t>учении и наставлении Господнем</w:t>
      </w:r>
      <w:r w:rsidRPr="00C17EBA">
        <w:rPr>
          <w:rFonts w:ascii="Times New Roman" w:eastAsia="Times New Roman" w:hAnsi="Times New Roman" w:cs="Times New Roman"/>
          <w:lang w:eastAsia="en-GB"/>
        </w:rPr>
        <w:t xml:space="preserve"> (Еф. 6:4), да и сам Христос обвинил учеников, запрещавших детям приходить к Нему</w:t>
      </w:r>
      <w:r>
        <w:rPr>
          <w:rStyle w:val="FootnoteReference"/>
          <w:rFonts w:ascii="Times New Roman" w:eastAsia="Times New Roman" w:hAnsi="Times New Roman" w:cs="Times New Roman"/>
          <w:lang w:eastAsia="en-GB"/>
        </w:rPr>
        <w:footnoteReference w:id="80"/>
      </w:r>
      <w:r w:rsidRPr="00C17EBA">
        <w:rPr>
          <w:rFonts w:ascii="Times New Roman" w:eastAsia="Times New Roman" w:hAnsi="Times New Roman" w:cs="Times New Roman"/>
          <w:lang w:eastAsia="en-GB"/>
        </w:rPr>
        <w:t>, простота и кротость которых не имеет души, наполненной злыми мнениями</w:t>
      </w:r>
      <w:r>
        <w:rPr>
          <w:rFonts w:ascii="Times New Roman" w:eastAsia="Times New Roman" w:hAnsi="Times New Roman" w:cs="Times New Roman"/>
          <w:lang w:val="ru-RU" w:eastAsia="en-GB"/>
        </w:rPr>
        <w:t xml:space="preserve"> и</w:t>
      </w:r>
      <w:r w:rsidRPr="00C17EBA">
        <w:rPr>
          <w:rFonts w:ascii="Times New Roman" w:eastAsia="Times New Roman" w:hAnsi="Times New Roman" w:cs="Times New Roman"/>
          <w:lang w:eastAsia="en-GB"/>
        </w:rPr>
        <w:t xml:space="preserve"> раздутой человеческими науками. Он учит, что эти качества весьма необходимы для слушателя божественных словес, так что если кто не уподобится одному из малых сих,</w:t>
      </w:r>
      <w:r>
        <w:rPr>
          <w:rFonts w:ascii="Times New Roman" w:eastAsia="Times New Roman" w:hAnsi="Times New Roman" w:cs="Times New Roman"/>
          <w:lang w:val="ru-RU" w:eastAsia="en-GB"/>
        </w:rPr>
        <w:t xml:space="preserve"> тот</w:t>
      </w:r>
      <w:r w:rsidRPr="00C17EBA">
        <w:rPr>
          <w:rFonts w:ascii="Times New Roman" w:eastAsia="Times New Roman" w:hAnsi="Times New Roman" w:cs="Times New Roman"/>
          <w:lang w:eastAsia="en-GB"/>
        </w:rPr>
        <w:t xml:space="preserve"> не сумеет войти в Царствие Божие</w:t>
      </w:r>
      <w:r>
        <w:rPr>
          <w:rStyle w:val="FootnoteReference"/>
          <w:rFonts w:ascii="Times New Roman" w:eastAsia="Times New Roman" w:hAnsi="Times New Roman" w:cs="Times New Roman"/>
          <w:lang w:eastAsia="en-GB"/>
        </w:rPr>
        <w:footnoteReference w:id="81"/>
      </w:r>
      <w:r w:rsidRPr="00C17EBA">
        <w:rPr>
          <w:rFonts w:ascii="Times New Roman" w:eastAsia="Times New Roman" w:hAnsi="Times New Roman" w:cs="Times New Roman"/>
          <w:lang w:eastAsia="en-GB"/>
        </w:rPr>
        <w:t>. Поэтому Златоуст в неко</w:t>
      </w:r>
      <w:r w:rsidR="00F602BB">
        <w:rPr>
          <w:rFonts w:ascii="Times New Roman" w:eastAsia="Times New Roman" w:hAnsi="Times New Roman" w:cs="Times New Roman"/>
          <w:lang w:val="ru-RU" w:eastAsia="en-GB"/>
        </w:rPr>
        <w:t>е</w:t>
      </w:r>
      <w:r w:rsidRPr="00C17EBA">
        <w:rPr>
          <w:rFonts w:ascii="Times New Roman" w:eastAsia="Times New Roman" w:hAnsi="Times New Roman" w:cs="Times New Roman"/>
          <w:lang w:eastAsia="en-GB"/>
        </w:rPr>
        <w:t xml:space="preserve">й гомилии говорит, что дети в особенности должны заниматься </w:t>
      </w:r>
      <w:r>
        <w:rPr>
          <w:rFonts w:ascii="Times New Roman" w:eastAsia="Times New Roman" w:hAnsi="Times New Roman" w:cs="Times New Roman"/>
          <w:lang w:val="ru-RU" w:eastAsia="en-GB"/>
        </w:rPr>
        <w:t>Б</w:t>
      </w:r>
      <w:r w:rsidRPr="00C17EBA">
        <w:rPr>
          <w:rFonts w:ascii="Times New Roman" w:eastAsia="Times New Roman" w:hAnsi="Times New Roman" w:cs="Times New Roman"/>
          <w:lang w:eastAsia="en-GB"/>
        </w:rPr>
        <w:t xml:space="preserve">ожественными </w:t>
      </w:r>
      <w:r>
        <w:rPr>
          <w:rFonts w:ascii="Times New Roman" w:eastAsia="Times New Roman" w:hAnsi="Times New Roman" w:cs="Times New Roman"/>
          <w:lang w:val="ru-RU" w:eastAsia="en-GB"/>
        </w:rPr>
        <w:t>П</w:t>
      </w:r>
      <w:r w:rsidRPr="00C17EBA">
        <w:rPr>
          <w:rFonts w:ascii="Times New Roman" w:eastAsia="Times New Roman" w:hAnsi="Times New Roman" w:cs="Times New Roman"/>
          <w:lang w:eastAsia="en-GB"/>
        </w:rPr>
        <w:t>исаниями, а также чтобы и дома, келейно мужи с жёнами и детьми друг с другом обсуждали бы Священные Писания и по очереди вникали и познавали смысл</w:t>
      </w:r>
      <w:r>
        <w:rPr>
          <w:rStyle w:val="FootnoteReference"/>
          <w:rFonts w:ascii="Times New Roman" w:eastAsia="Times New Roman" w:hAnsi="Times New Roman" w:cs="Times New Roman"/>
          <w:lang w:eastAsia="en-GB"/>
        </w:rPr>
        <w:footnoteReference w:id="82"/>
      </w:r>
      <w:r w:rsidRPr="00C17EBA">
        <w:rPr>
          <w:rFonts w:ascii="Times New Roman" w:eastAsia="Times New Roman" w:hAnsi="Times New Roman" w:cs="Times New Roman"/>
          <w:lang w:eastAsia="en-GB"/>
        </w:rPr>
        <w:t>. И Никейский Собор постановил в своих указах, чтобы всякий христианин имел священные книги Библии. Знайте же, что ныне нет в Священных Писаниях ничего столь тяжёлого, столь глубокого, столь сложного, столь потаённого, столь священного, что не принадлежало бы всем верным Христовым</w:t>
      </w:r>
      <w:r>
        <w:rPr>
          <w:rFonts w:ascii="Times New Roman" w:eastAsia="Times New Roman" w:hAnsi="Times New Roman" w:cs="Times New Roman"/>
          <w:lang w:val="ru-RU" w:eastAsia="en-GB"/>
        </w:rPr>
        <w:t xml:space="preserve">, </w:t>
      </w:r>
      <w:r w:rsidRPr="00715B84">
        <w:rPr>
          <w:rFonts w:ascii="Times New Roman" w:eastAsia="Times New Roman" w:hAnsi="Times New Roman" w:cs="Times New Roman"/>
          <w:lang w:val="ru-RU" w:eastAsia="en-GB"/>
        </w:rPr>
        <w:t>&lt;</w:t>
      </w:r>
      <w:r>
        <w:rPr>
          <w:rFonts w:ascii="Times New Roman" w:eastAsia="Times New Roman" w:hAnsi="Times New Roman" w:cs="Times New Roman"/>
          <w:lang w:val="ru-RU" w:eastAsia="en-GB"/>
        </w:rPr>
        <w:t>и не должно быть вверено только нашим учителям, которые должны скрывать это от христианского люда</w:t>
      </w:r>
      <w:r w:rsidRPr="00715B84">
        <w:rPr>
          <w:rFonts w:ascii="Times New Roman" w:eastAsia="Times New Roman" w:hAnsi="Times New Roman" w:cs="Times New Roman"/>
          <w:lang w:val="ru-RU" w:eastAsia="en-GB"/>
        </w:rPr>
        <w:t>&gt;</w:t>
      </w:r>
      <w:r>
        <w:rPr>
          <w:rFonts w:ascii="Times New Roman" w:eastAsia="Times New Roman" w:hAnsi="Times New Roman" w:cs="Times New Roman"/>
          <w:lang w:val="ru-RU" w:eastAsia="en-GB"/>
        </w:rPr>
        <w:t>;</w:t>
      </w:r>
      <w:r w:rsidRPr="00C17EBA">
        <w:rPr>
          <w:rFonts w:ascii="Times New Roman" w:eastAsia="Times New Roman" w:hAnsi="Times New Roman" w:cs="Times New Roman"/>
          <w:lang w:eastAsia="en-GB"/>
        </w:rPr>
        <w:t xml:space="preserve"> даже и всё богословие должно быть общим для всех верных, но каждому по способности и</w:t>
      </w:r>
      <w:r>
        <w:rPr>
          <w:rFonts w:ascii="Times New Roman" w:eastAsia="Times New Roman" w:hAnsi="Times New Roman" w:cs="Times New Roman"/>
          <w:lang w:val="ru-RU" w:eastAsia="en-GB"/>
        </w:rPr>
        <w:t xml:space="preserve"> по</w:t>
      </w:r>
      <w:r w:rsidRPr="00C17EBA">
        <w:rPr>
          <w:rFonts w:ascii="Times New Roman" w:eastAsia="Times New Roman" w:hAnsi="Times New Roman" w:cs="Times New Roman"/>
          <w:lang w:eastAsia="en-GB"/>
        </w:rPr>
        <w:t xml:space="preserve"> мере дара Духа Святого. Итак, обязанность благого проповедника – распределять каждому столько, сколько тот способен принять, одному – в молоке, другому же – в твёрдой пище, и никого не обманывать кормом необходимой истины</w:t>
      </w:r>
      <w:r>
        <w:rPr>
          <w:rStyle w:val="FootnoteReference"/>
          <w:rFonts w:ascii="Times New Roman" w:eastAsia="Times New Roman" w:hAnsi="Times New Roman" w:cs="Times New Roman"/>
          <w:lang w:eastAsia="en-GB"/>
        </w:rPr>
        <w:footnoteReference w:id="83"/>
      </w:r>
      <w:r w:rsidRPr="00C17EBA">
        <w:rPr>
          <w:rFonts w:ascii="Times New Roman" w:eastAsia="Times New Roman" w:hAnsi="Times New Roman" w:cs="Times New Roman"/>
          <w:lang w:eastAsia="en-GB"/>
        </w:rPr>
        <w:t>.</w:t>
      </w:r>
    </w:p>
    <w:sectPr w:rsidR="00040759" w:rsidRPr="000407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7A58" w14:textId="77777777" w:rsidR="007820A8" w:rsidRDefault="007820A8" w:rsidP="00CA51CD">
      <w:r>
        <w:separator/>
      </w:r>
    </w:p>
  </w:endnote>
  <w:endnote w:type="continuationSeparator" w:id="0">
    <w:p w14:paraId="48B59A4A" w14:textId="77777777" w:rsidR="007820A8" w:rsidRDefault="007820A8" w:rsidP="00CA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EF15B" w14:textId="77777777" w:rsidR="007820A8" w:rsidRDefault="007820A8" w:rsidP="00CA51CD">
      <w:r>
        <w:separator/>
      </w:r>
    </w:p>
  </w:footnote>
  <w:footnote w:type="continuationSeparator" w:id="0">
    <w:p w14:paraId="3375BCF4" w14:textId="77777777" w:rsidR="007820A8" w:rsidRDefault="007820A8" w:rsidP="00CA51CD">
      <w:r>
        <w:continuationSeparator/>
      </w:r>
    </w:p>
  </w:footnote>
  <w:footnote w:id="1">
    <w:p w14:paraId="14C22B2F" w14:textId="77777777" w:rsidR="00CA51CD" w:rsidRPr="004D51F5" w:rsidRDefault="00CA51CD" w:rsidP="00CA51CD">
      <w:pPr>
        <w:jc w:val="both"/>
        <w:rPr>
          <w:rFonts w:ascii="Times New Roman" w:eastAsia="Times New Roman" w:hAnsi="Times New Roman" w:cs="Times New Roman"/>
          <w:color w:val="202124"/>
          <w:sz w:val="20"/>
          <w:szCs w:val="20"/>
          <w:shd w:val="clear" w:color="auto" w:fill="FFFFFF"/>
          <w:lang w:val="ru-RU" w:eastAsia="en-GB"/>
        </w:rPr>
      </w:pPr>
      <w:r w:rsidRPr="004D51F5">
        <w:rPr>
          <w:rStyle w:val="FootnoteReference"/>
          <w:rFonts w:ascii="Times New Roman" w:hAnsi="Times New Roman" w:cs="Times New Roman"/>
          <w:sz w:val="20"/>
          <w:szCs w:val="20"/>
        </w:rPr>
        <w:footnoteRef/>
      </w:r>
      <w:r w:rsidRPr="004D51F5">
        <w:rPr>
          <w:rFonts w:ascii="Times New Roman" w:hAnsi="Times New Roman" w:cs="Times New Roman"/>
          <w:sz w:val="20"/>
          <w:szCs w:val="20"/>
        </w:rPr>
        <w:t xml:space="preserve"> </w:t>
      </w:r>
      <w:r w:rsidRPr="004D51F5">
        <w:rPr>
          <w:rFonts w:ascii="Times New Roman" w:hAnsi="Times New Roman" w:cs="Times New Roman"/>
          <w:sz w:val="20"/>
          <w:szCs w:val="20"/>
          <w:lang w:val="ru-RU"/>
        </w:rPr>
        <w:t>Мом так часто критикует богов, о чём свидетельствует и его имя (</w:t>
      </w:r>
      <w:r w:rsidRPr="004D51F5">
        <w:rPr>
          <w:rFonts w:ascii="Times New Roman" w:eastAsia="Times New Roman" w:hAnsi="Times New Roman" w:cs="Times New Roman"/>
          <w:color w:val="202124"/>
          <w:sz w:val="20"/>
          <w:szCs w:val="20"/>
          <w:shd w:val="clear" w:color="auto" w:fill="FFFFFF"/>
          <w:lang w:eastAsia="en-GB"/>
        </w:rPr>
        <w:t>Μῶμος</w:t>
      </w:r>
      <w:r w:rsidRPr="004D51F5">
        <w:rPr>
          <w:rFonts w:ascii="Times New Roman" w:eastAsia="Times New Roman" w:hAnsi="Times New Roman" w:cs="Times New Roman"/>
          <w:color w:val="202124"/>
          <w:sz w:val="20"/>
          <w:szCs w:val="20"/>
          <w:shd w:val="clear" w:color="auto" w:fill="FFFFFF"/>
          <w:lang w:val="ru-RU" w:eastAsia="en-GB"/>
        </w:rPr>
        <w:t xml:space="preserve"> – насмешка, хула), что его прогоняют с Олимпа, см. Гесиод. </w:t>
      </w:r>
      <w:r w:rsidRPr="0000769B">
        <w:rPr>
          <w:rFonts w:ascii="Times New Roman" w:eastAsia="Times New Roman" w:hAnsi="Times New Roman" w:cs="Times New Roman"/>
          <w:color w:val="202124"/>
          <w:sz w:val="20"/>
          <w:szCs w:val="20"/>
          <w:shd w:val="clear" w:color="auto" w:fill="FFFFFF"/>
          <w:lang w:val="ru-RU" w:eastAsia="en-GB"/>
        </w:rPr>
        <w:t>Теогония</w:t>
      </w:r>
      <w:r w:rsidRPr="004D51F5">
        <w:rPr>
          <w:rFonts w:ascii="Times New Roman" w:eastAsia="Times New Roman" w:hAnsi="Times New Roman" w:cs="Times New Roman"/>
          <w:color w:val="202124"/>
          <w:sz w:val="20"/>
          <w:szCs w:val="20"/>
          <w:shd w:val="clear" w:color="auto" w:fill="FFFFFF"/>
          <w:lang w:val="ru-RU" w:eastAsia="en-GB"/>
        </w:rPr>
        <w:t xml:space="preserve">, 214. Мом является действующим лицом в диалогах Лукиана из </w:t>
      </w:r>
      <w:proofErr w:type="spellStart"/>
      <w:r w:rsidRPr="004D51F5">
        <w:rPr>
          <w:rFonts w:ascii="Times New Roman" w:eastAsia="Times New Roman" w:hAnsi="Times New Roman" w:cs="Times New Roman"/>
          <w:color w:val="202124"/>
          <w:sz w:val="20"/>
          <w:szCs w:val="20"/>
          <w:shd w:val="clear" w:color="auto" w:fill="FFFFFF"/>
          <w:lang w:val="ru-RU" w:eastAsia="en-GB"/>
        </w:rPr>
        <w:t>Самосаты</w:t>
      </w:r>
      <w:proofErr w:type="spellEnd"/>
      <w:r w:rsidRPr="004D51F5">
        <w:rPr>
          <w:rFonts w:ascii="Times New Roman" w:eastAsia="Times New Roman" w:hAnsi="Times New Roman" w:cs="Times New Roman"/>
          <w:color w:val="202124"/>
          <w:sz w:val="20"/>
          <w:szCs w:val="20"/>
          <w:shd w:val="clear" w:color="auto" w:fill="FFFFFF"/>
          <w:lang w:val="ru-RU" w:eastAsia="en-GB"/>
        </w:rPr>
        <w:t xml:space="preserve"> (</w:t>
      </w:r>
      <w:proofErr w:type="spellStart"/>
      <w:r w:rsidRPr="004D51F5">
        <w:rPr>
          <w:rFonts w:ascii="Times New Roman" w:eastAsia="Times New Roman" w:hAnsi="Times New Roman" w:cs="Times New Roman"/>
          <w:color w:val="202124"/>
          <w:sz w:val="20"/>
          <w:szCs w:val="20"/>
          <w:shd w:val="clear" w:color="auto" w:fill="FFFFFF"/>
          <w:lang w:val="ru-RU" w:eastAsia="en-GB"/>
        </w:rPr>
        <w:t>ок</w:t>
      </w:r>
      <w:proofErr w:type="spellEnd"/>
      <w:r w:rsidRPr="004D51F5">
        <w:rPr>
          <w:rFonts w:ascii="Times New Roman" w:eastAsia="Times New Roman" w:hAnsi="Times New Roman" w:cs="Times New Roman"/>
          <w:color w:val="202124"/>
          <w:sz w:val="20"/>
          <w:szCs w:val="20"/>
          <w:shd w:val="clear" w:color="auto" w:fill="FFFFFF"/>
          <w:lang w:val="ru-RU" w:eastAsia="en-GB"/>
        </w:rPr>
        <w:t xml:space="preserve">. 120 – </w:t>
      </w:r>
      <w:proofErr w:type="spellStart"/>
      <w:r w:rsidRPr="004D51F5">
        <w:rPr>
          <w:rFonts w:ascii="Times New Roman" w:eastAsia="Times New Roman" w:hAnsi="Times New Roman" w:cs="Times New Roman"/>
          <w:color w:val="202124"/>
          <w:sz w:val="20"/>
          <w:szCs w:val="20"/>
          <w:shd w:val="clear" w:color="auto" w:fill="FFFFFF"/>
          <w:lang w:val="ru-RU" w:eastAsia="en-GB"/>
        </w:rPr>
        <w:t>ок</w:t>
      </w:r>
      <w:proofErr w:type="spellEnd"/>
      <w:r w:rsidRPr="004D51F5">
        <w:rPr>
          <w:rFonts w:ascii="Times New Roman" w:eastAsia="Times New Roman" w:hAnsi="Times New Roman" w:cs="Times New Roman"/>
          <w:color w:val="202124"/>
          <w:sz w:val="20"/>
          <w:szCs w:val="20"/>
          <w:shd w:val="clear" w:color="auto" w:fill="FFFFFF"/>
          <w:lang w:val="ru-RU" w:eastAsia="en-GB"/>
        </w:rPr>
        <w:t xml:space="preserve">. 181 гг. н.э.), откуда он и перешёл в литературу Возрождения и гуманизма: «Мом» Леона </w:t>
      </w:r>
      <w:proofErr w:type="spellStart"/>
      <w:r w:rsidRPr="004D51F5">
        <w:rPr>
          <w:rFonts w:ascii="Times New Roman" w:eastAsia="Times New Roman" w:hAnsi="Times New Roman" w:cs="Times New Roman"/>
          <w:color w:val="202124"/>
          <w:sz w:val="20"/>
          <w:szCs w:val="20"/>
          <w:shd w:val="clear" w:color="auto" w:fill="FFFFFF"/>
          <w:lang w:val="ru-RU" w:eastAsia="en-GB"/>
        </w:rPr>
        <w:t>Баттиста</w:t>
      </w:r>
      <w:proofErr w:type="spellEnd"/>
      <w:r w:rsidRPr="004D51F5">
        <w:rPr>
          <w:rFonts w:ascii="Times New Roman" w:eastAsia="Times New Roman" w:hAnsi="Times New Roman" w:cs="Times New Roman"/>
          <w:color w:val="202124"/>
          <w:sz w:val="20"/>
          <w:szCs w:val="20"/>
          <w:shd w:val="clear" w:color="auto" w:fill="FFFFFF"/>
          <w:lang w:val="ru-RU" w:eastAsia="en-GB"/>
        </w:rPr>
        <w:t xml:space="preserve"> Альберти (1404-1472), а также «Усладительные диалоги» (</w:t>
      </w:r>
      <w:r w:rsidRPr="004D51F5">
        <w:rPr>
          <w:rFonts w:ascii="Times New Roman" w:eastAsia="Times New Roman" w:hAnsi="Times New Roman" w:cs="Times New Roman"/>
          <w:color w:val="202124"/>
          <w:sz w:val="20"/>
          <w:szCs w:val="20"/>
          <w:shd w:val="clear" w:color="auto" w:fill="FFFFFF"/>
          <w:lang w:val="en-US" w:eastAsia="en-GB"/>
        </w:rPr>
        <w:t>I</w:t>
      </w:r>
      <w:r w:rsidRPr="004D51F5">
        <w:rPr>
          <w:rFonts w:ascii="Times New Roman" w:eastAsia="Times New Roman" w:hAnsi="Times New Roman" w:cs="Times New Roman"/>
          <w:color w:val="202124"/>
          <w:sz w:val="20"/>
          <w:szCs w:val="20"/>
          <w:shd w:val="clear" w:color="auto" w:fill="FFFFFF"/>
          <w:lang w:val="ru-RU" w:eastAsia="en-GB"/>
        </w:rPr>
        <w:t xml:space="preserve"> </w:t>
      </w:r>
      <w:proofErr w:type="spellStart"/>
      <w:r w:rsidRPr="004D51F5">
        <w:rPr>
          <w:rFonts w:ascii="Times New Roman" w:eastAsia="Times New Roman" w:hAnsi="Times New Roman" w:cs="Times New Roman"/>
          <w:color w:val="202124"/>
          <w:sz w:val="20"/>
          <w:szCs w:val="20"/>
          <w:shd w:val="clear" w:color="auto" w:fill="FFFFFF"/>
          <w:lang w:val="en-US" w:eastAsia="en-GB"/>
        </w:rPr>
        <w:t>dialoghi</w:t>
      </w:r>
      <w:proofErr w:type="spellEnd"/>
      <w:r w:rsidRPr="004D51F5">
        <w:rPr>
          <w:rFonts w:ascii="Times New Roman" w:eastAsia="Times New Roman" w:hAnsi="Times New Roman" w:cs="Times New Roman"/>
          <w:color w:val="202124"/>
          <w:sz w:val="20"/>
          <w:szCs w:val="20"/>
          <w:shd w:val="clear" w:color="auto" w:fill="FFFFFF"/>
          <w:lang w:val="ru-RU" w:eastAsia="en-GB"/>
        </w:rPr>
        <w:t xml:space="preserve"> </w:t>
      </w:r>
      <w:proofErr w:type="spellStart"/>
      <w:r w:rsidRPr="004D51F5">
        <w:rPr>
          <w:rFonts w:ascii="Times New Roman" w:eastAsia="Times New Roman" w:hAnsi="Times New Roman" w:cs="Times New Roman"/>
          <w:color w:val="202124"/>
          <w:sz w:val="20"/>
          <w:szCs w:val="20"/>
          <w:shd w:val="clear" w:color="auto" w:fill="FFFFFF"/>
          <w:lang w:val="en-US" w:eastAsia="en-GB"/>
        </w:rPr>
        <w:t>piacevoli</w:t>
      </w:r>
      <w:proofErr w:type="spellEnd"/>
      <w:r w:rsidRPr="004D51F5">
        <w:rPr>
          <w:rFonts w:ascii="Times New Roman" w:eastAsia="Times New Roman" w:hAnsi="Times New Roman" w:cs="Times New Roman"/>
          <w:color w:val="202124"/>
          <w:sz w:val="20"/>
          <w:szCs w:val="20"/>
          <w:shd w:val="clear" w:color="auto" w:fill="FFFFFF"/>
          <w:lang w:val="ru-RU" w:eastAsia="en-GB"/>
        </w:rPr>
        <w:t>) Никколо Франко (1515-1570) и в «Миры и ад» (</w:t>
      </w:r>
      <w:r w:rsidRPr="004D51F5">
        <w:rPr>
          <w:rFonts w:ascii="Times New Roman" w:eastAsia="Times New Roman" w:hAnsi="Times New Roman" w:cs="Times New Roman"/>
          <w:color w:val="202124"/>
          <w:sz w:val="20"/>
          <w:szCs w:val="20"/>
          <w:shd w:val="clear" w:color="auto" w:fill="FFFFFF"/>
          <w:lang w:val="en-US" w:eastAsia="en-GB"/>
        </w:rPr>
        <w:t>I</w:t>
      </w:r>
      <w:r w:rsidRPr="004D51F5">
        <w:rPr>
          <w:rFonts w:ascii="Times New Roman" w:eastAsia="Times New Roman" w:hAnsi="Times New Roman" w:cs="Times New Roman"/>
          <w:color w:val="202124"/>
          <w:sz w:val="20"/>
          <w:szCs w:val="20"/>
          <w:shd w:val="clear" w:color="auto" w:fill="FFFFFF"/>
          <w:lang w:val="ru-RU" w:eastAsia="en-GB"/>
        </w:rPr>
        <w:t xml:space="preserve"> </w:t>
      </w:r>
      <w:proofErr w:type="spellStart"/>
      <w:r w:rsidRPr="004D51F5">
        <w:rPr>
          <w:rFonts w:ascii="Times New Roman" w:eastAsia="Times New Roman" w:hAnsi="Times New Roman" w:cs="Times New Roman"/>
          <w:color w:val="202124"/>
          <w:sz w:val="20"/>
          <w:szCs w:val="20"/>
          <w:shd w:val="clear" w:color="auto" w:fill="FFFFFF"/>
          <w:lang w:val="en-US" w:eastAsia="en-GB"/>
        </w:rPr>
        <w:t>mondi</w:t>
      </w:r>
      <w:proofErr w:type="spellEnd"/>
      <w:r w:rsidRPr="004D51F5">
        <w:rPr>
          <w:rFonts w:ascii="Times New Roman" w:eastAsia="Times New Roman" w:hAnsi="Times New Roman" w:cs="Times New Roman"/>
          <w:color w:val="202124"/>
          <w:sz w:val="20"/>
          <w:szCs w:val="20"/>
          <w:shd w:val="clear" w:color="auto" w:fill="FFFFFF"/>
          <w:lang w:val="ru-RU" w:eastAsia="en-GB"/>
        </w:rPr>
        <w:t xml:space="preserve"> </w:t>
      </w:r>
      <w:r w:rsidRPr="004D51F5">
        <w:rPr>
          <w:rFonts w:ascii="Times New Roman" w:eastAsia="Times New Roman" w:hAnsi="Times New Roman" w:cs="Times New Roman"/>
          <w:color w:val="202124"/>
          <w:sz w:val="20"/>
          <w:szCs w:val="20"/>
          <w:shd w:val="clear" w:color="auto" w:fill="FFFFFF"/>
          <w:lang w:val="en-US" w:eastAsia="en-GB"/>
        </w:rPr>
        <w:t>e</w:t>
      </w:r>
      <w:r w:rsidRPr="004D51F5">
        <w:rPr>
          <w:rFonts w:ascii="Times New Roman" w:eastAsia="Times New Roman" w:hAnsi="Times New Roman" w:cs="Times New Roman"/>
          <w:color w:val="202124"/>
          <w:sz w:val="20"/>
          <w:szCs w:val="20"/>
          <w:shd w:val="clear" w:color="auto" w:fill="FFFFFF"/>
          <w:lang w:val="ru-RU" w:eastAsia="en-GB"/>
        </w:rPr>
        <w:t xml:space="preserve"> </w:t>
      </w:r>
      <w:proofErr w:type="spellStart"/>
      <w:r w:rsidRPr="004D51F5">
        <w:rPr>
          <w:rFonts w:ascii="Times New Roman" w:eastAsia="Times New Roman" w:hAnsi="Times New Roman" w:cs="Times New Roman"/>
          <w:color w:val="202124"/>
          <w:sz w:val="20"/>
          <w:szCs w:val="20"/>
          <w:shd w:val="clear" w:color="auto" w:fill="FFFFFF"/>
          <w:lang w:val="en-US" w:eastAsia="en-GB"/>
        </w:rPr>
        <w:t>gli</w:t>
      </w:r>
      <w:proofErr w:type="spellEnd"/>
      <w:r w:rsidRPr="004D51F5">
        <w:rPr>
          <w:rFonts w:ascii="Times New Roman" w:eastAsia="Times New Roman" w:hAnsi="Times New Roman" w:cs="Times New Roman"/>
          <w:color w:val="202124"/>
          <w:sz w:val="20"/>
          <w:szCs w:val="20"/>
          <w:shd w:val="clear" w:color="auto" w:fill="FFFFFF"/>
          <w:lang w:val="ru-RU" w:eastAsia="en-GB"/>
        </w:rPr>
        <w:t xml:space="preserve"> </w:t>
      </w:r>
      <w:proofErr w:type="spellStart"/>
      <w:r w:rsidRPr="004D51F5">
        <w:rPr>
          <w:rFonts w:ascii="Times New Roman" w:eastAsia="Times New Roman" w:hAnsi="Times New Roman" w:cs="Times New Roman"/>
          <w:color w:val="202124"/>
          <w:sz w:val="20"/>
          <w:szCs w:val="20"/>
          <w:shd w:val="clear" w:color="auto" w:fill="FFFFFF"/>
          <w:lang w:val="en-US" w:eastAsia="en-GB"/>
        </w:rPr>
        <w:t>inferni</w:t>
      </w:r>
      <w:proofErr w:type="spellEnd"/>
      <w:r w:rsidRPr="004D51F5">
        <w:rPr>
          <w:rFonts w:ascii="Times New Roman" w:eastAsia="Times New Roman" w:hAnsi="Times New Roman" w:cs="Times New Roman"/>
          <w:color w:val="202124"/>
          <w:sz w:val="20"/>
          <w:szCs w:val="20"/>
          <w:shd w:val="clear" w:color="auto" w:fill="FFFFFF"/>
          <w:lang w:val="ru-RU" w:eastAsia="en-GB"/>
        </w:rPr>
        <w:t xml:space="preserve">, 1552-1553) Антон </w:t>
      </w:r>
      <w:proofErr w:type="spellStart"/>
      <w:r w:rsidRPr="004D51F5">
        <w:rPr>
          <w:rFonts w:ascii="Times New Roman" w:eastAsia="Times New Roman" w:hAnsi="Times New Roman" w:cs="Times New Roman"/>
          <w:color w:val="202124"/>
          <w:sz w:val="20"/>
          <w:szCs w:val="20"/>
          <w:shd w:val="clear" w:color="auto" w:fill="FFFFFF"/>
          <w:lang w:val="ru-RU" w:eastAsia="en-GB"/>
        </w:rPr>
        <w:t>Франческо</w:t>
      </w:r>
      <w:proofErr w:type="spellEnd"/>
      <w:r w:rsidRPr="004D51F5">
        <w:rPr>
          <w:rFonts w:ascii="Times New Roman" w:eastAsia="Times New Roman" w:hAnsi="Times New Roman" w:cs="Times New Roman"/>
          <w:color w:val="202124"/>
          <w:sz w:val="20"/>
          <w:szCs w:val="20"/>
          <w:shd w:val="clear" w:color="auto" w:fill="FFFFFF"/>
          <w:lang w:val="ru-RU" w:eastAsia="en-GB"/>
        </w:rPr>
        <w:t xml:space="preserve"> </w:t>
      </w:r>
      <w:proofErr w:type="spellStart"/>
      <w:r w:rsidRPr="004D51F5">
        <w:rPr>
          <w:rFonts w:ascii="Times New Roman" w:eastAsia="Times New Roman" w:hAnsi="Times New Roman" w:cs="Times New Roman"/>
          <w:color w:val="202124"/>
          <w:sz w:val="20"/>
          <w:szCs w:val="20"/>
          <w:shd w:val="clear" w:color="auto" w:fill="FFFFFF"/>
          <w:lang w:val="ru-RU" w:eastAsia="en-GB"/>
        </w:rPr>
        <w:t>Дони</w:t>
      </w:r>
      <w:proofErr w:type="spellEnd"/>
      <w:r w:rsidRPr="004D51F5">
        <w:rPr>
          <w:rFonts w:ascii="Times New Roman" w:eastAsia="Times New Roman" w:hAnsi="Times New Roman" w:cs="Times New Roman"/>
          <w:color w:val="202124"/>
          <w:sz w:val="20"/>
          <w:szCs w:val="20"/>
          <w:shd w:val="clear" w:color="auto" w:fill="FFFFFF"/>
          <w:lang w:val="ru-RU" w:eastAsia="en-GB"/>
        </w:rPr>
        <w:t xml:space="preserve"> (1513-1574), а также «Похвала глупости» (</w:t>
      </w:r>
      <w:proofErr w:type="spellStart"/>
      <w:r w:rsidRPr="004D51F5">
        <w:rPr>
          <w:rFonts w:ascii="Times New Roman" w:eastAsia="Times New Roman" w:hAnsi="Times New Roman" w:cs="Times New Roman"/>
          <w:color w:val="202124"/>
          <w:sz w:val="20"/>
          <w:szCs w:val="20"/>
          <w:shd w:val="clear" w:color="auto" w:fill="FFFFFF"/>
          <w:lang w:val="en-US" w:eastAsia="en-GB"/>
        </w:rPr>
        <w:t>Moriae</w:t>
      </w:r>
      <w:proofErr w:type="spellEnd"/>
      <w:r w:rsidRPr="004D51F5">
        <w:rPr>
          <w:rFonts w:ascii="Times New Roman" w:eastAsia="Times New Roman" w:hAnsi="Times New Roman" w:cs="Times New Roman"/>
          <w:color w:val="202124"/>
          <w:sz w:val="20"/>
          <w:szCs w:val="20"/>
          <w:shd w:val="clear" w:color="auto" w:fill="FFFFFF"/>
          <w:lang w:val="ru-RU" w:eastAsia="en-GB"/>
        </w:rPr>
        <w:t xml:space="preserve"> </w:t>
      </w:r>
      <w:r w:rsidRPr="004D51F5">
        <w:rPr>
          <w:rFonts w:ascii="Times New Roman" w:eastAsia="Times New Roman" w:hAnsi="Times New Roman" w:cs="Times New Roman"/>
          <w:color w:val="202124"/>
          <w:sz w:val="20"/>
          <w:szCs w:val="20"/>
          <w:shd w:val="clear" w:color="auto" w:fill="FFFFFF"/>
          <w:lang w:val="en-US" w:eastAsia="en-GB"/>
        </w:rPr>
        <w:t>encomium</w:t>
      </w:r>
      <w:r w:rsidRPr="004D51F5">
        <w:rPr>
          <w:rFonts w:ascii="Times New Roman" w:eastAsia="Times New Roman" w:hAnsi="Times New Roman" w:cs="Times New Roman"/>
          <w:color w:val="202124"/>
          <w:sz w:val="20"/>
          <w:szCs w:val="20"/>
          <w:shd w:val="clear" w:color="auto" w:fill="FFFFFF"/>
          <w:lang w:val="ru-RU" w:eastAsia="en-GB"/>
        </w:rPr>
        <w:t>) Эразма Роттердамского (1466-1536), а также Мом играет важную роль в «Изгнании торжествующего зверя» (</w:t>
      </w:r>
      <w:proofErr w:type="spellStart"/>
      <w:r w:rsidRPr="004D51F5">
        <w:rPr>
          <w:rFonts w:ascii="Times New Roman" w:eastAsia="Times New Roman" w:hAnsi="Times New Roman" w:cs="Times New Roman"/>
          <w:color w:val="202124"/>
          <w:sz w:val="20"/>
          <w:szCs w:val="20"/>
          <w:shd w:val="clear" w:color="auto" w:fill="FFFFFF"/>
          <w:lang w:val="en-US" w:eastAsia="en-GB"/>
        </w:rPr>
        <w:t>Spaccio</w:t>
      </w:r>
      <w:proofErr w:type="spellEnd"/>
      <w:r w:rsidRPr="004D51F5">
        <w:rPr>
          <w:rFonts w:ascii="Times New Roman" w:eastAsia="Times New Roman" w:hAnsi="Times New Roman" w:cs="Times New Roman"/>
          <w:color w:val="202124"/>
          <w:sz w:val="20"/>
          <w:szCs w:val="20"/>
          <w:shd w:val="clear" w:color="auto" w:fill="FFFFFF"/>
          <w:lang w:val="ru-RU" w:eastAsia="en-GB"/>
        </w:rPr>
        <w:t xml:space="preserve"> </w:t>
      </w:r>
      <w:r w:rsidRPr="004D51F5">
        <w:rPr>
          <w:rFonts w:ascii="Times New Roman" w:eastAsia="Times New Roman" w:hAnsi="Times New Roman" w:cs="Times New Roman"/>
          <w:color w:val="202124"/>
          <w:sz w:val="20"/>
          <w:szCs w:val="20"/>
          <w:shd w:val="clear" w:color="auto" w:fill="FFFFFF"/>
          <w:lang w:val="en-US" w:eastAsia="en-GB"/>
        </w:rPr>
        <w:t>de</w:t>
      </w:r>
      <w:r w:rsidRPr="004D51F5">
        <w:rPr>
          <w:rFonts w:ascii="Times New Roman" w:eastAsia="Times New Roman" w:hAnsi="Times New Roman" w:cs="Times New Roman"/>
          <w:color w:val="202124"/>
          <w:sz w:val="20"/>
          <w:szCs w:val="20"/>
          <w:shd w:val="clear" w:color="auto" w:fill="FFFFFF"/>
          <w:lang w:val="ru-RU" w:eastAsia="en-GB"/>
        </w:rPr>
        <w:t xml:space="preserve"> </w:t>
      </w:r>
      <w:r w:rsidRPr="004D51F5">
        <w:rPr>
          <w:rFonts w:ascii="Times New Roman" w:eastAsia="Times New Roman" w:hAnsi="Times New Roman" w:cs="Times New Roman"/>
          <w:color w:val="202124"/>
          <w:sz w:val="20"/>
          <w:szCs w:val="20"/>
          <w:shd w:val="clear" w:color="auto" w:fill="FFFFFF"/>
          <w:lang w:val="en-US" w:eastAsia="en-GB"/>
        </w:rPr>
        <w:t>la</w:t>
      </w:r>
      <w:r w:rsidRPr="004D51F5">
        <w:rPr>
          <w:rFonts w:ascii="Times New Roman" w:eastAsia="Times New Roman" w:hAnsi="Times New Roman" w:cs="Times New Roman"/>
          <w:color w:val="202124"/>
          <w:sz w:val="20"/>
          <w:szCs w:val="20"/>
          <w:shd w:val="clear" w:color="auto" w:fill="FFFFFF"/>
          <w:lang w:val="ru-RU" w:eastAsia="en-GB"/>
        </w:rPr>
        <w:t xml:space="preserve"> </w:t>
      </w:r>
      <w:proofErr w:type="spellStart"/>
      <w:r w:rsidRPr="004D51F5">
        <w:rPr>
          <w:rFonts w:ascii="Times New Roman" w:eastAsia="Times New Roman" w:hAnsi="Times New Roman" w:cs="Times New Roman"/>
          <w:color w:val="202124"/>
          <w:sz w:val="20"/>
          <w:szCs w:val="20"/>
          <w:shd w:val="clear" w:color="auto" w:fill="FFFFFF"/>
          <w:lang w:val="en-US" w:eastAsia="en-GB"/>
        </w:rPr>
        <w:t>bestia</w:t>
      </w:r>
      <w:proofErr w:type="spellEnd"/>
      <w:r w:rsidRPr="004D51F5">
        <w:rPr>
          <w:rFonts w:ascii="Times New Roman" w:eastAsia="Times New Roman" w:hAnsi="Times New Roman" w:cs="Times New Roman"/>
          <w:color w:val="202124"/>
          <w:sz w:val="20"/>
          <w:szCs w:val="20"/>
          <w:shd w:val="clear" w:color="auto" w:fill="FFFFFF"/>
          <w:lang w:val="ru-RU" w:eastAsia="en-GB"/>
        </w:rPr>
        <w:t xml:space="preserve"> </w:t>
      </w:r>
      <w:proofErr w:type="spellStart"/>
      <w:r w:rsidRPr="004D51F5">
        <w:rPr>
          <w:rFonts w:ascii="Times New Roman" w:eastAsia="Times New Roman" w:hAnsi="Times New Roman" w:cs="Times New Roman"/>
          <w:color w:val="202124"/>
          <w:sz w:val="20"/>
          <w:szCs w:val="20"/>
          <w:shd w:val="clear" w:color="auto" w:fill="FFFFFF"/>
          <w:lang w:val="en-US" w:eastAsia="en-GB"/>
        </w:rPr>
        <w:t>trionfale</w:t>
      </w:r>
      <w:proofErr w:type="spellEnd"/>
      <w:r w:rsidRPr="004D51F5">
        <w:rPr>
          <w:rFonts w:ascii="Times New Roman" w:eastAsia="Times New Roman" w:hAnsi="Times New Roman" w:cs="Times New Roman"/>
          <w:color w:val="202124"/>
          <w:sz w:val="20"/>
          <w:szCs w:val="20"/>
          <w:shd w:val="clear" w:color="auto" w:fill="FFFFFF"/>
          <w:lang w:val="ru-RU" w:eastAsia="en-GB"/>
        </w:rPr>
        <w:t>, 1584) Джордано Бруно (1548-1600).</w:t>
      </w:r>
    </w:p>
  </w:footnote>
  <w:footnote w:id="2">
    <w:p w14:paraId="77FF6FAE" w14:textId="77777777" w:rsidR="00CA51CD" w:rsidRPr="002C3ACB" w:rsidRDefault="00CA51CD" w:rsidP="00CA51CD">
      <w:pPr>
        <w:pStyle w:val="FootnoteText"/>
        <w:rPr>
          <w:rFonts w:cs="Times New Roman"/>
          <w:lang w:val="ru-RU"/>
        </w:rPr>
      </w:pPr>
      <w:r w:rsidRPr="004D51F5">
        <w:rPr>
          <w:rStyle w:val="FootnoteReference"/>
          <w:rFonts w:cs="Times New Roman"/>
        </w:rPr>
        <w:footnoteRef/>
      </w:r>
      <w:r w:rsidRPr="004D51F5">
        <w:rPr>
          <w:rFonts w:cs="Times New Roman"/>
        </w:rPr>
        <w:t xml:space="preserve"> </w:t>
      </w:r>
      <w:r>
        <w:rPr>
          <w:rFonts w:cs="Times New Roman"/>
          <w:lang w:val="ru-RU"/>
        </w:rPr>
        <w:t xml:space="preserve">Эпитет </w:t>
      </w:r>
      <w:proofErr w:type="spellStart"/>
      <w:r w:rsidRPr="004D51F5">
        <w:rPr>
          <w:rFonts w:cs="Times New Roman"/>
          <w:lang w:val="ru-RU"/>
        </w:rPr>
        <w:t>γελ</w:t>
      </w:r>
      <w:proofErr w:type="spellEnd"/>
      <w:r w:rsidRPr="004D51F5">
        <w:rPr>
          <w:rFonts w:cs="Times New Roman"/>
          <w:lang w:val="ru-RU"/>
        </w:rPr>
        <w:t>α</w:t>
      </w:r>
      <w:proofErr w:type="spellStart"/>
      <w:r w:rsidRPr="004D51F5">
        <w:rPr>
          <w:rFonts w:cs="Times New Roman"/>
          <w:lang w:val="ru-RU"/>
        </w:rPr>
        <w:t>σῖνος</w:t>
      </w:r>
      <w:proofErr w:type="spellEnd"/>
      <w:r>
        <w:rPr>
          <w:rFonts w:cs="Times New Roman"/>
          <w:lang w:val="ru-RU"/>
        </w:rPr>
        <w:t xml:space="preserve">, </w:t>
      </w:r>
      <w:proofErr w:type="gramStart"/>
      <w:r>
        <w:rPr>
          <w:rFonts w:cs="Times New Roman"/>
          <w:lang w:val="ru-RU"/>
        </w:rPr>
        <w:t>т.е.</w:t>
      </w:r>
      <w:proofErr w:type="gramEnd"/>
      <w:r>
        <w:rPr>
          <w:rFonts w:cs="Times New Roman"/>
          <w:lang w:val="ru-RU"/>
        </w:rPr>
        <w:t xml:space="preserve"> «смеющийся», относится к Демокриту, а «плачущий», напротив, к Гераклиту. Легенда о том, что первый философ надо всем смеялся, а второй – плакал, берёт начало с поздней античности, где часто встречается в моралистической литературе. См.: Лукиан. Продажа жизней с аукциона, </w:t>
      </w:r>
      <w:r>
        <w:rPr>
          <w:rFonts w:cs="Times New Roman"/>
          <w:lang w:val="en-US"/>
        </w:rPr>
        <w:t>XIII</w:t>
      </w:r>
      <w:r>
        <w:rPr>
          <w:rFonts w:cs="Times New Roman"/>
          <w:lang w:val="ru-RU"/>
        </w:rPr>
        <w:t xml:space="preserve">; </w:t>
      </w:r>
      <w:proofErr w:type="spellStart"/>
      <w:r>
        <w:rPr>
          <w:rFonts w:cs="Times New Roman"/>
          <w:lang w:val="ru-RU"/>
        </w:rPr>
        <w:t>Стобей</w:t>
      </w:r>
      <w:proofErr w:type="spellEnd"/>
      <w:r>
        <w:rPr>
          <w:rFonts w:cs="Times New Roman"/>
          <w:lang w:val="ru-RU"/>
        </w:rPr>
        <w:t xml:space="preserve">. Антология, </w:t>
      </w:r>
      <w:r>
        <w:rPr>
          <w:rFonts w:cs="Times New Roman"/>
          <w:lang w:val="en-US"/>
        </w:rPr>
        <w:t>III</w:t>
      </w:r>
      <w:r w:rsidRPr="00E10119">
        <w:rPr>
          <w:rFonts w:cs="Times New Roman"/>
          <w:lang w:val="ru-RU"/>
        </w:rPr>
        <w:t xml:space="preserve">, </w:t>
      </w:r>
      <w:r w:rsidRPr="002C3ACB">
        <w:rPr>
          <w:rFonts w:cs="Times New Roman"/>
          <w:lang w:val="ru-RU"/>
        </w:rPr>
        <w:t>20, 53;</w:t>
      </w:r>
      <w:r>
        <w:rPr>
          <w:rFonts w:cs="Times New Roman"/>
          <w:lang w:val="ru-RU"/>
        </w:rPr>
        <w:t xml:space="preserve"> Ювенал. Сатиры, </w:t>
      </w:r>
      <w:r>
        <w:rPr>
          <w:rFonts w:cs="Times New Roman"/>
          <w:lang w:val="en-US"/>
        </w:rPr>
        <w:t>X</w:t>
      </w:r>
      <w:r w:rsidRPr="002C3ACB">
        <w:rPr>
          <w:rFonts w:cs="Times New Roman"/>
          <w:lang w:val="ru-RU"/>
        </w:rPr>
        <w:t xml:space="preserve">, 28–53; </w:t>
      </w:r>
      <w:proofErr w:type="spellStart"/>
      <w:r>
        <w:rPr>
          <w:rFonts w:cs="Times New Roman"/>
          <w:lang w:val="ru-RU"/>
        </w:rPr>
        <w:t>Элиан</w:t>
      </w:r>
      <w:proofErr w:type="spellEnd"/>
      <w:r>
        <w:rPr>
          <w:rFonts w:cs="Times New Roman"/>
          <w:lang w:val="ru-RU"/>
        </w:rPr>
        <w:t xml:space="preserve">. Пёстрые рассказы, </w:t>
      </w:r>
      <w:r>
        <w:rPr>
          <w:rFonts w:cs="Times New Roman"/>
          <w:lang w:val="en-US"/>
        </w:rPr>
        <w:t>IV</w:t>
      </w:r>
      <w:r>
        <w:rPr>
          <w:rFonts w:cs="Times New Roman"/>
          <w:lang w:val="ru-RU"/>
        </w:rPr>
        <w:t xml:space="preserve">, 20 и 29; Цицерон. </w:t>
      </w:r>
      <w:proofErr w:type="gramStart"/>
      <w:r>
        <w:rPr>
          <w:rFonts w:cs="Times New Roman"/>
          <w:lang w:val="ru-RU"/>
        </w:rPr>
        <w:t>Об ораторе,</w:t>
      </w:r>
      <w:proofErr w:type="gramEnd"/>
      <w:r>
        <w:rPr>
          <w:rFonts w:cs="Times New Roman"/>
          <w:lang w:val="ru-RU"/>
        </w:rPr>
        <w:t xml:space="preserve"> </w:t>
      </w:r>
      <w:r>
        <w:rPr>
          <w:rFonts w:cs="Times New Roman"/>
          <w:lang w:val="en-US"/>
        </w:rPr>
        <w:t>II</w:t>
      </w:r>
      <w:r>
        <w:rPr>
          <w:rFonts w:cs="Times New Roman"/>
          <w:lang w:val="ru-RU"/>
        </w:rPr>
        <w:t xml:space="preserve">, 58; Эразм. </w:t>
      </w:r>
      <w:proofErr w:type="spellStart"/>
      <w:r>
        <w:rPr>
          <w:rFonts w:cs="Times New Roman"/>
          <w:lang w:val="ru-RU"/>
        </w:rPr>
        <w:t>Адажии</w:t>
      </w:r>
      <w:proofErr w:type="spellEnd"/>
      <w:r>
        <w:rPr>
          <w:rFonts w:cs="Times New Roman"/>
          <w:lang w:val="ru-RU"/>
        </w:rPr>
        <w:t xml:space="preserve">, </w:t>
      </w:r>
      <w:r>
        <w:rPr>
          <w:rFonts w:cs="Times New Roman"/>
          <w:lang w:val="en-US"/>
        </w:rPr>
        <w:t>III</w:t>
      </w:r>
      <w:r w:rsidRPr="00CA51CD">
        <w:rPr>
          <w:rFonts w:cs="Times New Roman"/>
          <w:lang w:val="ru-RU"/>
        </w:rPr>
        <w:t>, 3, 1.</w:t>
      </w:r>
    </w:p>
  </w:footnote>
  <w:footnote w:id="3">
    <w:p w14:paraId="1D6C5C9A" w14:textId="77777777" w:rsidR="00CA51CD" w:rsidRPr="005268DA" w:rsidRDefault="00CA51CD" w:rsidP="00CA51CD">
      <w:pPr>
        <w:pStyle w:val="FootnoteText"/>
        <w:rPr>
          <w:lang w:val="ru-RU"/>
        </w:rPr>
      </w:pPr>
      <w:r>
        <w:rPr>
          <w:rStyle w:val="FootnoteReference"/>
        </w:rPr>
        <w:footnoteRef/>
      </w:r>
      <w:r>
        <w:t xml:space="preserve"> </w:t>
      </w:r>
      <w:r>
        <w:rPr>
          <w:lang w:val="ru-RU"/>
        </w:rPr>
        <w:t xml:space="preserve">Отсылка к Пиррону </w:t>
      </w:r>
      <w:proofErr w:type="spellStart"/>
      <w:r>
        <w:rPr>
          <w:lang w:val="ru-RU"/>
        </w:rPr>
        <w:t>Элидскому</w:t>
      </w:r>
      <w:proofErr w:type="spellEnd"/>
      <w:r>
        <w:rPr>
          <w:lang w:val="ru-RU"/>
        </w:rPr>
        <w:t xml:space="preserve"> (</w:t>
      </w:r>
      <w:proofErr w:type="spellStart"/>
      <w:r>
        <w:rPr>
          <w:lang w:val="ru-RU"/>
        </w:rPr>
        <w:t>ок</w:t>
      </w:r>
      <w:proofErr w:type="spellEnd"/>
      <w:r>
        <w:rPr>
          <w:lang w:val="ru-RU"/>
        </w:rPr>
        <w:t xml:space="preserve">. 365 – </w:t>
      </w:r>
      <w:proofErr w:type="spellStart"/>
      <w:r>
        <w:rPr>
          <w:lang w:val="ru-RU"/>
        </w:rPr>
        <w:t>ок</w:t>
      </w:r>
      <w:proofErr w:type="spellEnd"/>
      <w:r>
        <w:rPr>
          <w:lang w:val="ru-RU"/>
        </w:rPr>
        <w:t xml:space="preserve">. 275 г. до </w:t>
      </w:r>
      <w:proofErr w:type="gramStart"/>
      <w:r>
        <w:rPr>
          <w:lang w:val="ru-RU"/>
        </w:rPr>
        <w:t>н.э.</w:t>
      </w:r>
      <w:proofErr w:type="gramEnd"/>
      <w:r>
        <w:rPr>
          <w:lang w:val="ru-RU"/>
        </w:rPr>
        <w:t>), считающемуся основателем скептицизма, также называющегося по его имени пирронизмом. В основании его учения лежало отсутствие мнений о чём-либо, а также внутреннее спокойствие, из которых и проистекают афазия, или невозможность ни утверждать, ни отрицать, и атараксия, или невозмутимость.</w:t>
      </w:r>
    </w:p>
  </w:footnote>
  <w:footnote w:id="4">
    <w:p w14:paraId="1D20E97B" w14:textId="77777777" w:rsidR="00CA51CD" w:rsidRPr="0022355D" w:rsidRDefault="00CA51CD" w:rsidP="00CA51CD">
      <w:pPr>
        <w:pStyle w:val="FootnoteText"/>
        <w:rPr>
          <w:lang w:val="ru-RU"/>
        </w:rPr>
      </w:pPr>
      <w:r>
        <w:rPr>
          <w:rStyle w:val="FootnoteReference"/>
        </w:rPr>
        <w:footnoteRef/>
      </w:r>
      <w:r>
        <w:t xml:space="preserve"> </w:t>
      </w:r>
      <w:r>
        <w:rPr>
          <w:lang w:val="ru-RU"/>
        </w:rPr>
        <w:t>В</w:t>
      </w:r>
      <w:r w:rsidRPr="0022355D">
        <w:rPr>
          <w:lang w:val="en-US"/>
        </w:rPr>
        <w:t xml:space="preserve"> </w:t>
      </w:r>
      <w:r>
        <w:rPr>
          <w:lang w:val="ru-RU"/>
        </w:rPr>
        <w:t>латинском</w:t>
      </w:r>
      <w:r w:rsidRPr="0022355D">
        <w:rPr>
          <w:lang w:val="en-US"/>
        </w:rPr>
        <w:t xml:space="preserve"> </w:t>
      </w:r>
      <w:r>
        <w:rPr>
          <w:lang w:val="ru-RU"/>
        </w:rPr>
        <w:t>тексте</w:t>
      </w:r>
      <w:r w:rsidRPr="0022355D">
        <w:rPr>
          <w:lang w:val="en-US"/>
        </w:rPr>
        <w:t>: «</w:t>
      </w:r>
      <w:proofErr w:type="spellStart"/>
      <w:r>
        <w:rPr>
          <w:lang w:val="en-US"/>
        </w:rPr>
        <w:t>Acheloum</w:t>
      </w:r>
      <w:proofErr w:type="spellEnd"/>
      <w:r>
        <w:rPr>
          <w:lang w:val="en-US"/>
        </w:rPr>
        <w:t xml:space="preserve"> </w:t>
      </w:r>
      <w:proofErr w:type="spellStart"/>
      <w:r>
        <w:rPr>
          <w:lang w:val="en-US"/>
        </w:rPr>
        <w:t>monomachia</w:t>
      </w:r>
      <w:proofErr w:type="spellEnd"/>
      <w:r>
        <w:rPr>
          <w:lang w:val="en-US"/>
        </w:rPr>
        <w:t xml:space="preserve"> </w:t>
      </w:r>
      <w:proofErr w:type="spellStart"/>
      <w:r>
        <w:rPr>
          <w:lang w:val="en-US"/>
        </w:rPr>
        <w:t>superare</w:t>
      </w:r>
      <w:proofErr w:type="spellEnd"/>
      <w:r w:rsidRPr="0022355D">
        <w:rPr>
          <w:lang w:val="en-US"/>
        </w:rPr>
        <w:t xml:space="preserve">». </w:t>
      </w:r>
      <w:r>
        <w:rPr>
          <w:lang w:val="ru-RU"/>
        </w:rPr>
        <w:t>Соответствующее примечание на полях Агриппы гласит: «</w:t>
      </w:r>
      <w:proofErr w:type="spellStart"/>
      <w:r w:rsidRPr="0022355D">
        <w:rPr>
          <w:lang w:val="ru-RU"/>
        </w:rPr>
        <w:t>μονομ</w:t>
      </w:r>
      <w:proofErr w:type="spellEnd"/>
      <w:r w:rsidRPr="0022355D">
        <w:rPr>
          <w:lang w:val="ru-RU"/>
        </w:rPr>
        <w:t>α</w:t>
      </w:r>
      <w:proofErr w:type="spellStart"/>
      <w:r w:rsidRPr="0022355D">
        <w:rPr>
          <w:lang w:val="ru-RU"/>
        </w:rPr>
        <w:t>χί</w:t>
      </w:r>
      <w:proofErr w:type="spellEnd"/>
      <w:r w:rsidRPr="0022355D">
        <w:rPr>
          <w:lang w:val="ru-RU"/>
        </w:rPr>
        <w:t>α</w:t>
      </w:r>
      <w:r>
        <w:rPr>
          <w:lang w:val="ru-RU"/>
        </w:rPr>
        <w:t xml:space="preserve">, </w:t>
      </w:r>
      <w:r>
        <w:rPr>
          <w:lang w:val="en-US"/>
        </w:rPr>
        <w:t>id</w:t>
      </w:r>
      <w:r w:rsidRPr="0022355D">
        <w:rPr>
          <w:lang w:val="ru-RU"/>
        </w:rPr>
        <w:t xml:space="preserve"> </w:t>
      </w:r>
      <w:proofErr w:type="spellStart"/>
      <w:r>
        <w:rPr>
          <w:lang w:val="en-US"/>
        </w:rPr>
        <w:t>est</w:t>
      </w:r>
      <w:proofErr w:type="spellEnd"/>
      <w:r w:rsidRPr="0022355D">
        <w:rPr>
          <w:lang w:val="ru-RU"/>
        </w:rPr>
        <w:t xml:space="preserve"> </w:t>
      </w:r>
      <w:proofErr w:type="spellStart"/>
      <w:r>
        <w:rPr>
          <w:lang w:val="en-US"/>
        </w:rPr>
        <w:t>singulari</w:t>
      </w:r>
      <w:proofErr w:type="spellEnd"/>
      <w:r w:rsidRPr="0022355D">
        <w:rPr>
          <w:lang w:val="ru-RU"/>
        </w:rPr>
        <w:t xml:space="preserve"> </w:t>
      </w:r>
      <w:proofErr w:type="spellStart"/>
      <w:r>
        <w:rPr>
          <w:lang w:val="en-US"/>
        </w:rPr>
        <w:t>certamine</w:t>
      </w:r>
      <w:proofErr w:type="spellEnd"/>
      <w:r>
        <w:rPr>
          <w:lang w:val="ru-RU"/>
        </w:rPr>
        <w:t>» (</w:t>
      </w:r>
      <w:proofErr w:type="spellStart"/>
      <w:r>
        <w:rPr>
          <w:lang w:val="ru-RU"/>
        </w:rPr>
        <w:t>мономахия</w:t>
      </w:r>
      <w:proofErr w:type="spellEnd"/>
      <w:r>
        <w:rPr>
          <w:lang w:val="ru-RU"/>
        </w:rPr>
        <w:t xml:space="preserve">, </w:t>
      </w:r>
      <w:proofErr w:type="gramStart"/>
      <w:r>
        <w:rPr>
          <w:lang w:val="ru-RU"/>
        </w:rPr>
        <w:t>т.е.</w:t>
      </w:r>
      <w:proofErr w:type="gramEnd"/>
      <w:r>
        <w:rPr>
          <w:lang w:val="ru-RU"/>
        </w:rPr>
        <w:t xml:space="preserve"> состязание один на один).</w:t>
      </w:r>
    </w:p>
  </w:footnote>
  <w:footnote w:id="5">
    <w:p w14:paraId="12A9E67C" w14:textId="77777777" w:rsidR="00CA51CD" w:rsidRPr="00DC1791" w:rsidRDefault="00CA51CD" w:rsidP="00CA51CD">
      <w:pPr>
        <w:pStyle w:val="FootnoteText"/>
        <w:rPr>
          <w:lang w:val="ru-RU"/>
        </w:rPr>
      </w:pPr>
      <w:r>
        <w:rPr>
          <w:rStyle w:val="FootnoteReference"/>
        </w:rPr>
        <w:footnoteRef/>
      </w:r>
      <w:r>
        <w:t xml:space="preserve"> </w:t>
      </w:r>
      <w:r>
        <w:rPr>
          <w:lang w:val="ru-RU"/>
        </w:rPr>
        <w:t>Весь этот отрывок, начиная с «величавей сокрушения…» и до «Гесперид», описывающий подвиги Геракла, дословно взят из «Трёх книг об искусстве каббалы» (</w:t>
      </w:r>
      <w:r>
        <w:rPr>
          <w:lang w:val="en-US"/>
        </w:rPr>
        <w:t>De</w:t>
      </w:r>
      <w:r w:rsidRPr="00DC1791">
        <w:rPr>
          <w:lang w:val="ru-RU"/>
        </w:rPr>
        <w:t xml:space="preserve"> </w:t>
      </w:r>
      <w:proofErr w:type="spellStart"/>
      <w:r>
        <w:rPr>
          <w:lang w:val="en-US"/>
        </w:rPr>
        <w:t>arte</w:t>
      </w:r>
      <w:proofErr w:type="spellEnd"/>
      <w:r w:rsidRPr="00DC1791">
        <w:rPr>
          <w:lang w:val="ru-RU"/>
        </w:rPr>
        <w:t xml:space="preserve"> </w:t>
      </w:r>
      <w:proofErr w:type="spellStart"/>
      <w:r>
        <w:rPr>
          <w:lang w:val="en-US"/>
        </w:rPr>
        <w:t>cabalistica</w:t>
      </w:r>
      <w:proofErr w:type="spellEnd"/>
      <w:r w:rsidRPr="00DC1791">
        <w:rPr>
          <w:lang w:val="ru-RU"/>
        </w:rPr>
        <w:t xml:space="preserve"> </w:t>
      </w:r>
      <w:r>
        <w:rPr>
          <w:lang w:val="en-US"/>
        </w:rPr>
        <w:t>libri</w:t>
      </w:r>
      <w:r w:rsidRPr="00DC1791">
        <w:rPr>
          <w:lang w:val="ru-RU"/>
        </w:rPr>
        <w:t xml:space="preserve"> </w:t>
      </w:r>
      <w:r>
        <w:rPr>
          <w:lang w:val="en-US"/>
        </w:rPr>
        <w:t>III</w:t>
      </w:r>
      <w:r w:rsidRPr="00DC1791">
        <w:rPr>
          <w:lang w:val="ru-RU"/>
        </w:rPr>
        <w:t>)</w:t>
      </w:r>
      <w:r>
        <w:rPr>
          <w:lang w:val="ru-RU"/>
        </w:rPr>
        <w:t xml:space="preserve"> Иоганна Рейхлина, </w:t>
      </w:r>
      <w:r>
        <w:rPr>
          <w:lang w:val="en-US"/>
        </w:rPr>
        <w:t>II</w:t>
      </w:r>
      <w:r w:rsidRPr="00DC1791">
        <w:rPr>
          <w:lang w:val="ru-RU"/>
        </w:rPr>
        <w:t xml:space="preserve">, </w:t>
      </w:r>
      <w:r>
        <w:rPr>
          <w:lang w:val="en-US"/>
        </w:rPr>
        <w:t>G</w:t>
      </w:r>
      <w:r w:rsidRPr="00DC1791">
        <w:rPr>
          <w:lang w:val="ru-RU"/>
        </w:rPr>
        <w:t>1</w:t>
      </w:r>
      <w:r>
        <w:rPr>
          <w:lang w:val="ru-RU"/>
        </w:rPr>
        <w:t>.</w:t>
      </w:r>
    </w:p>
  </w:footnote>
  <w:footnote w:id="6">
    <w:p w14:paraId="1AFBCB83" w14:textId="77777777" w:rsidR="00CA51CD" w:rsidRPr="00440D72" w:rsidRDefault="00CA51CD" w:rsidP="00CA51CD">
      <w:pPr>
        <w:pStyle w:val="FootnoteText"/>
        <w:rPr>
          <w:lang w:val="ru-RU"/>
        </w:rPr>
      </w:pPr>
      <w:r>
        <w:rPr>
          <w:rStyle w:val="FootnoteReference"/>
        </w:rPr>
        <w:footnoteRef/>
      </w:r>
      <w:r>
        <w:t xml:space="preserve"> </w:t>
      </w:r>
      <w:r>
        <w:rPr>
          <w:lang w:val="ru-RU"/>
        </w:rPr>
        <w:t>Отсылка к эзоповской басне «Лисица и козёл» об угодившей в колодец лисе, которая заманила к себе жаждавшего козла, который, напившись, помог выбраться лисе, а сам не сумел.</w:t>
      </w:r>
    </w:p>
  </w:footnote>
  <w:footnote w:id="7">
    <w:p w14:paraId="48BB175D" w14:textId="77777777" w:rsidR="00CA51CD" w:rsidRPr="00790C2A" w:rsidRDefault="00CA51CD" w:rsidP="00CA51CD">
      <w:pPr>
        <w:pStyle w:val="FootnoteText"/>
        <w:rPr>
          <w:lang w:val="ru-RU"/>
        </w:rPr>
      </w:pPr>
      <w:r>
        <w:rPr>
          <w:rStyle w:val="FootnoteReference"/>
        </w:rPr>
        <w:footnoteRef/>
      </w:r>
      <w:r>
        <w:t xml:space="preserve"> </w:t>
      </w:r>
      <w:r>
        <w:rPr>
          <w:lang w:val="ru-RU"/>
        </w:rPr>
        <w:t xml:space="preserve">Согласно легенде, у царя Гордия была повозка, ярмо которой было обвязано столь сложным узлом, что всякий способный распутать его, должен был овладеть всей Азией. Александр Великий разрубил этот узел мечом. </w:t>
      </w:r>
    </w:p>
  </w:footnote>
  <w:footnote w:id="8">
    <w:p w14:paraId="4C7C1C28" w14:textId="77777777" w:rsidR="00CA51CD" w:rsidRPr="003A6B78" w:rsidRDefault="00CA51CD" w:rsidP="00CA51CD">
      <w:pPr>
        <w:pStyle w:val="FootnoteText"/>
        <w:rPr>
          <w:lang w:val="ru-RU"/>
        </w:rPr>
      </w:pPr>
      <w:r>
        <w:rPr>
          <w:rStyle w:val="FootnoteReference"/>
        </w:rPr>
        <w:footnoteRef/>
      </w:r>
      <w:r>
        <w:t xml:space="preserve"> </w:t>
      </w:r>
      <w:r>
        <w:rPr>
          <w:lang w:val="ru-RU"/>
        </w:rPr>
        <w:t>Текст</w:t>
      </w:r>
      <w:r w:rsidRPr="003A6B78">
        <w:rPr>
          <w:lang w:val="ru-RU"/>
        </w:rPr>
        <w:t xml:space="preserve"> </w:t>
      </w:r>
      <w:r>
        <w:rPr>
          <w:lang w:val="ru-RU"/>
        </w:rPr>
        <w:t>на</w:t>
      </w:r>
      <w:r w:rsidRPr="003A6B78">
        <w:rPr>
          <w:lang w:val="ru-RU"/>
        </w:rPr>
        <w:t xml:space="preserve"> </w:t>
      </w:r>
      <w:r>
        <w:rPr>
          <w:lang w:val="ru-RU"/>
        </w:rPr>
        <w:t>полях</w:t>
      </w:r>
      <w:r w:rsidRPr="003A6B78">
        <w:rPr>
          <w:lang w:val="ru-RU"/>
        </w:rPr>
        <w:t xml:space="preserve"> </w:t>
      </w:r>
      <w:r>
        <w:rPr>
          <w:lang w:val="ru-RU"/>
        </w:rPr>
        <w:t>у</w:t>
      </w:r>
      <w:r w:rsidRPr="003A6B78">
        <w:rPr>
          <w:lang w:val="ru-RU"/>
        </w:rPr>
        <w:t xml:space="preserve"> </w:t>
      </w:r>
      <w:r>
        <w:rPr>
          <w:lang w:val="ru-RU"/>
        </w:rPr>
        <w:t>Агриппы</w:t>
      </w:r>
      <w:r w:rsidRPr="003A6B78">
        <w:rPr>
          <w:lang w:val="ru-RU"/>
        </w:rPr>
        <w:t xml:space="preserve"> </w:t>
      </w:r>
      <w:r>
        <w:rPr>
          <w:lang w:val="ru-RU"/>
        </w:rPr>
        <w:t>гласит</w:t>
      </w:r>
      <w:r w:rsidRPr="003A6B78">
        <w:rPr>
          <w:lang w:val="ru-RU"/>
        </w:rPr>
        <w:t>: «</w:t>
      </w:r>
      <w:proofErr w:type="spellStart"/>
      <w:r>
        <w:rPr>
          <w:lang w:val="en-US"/>
        </w:rPr>
        <w:t>Thersiten</w:t>
      </w:r>
      <w:proofErr w:type="spellEnd"/>
      <w:r w:rsidRPr="003A6B78">
        <w:rPr>
          <w:lang w:val="ru-RU"/>
        </w:rPr>
        <w:t xml:space="preserve"> </w:t>
      </w:r>
      <w:r>
        <w:rPr>
          <w:lang w:val="en-US"/>
        </w:rPr>
        <w:t>omnium</w:t>
      </w:r>
      <w:r w:rsidRPr="003A6B78">
        <w:rPr>
          <w:lang w:val="ru-RU"/>
        </w:rPr>
        <w:t xml:space="preserve"> </w:t>
      </w:r>
      <w:proofErr w:type="spellStart"/>
      <w:r>
        <w:rPr>
          <w:lang w:val="en-US"/>
        </w:rPr>
        <w:t>Grecorum</w:t>
      </w:r>
      <w:proofErr w:type="spellEnd"/>
      <w:r w:rsidRPr="003A6B78">
        <w:rPr>
          <w:lang w:val="ru-RU"/>
        </w:rPr>
        <w:t xml:space="preserve">, </w:t>
      </w:r>
      <w:r>
        <w:rPr>
          <w:lang w:val="en-US"/>
        </w:rPr>
        <w:t>qui</w:t>
      </w:r>
      <w:r w:rsidRPr="003A6B78">
        <w:rPr>
          <w:lang w:val="ru-RU"/>
        </w:rPr>
        <w:t xml:space="preserve"> </w:t>
      </w:r>
      <w:r>
        <w:rPr>
          <w:lang w:val="en-US"/>
        </w:rPr>
        <w:t>ad</w:t>
      </w:r>
      <w:r w:rsidRPr="003A6B78">
        <w:rPr>
          <w:lang w:val="ru-RU"/>
        </w:rPr>
        <w:t xml:space="preserve"> </w:t>
      </w:r>
      <w:r>
        <w:rPr>
          <w:lang w:val="en-US"/>
        </w:rPr>
        <w:t>Ilion</w:t>
      </w:r>
      <w:r w:rsidRPr="003A6B78">
        <w:rPr>
          <w:lang w:val="ru-RU"/>
        </w:rPr>
        <w:t xml:space="preserve"> </w:t>
      </w:r>
      <w:proofErr w:type="spellStart"/>
      <w:r>
        <w:rPr>
          <w:lang w:val="en-US"/>
        </w:rPr>
        <w:t>expugnandum</w:t>
      </w:r>
      <w:proofErr w:type="spellEnd"/>
      <w:r w:rsidRPr="003A6B78">
        <w:rPr>
          <w:lang w:val="ru-RU"/>
        </w:rPr>
        <w:t xml:space="preserve"> </w:t>
      </w:r>
      <w:proofErr w:type="spellStart"/>
      <w:r>
        <w:rPr>
          <w:lang w:val="en-US"/>
        </w:rPr>
        <w:t>venerant</w:t>
      </w:r>
      <w:proofErr w:type="spellEnd"/>
      <w:r w:rsidRPr="003A6B78">
        <w:rPr>
          <w:lang w:val="ru-RU"/>
        </w:rPr>
        <w:t xml:space="preserve">, </w:t>
      </w:r>
      <w:proofErr w:type="spellStart"/>
      <w:r>
        <w:rPr>
          <w:lang w:val="en-US"/>
        </w:rPr>
        <w:t>turpissimus</w:t>
      </w:r>
      <w:proofErr w:type="spellEnd"/>
      <w:r w:rsidRPr="003A6B78">
        <w:rPr>
          <w:lang w:val="ru-RU"/>
        </w:rPr>
        <w:t xml:space="preserve"> </w:t>
      </w:r>
      <w:proofErr w:type="spellStart"/>
      <w:r>
        <w:rPr>
          <w:lang w:val="en-US"/>
        </w:rPr>
        <w:t>fuisse</w:t>
      </w:r>
      <w:proofErr w:type="spellEnd"/>
      <w:r w:rsidRPr="003A6B78">
        <w:rPr>
          <w:lang w:val="ru-RU"/>
        </w:rPr>
        <w:t xml:space="preserve">, </w:t>
      </w:r>
      <w:proofErr w:type="spellStart"/>
      <w:r>
        <w:rPr>
          <w:lang w:val="en-US"/>
        </w:rPr>
        <w:t>scribit</w:t>
      </w:r>
      <w:proofErr w:type="spellEnd"/>
      <w:r w:rsidRPr="003A6B78">
        <w:rPr>
          <w:lang w:val="ru-RU"/>
        </w:rPr>
        <w:t xml:space="preserve"> </w:t>
      </w:r>
      <w:proofErr w:type="spellStart"/>
      <w:r>
        <w:rPr>
          <w:lang w:val="en-US"/>
        </w:rPr>
        <w:t>Homerus</w:t>
      </w:r>
      <w:proofErr w:type="spellEnd"/>
      <w:r w:rsidRPr="003A6B78">
        <w:rPr>
          <w:lang w:val="ru-RU"/>
        </w:rPr>
        <w:t xml:space="preserve"> </w:t>
      </w:r>
      <w:r>
        <w:rPr>
          <w:lang w:val="en-US"/>
        </w:rPr>
        <w:t>Ilia</w:t>
      </w:r>
      <w:r w:rsidRPr="003A6B78">
        <w:rPr>
          <w:lang w:val="ru-RU"/>
        </w:rPr>
        <w:t xml:space="preserve">. </w:t>
      </w:r>
      <w:proofErr w:type="spellStart"/>
      <w:r>
        <w:rPr>
          <w:lang w:val="en-US"/>
        </w:rPr>
        <w:t>secundo</w:t>
      </w:r>
      <w:proofErr w:type="spellEnd"/>
      <w:r>
        <w:rPr>
          <w:lang w:val="ru-RU"/>
        </w:rPr>
        <w:t xml:space="preserve">» (Гомер во второй книге Илиады пишет, что </w:t>
      </w:r>
      <w:proofErr w:type="spellStart"/>
      <w:r>
        <w:rPr>
          <w:lang w:val="ru-RU"/>
        </w:rPr>
        <w:t>Терсит</w:t>
      </w:r>
      <w:proofErr w:type="spellEnd"/>
      <w:r>
        <w:rPr>
          <w:lang w:val="ru-RU"/>
        </w:rPr>
        <w:t xml:space="preserve"> был неприятнее всех греков, пришедших сражаться под </w:t>
      </w:r>
      <w:proofErr w:type="spellStart"/>
      <w:r>
        <w:rPr>
          <w:lang w:val="ru-RU"/>
        </w:rPr>
        <w:t>Илион</w:t>
      </w:r>
      <w:proofErr w:type="spellEnd"/>
      <w:r>
        <w:rPr>
          <w:lang w:val="ru-RU"/>
        </w:rPr>
        <w:t xml:space="preserve">). См. Гомер. Илиада, </w:t>
      </w:r>
      <w:r>
        <w:rPr>
          <w:lang w:val="en-US"/>
        </w:rPr>
        <w:t>II</w:t>
      </w:r>
      <w:r w:rsidRPr="003A6B78">
        <w:rPr>
          <w:lang w:val="ru-RU"/>
        </w:rPr>
        <w:t>, 219–277</w:t>
      </w:r>
      <w:r>
        <w:rPr>
          <w:lang w:val="ru-RU"/>
        </w:rPr>
        <w:t xml:space="preserve">; Лукиан. Диалоги мёртвых, </w:t>
      </w:r>
      <w:r w:rsidRPr="003A6B78">
        <w:rPr>
          <w:lang w:val="ru-RU"/>
        </w:rPr>
        <w:t>30</w:t>
      </w:r>
      <w:r>
        <w:rPr>
          <w:lang w:val="ru-RU"/>
        </w:rPr>
        <w:t xml:space="preserve">; Ювенал. Сатиры, </w:t>
      </w:r>
      <w:r>
        <w:rPr>
          <w:lang w:val="en-US"/>
        </w:rPr>
        <w:t>VIII</w:t>
      </w:r>
      <w:r w:rsidRPr="003A6B78">
        <w:rPr>
          <w:lang w:val="ru-RU"/>
        </w:rPr>
        <w:t>, 2</w:t>
      </w:r>
      <w:r w:rsidRPr="00411ED1">
        <w:rPr>
          <w:lang w:val="ru-RU"/>
        </w:rPr>
        <w:t>69–271</w:t>
      </w:r>
      <w:r>
        <w:rPr>
          <w:lang w:val="ru-RU"/>
        </w:rPr>
        <w:t>.</w:t>
      </w:r>
    </w:p>
  </w:footnote>
  <w:footnote w:id="9">
    <w:p w14:paraId="50510E69" w14:textId="77777777" w:rsidR="00CA51CD" w:rsidRPr="003A6B78" w:rsidRDefault="00CA51CD" w:rsidP="00CA51CD">
      <w:pPr>
        <w:pStyle w:val="FootnoteText"/>
        <w:rPr>
          <w:lang w:val="ru-RU"/>
        </w:rPr>
      </w:pPr>
      <w:r>
        <w:rPr>
          <w:rStyle w:val="FootnoteReference"/>
        </w:rPr>
        <w:footnoteRef/>
      </w:r>
      <w:r>
        <w:t xml:space="preserve"> </w:t>
      </w:r>
      <w:r>
        <w:rPr>
          <w:lang w:val="ru-RU"/>
        </w:rPr>
        <w:t>Речь идёт о территориях земель, омываемых Дунаем, современная Румыния.</w:t>
      </w:r>
    </w:p>
  </w:footnote>
  <w:footnote w:id="10">
    <w:p w14:paraId="50A2B0DA" w14:textId="77777777" w:rsidR="00CA51CD" w:rsidRPr="00CC3948" w:rsidRDefault="00CA51CD" w:rsidP="00CA51CD">
      <w:pPr>
        <w:pStyle w:val="FootnoteText"/>
        <w:rPr>
          <w:lang w:val="ru-RU"/>
        </w:rPr>
      </w:pPr>
      <w:r>
        <w:rPr>
          <w:rStyle w:val="FootnoteReference"/>
        </w:rPr>
        <w:footnoteRef/>
      </w:r>
      <w:r>
        <w:t xml:space="preserve"> </w:t>
      </w:r>
      <w:r>
        <w:rPr>
          <w:lang w:val="ru-RU"/>
        </w:rPr>
        <w:t xml:space="preserve">См. Ювенал. Сатиры, </w:t>
      </w:r>
      <w:r>
        <w:rPr>
          <w:lang w:val="en-US"/>
        </w:rPr>
        <w:t>II</w:t>
      </w:r>
      <w:r w:rsidRPr="003A6B78">
        <w:rPr>
          <w:lang w:val="ru-RU"/>
        </w:rPr>
        <w:t xml:space="preserve">, </w:t>
      </w:r>
      <w:r>
        <w:rPr>
          <w:lang w:val="ru-RU"/>
        </w:rPr>
        <w:t xml:space="preserve">1. </w:t>
      </w:r>
    </w:p>
  </w:footnote>
  <w:footnote w:id="11">
    <w:p w14:paraId="0C678BD1" w14:textId="77777777" w:rsidR="00CA51CD" w:rsidRPr="00925353" w:rsidRDefault="00CA51CD" w:rsidP="00CA51CD">
      <w:pPr>
        <w:pStyle w:val="FootnoteText"/>
        <w:rPr>
          <w:lang w:val="ru-RU"/>
        </w:rPr>
      </w:pPr>
      <w:r>
        <w:rPr>
          <w:rStyle w:val="FootnoteReference"/>
        </w:rPr>
        <w:footnoteRef/>
      </w:r>
      <w:r>
        <w:t xml:space="preserve"> </w:t>
      </w:r>
      <w:r>
        <w:rPr>
          <w:lang w:val="ru-RU"/>
        </w:rPr>
        <w:t xml:space="preserve">О Дедале как об архитекторе упоминает Плиний в «Естественной истории», </w:t>
      </w:r>
      <w:r>
        <w:rPr>
          <w:lang w:val="en-US"/>
        </w:rPr>
        <w:t>VII</w:t>
      </w:r>
      <w:r w:rsidRPr="00925353">
        <w:rPr>
          <w:lang w:val="ru-RU"/>
        </w:rPr>
        <w:t>, 66, 198.</w:t>
      </w:r>
    </w:p>
  </w:footnote>
  <w:footnote w:id="12">
    <w:p w14:paraId="7B6B849F" w14:textId="77777777" w:rsidR="00CA51CD" w:rsidRPr="00925353" w:rsidRDefault="00CA51CD" w:rsidP="00CA51CD">
      <w:pPr>
        <w:pStyle w:val="FootnoteText"/>
        <w:rPr>
          <w:lang w:val="ru-RU"/>
        </w:rPr>
      </w:pPr>
      <w:r>
        <w:rPr>
          <w:rStyle w:val="FootnoteReference"/>
        </w:rPr>
        <w:footnoteRef/>
      </w:r>
      <w:r>
        <w:t xml:space="preserve"> </w:t>
      </w:r>
      <w:r>
        <w:rPr>
          <w:lang w:val="ru-RU"/>
        </w:rPr>
        <w:t>Речь, по-видимому, идёт о том, что бог огня Гефест изречёт проклятие на Агриппу, так что тот навсегда останется пленником в его глубоких шахтах. Латинский термин «</w:t>
      </w:r>
      <w:proofErr w:type="spellStart"/>
      <w:r>
        <w:rPr>
          <w:lang w:val="en-US"/>
        </w:rPr>
        <w:t>arrugia</w:t>
      </w:r>
      <w:proofErr w:type="spellEnd"/>
      <w:r>
        <w:rPr>
          <w:lang w:val="ru-RU"/>
        </w:rPr>
        <w:t xml:space="preserve">» употребляется Плинием в «Естественной истории», </w:t>
      </w:r>
      <w:r>
        <w:rPr>
          <w:lang w:val="en-US"/>
        </w:rPr>
        <w:t>XXXIII</w:t>
      </w:r>
      <w:r>
        <w:rPr>
          <w:lang w:val="ru-RU"/>
        </w:rPr>
        <w:t>, 21, 70, а также употребляется в современном испанском языке в значении очень глубоко лежащих шахт.</w:t>
      </w:r>
    </w:p>
  </w:footnote>
  <w:footnote w:id="13">
    <w:p w14:paraId="66CBD4B3" w14:textId="77777777" w:rsidR="00CA51CD" w:rsidRPr="00925353" w:rsidRDefault="00CA51CD" w:rsidP="00CA51CD">
      <w:pPr>
        <w:pStyle w:val="FootnoteText"/>
        <w:rPr>
          <w:lang w:val="ru-RU"/>
        </w:rPr>
      </w:pPr>
      <w:r>
        <w:rPr>
          <w:rStyle w:val="FootnoteReference"/>
        </w:rPr>
        <w:footnoteRef/>
      </w:r>
      <w:r>
        <w:t xml:space="preserve"> </w:t>
      </w:r>
      <w:r>
        <w:rPr>
          <w:lang w:val="ru-RU"/>
        </w:rPr>
        <w:t>Слово «</w:t>
      </w:r>
      <w:proofErr w:type="spellStart"/>
      <w:r>
        <w:rPr>
          <w:lang w:val="ru-RU"/>
        </w:rPr>
        <w:t>метопоскоп</w:t>
      </w:r>
      <w:proofErr w:type="spellEnd"/>
      <w:r>
        <w:rPr>
          <w:lang w:val="ru-RU"/>
        </w:rPr>
        <w:t xml:space="preserve">» обозначает людей, способных определить характер человек или предсказывать будущее посредством чтения черт лица. В трактате Агриппы этому посвящена глава </w:t>
      </w:r>
      <w:r>
        <w:rPr>
          <w:lang w:val="en-US"/>
        </w:rPr>
        <w:t>XXXIV</w:t>
      </w:r>
      <w:r>
        <w:rPr>
          <w:lang w:val="ru-RU"/>
        </w:rPr>
        <w:t>.</w:t>
      </w:r>
    </w:p>
  </w:footnote>
  <w:footnote w:id="14">
    <w:p w14:paraId="34ABCA7E" w14:textId="77777777" w:rsidR="00CA51CD" w:rsidRPr="00E57E0E" w:rsidRDefault="00CA51CD" w:rsidP="00CA51CD">
      <w:pPr>
        <w:pStyle w:val="FootnoteText"/>
        <w:rPr>
          <w:lang w:val="ru-RU"/>
        </w:rPr>
      </w:pPr>
      <w:r>
        <w:rPr>
          <w:rStyle w:val="FootnoteReference"/>
        </w:rPr>
        <w:footnoteRef/>
      </w:r>
      <w:r>
        <w:t xml:space="preserve"> </w:t>
      </w:r>
      <w:r>
        <w:rPr>
          <w:lang w:val="ru-RU"/>
        </w:rPr>
        <w:t>В</w:t>
      </w:r>
      <w:r w:rsidRPr="00E57E0E">
        <w:rPr>
          <w:lang w:val="ru-RU"/>
        </w:rPr>
        <w:t xml:space="preserve"> </w:t>
      </w:r>
      <w:r>
        <w:rPr>
          <w:lang w:val="ru-RU"/>
        </w:rPr>
        <w:t>латинском</w:t>
      </w:r>
      <w:r w:rsidRPr="00E57E0E">
        <w:rPr>
          <w:lang w:val="ru-RU"/>
        </w:rPr>
        <w:t xml:space="preserve"> </w:t>
      </w:r>
      <w:r>
        <w:rPr>
          <w:lang w:val="ru-RU"/>
        </w:rPr>
        <w:t>тексте</w:t>
      </w:r>
      <w:r w:rsidRPr="00E57E0E">
        <w:rPr>
          <w:lang w:val="ru-RU"/>
        </w:rPr>
        <w:t xml:space="preserve"> «</w:t>
      </w:r>
      <w:proofErr w:type="spellStart"/>
      <w:r>
        <w:rPr>
          <w:lang w:val="en-US"/>
        </w:rPr>
        <w:t>sacrilegus</w:t>
      </w:r>
      <w:proofErr w:type="spellEnd"/>
      <w:r w:rsidRPr="00E57E0E">
        <w:rPr>
          <w:lang w:val="ru-RU"/>
        </w:rPr>
        <w:t xml:space="preserve"> </w:t>
      </w:r>
      <w:proofErr w:type="spellStart"/>
      <w:r>
        <w:rPr>
          <w:lang w:val="en-US"/>
        </w:rPr>
        <w:t>Theurgus</w:t>
      </w:r>
      <w:proofErr w:type="spellEnd"/>
      <w:r w:rsidRPr="00E57E0E">
        <w:rPr>
          <w:lang w:val="ru-RU"/>
        </w:rPr>
        <w:t xml:space="preserve"> </w:t>
      </w:r>
      <w:r>
        <w:rPr>
          <w:lang w:val="en-US"/>
        </w:rPr>
        <w:t>caput</w:t>
      </w:r>
      <w:r w:rsidRPr="00E57E0E">
        <w:rPr>
          <w:lang w:val="ru-RU"/>
        </w:rPr>
        <w:t xml:space="preserve"> </w:t>
      </w:r>
      <w:proofErr w:type="spellStart"/>
      <w:r>
        <w:rPr>
          <w:lang w:val="en-US"/>
        </w:rPr>
        <w:t>consacrabit</w:t>
      </w:r>
      <w:proofErr w:type="spellEnd"/>
      <w:r w:rsidRPr="00E57E0E">
        <w:rPr>
          <w:lang w:val="ru-RU"/>
        </w:rPr>
        <w:t xml:space="preserve"> </w:t>
      </w:r>
      <w:proofErr w:type="spellStart"/>
      <w:r w:rsidRPr="00E57E0E">
        <w:rPr>
          <w:i/>
          <w:iCs/>
          <w:lang w:val="en-US"/>
        </w:rPr>
        <w:t>ές</w:t>
      </w:r>
      <w:proofErr w:type="spellEnd"/>
      <w:r w:rsidRPr="00E57E0E">
        <w:rPr>
          <w:i/>
          <w:iCs/>
          <w:lang w:val="ru-RU"/>
        </w:rPr>
        <w:t xml:space="preserve"> </w:t>
      </w:r>
      <w:proofErr w:type="spellStart"/>
      <w:r w:rsidRPr="00E57E0E">
        <w:rPr>
          <w:i/>
          <w:iCs/>
          <w:lang w:val="en-US"/>
        </w:rPr>
        <w:t>κόρ</w:t>
      </w:r>
      <w:proofErr w:type="spellEnd"/>
      <w:r w:rsidRPr="00E57E0E">
        <w:rPr>
          <w:i/>
          <w:iCs/>
          <w:lang w:val="en-US"/>
        </w:rPr>
        <w:t>ακας</w:t>
      </w:r>
      <w:r>
        <w:rPr>
          <w:lang w:val="ru-RU"/>
        </w:rPr>
        <w:t>», а примечание на полях гласит: «</w:t>
      </w:r>
      <w:proofErr w:type="spellStart"/>
      <w:r>
        <w:rPr>
          <w:lang w:val="en-US"/>
        </w:rPr>
        <w:t>erat</w:t>
      </w:r>
      <w:proofErr w:type="spellEnd"/>
      <w:r w:rsidRPr="00E57E0E">
        <w:rPr>
          <w:lang w:val="ru-RU"/>
        </w:rPr>
        <w:t xml:space="preserve"> </w:t>
      </w:r>
      <w:r>
        <w:rPr>
          <w:lang w:val="en-US"/>
        </w:rPr>
        <w:t>autem</w:t>
      </w:r>
      <w:r w:rsidRPr="00E57E0E">
        <w:rPr>
          <w:lang w:val="ru-RU"/>
        </w:rPr>
        <w:t xml:space="preserve"> </w:t>
      </w:r>
      <w:proofErr w:type="spellStart"/>
      <w:r w:rsidRPr="00E57E0E">
        <w:rPr>
          <w:lang w:val="en-US"/>
        </w:rPr>
        <w:t>κόρ</w:t>
      </w:r>
      <w:proofErr w:type="spellEnd"/>
      <w:r w:rsidRPr="00E57E0E">
        <w:rPr>
          <w:lang w:val="en-US"/>
        </w:rPr>
        <w:t>αξ</w:t>
      </w:r>
      <w:r w:rsidRPr="00E57E0E">
        <w:rPr>
          <w:lang w:val="ru-RU"/>
        </w:rPr>
        <w:t xml:space="preserve"> </w:t>
      </w:r>
      <w:r>
        <w:rPr>
          <w:lang w:val="en-US"/>
        </w:rPr>
        <w:t>locus</w:t>
      </w:r>
      <w:r w:rsidRPr="00E57E0E">
        <w:rPr>
          <w:lang w:val="ru-RU"/>
        </w:rPr>
        <w:t xml:space="preserve"> </w:t>
      </w:r>
      <w:proofErr w:type="spellStart"/>
      <w:r>
        <w:rPr>
          <w:lang w:val="en-US"/>
        </w:rPr>
        <w:t>supplicii</w:t>
      </w:r>
      <w:proofErr w:type="spellEnd"/>
      <w:r w:rsidRPr="00E57E0E">
        <w:rPr>
          <w:lang w:val="ru-RU"/>
        </w:rPr>
        <w:t xml:space="preserve"> </w:t>
      </w:r>
      <w:r>
        <w:rPr>
          <w:lang w:val="en-US"/>
        </w:rPr>
        <w:t>in</w:t>
      </w:r>
      <w:r w:rsidRPr="00E57E0E">
        <w:rPr>
          <w:lang w:val="ru-RU"/>
        </w:rPr>
        <w:t xml:space="preserve"> </w:t>
      </w:r>
      <w:proofErr w:type="spellStart"/>
      <w:r>
        <w:rPr>
          <w:lang w:val="en-US"/>
        </w:rPr>
        <w:t>Thessa</w:t>
      </w:r>
      <w:proofErr w:type="spellEnd"/>
      <w:r>
        <w:rPr>
          <w:lang w:val="ru-RU"/>
        </w:rPr>
        <w:t>» (</w:t>
      </w:r>
      <w:proofErr w:type="spellStart"/>
      <w:r w:rsidRPr="00E57E0E">
        <w:rPr>
          <w:lang w:val="en-US"/>
        </w:rPr>
        <w:t>κόρ</w:t>
      </w:r>
      <w:proofErr w:type="spellEnd"/>
      <w:r w:rsidRPr="00E57E0E">
        <w:rPr>
          <w:lang w:val="en-US"/>
        </w:rPr>
        <w:t>αξ</w:t>
      </w:r>
      <w:r>
        <w:rPr>
          <w:lang w:val="ru-RU"/>
        </w:rPr>
        <w:t xml:space="preserve"> был местом наказания в </w:t>
      </w:r>
      <w:proofErr w:type="spellStart"/>
      <w:r>
        <w:rPr>
          <w:lang w:val="ru-RU"/>
        </w:rPr>
        <w:t>Фессе</w:t>
      </w:r>
      <w:proofErr w:type="spellEnd"/>
      <w:r>
        <w:rPr>
          <w:lang w:val="ru-RU"/>
        </w:rPr>
        <w:t>).</w:t>
      </w:r>
    </w:p>
  </w:footnote>
  <w:footnote w:id="15">
    <w:p w14:paraId="3D841A17" w14:textId="77777777" w:rsidR="00CA51CD" w:rsidRPr="00E57E0E" w:rsidRDefault="00CA51CD" w:rsidP="00CA51CD">
      <w:pPr>
        <w:pStyle w:val="FootnoteText"/>
        <w:rPr>
          <w:lang w:val="ru-RU"/>
        </w:rPr>
      </w:pPr>
      <w:r>
        <w:rPr>
          <w:rStyle w:val="FootnoteReference"/>
        </w:rPr>
        <w:footnoteRef/>
      </w:r>
      <w:r>
        <w:t xml:space="preserve"> </w:t>
      </w:r>
      <w:r>
        <w:rPr>
          <w:lang w:val="ru-RU"/>
        </w:rPr>
        <w:t>В</w:t>
      </w:r>
      <w:r w:rsidRPr="00E57E0E">
        <w:rPr>
          <w:lang w:val="ru-RU"/>
        </w:rPr>
        <w:t xml:space="preserve"> </w:t>
      </w:r>
      <w:r>
        <w:rPr>
          <w:lang w:val="ru-RU"/>
        </w:rPr>
        <w:t>латинском</w:t>
      </w:r>
      <w:r w:rsidRPr="00E57E0E">
        <w:rPr>
          <w:lang w:val="ru-RU"/>
        </w:rPr>
        <w:t xml:space="preserve"> </w:t>
      </w:r>
      <w:r>
        <w:rPr>
          <w:lang w:val="ru-RU"/>
        </w:rPr>
        <w:t>тексте</w:t>
      </w:r>
      <w:r w:rsidRPr="00E57E0E">
        <w:rPr>
          <w:lang w:val="ru-RU"/>
        </w:rPr>
        <w:t xml:space="preserve">: </w:t>
      </w:r>
      <w:proofErr w:type="spellStart"/>
      <w:r>
        <w:rPr>
          <w:lang w:val="en-US"/>
        </w:rPr>
        <w:t>Imprecabuntur</w:t>
      </w:r>
      <w:proofErr w:type="spellEnd"/>
      <w:r w:rsidRPr="00E57E0E">
        <w:rPr>
          <w:lang w:val="ru-RU"/>
        </w:rPr>
        <w:t xml:space="preserve"> </w:t>
      </w:r>
      <w:proofErr w:type="spellStart"/>
      <w:r>
        <w:rPr>
          <w:lang w:val="en-US"/>
        </w:rPr>
        <w:t>suam</w:t>
      </w:r>
      <w:proofErr w:type="spellEnd"/>
      <w:r w:rsidRPr="00E57E0E">
        <w:rPr>
          <w:lang w:val="ru-RU"/>
        </w:rPr>
        <w:t xml:space="preserve"> </w:t>
      </w:r>
      <w:proofErr w:type="spellStart"/>
      <w:r>
        <w:rPr>
          <w:lang w:val="en-US"/>
        </w:rPr>
        <w:t>retractim</w:t>
      </w:r>
      <w:proofErr w:type="spellEnd"/>
      <w:r w:rsidRPr="00E57E0E">
        <w:rPr>
          <w:lang w:val="ru-RU"/>
        </w:rPr>
        <w:t xml:space="preserve"> </w:t>
      </w:r>
      <w:proofErr w:type="spellStart"/>
      <w:r>
        <w:rPr>
          <w:lang w:val="en-US"/>
        </w:rPr>
        <w:t>dementulati</w:t>
      </w:r>
      <w:proofErr w:type="spellEnd"/>
      <w:r w:rsidRPr="00E57E0E">
        <w:rPr>
          <w:lang w:val="ru-RU"/>
        </w:rPr>
        <w:t xml:space="preserve"> </w:t>
      </w:r>
      <w:proofErr w:type="spellStart"/>
      <w:r>
        <w:rPr>
          <w:lang w:val="en-US"/>
        </w:rPr>
        <w:t>cabalistae</w:t>
      </w:r>
      <w:proofErr w:type="spellEnd"/>
      <w:r w:rsidRPr="00E57E0E">
        <w:rPr>
          <w:lang w:val="ru-RU"/>
        </w:rPr>
        <w:t xml:space="preserve">», </w:t>
      </w:r>
      <w:proofErr w:type="gramStart"/>
      <w:r>
        <w:rPr>
          <w:lang w:val="ru-RU"/>
        </w:rPr>
        <w:t>т</w:t>
      </w:r>
      <w:r w:rsidRPr="00E57E0E">
        <w:rPr>
          <w:lang w:val="ru-RU"/>
        </w:rPr>
        <w:t>.</w:t>
      </w:r>
      <w:r>
        <w:rPr>
          <w:lang w:val="ru-RU"/>
        </w:rPr>
        <w:t>е</w:t>
      </w:r>
      <w:r w:rsidRPr="00E57E0E">
        <w:rPr>
          <w:lang w:val="ru-RU"/>
        </w:rPr>
        <w:t>.</w:t>
      </w:r>
      <w:proofErr w:type="gramEnd"/>
      <w:r w:rsidRPr="00E57E0E">
        <w:rPr>
          <w:lang w:val="ru-RU"/>
        </w:rPr>
        <w:t xml:space="preserve"> «</w:t>
      </w:r>
      <w:r>
        <w:rPr>
          <w:lang w:val="ru-RU"/>
        </w:rPr>
        <w:t xml:space="preserve">обрезанные каббалисты будут предсказывать мне обрезание». Агриппа намекает на еврейский обряд, обозначающий принадлежность </w:t>
      </w:r>
      <w:proofErr w:type="spellStart"/>
      <w:r>
        <w:rPr>
          <w:lang w:val="ru-RU"/>
        </w:rPr>
        <w:t>богоизбранному</w:t>
      </w:r>
      <w:proofErr w:type="spellEnd"/>
      <w:r>
        <w:rPr>
          <w:lang w:val="ru-RU"/>
        </w:rPr>
        <w:t xml:space="preserve"> народу, но в ироническом ключе.</w:t>
      </w:r>
    </w:p>
  </w:footnote>
  <w:footnote w:id="16">
    <w:p w14:paraId="0FE9C7CA" w14:textId="77777777" w:rsidR="00CA51CD" w:rsidRPr="00024E48" w:rsidRDefault="00CA51CD" w:rsidP="00CA51CD">
      <w:pPr>
        <w:pStyle w:val="FootnoteText"/>
        <w:rPr>
          <w:lang w:val="ru-RU"/>
        </w:rPr>
      </w:pPr>
      <w:r>
        <w:rPr>
          <w:rStyle w:val="FootnoteReference"/>
        </w:rPr>
        <w:footnoteRef/>
      </w:r>
      <w:r>
        <w:t xml:space="preserve"> </w:t>
      </w:r>
      <w:r>
        <w:rPr>
          <w:lang w:val="ru-RU"/>
        </w:rPr>
        <w:t>Латинское примечание на полях гласит: «</w:t>
      </w:r>
      <w:proofErr w:type="spellStart"/>
      <w:r>
        <w:rPr>
          <w:lang w:val="en-US"/>
        </w:rPr>
        <w:t>Academici</w:t>
      </w:r>
      <w:proofErr w:type="spellEnd"/>
      <w:r w:rsidRPr="00024E48">
        <w:rPr>
          <w:lang w:val="ru-RU"/>
        </w:rPr>
        <w:t xml:space="preserve"> </w:t>
      </w:r>
      <w:r>
        <w:rPr>
          <w:lang w:val="en-US"/>
        </w:rPr>
        <w:t>in</w:t>
      </w:r>
      <w:r w:rsidRPr="00024E48">
        <w:rPr>
          <w:lang w:val="ru-RU"/>
        </w:rPr>
        <w:t xml:space="preserve"> </w:t>
      </w:r>
      <w:proofErr w:type="spellStart"/>
      <w:r>
        <w:rPr>
          <w:lang w:val="en-US"/>
        </w:rPr>
        <w:t>sua</w:t>
      </w:r>
      <w:proofErr w:type="spellEnd"/>
      <w:r w:rsidRPr="00024E48">
        <w:rPr>
          <w:lang w:val="ru-RU"/>
        </w:rPr>
        <w:t xml:space="preserve"> </w:t>
      </w:r>
      <w:r>
        <w:rPr>
          <w:lang w:val="en-US"/>
        </w:rPr>
        <w:t>rep</w:t>
      </w:r>
      <w:r w:rsidRPr="00024E48">
        <w:rPr>
          <w:lang w:val="ru-RU"/>
        </w:rPr>
        <w:t xml:space="preserve">. </w:t>
      </w:r>
      <w:proofErr w:type="spellStart"/>
      <w:r>
        <w:rPr>
          <w:lang w:val="en-US"/>
        </w:rPr>
        <w:t>uxores</w:t>
      </w:r>
      <w:proofErr w:type="spellEnd"/>
      <w:r w:rsidRPr="00024E48">
        <w:rPr>
          <w:lang w:val="ru-RU"/>
        </w:rPr>
        <w:t xml:space="preserve"> </w:t>
      </w:r>
      <w:r>
        <w:rPr>
          <w:lang w:val="en-US"/>
        </w:rPr>
        <w:t>communes</w:t>
      </w:r>
      <w:r w:rsidRPr="00024E48">
        <w:rPr>
          <w:lang w:val="ru-RU"/>
        </w:rPr>
        <w:t xml:space="preserve"> </w:t>
      </w:r>
      <w:proofErr w:type="spellStart"/>
      <w:r>
        <w:rPr>
          <w:lang w:val="en-US"/>
        </w:rPr>
        <w:t>esse</w:t>
      </w:r>
      <w:proofErr w:type="spellEnd"/>
      <w:r w:rsidRPr="00024E48">
        <w:rPr>
          <w:lang w:val="ru-RU"/>
        </w:rPr>
        <w:t xml:space="preserve"> </w:t>
      </w:r>
      <w:proofErr w:type="spellStart"/>
      <w:r>
        <w:rPr>
          <w:lang w:val="en-US"/>
        </w:rPr>
        <w:t>volebant</w:t>
      </w:r>
      <w:proofErr w:type="spellEnd"/>
      <w:r>
        <w:rPr>
          <w:lang w:val="ru-RU"/>
        </w:rPr>
        <w:t>» (Академики хотели, чтобы в их государстве жёны были общими).</w:t>
      </w:r>
    </w:p>
  </w:footnote>
  <w:footnote w:id="17">
    <w:p w14:paraId="16A24549" w14:textId="77777777" w:rsidR="00CA51CD" w:rsidRPr="00D6655B" w:rsidRDefault="00CA51CD" w:rsidP="00CA51CD">
      <w:pPr>
        <w:pStyle w:val="FootnoteText"/>
        <w:rPr>
          <w:lang w:val="ru-RU"/>
        </w:rPr>
      </w:pPr>
      <w:r>
        <w:rPr>
          <w:rStyle w:val="FootnoteReference"/>
        </w:rPr>
        <w:footnoteRef/>
      </w:r>
      <w:r>
        <w:t xml:space="preserve"> </w:t>
      </w:r>
      <w:proofErr w:type="spellStart"/>
      <w:r>
        <w:rPr>
          <w:lang w:val="ru-RU"/>
        </w:rPr>
        <w:t>Демогоргон</w:t>
      </w:r>
      <w:proofErr w:type="spellEnd"/>
      <w:r>
        <w:rPr>
          <w:lang w:val="ru-RU"/>
        </w:rPr>
        <w:t xml:space="preserve"> – одно из самых древних божеств на земле. </w:t>
      </w:r>
      <w:proofErr w:type="spellStart"/>
      <w:r>
        <w:rPr>
          <w:lang w:val="ru-RU"/>
        </w:rPr>
        <w:t>Демогоргон</w:t>
      </w:r>
      <w:proofErr w:type="spellEnd"/>
      <w:r>
        <w:rPr>
          <w:lang w:val="ru-RU"/>
        </w:rPr>
        <w:t xml:space="preserve"> обыкновенно изображается как старик, окружённый мухами, бледный, иссохший и уродливый лицом, он жил глубоко под землёй вместе с Хаосом и Вечностью, и однажды Хаос испустил крик боли, и </w:t>
      </w:r>
      <w:proofErr w:type="spellStart"/>
      <w:r>
        <w:rPr>
          <w:lang w:val="ru-RU"/>
        </w:rPr>
        <w:t>Демогоргон</w:t>
      </w:r>
      <w:proofErr w:type="spellEnd"/>
      <w:r>
        <w:rPr>
          <w:lang w:val="ru-RU"/>
        </w:rPr>
        <w:t xml:space="preserve"> оглох, а на свет были выпущены Пан, три Парки, Небо, Раздор, Убеждение, Земля и Эреб. Затем, поднявшись в воздух, он поставил небо напротив Земли; он создал Солнце из части огня молнии и дал ему в супруги Землю; из их союза он произвёл Ночь и Тартар. В древности, до установления небесных иерархий, </w:t>
      </w:r>
      <w:proofErr w:type="spellStart"/>
      <w:r>
        <w:rPr>
          <w:lang w:val="ru-RU"/>
        </w:rPr>
        <w:t>Демогоргона</w:t>
      </w:r>
      <w:proofErr w:type="spellEnd"/>
      <w:r>
        <w:rPr>
          <w:lang w:val="ru-RU"/>
        </w:rPr>
        <w:t xml:space="preserve"> называли творцом Неба и Земли, а </w:t>
      </w:r>
      <w:proofErr w:type="spellStart"/>
      <w:r>
        <w:rPr>
          <w:lang w:val="ru-RU"/>
        </w:rPr>
        <w:t>аркадийцы</w:t>
      </w:r>
      <w:proofErr w:type="spellEnd"/>
      <w:r>
        <w:rPr>
          <w:lang w:val="ru-RU"/>
        </w:rPr>
        <w:t xml:space="preserve"> имели его культ и не осмеливались произнести его имя. Многими его имя считается производным от «демиурга», и Жан </w:t>
      </w:r>
      <w:proofErr w:type="spellStart"/>
      <w:r>
        <w:rPr>
          <w:lang w:val="ru-RU"/>
        </w:rPr>
        <w:t>Сезнек</w:t>
      </w:r>
      <w:proofErr w:type="spellEnd"/>
      <w:r>
        <w:rPr>
          <w:lang w:val="ru-RU"/>
        </w:rPr>
        <w:t xml:space="preserve"> даже высказал мнение о том, что «</w:t>
      </w:r>
      <w:proofErr w:type="spellStart"/>
      <w:r>
        <w:rPr>
          <w:lang w:val="ru-RU"/>
        </w:rPr>
        <w:t>Демогоргон</w:t>
      </w:r>
      <w:proofErr w:type="spellEnd"/>
      <w:r>
        <w:rPr>
          <w:lang w:val="ru-RU"/>
        </w:rPr>
        <w:t xml:space="preserve"> – это ставшая богом грамматическая ошибка» (S</w:t>
      </w:r>
      <w:proofErr w:type="spellStart"/>
      <w:r>
        <w:rPr>
          <w:lang w:val="en-US"/>
        </w:rPr>
        <w:t>eznec</w:t>
      </w:r>
      <w:proofErr w:type="spellEnd"/>
      <w:r w:rsidRPr="00D6655B">
        <w:rPr>
          <w:lang w:val="ru-RU"/>
        </w:rPr>
        <w:t xml:space="preserve">, </w:t>
      </w:r>
      <w:r>
        <w:rPr>
          <w:lang w:val="en-US"/>
        </w:rPr>
        <w:t>J</w:t>
      </w:r>
      <w:r w:rsidRPr="00D6655B">
        <w:rPr>
          <w:lang w:val="ru-RU"/>
        </w:rPr>
        <w:t xml:space="preserve">. </w:t>
      </w:r>
      <w:r>
        <w:rPr>
          <w:lang w:val="en-US"/>
        </w:rPr>
        <w:t>La</w:t>
      </w:r>
      <w:r w:rsidRPr="00D6655B">
        <w:rPr>
          <w:lang w:val="ru-RU"/>
        </w:rPr>
        <w:t xml:space="preserve"> </w:t>
      </w:r>
      <w:r>
        <w:rPr>
          <w:lang w:val="en-US"/>
        </w:rPr>
        <w:t>Survivance</w:t>
      </w:r>
      <w:r w:rsidRPr="00D6655B">
        <w:rPr>
          <w:lang w:val="ru-RU"/>
        </w:rPr>
        <w:t xml:space="preserve"> </w:t>
      </w:r>
      <w:r>
        <w:rPr>
          <w:lang w:val="en-US"/>
        </w:rPr>
        <w:t>des</w:t>
      </w:r>
      <w:r w:rsidRPr="00D6655B">
        <w:rPr>
          <w:lang w:val="ru-RU"/>
        </w:rPr>
        <w:t xml:space="preserve"> </w:t>
      </w:r>
      <w:proofErr w:type="spellStart"/>
      <w:r>
        <w:rPr>
          <w:lang w:val="en-US"/>
        </w:rPr>
        <w:t>dieux</w:t>
      </w:r>
      <w:proofErr w:type="spellEnd"/>
      <w:r w:rsidRPr="00D6655B">
        <w:rPr>
          <w:lang w:val="ru-RU"/>
        </w:rPr>
        <w:t xml:space="preserve"> </w:t>
      </w:r>
      <w:r>
        <w:rPr>
          <w:lang w:val="en-US"/>
        </w:rPr>
        <w:t>antiques</w:t>
      </w:r>
      <w:r w:rsidRPr="00D6655B">
        <w:rPr>
          <w:lang w:val="ru-RU"/>
        </w:rPr>
        <w:t xml:space="preserve">. </w:t>
      </w:r>
      <w:r>
        <w:rPr>
          <w:lang w:val="en-US"/>
        </w:rPr>
        <w:t>Princeton</w:t>
      </w:r>
      <w:r w:rsidRPr="00CA51CD">
        <w:rPr>
          <w:lang w:val="ru-RU"/>
        </w:rPr>
        <w:t xml:space="preserve">, </w:t>
      </w:r>
      <w:r>
        <w:rPr>
          <w:lang w:val="en-US"/>
        </w:rPr>
        <w:t>New</w:t>
      </w:r>
      <w:r w:rsidRPr="00CA51CD">
        <w:rPr>
          <w:lang w:val="ru-RU"/>
        </w:rPr>
        <w:t xml:space="preserve"> </w:t>
      </w:r>
      <w:r>
        <w:rPr>
          <w:lang w:val="en-US"/>
        </w:rPr>
        <w:t>Jersey</w:t>
      </w:r>
      <w:r w:rsidRPr="00CA51CD">
        <w:rPr>
          <w:lang w:val="ru-RU"/>
        </w:rPr>
        <w:t xml:space="preserve">: </w:t>
      </w:r>
      <w:r>
        <w:rPr>
          <w:lang w:val="en-US"/>
        </w:rPr>
        <w:t>Princeton</w:t>
      </w:r>
      <w:r w:rsidRPr="00CA51CD">
        <w:rPr>
          <w:lang w:val="ru-RU"/>
        </w:rPr>
        <w:t xml:space="preserve"> </w:t>
      </w:r>
      <w:r>
        <w:rPr>
          <w:lang w:val="en-US"/>
        </w:rPr>
        <w:t>University</w:t>
      </w:r>
      <w:r w:rsidRPr="00CA51CD">
        <w:rPr>
          <w:lang w:val="ru-RU"/>
        </w:rPr>
        <w:t xml:space="preserve"> </w:t>
      </w:r>
      <w:r>
        <w:rPr>
          <w:lang w:val="en-US"/>
        </w:rPr>
        <w:t>Press</w:t>
      </w:r>
      <w:r w:rsidRPr="00CA51CD">
        <w:rPr>
          <w:lang w:val="ru-RU"/>
        </w:rPr>
        <w:t xml:space="preserve">. </w:t>
      </w:r>
      <w:r>
        <w:rPr>
          <w:lang w:val="en-US"/>
        </w:rPr>
        <w:t>Pp</w:t>
      </w:r>
      <w:r w:rsidRPr="00CA51CD">
        <w:rPr>
          <w:lang w:val="ru-RU"/>
        </w:rPr>
        <w:t>. 221–222.</w:t>
      </w:r>
    </w:p>
  </w:footnote>
  <w:footnote w:id="18">
    <w:p w14:paraId="6A48BE22" w14:textId="77777777" w:rsidR="00CA51CD" w:rsidRPr="00904CF3" w:rsidRDefault="00CA51CD" w:rsidP="00CA51CD">
      <w:pPr>
        <w:pStyle w:val="FootnoteText"/>
        <w:rPr>
          <w:lang w:val="ru-RU"/>
        </w:rPr>
      </w:pPr>
      <w:r>
        <w:rPr>
          <w:rStyle w:val="FootnoteReference"/>
        </w:rPr>
        <w:footnoteRef/>
      </w:r>
      <w:r>
        <w:t xml:space="preserve"> </w:t>
      </w:r>
      <w:r>
        <w:rPr>
          <w:lang w:val="ru-RU"/>
        </w:rPr>
        <w:t xml:space="preserve">Об ужасном бронзовом быке, внутри которого </w:t>
      </w:r>
      <w:proofErr w:type="spellStart"/>
      <w:r>
        <w:rPr>
          <w:lang w:val="ru-RU"/>
        </w:rPr>
        <w:t>агригентский</w:t>
      </w:r>
      <w:proofErr w:type="spellEnd"/>
      <w:r>
        <w:rPr>
          <w:lang w:val="ru-RU"/>
        </w:rPr>
        <w:t xml:space="preserve"> тиран </w:t>
      </w:r>
      <w:proofErr w:type="spellStart"/>
      <w:r>
        <w:rPr>
          <w:lang w:val="ru-RU"/>
        </w:rPr>
        <w:t>Фаларид</w:t>
      </w:r>
      <w:proofErr w:type="spellEnd"/>
      <w:r>
        <w:rPr>
          <w:lang w:val="ru-RU"/>
        </w:rPr>
        <w:t xml:space="preserve"> (</w:t>
      </w:r>
      <w:r>
        <w:rPr>
          <w:lang w:val="en-US"/>
        </w:rPr>
        <w:t>VI</w:t>
      </w:r>
      <w:r w:rsidRPr="00D6655B">
        <w:rPr>
          <w:lang w:val="ru-RU"/>
        </w:rPr>
        <w:t xml:space="preserve"> </w:t>
      </w:r>
      <w:r>
        <w:rPr>
          <w:lang w:val="ru-RU"/>
        </w:rPr>
        <w:t xml:space="preserve">в. до </w:t>
      </w:r>
      <w:proofErr w:type="gramStart"/>
      <w:r>
        <w:rPr>
          <w:lang w:val="ru-RU"/>
        </w:rPr>
        <w:t>н.э.</w:t>
      </w:r>
      <w:proofErr w:type="gramEnd"/>
      <w:r>
        <w:rPr>
          <w:lang w:val="ru-RU"/>
        </w:rPr>
        <w:t xml:space="preserve">) запирал своих противников и сжигал их заживо, см. Пиндар. Пифийские оды, </w:t>
      </w:r>
      <w:r>
        <w:rPr>
          <w:lang w:val="en-US"/>
        </w:rPr>
        <w:t>I</w:t>
      </w:r>
      <w:r>
        <w:rPr>
          <w:lang w:val="ru-RU"/>
        </w:rPr>
        <w:t xml:space="preserve">, 94–98; Гераклит. Фрагмент 2, 233, 37; </w:t>
      </w:r>
      <w:proofErr w:type="spellStart"/>
      <w:r>
        <w:rPr>
          <w:lang w:val="ru-RU"/>
        </w:rPr>
        <w:t>Полибий</w:t>
      </w:r>
      <w:proofErr w:type="spellEnd"/>
      <w:r>
        <w:rPr>
          <w:lang w:val="ru-RU"/>
        </w:rPr>
        <w:t xml:space="preserve">. История, </w:t>
      </w:r>
      <w:r>
        <w:rPr>
          <w:lang w:val="en-US"/>
        </w:rPr>
        <w:t>XII</w:t>
      </w:r>
      <w:r w:rsidRPr="000F55F1">
        <w:rPr>
          <w:lang w:val="ru-RU"/>
        </w:rPr>
        <w:t>, 25, 1–3;</w:t>
      </w:r>
      <w:r>
        <w:rPr>
          <w:lang w:val="ru-RU"/>
        </w:rPr>
        <w:t xml:space="preserve"> Диодор Сицилийский. Историческая библиотека, </w:t>
      </w:r>
      <w:r>
        <w:rPr>
          <w:lang w:val="en-US"/>
        </w:rPr>
        <w:t>XIII</w:t>
      </w:r>
      <w:r w:rsidRPr="000F55F1">
        <w:rPr>
          <w:lang w:val="ru-RU"/>
        </w:rPr>
        <w:t xml:space="preserve">, 90, 4–6, </w:t>
      </w:r>
      <w:r>
        <w:rPr>
          <w:lang w:val="en-US"/>
        </w:rPr>
        <w:t>IX</w:t>
      </w:r>
      <w:r w:rsidRPr="000F55F1">
        <w:rPr>
          <w:lang w:val="ru-RU"/>
        </w:rPr>
        <w:t xml:space="preserve">, 18–19; </w:t>
      </w:r>
      <w:r>
        <w:rPr>
          <w:lang w:val="ru-RU"/>
        </w:rPr>
        <w:t xml:space="preserve">Цицерон. </w:t>
      </w:r>
      <w:proofErr w:type="gramStart"/>
      <w:r>
        <w:rPr>
          <w:lang w:val="ru-RU"/>
        </w:rPr>
        <w:t>О государстве,</w:t>
      </w:r>
      <w:proofErr w:type="gramEnd"/>
      <w:r>
        <w:rPr>
          <w:lang w:val="ru-RU"/>
        </w:rPr>
        <w:t xml:space="preserve"> </w:t>
      </w:r>
      <w:r>
        <w:rPr>
          <w:lang w:val="en-US"/>
        </w:rPr>
        <w:t>I</w:t>
      </w:r>
      <w:r w:rsidRPr="000F55F1">
        <w:rPr>
          <w:lang w:val="ru-RU"/>
        </w:rPr>
        <w:t>, 44</w:t>
      </w:r>
      <w:r>
        <w:rPr>
          <w:lang w:val="ru-RU"/>
        </w:rPr>
        <w:t xml:space="preserve">, </w:t>
      </w:r>
      <w:r>
        <w:rPr>
          <w:lang w:val="en-US"/>
        </w:rPr>
        <w:t>III</w:t>
      </w:r>
      <w:r w:rsidRPr="000F55F1">
        <w:rPr>
          <w:lang w:val="ru-RU"/>
        </w:rPr>
        <w:t>, 43;</w:t>
      </w:r>
      <w:r>
        <w:rPr>
          <w:lang w:val="ru-RU"/>
        </w:rPr>
        <w:t xml:space="preserve"> Валерий Максим. Достопамятные деяния и изречения, </w:t>
      </w:r>
      <w:r>
        <w:rPr>
          <w:lang w:val="en-US"/>
        </w:rPr>
        <w:t>IX</w:t>
      </w:r>
      <w:r w:rsidRPr="000F55F1">
        <w:rPr>
          <w:lang w:val="ru-RU"/>
        </w:rPr>
        <w:t>, 2</w:t>
      </w:r>
      <w:r>
        <w:rPr>
          <w:lang w:val="ru-RU"/>
        </w:rPr>
        <w:t xml:space="preserve">, 9; Сенека. Нравственные письма к </w:t>
      </w:r>
      <w:proofErr w:type="spellStart"/>
      <w:r>
        <w:rPr>
          <w:lang w:val="ru-RU"/>
        </w:rPr>
        <w:t>Луцилию</w:t>
      </w:r>
      <w:proofErr w:type="spellEnd"/>
      <w:r>
        <w:rPr>
          <w:lang w:val="ru-RU"/>
        </w:rPr>
        <w:t xml:space="preserve">, </w:t>
      </w:r>
      <w:r>
        <w:rPr>
          <w:lang w:val="en-US"/>
        </w:rPr>
        <w:t>LX</w:t>
      </w:r>
      <w:r w:rsidRPr="000F55F1">
        <w:rPr>
          <w:lang w:val="ru-RU"/>
        </w:rPr>
        <w:t>-</w:t>
      </w:r>
      <w:r>
        <w:rPr>
          <w:lang w:val="en-US"/>
        </w:rPr>
        <w:t>VI</w:t>
      </w:r>
      <w:r w:rsidRPr="000F55F1">
        <w:rPr>
          <w:lang w:val="ru-RU"/>
        </w:rPr>
        <w:t>, 18;</w:t>
      </w:r>
      <w:r>
        <w:rPr>
          <w:lang w:val="ru-RU"/>
        </w:rPr>
        <w:t xml:space="preserve"> Павел </w:t>
      </w:r>
      <w:proofErr w:type="spellStart"/>
      <w:r>
        <w:rPr>
          <w:lang w:val="ru-RU"/>
        </w:rPr>
        <w:t>Орозий</w:t>
      </w:r>
      <w:proofErr w:type="spellEnd"/>
      <w:r>
        <w:rPr>
          <w:lang w:val="ru-RU"/>
        </w:rPr>
        <w:t xml:space="preserve">. История против язычников, </w:t>
      </w:r>
      <w:r>
        <w:rPr>
          <w:lang w:val="en-US"/>
        </w:rPr>
        <w:t>I</w:t>
      </w:r>
      <w:r w:rsidRPr="00411ED1">
        <w:rPr>
          <w:lang w:val="ru-RU"/>
        </w:rPr>
        <w:t>, 20</w:t>
      </w:r>
      <w:r>
        <w:rPr>
          <w:lang w:val="ru-RU"/>
        </w:rPr>
        <w:t xml:space="preserve">; Полидор Вергилий. </w:t>
      </w:r>
      <w:proofErr w:type="gramStart"/>
      <w:r>
        <w:rPr>
          <w:lang w:val="ru-RU"/>
        </w:rPr>
        <w:t>Об изобретателях,</w:t>
      </w:r>
      <w:proofErr w:type="gramEnd"/>
      <w:r>
        <w:rPr>
          <w:lang w:val="ru-RU"/>
        </w:rPr>
        <w:t xml:space="preserve"> </w:t>
      </w:r>
      <w:r>
        <w:rPr>
          <w:lang w:val="en-US"/>
        </w:rPr>
        <w:t>III</w:t>
      </w:r>
      <w:r w:rsidRPr="00411ED1">
        <w:rPr>
          <w:lang w:val="ru-RU"/>
        </w:rPr>
        <w:t>, 18.</w:t>
      </w:r>
    </w:p>
  </w:footnote>
  <w:footnote w:id="19">
    <w:p w14:paraId="03B31C89" w14:textId="77777777" w:rsidR="00CA51CD" w:rsidRPr="00904CF3" w:rsidRDefault="00CA51CD" w:rsidP="00CA51CD">
      <w:pPr>
        <w:pStyle w:val="FootnoteText"/>
        <w:rPr>
          <w:lang w:val="ru-RU"/>
        </w:rPr>
      </w:pPr>
      <w:r>
        <w:rPr>
          <w:rStyle w:val="FootnoteReference"/>
        </w:rPr>
        <w:footnoteRef/>
      </w:r>
      <w:r>
        <w:t xml:space="preserve"> </w:t>
      </w:r>
      <w:r>
        <w:rPr>
          <w:lang w:val="ru-RU"/>
        </w:rPr>
        <w:t>Латинский текст на полях гласит: «</w:t>
      </w:r>
      <w:proofErr w:type="spellStart"/>
      <w:r w:rsidRPr="00904CF3">
        <w:rPr>
          <w:lang w:val="ru-RU"/>
        </w:rPr>
        <w:t>ξενοδοκίον</w:t>
      </w:r>
      <w:proofErr w:type="spellEnd"/>
      <w:r w:rsidRPr="00904CF3">
        <w:rPr>
          <w:lang w:val="ru-RU"/>
        </w:rPr>
        <w:t xml:space="preserve"> </w:t>
      </w:r>
      <w:r>
        <w:rPr>
          <w:lang w:val="en-US"/>
        </w:rPr>
        <w:t>locus</w:t>
      </w:r>
      <w:r w:rsidRPr="00904CF3">
        <w:rPr>
          <w:lang w:val="ru-RU"/>
        </w:rPr>
        <w:t xml:space="preserve"> </w:t>
      </w:r>
      <w:r>
        <w:rPr>
          <w:lang w:val="en-US"/>
        </w:rPr>
        <w:t>ubi</w:t>
      </w:r>
      <w:r w:rsidRPr="00904CF3">
        <w:rPr>
          <w:lang w:val="ru-RU"/>
        </w:rPr>
        <w:t xml:space="preserve"> </w:t>
      </w:r>
      <w:proofErr w:type="spellStart"/>
      <w:r>
        <w:rPr>
          <w:lang w:val="en-US"/>
        </w:rPr>
        <w:t>hospites</w:t>
      </w:r>
      <w:proofErr w:type="spellEnd"/>
      <w:r w:rsidRPr="00904CF3">
        <w:rPr>
          <w:lang w:val="ru-RU"/>
        </w:rPr>
        <w:t xml:space="preserve"> </w:t>
      </w:r>
      <w:r>
        <w:rPr>
          <w:lang w:val="en-US"/>
        </w:rPr>
        <w:t>et</w:t>
      </w:r>
      <w:r w:rsidRPr="00904CF3">
        <w:rPr>
          <w:lang w:val="ru-RU"/>
        </w:rPr>
        <w:t xml:space="preserve"> </w:t>
      </w:r>
      <w:proofErr w:type="spellStart"/>
      <w:r>
        <w:rPr>
          <w:lang w:val="en-US"/>
        </w:rPr>
        <w:t>peregrini</w:t>
      </w:r>
      <w:proofErr w:type="spellEnd"/>
      <w:r w:rsidRPr="00904CF3">
        <w:rPr>
          <w:lang w:val="ru-RU"/>
        </w:rPr>
        <w:t xml:space="preserve"> </w:t>
      </w:r>
      <w:proofErr w:type="spellStart"/>
      <w:r>
        <w:rPr>
          <w:lang w:val="en-US"/>
        </w:rPr>
        <w:t>excipiunt</w:t>
      </w:r>
      <w:proofErr w:type="spellEnd"/>
      <w:r>
        <w:rPr>
          <w:lang w:val="ru-RU"/>
        </w:rPr>
        <w:t>» (</w:t>
      </w:r>
      <w:proofErr w:type="spellStart"/>
      <w:r>
        <w:rPr>
          <w:lang w:val="ru-RU"/>
        </w:rPr>
        <w:t>ксенодокий</w:t>
      </w:r>
      <w:proofErr w:type="spellEnd"/>
      <w:r>
        <w:rPr>
          <w:lang w:val="ru-RU"/>
        </w:rPr>
        <w:t xml:space="preserve"> – это место, где принимают гостей и пришельцев).</w:t>
      </w:r>
    </w:p>
  </w:footnote>
  <w:footnote w:id="20">
    <w:p w14:paraId="095A62C1" w14:textId="77777777" w:rsidR="00CA51CD" w:rsidRPr="000865B9" w:rsidRDefault="00CA51CD" w:rsidP="00CA51CD">
      <w:pPr>
        <w:pStyle w:val="FootnoteText"/>
        <w:rPr>
          <w:lang w:val="ru-RU"/>
        </w:rPr>
      </w:pPr>
      <w:r>
        <w:rPr>
          <w:rStyle w:val="FootnoteReference"/>
        </w:rPr>
        <w:footnoteRef/>
      </w:r>
      <w:r>
        <w:t xml:space="preserve"> </w:t>
      </w:r>
      <w:r>
        <w:rPr>
          <w:lang w:val="ru-RU"/>
        </w:rPr>
        <w:t>К латинскому слову «</w:t>
      </w:r>
      <w:proofErr w:type="spellStart"/>
      <w:r>
        <w:rPr>
          <w:lang w:val="en-US"/>
        </w:rPr>
        <w:t>scatophagi</w:t>
      </w:r>
      <w:proofErr w:type="spellEnd"/>
      <w:r>
        <w:rPr>
          <w:lang w:val="ru-RU"/>
        </w:rPr>
        <w:t>» добавлено примечание на полях: «</w:t>
      </w:r>
      <w:proofErr w:type="spellStart"/>
      <w:r w:rsidRPr="000865B9">
        <w:rPr>
          <w:lang w:val="ru-RU"/>
        </w:rPr>
        <w:t>σκ</w:t>
      </w:r>
      <w:proofErr w:type="spellEnd"/>
      <w:r w:rsidRPr="000865B9">
        <w:rPr>
          <w:lang w:val="ru-RU"/>
        </w:rPr>
        <w:t>α</w:t>
      </w:r>
      <w:proofErr w:type="spellStart"/>
      <w:r w:rsidRPr="000865B9">
        <w:rPr>
          <w:lang w:val="ru-RU"/>
        </w:rPr>
        <w:t>τοφάγοι</w:t>
      </w:r>
      <w:proofErr w:type="spellEnd"/>
      <w:r>
        <w:rPr>
          <w:lang w:val="ru-RU"/>
        </w:rPr>
        <w:t xml:space="preserve"> </w:t>
      </w:r>
      <w:proofErr w:type="spellStart"/>
      <w:r>
        <w:rPr>
          <w:lang w:val="en-US"/>
        </w:rPr>
        <w:t>dicuntur</w:t>
      </w:r>
      <w:proofErr w:type="spellEnd"/>
      <w:r w:rsidRPr="000865B9">
        <w:rPr>
          <w:lang w:val="ru-RU"/>
        </w:rPr>
        <w:t xml:space="preserve"> </w:t>
      </w:r>
      <w:proofErr w:type="spellStart"/>
      <w:r>
        <w:rPr>
          <w:lang w:val="en-US"/>
        </w:rPr>
        <w:t>medici</w:t>
      </w:r>
      <w:proofErr w:type="spellEnd"/>
      <w:r w:rsidRPr="000865B9">
        <w:rPr>
          <w:lang w:val="ru-RU"/>
        </w:rPr>
        <w:t xml:space="preserve"> </w:t>
      </w:r>
      <w:r>
        <w:rPr>
          <w:lang w:val="en-US"/>
        </w:rPr>
        <w:t>in</w:t>
      </w:r>
      <w:r w:rsidRPr="000865B9">
        <w:rPr>
          <w:lang w:val="ru-RU"/>
        </w:rPr>
        <w:t xml:space="preserve"> </w:t>
      </w:r>
      <w:proofErr w:type="spellStart"/>
      <w:r>
        <w:rPr>
          <w:lang w:val="en-US"/>
        </w:rPr>
        <w:t>antiqua</w:t>
      </w:r>
      <w:proofErr w:type="spellEnd"/>
      <w:r w:rsidRPr="000865B9">
        <w:rPr>
          <w:lang w:val="ru-RU"/>
        </w:rPr>
        <w:t xml:space="preserve"> </w:t>
      </w:r>
      <w:proofErr w:type="spellStart"/>
      <w:r>
        <w:rPr>
          <w:lang w:val="en-US"/>
        </w:rPr>
        <w:t>Comedia</w:t>
      </w:r>
      <w:proofErr w:type="spellEnd"/>
      <w:r w:rsidRPr="000865B9">
        <w:rPr>
          <w:lang w:val="ru-RU"/>
        </w:rPr>
        <w:t xml:space="preserve">, </w:t>
      </w:r>
      <w:r>
        <w:rPr>
          <w:lang w:val="en-US"/>
        </w:rPr>
        <w:t>quasi</w:t>
      </w:r>
      <w:r w:rsidRPr="000865B9">
        <w:rPr>
          <w:lang w:val="ru-RU"/>
        </w:rPr>
        <w:t xml:space="preserve"> </w:t>
      </w:r>
      <w:proofErr w:type="spellStart"/>
      <w:r>
        <w:rPr>
          <w:lang w:val="en-US"/>
        </w:rPr>
        <w:t>dicas</w:t>
      </w:r>
      <w:proofErr w:type="spellEnd"/>
      <w:r w:rsidRPr="000865B9">
        <w:rPr>
          <w:lang w:val="ru-RU"/>
        </w:rPr>
        <w:t xml:space="preserve"> </w:t>
      </w:r>
      <w:proofErr w:type="spellStart"/>
      <w:r>
        <w:rPr>
          <w:lang w:val="en-US"/>
        </w:rPr>
        <w:t>merdae</w:t>
      </w:r>
      <w:proofErr w:type="spellEnd"/>
      <w:r w:rsidRPr="000865B9">
        <w:rPr>
          <w:lang w:val="ru-RU"/>
        </w:rPr>
        <w:t xml:space="preserve"> </w:t>
      </w:r>
      <w:proofErr w:type="spellStart"/>
      <w:r>
        <w:rPr>
          <w:lang w:val="en-US"/>
        </w:rPr>
        <w:t>commestores</w:t>
      </w:r>
      <w:proofErr w:type="spellEnd"/>
      <w:r>
        <w:rPr>
          <w:lang w:val="ru-RU"/>
        </w:rPr>
        <w:t>» (</w:t>
      </w:r>
      <w:proofErr w:type="spellStart"/>
      <w:r>
        <w:rPr>
          <w:lang w:val="ru-RU"/>
        </w:rPr>
        <w:t>скатофагами</w:t>
      </w:r>
      <w:proofErr w:type="spellEnd"/>
      <w:r>
        <w:rPr>
          <w:lang w:val="ru-RU"/>
        </w:rPr>
        <w:t xml:space="preserve"> в античной комедии называются врачи, почти как сказать «</w:t>
      </w:r>
      <w:proofErr w:type="spellStart"/>
      <w:r>
        <w:rPr>
          <w:lang w:val="ru-RU"/>
        </w:rPr>
        <w:t>поедатели</w:t>
      </w:r>
      <w:proofErr w:type="spellEnd"/>
      <w:r>
        <w:rPr>
          <w:lang w:val="ru-RU"/>
        </w:rPr>
        <w:t xml:space="preserve"> дерьма»).</w:t>
      </w:r>
    </w:p>
  </w:footnote>
  <w:footnote w:id="21">
    <w:p w14:paraId="6B8B3551" w14:textId="77777777" w:rsidR="00CA51CD" w:rsidRPr="00CF1DDE" w:rsidRDefault="00CA51CD" w:rsidP="00CA51CD">
      <w:pPr>
        <w:pStyle w:val="FootnoteText"/>
        <w:rPr>
          <w:lang w:val="ru-RU"/>
        </w:rPr>
      </w:pPr>
      <w:r>
        <w:rPr>
          <w:rStyle w:val="FootnoteReference"/>
        </w:rPr>
        <w:footnoteRef/>
      </w:r>
      <w:r>
        <w:t xml:space="preserve"> </w:t>
      </w:r>
      <w:r>
        <w:rPr>
          <w:lang w:val="ru-RU"/>
        </w:rPr>
        <w:t>В латинском тексте «</w:t>
      </w:r>
      <w:proofErr w:type="spellStart"/>
      <w:r>
        <w:rPr>
          <w:lang w:val="en-US"/>
        </w:rPr>
        <w:t>quadrigario</w:t>
      </w:r>
      <w:proofErr w:type="spellEnd"/>
      <w:r w:rsidRPr="000865B9">
        <w:rPr>
          <w:lang w:val="ru-RU"/>
        </w:rPr>
        <w:t xml:space="preserve"> </w:t>
      </w:r>
      <w:proofErr w:type="spellStart"/>
      <w:r>
        <w:rPr>
          <w:lang w:val="en-US"/>
        </w:rPr>
        <w:t>pulvere</w:t>
      </w:r>
      <w:proofErr w:type="spellEnd"/>
      <w:r>
        <w:rPr>
          <w:lang w:val="ru-RU"/>
        </w:rPr>
        <w:t xml:space="preserve">», </w:t>
      </w:r>
      <w:proofErr w:type="gramStart"/>
      <w:r>
        <w:rPr>
          <w:lang w:val="ru-RU"/>
        </w:rPr>
        <w:t>т.е.</w:t>
      </w:r>
      <w:proofErr w:type="gramEnd"/>
      <w:r>
        <w:rPr>
          <w:lang w:val="ru-RU"/>
        </w:rPr>
        <w:t xml:space="preserve"> «прахом от квадриги». Квадрига – это колесница, запряжённая четырьмя конями. </w:t>
      </w:r>
      <w:proofErr w:type="spellStart"/>
      <w:r>
        <w:rPr>
          <w:lang w:val="en-US"/>
        </w:rPr>
        <w:t>Quadrigarium</w:t>
      </w:r>
      <w:proofErr w:type="spellEnd"/>
      <w:r w:rsidRPr="00CF1DDE">
        <w:rPr>
          <w:lang w:val="ru-RU"/>
        </w:rPr>
        <w:t xml:space="preserve"> </w:t>
      </w:r>
      <w:r>
        <w:rPr>
          <w:lang w:val="ru-RU"/>
        </w:rPr>
        <w:t xml:space="preserve">связано с </w:t>
      </w:r>
      <w:r>
        <w:rPr>
          <w:lang w:val="en-US"/>
        </w:rPr>
        <w:t>quadrivium</w:t>
      </w:r>
      <w:r>
        <w:rPr>
          <w:lang w:val="ru-RU"/>
        </w:rPr>
        <w:t>, т.е. с перекрёстком, местом схождения четырёх дорог; в магической традиции прах, собранный с четырёх сторон некоего места, т.е. перекрёстка, употреблялся в приготовлении зелий.</w:t>
      </w:r>
    </w:p>
  </w:footnote>
  <w:footnote w:id="22">
    <w:p w14:paraId="56894EE6" w14:textId="77777777" w:rsidR="00CA51CD" w:rsidRPr="00A87594" w:rsidRDefault="00CA51CD" w:rsidP="00CA51CD">
      <w:pPr>
        <w:pStyle w:val="FootnoteText"/>
        <w:rPr>
          <w:lang w:val="ru-RU"/>
        </w:rPr>
      </w:pPr>
      <w:r>
        <w:rPr>
          <w:rStyle w:val="FootnoteReference"/>
        </w:rPr>
        <w:footnoteRef/>
      </w:r>
      <w:r>
        <w:t xml:space="preserve"> </w:t>
      </w:r>
      <w:r>
        <w:rPr>
          <w:lang w:val="ru-RU"/>
        </w:rPr>
        <w:t xml:space="preserve">Отсылка к членам богословского факультета Сорбонны, которые в марте 1531 г. осудили </w:t>
      </w:r>
      <w:r w:rsidRPr="00222E02">
        <w:rPr>
          <w:i/>
          <w:iCs/>
          <w:lang w:val="ru-RU"/>
        </w:rPr>
        <w:t>О Ненадёжности</w:t>
      </w:r>
      <w:r>
        <w:rPr>
          <w:lang w:val="ru-RU"/>
        </w:rPr>
        <w:t xml:space="preserve"> следующими словами: «</w:t>
      </w:r>
      <w:r>
        <w:rPr>
          <w:lang w:val="en-US"/>
        </w:rPr>
        <w:t>Liber</w:t>
      </w:r>
      <w:r w:rsidRPr="00A94459">
        <w:rPr>
          <w:lang w:val="ru-RU"/>
        </w:rPr>
        <w:t xml:space="preserve"> </w:t>
      </w:r>
      <w:r>
        <w:rPr>
          <w:lang w:val="en-US"/>
        </w:rPr>
        <w:t>qui</w:t>
      </w:r>
      <w:r w:rsidRPr="00A94459">
        <w:rPr>
          <w:lang w:val="ru-RU"/>
        </w:rPr>
        <w:t xml:space="preserve"> </w:t>
      </w:r>
      <w:proofErr w:type="spellStart"/>
      <w:r>
        <w:rPr>
          <w:lang w:val="en-US"/>
        </w:rPr>
        <w:t>dicitur</w:t>
      </w:r>
      <w:proofErr w:type="spellEnd"/>
      <w:r w:rsidRPr="00A94459">
        <w:rPr>
          <w:lang w:val="ru-RU"/>
        </w:rPr>
        <w:t xml:space="preserve">: </w:t>
      </w:r>
      <w:proofErr w:type="spellStart"/>
      <w:r>
        <w:rPr>
          <w:lang w:val="en-US"/>
        </w:rPr>
        <w:t>Cornelii</w:t>
      </w:r>
      <w:proofErr w:type="spellEnd"/>
      <w:r w:rsidRPr="00A94459">
        <w:rPr>
          <w:lang w:val="ru-RU"/>
        </w:rPr>
        <w:t xml:space="preserve"> </w:t>
      </w:r>
      <w:proofErr w:type="spellStart"/>
      <w:r>
        <w:rPr>
          <w:lang w:val="en-US"/>
        </w:rPr>
        <w:t>Agrippae</w:t>
      </w:r>
      <w:proofErr w:type="spellEnd"/>
      <w:r w:rsidRPr="00A94459">
        <w:rPr>
          <w:lang w:val="ru-RU"/>
        </w:rPr>
        <w:t xml:space="preserve"> </w:t>
      </w:r>
      <w:r>
        <w:rPr>
          <w:i/>
          <w:iCs/>
          <w:lang w:val="en-US"/>
        </w:rPr>
        <w:t>De</w:t>
      </w:r>
      <w:r w:rsidRPr="00A94459">
        <w:rPr>
          <w:i/>
          <w:iCs/>
          <w:lang w:val="ru-RU"/>
        </w:rPr>
        <w:t xml:space="preserve"> </w:t>
      </w:r>
      <w:proofErr w:type="spellStart"/>
      <w:r>
        <w:rPr>
          <w:i/>
          <w:iCs/>
          <w:lang w:val="en-US"/>
        </w:rPr>
        <w:t>vanitate</w:t>
      </w:r>
      <w:proofErr w:type="spellEnd"/>
      <w:r w:rsidRPr="00A94459">
        <w:rPr>
          <w:i/>
          <w:iCs/>
          <w:lang w:val="ru-RU"/>
        </w:rPr>
        <w:t xml:space="preserve"> </w:t>
      </w:r>
      <w:r>
        <w:rPr>
          <w:i/>
          <w:iCs/>
          <w:lang w:val="en-US"/>
        </w:rPr>
        <w:t>et</w:t>
      </w:r>
      <w:r w:rsidRPr="00A94459">
        <w:rPr>
          <w:i/>
          <w:iCs/>
          <w:lang w:val="ru-RU"/>
        </w:rPr>
        <w:t xml:space="preserve"> </w:t>
      </w:r>
      <w:proofErr w:type="spellStart"/>
      <w:r>
        <w:rPr>
          <w:i/>
          <w:iCs/>
          <w:lang w:val="en-US"/>
        </w:rPr>
        <w:t>incertitudine</w:t>
      </w:r>
      <w:proofErr w:type="spellEnd"/>
      <w:r w:rsidRPr="00A94459">
        <w:rPr>
          <w:i/>
          <w:iCs/>
          <w:lang w:val="ru-RU"/>
        </w:rPr>
        <w:t xml:space="preserve"> </w:t>
      </w:r>
      <w:proofErr w:type="spellStart"/>
      <w:r>
        <w:rPr>
          <w:i/>
          <w:iCs/>
          <w:lang w:val="en-US"/>
        </w:rPr>
        <w:t>scientiarum</w:t>
      </w:r>
      <w:proofErr w:type="spellEnd"/>
      <w:r w:rsidRPr="00A94459">
        <w:rPr>
          <w:i/>
          <w:iCs/>
          <w:lang w:val="ru-RU"/>
        </w:rPr>
        <w:t xml:space="preserve">, </w:t>
      </w:r>
      <w:proofErr w:type="spellStart"/>
      <w:r>
        <w:rPr>
          <w:lang w:val="en-US"/>
        </w:rPr>
        <w:t>impressus</w:t>
      </w:r>
      <w:proofErr w:type="spellEnd"/>
      <w:r w:rsidRPr="00A94459">
        <w:rPr>
          <w:lang w:val="ru-RU"/>
        </w:rPr>
        <w:t xml:space="preserve"> </w:t>
      </w:r>
      <w:r>
        <w:rPr>
          <w:lang w:val="en-US"/>
        </w:rPr>
        <w:t>de</w:t>
      </w:r>
      <w:r w:rsidRPr="00A94459">
        <w:rPr>
          <w:lang w:val="ru-RU"/>
        </w:rPr>
        <w:t xml:space="preserve"> </w:t>
      </w:r>
      <w:r>
        <w:rPr>
          <w:lang w:val="en-US"/>
        </w:rPr>
        <w:t>novo</w:t>
      </w:r>
      <w:r w:rsidRPr="00A94459">
        <w:rPr>
          <w:lang w:val="ru-RU"/>
        </w:rPr>
        <w:t xml:space="preserve"> </w:t>
      </w:r>
      <w:proofErr w:type="spellStart"/>
      <w:r>
        <w:rPr>
          <w:lang w:val="en-US"/>
        </w:rPr>
        <w:t>Parisiis</w:t>
      </w:r>
      <w:proofErr w:type="spellEnd"/>
      <w:r w:rsidRPr="00A94459">
        <w:rPr>
          <w:lang w:val="ru-RU"/>
        </w:rPr>
        <w:t xml:space="preserve">, </w:t>
      </w:r>
      <w:r>
        <w:rPr>
          <w:lang w:val="en-US"/>
        </w:rPr>
        <w:t>in</w:t>
      </w:r>
      <w:r w:rsidRPr="00A94459">
        <w:rPr>
          <w:lang w:val="ru-RU"/>
        </w:rPr>
        <w:t xml:space="preserve"> </w:t>
      </w:r>
      <w:proofErr w:type="spellStart"/>
      <w:r>
        <w:rPr>
          <w:lang w:val="en-US"/>
        </w:rPr>
        <w:t>vico</w:t>
      </w:r>
      <w:proofErr w:type="spellEnd"/>
      <w:r w:rsidRPr="00A94459">
        <w:rPr>
          <w:lang w:val="ru-RU"/>
        </w:rPr>
        <w:t xml:space="preserve"> </w:t>
      </w:r>
      <w:proofErr w:type="spellStart"/>
      <w:r>
        <w:rPr>
          <w:lang w:val="en-US"/>
        </w:rPr>
        <w:t>Sorbonico</w:t>
      </w:r>
      <w:proofErr w:type="spellEnd"/>
      <w:r w:rsidRPr="00A94459">
        <w:rPr>
          <w:lang w:val="ru-RU"/>
        </w:rPr>
        <w:t xml:space="preserve">, </w:t>
      </w:r>
      <w:r>
        <w:rPr>
          <w:lang w:val="en-US"/>
        </w:rPr>
        <w:t>et</w:t>
      </w:r>
      <w:r w:rsidRPr="00A94459">
        <w:rPr>
          <w:lang w:val="ru-RU"/>
        </w:rPr>
        <w:t xml:space="preserve"> </w:t>
      </w:r>
      <w:proofErr w:type="spellStart"/>
      <w:r>
        <w:rPr>
          <w:lang w:val="en-US"/>
        </w:rPr>
        <w:t>prius</w:t>
      </w:r>
      <w:proofErr w:type="spellEnd"/>
      <w:r w:rsidRPr="00A94459">
        <w:rPr>
          <w:lang w:val="ru-RU"/>
        </w:rPr>
        <w:t xml:space="preserve"> </w:t>
      </w:r>
      <w:proofErr w:type="spellStart"/>
      <w:r>
        <w:rPr>
          <w:lang w:val="en-US"/>
        </w:rPr>
        <w:t>Coloniae</w:t>
      </w:r>
      <w:proofErr w:type="spellEnd"/>
      <w:r w:rsidRPr="00A94459">
        <w:rPr>
          <w:lang w:val="ru-RU"/>
        </w:rPr>
        <w:t xml:space="preserve">, </w:t>
      </w:r>
      <w:proofErr w:type="spellStart"/>
      <w:r>
        <w:rPr>
          <w:lang w:val="en-US"/>
        </w:rPr>
        <w:t>Lutheranae</w:t>
      </w:r>
      <w:proofErr w:type="spellEnd"/>
      <w:r w:rsidRPr="00A94459">
        <w:rPr>
          <w:lang w:val="ru-RU"/>
        </w:rPr>
        <w:t xml:space="preserve"> </w:t>
      </w:r>
      <w:proofErr w:type="spellStart"/>
      <w:r>
        <w:rPr>
          <w:lang w:val="en-US"/>
        </w:rPr>
        <w:t>doctrinae</w:t>
      </w:r>
      <w:proofErr w:type="spellEnd"/>
      <w:r w:rsidRPr="00A94459">
        <w:rPr>
          <w:lang w:val="ru-RU"/>
        </w:rPr>
        <w:t xml:space="preserve"> </w:t>
      </w:r>
      <w:proofErr w:type="spellStart"/>
      <w:r>
        <w:rPr>
          <w:lang w:val="en-US"/>
        </w:rPr>
        <w:t>plurimum</w:t>
      </w:r>
      <w:proofErr w:type="spellEnd"/>
      <w:r w:rsidRPr="00A94459">
        <w:rPr>
          <w:lang w:val="ru-RU"/>
        </w:rPr>
        <w:t xml:space="preserve"> </w:t>
      </w:r>
      <w:proofErr w:type="spellStart"/>
      <w:r>
        <w:rPr>
          <w:lang w:val="en-US"/>
        </w:rPr>
        <w:t>favet</w:t>
      </w:r>
      <w:proofErr w:type="spellEnd"/>
      <w:r w:rsidRPr="00A94459">
        <w:rPr>
          <w:lang w:val="ru-RU"/>
        </w:rPr>
        <w:t xml:space="preserve">, </w:t>
      </w:r>
      <w:proofErr w:type="spellStart"/>
      <w:r>
        <w:rPr>
          <w:lang w:val="en-US"/>
        </w:rPr>
        <w:t>multa</w:t>
      </w:r>
      <w:proofErr w:type="spellEnd"/>
      <w:r w:rsidRPr="00A94459">
        <w:rPr>
          <w:lang w:val="ru-RU"/>
        </w:rPr>
        <w:t xml:space="preserve"> </w:t>
      </w:r>
      <w:proofErr w:type="spellStart"/>
      <w:r>
        <w:rPr>
          <w:lang w:val="en-US"/>
        </w:rPr>
        <w:t>habens</w:t>
      </w:r>
      <w:proofErr w:type="spellEnd"/>
      <w:r w:rsidRPr="00A94459">
        <w:rPr>
          <w:lang w:val="ru-RU"/>
        </w:rPr>
        <w:t xml:space="preserve"> </w:t>
      </w:r>
      <w:r>
        <w:rPr>
          <w:lang w:val="en-US"/>
        </w:rPr>
        <w:t>contra</w:t>
      </w:r>
      <w:r w:rsidRPr="00A94459">
        <w:rPr>
          <w:lang w:val="ru-RU"/>
        </w:rPr>
        <w:t xml:space="preserve"> </w:t>
      </w:r>
      <w:proofErr w:type="spellStart"/>
      <w:r>
        <w:rPr>
          <w:lang w:val="en-US"/>
        </w:rPr>
        <w:t>cultum</w:t>
      </w:r>
      <w:proofErr w:type="spellEnd"/>
      <w:r w:rsidRPr="00A94459">
        <w:rPr>
          <w:lang w:val="ru-RU"/>
        </w:rPr>
        <w:t xml:space="preserve"> </w:t>
      </w:r>
      <w:proofErr w:type="spellStart"/>
      <w:r>
        <w:rPr>
          <w:lang w:val="en-US"/>
        </w:rPr>
        <w:t>imaginum</w:t>
      </w:r>
      <w:proofErr w:type="spellEnd"/>
      <w:r w:rsidRPr="00A94459">
        <w:rPr>
          <w:lang w:val="ru-RU"/>
        </w:rPr>
        <w:t xml:space="preserve">, </w:t>
      </w:r>
      <w:proofErr w:type="spellStart"/>
      <w:r>
        <w:rPr>
          <w:lang w:val="en-US"/>
        </w:rPr>
        <w:t>templorum</w:t>
      </w:r>
      <w:proofErr w:type="spellEnd"/>
      <w:r w:rsidRPr="00A94459">
        <w:rPr>
          <w:lang w:val="ru-RU"/>
        </w:rPr>
        <w:t xml:space="preserve">, </w:t>
      </w:r>
      <w:proofErr w:type="spellStart"/>
      <w:r>
        <w:rPr>
          <w:lang w:val="en-US"/>
        </w:rPr>
        <w:t>festorum</w:t>
      </w:r>
      <w:proofErr w:type="spellEnd"/>
      <w:r w:rsidRPr="00A94459">
        <w:rPr>
          <w:lang w:val="ru-RU"/>
        </w:rPr>
        <w:t xml:space="preserve"> </w:t>
      </w:r>
      <w:r>
        <w:rPr>
          <w:lang w:val="en-US"/>
        </w:rPr>
        <w:t>et</w:t>
      </w:r>
      <w:r w:rsidRPr="00A94459">
        <w:rPr>
          <w:lang w:val="ru-RU"/>
        </w:rPr>
        <w:t xml:space="preserve"> </w:t>
      </w:r>
      <w:proofErr w:type="spellStart"/>
      <w:r>
        <w:rPr>
          <w:lang w:val="en-US"/>
        </w:rPr>
        <w:t>caeremoniarum</w:t>
      </w:r>
      <w:proofErr w:type="spellEnd"/>
      <w:r w:rsidRPr="00A94459">
        <w:rPr>
          <w:lang w:val="ru-RU"/>
        </w:rPr>
        <w:t xml:space="preserve"> </w:t>
      </w:r>
      <w:r>
        <w:rPr>
          <w:lang w:val="en-US"/>
        </w:rPr>
        <w:t>ecclesiae</w:t>
      </w:r>
      <w:r w:rsidRPr="00A94459">
        <w:rPr>
          <w:lang w:val="ru-RU"/>
        </w:rPr>
        <w:t xml:space="preserve">, </w:t>
      </w:r>
      <w:proofErr w:type="spellStart"/>
      <w:r>
        <w:rPr>
          <w:lang w:val="en-US"/>
        </w:rPr>
        <w:t>nec</w:t>
      </w:r>
      <w:proofErr w:type="spellEnd"/>
      <w:r w:rsidRPr="00A94459">
        <w:rPr>
          <w:lang w:val="ru-RU"/>
        </w:rPr>
        <w:t xml:space="preserve"> </w:t>
      </w:r>
      <w:r>
        <w:rPr>
          <w:lang w:val="en-US"/>
        </w:rPr>
        <w:t>non</w:t>
      </w:r>
      <w:r w:rsidRPr="00A94459">
        <w:rPr>
          <w:lang w:val="ru-RU"/>
        </w:rPr>
        <w:t xml:space="preserve"> </w:t>
      </w:r>
      <w:r>
        <w:rPr>
          <w:lang w:val="en-US"/>
        </w:rPr>
        <w:t>in</w:t>
      </w:r>
      <w:r w:rsidRPr="00A94459">
        <w:rPr>
          <w:lang w:val="ru-RU"/>
        </w:rPr>
        <w:t xml:space="preserve"> </w:t>
      </w:r>
      <w:proofErr w:type="spellStart"/>
      <w:r>
        <w:rPr>
          <w:lang w:val="en-US"/>
        </w:rPr>
        <w:t>scriptores</w:t>
      </w:r>
      <w:proofErr w:type="spellEnd"/>
      <w:r w:rsidRPr="00A94459">
        <w:rPr>
          <w:lang w:val="ru-RU"/>
        </w:rPr>
        <w:t xml:space="preserve"> </w:t>
      </w:r>
      <w:proofErr w:type="spellStart"/>
      <w:r>
        <w:rPr>
          <w:lang w:val="en-US"/>
        </w:rPr>
        <w:t>sacri</w:t>
      </w:r>
      <w:proofErr w:type="spellEnd"/>
      <w:r w:rsidRPr="00A94459">
        <w:rPr>
          <w:lang w:val="ru-RU"/>
        </w:rPr>
        <w:t xml:space="preserve"> </w:t>
      </w:r>
      <w:proofErr w:type="spellStart"/>
      <w:r>
        <w:rPr>
          <w:lang w:val="en-US"/>
        </w:rPr>
        <w:t>canonis</w:t>
      </w:r>
      <w:proofErr w:type="spellEnd"/>
      <w:r w:rsidRPr="00A94459">
        <w:rPr>
          <w:lang w:val="ru-RU"/>
        </w:rPr>
        <w:t xml:space="preserve"> </w:t>
      </w:r>
      <w:proofErr w:type="spellStart"/>
      <w:r>
        <w:rPr>
          <w:lang w:val="en-US"/>
        </w:rPr>
        <w:t>blasphemus</w:t>
      </w:r>
      <w:proofErr w:type="spellEnd"/>
      <w:r w:rsidRPr="00A94459">
        <w:rPr>
          <w:lang w:val="ru-RU"/>
        </w:rPr>
        <w:t xml:space="preserve"> </w:t>
      </w:r>
      <w:proofErr w:type="spellStart"/>
      <w:r>
        <w:rPr>
          <w:lang w:val="en-US"/>
        </w:rPr>
        <w:t>est</w:t>
      </w:r>
      <w:proofErr w:type="spellEnd"/>
      <w:r w:rsidRPr="00A94459">
        <w:rPr>
          <w:lang w:val="ru-RU"/>
        </w:rPr>
        <w:t xml:space="preserve">; </w:t>
      </w:r>
      <w:r>
        <w:rPr>
          <w:lang w:val="en-US"/>
        </w:rPr>
        <w:t>et</w:t>
      </w:r>
      <w:r w:rsidRPr="00A94459">
        <w:rPr>
          <w:lang w:val="ru-RU"/>
        </w:rPr>
        <w:t xml:space="preserve"> </w:t>
      </w:r>
      <w:proofErr w:type="spellStart"/>
      <w:r>
        <w:rPr>
          <w:lang w:val="en-US"/>
        </w:rPr>
        <w:t>ideo</w:t>
      </w:r>
      <w:proofErr w:type="spellEnd"/>
      <w:r w:rsidRPr="00A94459">
        <w:rPr>
          <w:lang w:val="ru-RU"/>
        </w:rPr>
        <w:t xml:space="preserve"> </w:t>
      </w:r>
      <w:proofErr w:type="spellStart"/>
      <w:r>
        <w:rPr>
          <w:lang w:val="en-US"/>
        </w:rPr>
        <w:t>publice</w:t>
      </w:r>
      <w:proofErr w:type="spellEnd"/>
      <w:r w:rsidRPr="00A94459">
        <w:rPr>
          <w:lang w:val="ru-RU"/>
        </w:rPr>
        <w:t xml:space="preserve"> </w:t>
      </w:r>
      <w:proofErr w:type="spellStart"/>
      <w:r>
        <w:rPr>
          <w:lang w:val="en-US"/>
        </w:rPr>
        <w:t>exurendus</w:t>
      </w:r>
      <w:proofErr w:type="spellEnd"/>
      <w:r>
        <w:rPr>
          <w:lang w:val="ru-RU"/>
        </w:rPr>
        <w:t xml:space="preserve">» (Книга, которая называется </w:t>
      </w:r>
      <w:r>
        <w:rPr>
          <w:i/>
          <w:iCs/>
          <w:lang w:val="ru-RU"/>
        </w:rPr>
        <w:t>О Тщете и Ненадёжности наук</w:t>
      </w:r>
      <w:r>
        <w:rPr>
          <w:lang w:val="ru-RU"/>
        </w:rPr>
        <w:t xml:space="preserve">, вновь отпечатанное в Париже, в Сорбонне, а прежде в Кёльне, весьма укрепляет </w:t>
      </w:r>
      <w:proofErr w:type="spellStart"/>
      <w:r>
        <w:rPr>
          <w:lang w:val="ru-RU"/>
        </w:rPr>
        <w:t>Лютерово</w:t>
      </w:r>
      <w:proofErr w:type="spellEnd"/>
      <w:r>
        <w:rPr>
          <w:lang w:val="ru-RU"/>
        </w:rPr>
        <w:t xml:space="preserve"> учение, имея многое против церковного почитания образов, храмов, празднеств и церемоний, а также богохульствуя против писателей священного канона; и должна быть прилюдно сожжена). В том же году </w:t>
      </w:r>
      <w:proofErr w:type="spellStart"/>
      <w:r>
        <w:rPr>
          <w:lang w:val="ru-RU"/>
        </w:rPr>
        <w:t>Лувенский</w:t>
      </w:r>
      <w:proofErr w:type="spellEnd"/>
      <w:r>
        <w:rPr>
          <w:lang w:val="ru-RU"/>
        </w:rPr>
        <w:t xml:space="preserve"> университет составил список инкриминируемых тезисов, за которым последовало судебное постановление публично отречься от указанных мнений. На эти осуждения Агриппа ответил сочинением «Апологии» (</w:t>
      </w:r>
      <w:r>
        <w:rPr>
          <w:lang w:val="en-US"/>
        </w:rPr>
        <w:t>Apologia</w:t>
      </w:r>
      <w:r w:rsidRPr="00A87594">
        <w:rPr>
          <w:lang w:val="ru-RU"/>
        </w:rPr>
        <w:t>)</w:t>
      </w:r>
      <w:r>
        <w:rPr>
          <w:lang w:val="ru-RU"/>
        </w:rPr>
        <w:t xml:space="preserve"> и «Жалобы» </w:t>
      </w:r>
      <w:r w:rsidRPr="00A87594">
        <w:rPr>
          <w:lang w:val="ru-RU"/>
        </w:rPr>
        <w:t>(</w:t>
      </w:r>
      <w:r>
        <w:rPr>
          <w:lang w:val="en-US"/>
        </w:rPr>
        <w:t>Querela</w:t>
      </w:r>
      <w:r w:rsidRPr="00A87594">
        <w:rPr>
          <w:lang w:val="ru-RU"/>
        </w:rPr>
        <w:t>)</w:t>
      </w:r>
      <w:r>
        <w:rPr>
          <w:lang w:val="ru-RU"/>
        </w:rPr>
        <w:t xml:space="preserve"> в защиту своего произведения, оба они напечатаны в Кёльне в 1533 г.</w:t>
      </w:r>
    </w:p>
  </w:footnote>
  <w:footnote w:id="23">
    <w:p w14:paraId="6CA4ABBD" w14:textId="77777777" w:rsidR="00CA51CD" w:rsidRPr="00A87594" w:rsidRDefault="00CA51CD" w:rsidP="00CA51CD">
      <w:pPr>
        <w:pStyle w:val="FootnoteText"/>
        <w:rPr>
          <w:lang w:val="ru-RU"/>
        </w:rPr>
      </w:pPr>
      <w:r>
        <w:rPr>
          <w:rStyle w:val="FootnoteReference"/>
        </w:rPr>
        <w:footnoteRef/>
      </w:r>
      <w:r>
        <w:t xml:space="preserve"> </w:t>
      </w:r>
      <w:r>
        <w:rPr>
          <w:lang w:val="ru-RU"/>
        </w:rPr>
        <w:t>В</w:t>
      </w:r>
      <w:r w:rsidRPr="00A87594">
        <w:rPr>
          <w:lang w:val="ru-RU"/>
        </w:rPr>
        <w:t xml:space="preserve"> </w:t>
      </w:r>
      <w:r>
        <w:rPr>
          <w:lang w:val="ru-RU"/>
        </w:rPr>
        <w:t>латинском</w:t>
      </w:r>
      <w:r w:rsidRPr="00A87594">
        <w:rPr>
          <w:lang w:val="ru-RU"/>
        </w:rPr>
        <w:t xml:space="preserve"> </w:t>
      </w:r>
      <w:r>
        <w:rPr>
          <w:lang w:val="ru-RU"/>
        </w:rPr>
        <w:t>тексте</w:t>
      </w:r>
      <w:r w:rsidRPr="00A87594">
        <w:rPr>
          <w:lang w:val="ru-RU"/>
        </w:rPr>
        <w:t xml:space="preserve"> «</w:t>
      </w:r>
      <w:r>
        <w:rPr>
          <w:lang w:val="en-US"/>
        </w:rPr>
        <w:t>in</w:t>
      </w:r>
      <w:r w:rsidRPr="00A87594">
        <w:rPr>
          <w:lang w:val="ru-RU"/>
        </w:rPr>
        <w:t xml:space="preserve"> </w:t>
      </w:r>
      <w:r>
        <w:rPr>
          <w:lang w:val="en-US"/>
        </w:rPr>
        <w:t>multis</w:t>
      </w:r>
      <w:r w:rsidRPr="00A87594">
        <w:rPr>
          <w:lang w:val="ru-RU"/>
        </w:rPr>
        <w:t xml:space="preserve"> </w:t>
      </w:r>
      <w:r>
        <w:rPr>
          <w:lang w:val="en-US"/>
        </w:rPr>
        <w:t>ac</w:t>
      </w:r>
      <w:r w:rsidRPr="00A87594">
        <w:rPr>
          <w:lang w:val="ru-RU"/>
        </w:rPr>
        <w:t xml:space="preserve"> </w:t>
      </w:r>
      <w:proofErr w:type="spellStart"/>
      <w:r>
        <w:rPr>
          <w:lang w:val="en-US"/>
        </w:rPr>
        <w:t>ferme</w:t>
      </w:r>
      <w:proofErr w:type="spellEnd"/>
      <w:r w:rsidRPr="00A87594">
        <w:rPr>
          <w:lang w:val="ru-RU"/>
        </w:rPr>
        <w:t xml:space="preserve"> </w:t>
      </w:r>
      <w:r>
        <w:rPr>
          <w:lang w:val="en-US"/>
        </w:rPr>
        <w:t>omnibus</w:t>
      </w:r>
      <w:r w:rsidRPr="00A87594">
        <w:rPr>
          <w:lang w:val="ru-RU"/>
        </w:rPr>
        <w:t xml:space="preserve"> </w:t>
      </w:r>
      <w:proofErr w:type="spellStart"/>
      <w:r>
        <w:rPr>
          <w:lang w:val="en-US"/>
        </w:rPr>
        <w:t>Gymnasiis</w:t>
      </w:r>
      <w:proofErr w:type="spellEnd"/>
      <w:r w:rsidRPr="00A87594">
        <w:rPr>
          <w:lang w:val="ru-RU"/>
        </w:rPr>
        <w:t>»</w:t>
      </w:r>
      <w:r>
        <w:rPr>
          <w:lang w:val="ru-RU"/>
        </w:rPr>
        <w:t xml:space="preserve"> – отсылка не только на школы как на разные учения, но и на те места, где выслушивают эти философские доктрины.</w:t>
      </w:r>
    </w:p>
  </w:footnote>
  <w:footnote w:id="24">
    <w:p w14:paraId="045D57DE" w14:textId="77777777" w:rsidR="00CA51CD" w:rsidRPr="00A87594" w:rsidRDefault="00CA51CD" w:rsidP="00CA51CD">
      <w:pPr>
        <w:pStyle w:val="FootnoteText"/>
        <w:rPr>
          <w:lang w:val="ru-RU"/>
        </w:rPr>
      </w:pPr>
      <w:r>
        <w:rPr>
          <w:rStyle w:val="FootnoteReference"/>
        </w:rPr>
        <w:footnoteRef/>
      </w:r>
      <w:r>
        <w:t xml:space="preserve"> </w:t>
      </w:r>
      <w:r>
        <w:rPr>
          <w:lang w:val="ru-RU"/>
        </w:rPr>
        <w:t xml:space="preserve">См. Гораций. Послания, </w:t>
      </w:r>
      <w:r>
        <w:rPr>
          <w:lang w:val="en-US"/>
        </w:rPr>
        <w:t>I</w:t>
      </w:r>
      <w:r w:rsidRPr="00411ED1">
        <w:rPr>
          <w:lang w:val="ru-RU"/>
        </w:rPr>
        <w:t>, 1, 14</w:t>
      </w:r>
      <w:r>
        <w:rPr>
          <w:lang w:val="ru-RU"/>
        </w:rPr>
        <w:t xml:space="preserve">, пер. Н.С. </w:t>
      </w:r>
      <w:proofErr w:type="spellStart"/>
      <w:r>
        <w:rPr>
          <w:lang w:val="ru-RU"/>
        </w:rPr>
        <w:t>Гинцбурга</w:t>
      </w:r>
      <w:proofErr w:type="spellEnd"/>
      <w:r>
        <w:rPr>
          <w:lang w:val="ru-RU"/>
        </w:rPr>
        <w:t>.</w:t>
      </w:r>
    </w:p>
  </w:footnote>
  <w:footnote w:id="25">
    <w:p w14:paraId="0C0089D6" w14:textId="77777777" w:rsidR="00CA51CD" w:rsidRPr="006B4FF5" w:rsidRDefault="00CA51CD" w:rsidP="00CA51CD">
      <w:pPr>
        <w:pStyle w:val="FootnoteText"/>
        <w:rPr>
          <w:lang w:val="ru-RU"/>
        </w:rPr>
      </w:pPr>
      <w:r>
        <w:rPr>
          <w:rStyle w:val="FootnoteReference"/>
        </w:rPr>
        <w:footnoteRef/>
      </w:r>
      <w:r>
        <w:t xml:space="preserve"> </w:t>
      </w:r>
      <w:r>
        <w:rPr>
          <w:lang w:val="ru-RU"/>
        </w:rPr>
        <w:t>Схоластический Бог – в смысле тот, кто изображается в схоластической мысли, то есть посредством логической аргументации, отдельно от Откровения.</w:t>
      </w:r>
    </w:p>
  </w:footnote>
  <w:footnote w:id="26">
    <w:p w14:paraId="0BB49456" w14:textId="77777777" w:rsidR="00CA51CD" w:rsidRPr="00F148A7" w:rsidRDefault="00CA51CD" w:rsidP="00CA51CD">
      <w:pPr>
        <w:pStyle w:val="FootnoteText"/>
        <w:rPr>
          <w:lang w:val="ru-RU"/>
        </w:rPr>
      </w:pPr>
      <w:r>
        <w:rPr>
          <w:rStyle w:val="FootnoteReference"/>
        </w:rPr>
        <w:footnoteRef/>
      </w:r>
      <w:r>
        <w:t xml:space="preserve"> </w:t>
      </w:r>
      <w:r>
        <w:rPr>
          <w:lang w:val="ru-RU"/>
        </w:rPr>
        <w:t xml:space="preserve">Утверждение, осуждённое богословами </w:t>
      </w:r>
      <w:proofErr w:type="spellStart"/>
      <w:r>
        <w:rPr>
          <w:lang w:val="ru-RU"/>
        </w:rPr>
        <w:t>лувенского</w:t>
      </w:r>
      <w:proofErr w:type="spellEnd"/>
      <w:r>
        <w:rPr>
          <w:lang w:val="ru-RU"/>
        </w:rPr>
        <w:t xml:space="preserve"> университета.</w:t>
      </w:r>
    </w:p>
  </w:footnote>
  <w:footnote w:id="27">
    <w:p w14:paraId="29AB668F" w14:textId="77777777" w:rsidR="00CA51CD" w:rsidRPr="00622A85" w:rsidRDefault="00CA51CD" w:rsidP="00CA51CD">
      <w:pPr>
        <w:pStyle w:val="FootnoteText"/>
        <w:rPr>
          <w:lang w:val="ru-RU"/>
        </w:rPr>
      </w:pPr>
      <w:r>
        <w:rPr>
          <w:rStyle w:val="FootnoteReference"/>
        </w:rPr>
        <w:footnoteRef/>
      </w:r>
      <w:r>
        <w:t xml:space="preserve"> </w:t>
      </w:r>
      <w:r>
        <w:rPr>
          <w:lang w:val="ru-RU"/>
        </w:rPr>
        <w:t xml:space="preserve">См. Иоганн Рейхлин. Три книги об искусстве каббалы, </w:t>
      </w:r>
      <w:r>
        <w:rPr>
          <w:lang w:val="en-US"/>
        </w:rPr>
        <w:t>I</w:t>
      </w:r>
      <w:r w:rsidRPr="00622A85">
        <w:rPr>
          <w:lang w:val="ru-RU"/>
        </w:rPr>
        <w:t xml:space="preserve">, </w:t>
      </w:r>
      <w:r>
        <w:rPr>
          <w:lang w:val="en-US"/>
        </w:rPr>
        <w:t>B</w:t>
      </w:r>
      <w:r w:rsidRPr="00622A85">
        <w:rPr>
          <w:lang w:val="ru-RU"/>
        </w:rPr>
        <w:t>6</w:t>
      </w:r>
      <w:r>
        <w:rPr>
          <w:lang w:val="en-US"/>
        </w:rPr>
        <w:t>v</w:t>
      </w:r>
      <w:r w:rsidRPr="00622A85">
        <w:rPr>
          <w:lang w:val="ru-RU"/>
        </w:rPr>
        <w:t>.</w:t>
      </w:r>
    </w:p>
  </w:footnote>
  <w:footnote w:id="28">
    <w:p w14:paraId="2F8A4215" w14:textId="77777777" w:rsidR="00CA51CD" w:rsidRPr="006C28C4" w:rsidRDefault="00CA51CD" w:rsidP="00CA51CD">
      <w:pPr>
        <w:pStyle w:val="FootnoteText"/>
        <w:rPr>
          <w:lang w:val="ru-RU"/>
        </w:rPr>
      </w:pPr>
      <w:r>
        <w:rPr>
          <w:rStyle w:val="FootnoteReference"/>
        </w:rPr>
        <w:footnoteRef/>
      </w:r>
      <w:r>
        <w:t xml:space="preserve"> </w:t>
      </w:r>
      <w:proofErr w:type="spellStart"/>
      <w:r>
        <w:rPr>
          <w:lang w:val="ru-RU"/>
        </w:rPr>
        <w:t>Эврипид</w:t>
      </w:r>
      <w:proofErr w:type="spellEnd"/>
      <w:r>
        <w:rPr>
          <w:lang w:val="ru-RU"/>
        </w:rPr>
        <w:t xml:space="preserve">. Финикиянки, </w:t>
      </w:r>
      <w:proofErr w:type="gramStart"/>
      <w:r>
        <w:rPr>
          <w:lang w:val="ru-RU"/>
        </w:rPr>
        <w:t>469-470</w:t>
      </w:r>
      <w:proofErr w:type="gramEnd"/>
      <w:r>
        <w:rPr>
          <w:lang w:val="ru-RU"/>
        </w:rPr>
        <w:t xml:space="preserve">; Также см. Плутарх. </w:t>
      </w:r>
      <w:proofErr w:type="spellStart"/>
      <w:r>
        <w:rPr>
          <w:lang w:val="ru-RU"/>
        </w:rPr>
        <w:t>Моралии</w:t>
      </w:r>
      <w:proofErr w:type="spellEnd"/>
      <w:r>
        <w:rPr>
          <w:lang w:val="ru-RU"/>
        </w:rPr>
        <w:t xml:space="preserve">, </w:t>
      </w:r>
      <w:r w:rsidRPr="006C28C4">
        <w:rPr>
          <w:lang w:val="ru-RU"/>
        </w:rPr>
        <w:t>62</w:t>
      </w:r>
      <w:r>
        <w:rPr>
          <w:lang w:val="en-US"/>
        </w:rPr>
        <w:t>c</w:t>
      </w:r>
      <w:r>
        <w:rPr>
          <w:lang w:val="ru-RU"/>
        </w:rPr>
        <w:t xml:space="preserve">; Эразм. </w:t>
      </w:r>
      <w:proofErr w:type="spellStart"/>
      <w:r>
        <w:rPr>
          <w:lang w:val="ru-RU"/>
        </w:rPr>
        <w:t>Адажии</w:t>
      </w:r>
      <w:proofErr w:type="spellEnd"/>
      <w:r>
        <w:rPr>
          <w:lang w:val="ru-RU"/>
        </w:rPr>
        <w:t xml:space="preserve">, </w:t>
      </w:r>
      <w:r>
        <w:rPr>
          <w:lang w:val="en-US"/>
        </w:rPr>
        <w:t>I</w:t>
      </w:r>
      <w:r w:rsidRPr="006C28C4">
        <w:rPr>
          <w:lang w:val="ru-RU"/>
        </w:rPr>
        <w:t>, 3, 288</w:t>
      </w:r>
      <w:r>
        <w:rPr>
          <w:lang w:val="ru-RU"/>
        </w:rPr>
        <w:t>.</w:t>
      </w:r>
    </w:p>
  </w:footnote>
  <w:footnote w:id="29">
    <w:p w14:paraId="6615FA11" w14:textId="77777777" w:rsidR="00CA51CD" w:rsidRPr="00E35FDB" w:rsidRDefault="00CA51CD" w:rsidP="00CA51CD">
      <w:pPr>
        <w:pStyle w:val="FootnoteText"/>
        <w:rPr>
          <w:lang w:val="ru-RU"/>
        </w:rPr>
      </w:pPr>
      <w:r>
        <w:rPr>
          <w:rStyle w:val="FootnoteReference"/>
        </w:rPr>
        <w:footnoteRef/>
      </w:r>
      <w:r>
        <w:t xml:space="preserve"> </w:t>
      </w:r>
      <w:r>
        <w:rPr>
          <w:lang w:val="ru-RU"/>
        </w:rPr>
        <w:t xml:space="preserve">Отсылка к истории об императоре Траяне, который, готовясь отправиться в битву с кавалерией, остановился воздать справедливость некоей вдове, у которой был убит сын. Легенда, берущая начало из рассказа </w:t>
      </w:r>
      <w:proofErr w:type="spellStart"/>
      <w:r>
        <w:rPr>
          <w:lang w:val="ru-RU"/>
        </w:rPr>
        <w:t>Диона</w:t>
      </w:r>
      <w:proofErr w:type="spellEnd"/>
      <w:r>
        <w:rPr>
          <w:lang w:val="ru-RU"/>
        </w:rPr>
        <w:t xml:space="preserve"> Кассия (Римская история, </w:t>
      </w:r>
      <w:r>
        <w:rPr>
          <w:lang w:val="en-US"/>
        </w:rPr>
        <w:t>XIX</w:t>
      </w:r>
      <w:r w:rsidRPr="00E35FDB">
        <w:rPr>
          <w:lang w:val="ru-RU"/>
        </w:rPr>
        <w:t>, 5)</w:t>
      </w:r>
      <w:r>
        <w:rPr>
          <w:lang w:val="ru-RU"/>
        </w:rPr>
        <w:t xml:space="preserve">, была очень распространена в средние века: сперва она появляется в житии святого Григория, сочинённом в </w:t>
      </w:r>
      <w:r>
        <w:rPr>
          <w:lang w:val="en-US"/>
        </w:rPr>
        <w:t>IX</w:t>
      </w:r>
      <w:r w:rsidRPr="00E35FDB">
        <w:rPr>
          <w:lang w:val="ru-RU"/>
        </w:rPr>
        <w:t xml:space="preserve"> </w:t>
      </w:r>
      <w:r>
        <w:rPr>
          <w:lang w:val="ru-RU"/>
        </w:rPr>
        <w:t xml:space="preserve">в. дьяконом Иоанном, а потом обнаруживается в различных сборниках </w:t>
      </w:r>
      <w:r>
        <w:rPr>
          <w:lang w:val="en-US"/>
        </w:rPr>
        <w:t>exempla</w:t>
      </w:r>
      <w:r>
        <w:rPr>
          <w:lang w:val="ru-RU"/>
        </w:rPr>
        <w:t xml:space="preserve">, использовавшихся проповедниками, и, наконец, в народной повествовательной традиции, в сборниках рассказов типа </w:t>
      </w:r>
      <w:proofErr w:type="spellStart"/>
      <w:r w:rsidRPr="00DA3587">
        <w:rPr>
          <w:i/>
          <w:iCs/>
          <w:lang w:val="ru-RU"/>
        </w:rPr>
        <w:t>Новеллино</w:t>
      </w:r>
      <w:proofErr w:type="spellEnd"/>
      <w:r>
        <w:rPr>
          <w:lang w:val="ru-RU"/>
        </w:rPr>
        <w:t xml:space="preserve"> и </w:t>
      </w:r>
      <w:r w:rsidRPr="00DA3587">
        <w:rPr>
          <w:i/>
          <w:iCs/>
          <w:lang w:val="ru-RU"/>
        </w:rPr>
        <w:t>Цветок философов</w:t>
      </w:r>
      <w:r>
        <w:rPr>
          <w:lang w:val="ru-RU"/>
        </w:rPr>
        <w:t xml:space="preserve"> (</w:t>
      </w:r>
      <w:r>
        <w:rPr>
          <w:lang w:val="en-US"/>
        </w:rPr>
        <w:t>Fiore</w:t>
      </w:r>
      <w:r w:rsidRPr="00E35FDB">
        <w:rPr>
          <w:lang w:val="ru-RU"/>
        </w:rPr>
        <w:t xml:space="preserve"> </w:t>
      </w:r>
      <w:r>
        <w:rPr>
          <w:lang w:val="en-US"/>
        </w:rPr>
        <w:t>di</w:t>
      </w:r>
      <w:r w:rsidRPr="00E35FDB">
        <w:rPr>
          <w:lang w:val="ru-RU"/>
        </w:rPr>
        <w:t xml:space="preserve"> </w:t>
      </w:r>
      <w:proofErr w:type="spellStart"/>
      <w:r>
        <w:rPr>
          <w:lang w:val="en-US"/>
        </w:rPr>
        <w:t>filosofi</w:t>
      </w:r>
      <w:proofErr w:type="spellEnd"/>
      <w:r w:rsidRPr="00E35FDB">
        <w:rPr>
          <w:lang w:val="ru-RU"/>
        </w:rPr>
        <w:t>)</w:t>
      </w:r>
      <w:r>
        <w:rPr>
          <w:lang w:val="ru-RU"/>
        </w:rPr>
        <w:t xml:space="preserve">. К этому эпизоду также обращается и Данте в Чистилище </w:t>
      </w:r>
      <w:r w:rsidRPr="00E35FDB">
        <w:rPr>
          <w:lang w:val="ru-RU"/>
        </w:rPr>
        <w:t>(</w:t>
      </w:r>
      <w:r>
        <w:rPr>
          <w:lang w:val="en-US"/>
        </w:rPr>
        <w:t>X</w:t>
      </w:r>
      <w:r w:rsidRPr="00E35FDB">
        <w:rPr>
          <w:lang w:val="ru-RU"/>
        </w:rPr>
        <w:t>.73-93)</w:t>
      </w:r>
      <w:r>
        <w:rPr>
          <w:lang w:val="ru-RU"/>
        </w:rPr>
        <w:t>.</w:t>
      </w:r>
    </w:p>
  </w:footnote>
  <w:footnote w:id="30">
    <w:p w14:paraId="7427413A" w14:textId="77777777" w:rsidR="00CA51CD" w:rsidRPr="00880BFD" w:rsidRDefault="00CA51CD" w:rsidP="00CA51CD">
      <w:pPr>
        <w:pStyle w:val="FootnoteText"/>
        <w:rPr>
          <w:lang w:val="ru-RU"/>
        </w:rPr>
      </w:pPr>
      <w:r>
        <w:rPr>
          <w:rStyle w:val="FootnoteReference"/>
        </w:rPr>
        <w:footnoteRef/>
      </w:r>
      <w:r>
        <w:t xml:space="preserve"> </w:t>
      </w:r>
      <w:r>
        <w:rPr>
          <w:lang w:val="ru-RU"/>
        </w:rPr>
        <w:t>Примечание на полях к латинскому тексту гласит: «</w:t>
      </w:r>
      <w:proofErr w:type="spellStart"/>
      <w:r>
        <w:rPr>
          <w:lang w:val="en-US"/>
        </w:rPr>
        <w:t>Ophiti</w:t>
      </w:r>
      <w:proofErr w:type="spellEnd"/>
      <w:r w:rsidRPr="00000632">
        <w:rPr>
          <w:lang w:val="ru-RU"/>
        </w:rPr>
        <w:t xml:space="preserve"> </w:t>
      </w:r>
      <w:proofErr w:type="spellStart"/>
      <w:r>
        <w:rPr>
          <w:lang w:val="en-US"/>
        </w:rPr>
        <w:t>serpentem</w:t>
      </w:r>
      <w:proofErr w:type="spellEnd"/>
      <w:r w:rsidRPr="00000632">
        <w:rPr>
          <w:lang w:val="ru-RU"/>
        </w:rPr>
        <w:t xml:space="preserve"> </w:t>
      </w:r>
      <w:proofErr w:type="spellStart"/>
      <w:r>
        <w:rPr>
          <w:lang w:val="en-US"/>
        </w:rPr>
        <w:t>colebant</w:t>
      </w:r>
      <w:proofErr w:type="spellEnd"/>
      <w:r w:rsidRPr="00000632">
        <w:rPr>
          <w:lang w:val="ru-RU"/>
        </w:rPr>
        <w:t xml:space="preserve"> </w:t>
      </w:r>
      <w:proofErr w:type="spellStart"/>
      <w:r>
        <w:rPr>
          <w:lang w:val="en-US"/>
        </w:rPr>
        <w:t>unde</w:t>
      </w:r>
      <w:proofErr w:type="spellEnd"/>
      <w:r w:rsidRPr="00000632">
        <w:rPr>
          <w:lang w:val="ru-RU"/>
        </w:rPr>
        <w:t xml:space="preserve"> </w:t>
      </w:r>
      <w:r>
        <w:rPr>
          <w:lang w:val="en-US"/>
        </w:rPr>
        <w:t>et</w:t>
      </w:r>
      <w:r w:rsidRPr="00000632">
        <w:rPr>
          <w:lang w:val="ru-RU"/>
        </w:rPr>
        <w:t xml:space="preserve"> </w:t>
      </w:r>
      <w:proofErr w:type="spellStart"/>
      <w:r>
        <w:rPr>
          <w:lang w:val="en-US"/>
        </w:rPr>
        <w:t>nomen</w:t>
      </w:r>
      <w:proofErr w:type="spellEnd"/>
      <w:r w:rsidRPr="00000632">
        <w:rPr>
          <w:lang w:val="ru-RU"/>
        </w:rPr>
        <w:t xml:space="preserve"> </w:t>
      </w:r>
      <w:proofErr w:type="spellStart"/>
      <w:r>
        <w:rPr>
          <w:lang w:val="en-US"/>
        </w:rPr>
        <w:t>illis</w:t>
      </w:r>
      <w:proofErr w:type="spellEnd"/>
      <w:r w:rsidRPr="00000632">
        <w:rPr>
          <w:lang w:val="ru-RU"/>
        </w:rPr>
        <w:t xml:space="preserve"> </w:t>
      </w:r>
      <w:proofErr w:type="spellStart"/>
      <w:r>
        <w:rPr>
          <w:lang w:val="en-US"/>
        </w:rPr>
        <w:t>atributum</w:t>
      </w:r>
      <w:proofErr w:type="spellEnd"/>
      <w:r w:rsidRPr="00000632">
        <w:rPr>
          <w:lang w:val="ru-RU"/>
        </w:rPr>
        <w:t xml:space="preserve">. </w:t>
      </w:r>
      <w:r>
        <w:rPr>
          <w:lang w:val="en-US"/>
        </w:rPr>
        <w:t>Nam</w:t>
      </w:r>
      <w:r w:rsidRPr="00000632">
        <w:rPr>
          <w:lang w:val="ru-RU"/>
        </w:rPr>
        <w:t xml:space="preserve"> </w:t>
      </w:r>
      <w:proofErr w:type="spellStart"/>
      <w:r w:rsidRPr="00000632">
        <w:rPr>
          <w:lang w:val="en-US"/>
        </w:rPr>
        <w:t>ὄφις</w:t>
      </w:r>
      <w:proofErr w:type="spellEnd"/>
      <w:r w:rsidRPr="00000632">
        <w:rPr>
          <w:lang w:val="ru-RU"/>
        </w:rPr>
        <w:t xml:space="preserve"> </w:t>
      </w:r>
      <w:proofErr w:type="spellStart"/>
      <w:r>
        <w:rPr>
          <w:lang w:val="en-US"/>
        </w:rPr>
        <w:t>graece</w:t>
      </w:r>
      <w:proofErr w:type="spellEnd"/>
      <w:r w:rsidRPr="00000632">
        <w:rPr>
          <w:lang w:val="ru-RU"/>
        </w:rPr>
        <w:t xml:space="preserve"> </w:t>
      </w:r>
      <w:proofErr w:type="spellStart"/>
      <w:r>
        <w:rPr>
          <w:lang w:val="en-US"/>
        </w:rPr>
        <w:t>serpentem</w:t>
      </w:r>
      <w:proofErr w:type="spellEnd"/>
      <w:r w:rsidRPr="00000632">
        <w:rPr>
          <w:lang w:val="ru-RU"/>
        </w:rPr>
        <w:t xml:space="preserve"> </w:t>
      </w:r>
      <w:proofErr w:type="spellStart"/>
      <w:r>
        <w:rPr>
          <w:lang w:val="en-US"/>
        </w:rPr>
        <w:t>sonat</w:t>
      </w:r>
      <w:proofErr w:type="spellEnd"/>
      <w:r>
        <w:rPr>
          <w:lang w:val="ru-RU"/>
        </w:rPr>
        <w:t>» (Офиты почитали змею, отчего их и назвали этим именем. Ибо</w:t>
      </w:r>
      <w:r w:rsidRPr="00000632">
        <w:rPr>
          <w:lang w:val="ru-RU"/>
        </w:rPr>
        <w:t xml:space="preserve"> </w:t>
      </w:r>
      <w:r>
        <w:rPr>
          <w:lang w:val="ru-RU"/>
        </w:rPr>
        <w:t xml:space="preserve">по-гречески змея звучит как </w:t>
      </w:r>
      <w:proofErr w:type="spellStart"/>
      <w:r w:rsidRPr="00000632">
        <w:rPr>
          <w:lang w:val="en-US"/>
        </w:rPr>
        <w:t>ὄφις</w:t>
      </w:r>
      <w:proofErr w:type="spellEnd"/>
      <w:r>
        <w:rPr>
          <w:lang w:val="ru-RU"/>
        </w:rPr>
        <w:t xml:space="preserve">). Как сообщает Агриппа, под именем офитов древние обозначали еретическое движение, взявшее имя от змея, почитавшегося </w:t>
      </w:r>
      <w:proofErr w:type="spellStart"/>
      <w:r>
        <w:rPr>
          <w:lang w:val="ru-RU"/>
        </w:rPr>
        <w:t>дарователем</w:t>
      </w:r>
      <w:proofErr w:type="spellEnd"/>
      <w:r>
        <w:rPr>
          <w:lang w:val="ru-RU"/>
        </w:rPr>
        <w:t xml:space="preserve"> людям познания добра и зла, воспрещённого ветхозаветным Богом Адаму и Еве. О могуществе змея говорит и Иисус в Ин. 3:14.</w:t>
      </w:r>
    </w:p>
  </w:footnote>
  <w:footnote w:id="31">
    <w:p w14:paraId="20FE5338" w14:textId="77777777" w:rsidR="00CA51CD" w:rsidRPr="00234AFF" w:rsidRDefault="00CA51CD" w:rsidP="00CA51CD">
      <w:pPr>
        <w:pStyle w:val="FootnoteText"/>
        <w:rPr>
          <w:lang w:val="ru-RU"/>
        </w:rPr>
      </w:pPr>
      <w:r>
        <w:rPr>
          <w:rStyle w:val="FootnoteReference"/>
        </w:rPr>
        <w:footnoteRef/>
      </w:r>
      <w:r>
        <w:t xml:space="preserve"> </w:t>
      </w:r>
      <w:r>
        <w:rPr>
          <w:lang w:val="ru-RU"/>
        </w:rPr>
        <w:t xml:space="preserve">См. Эразм. Похвала глупости, </w:t>
      </w:r>
      <w:r>
        <w:rPr>
          <w:lang w:val="en-US"/>
        </w:rPr>
        <w:t>XXXII</w:t>
      </w:r>
      <w:r>
        <w:rPr>
          <w:lang w:val="ru-RU"/>
        </w:rPr>
        <w:t xml:space="preserve">; Платон. Федр, </w:t>
      </w:r>
      <w:r w:rsidRPr="00411ED1">
        <w:rPr>
          <w:lang w:val="ru-RU"/>
        </w:rPr>
        <w:t>274</w:t>
      </w:r>
      <w:r>
        <w:rPr>
          <w:lang w:val="en-US"/>
        </w:rPr>
        <w:t>c</w:t>
      </w:r>
      <w:r w:rsidRPr="00411ED1">
        <w:rPr>
          <w:lang w:val="ru-RU"/>
        </w:rPr>
        <w:t>-275</w:t>
      </w:r>
      <w:r>
        <w:rPr>
          <w:lang w:val="en-US"/>
        </w:rPr>
        <w:t>d</w:t>
      </w:r>
      <w:r w:rsidRPr="00411ED1">
        <w:rPr>
          <w:lang w:val="ru-RU"/>
        </w:rPr>
        <w:t>.</w:t>
      </w:r>
    </w:p>
  </w:footnote>
  <w:footnote w:id="32">
    <w:p w14:paraId="57CB5CA4" w14:textId="77777777" w:rsidR="00CA51CD" w:rsidRPr="00234AFF" w:rsidRDefault="00CA51CD" w:rsidP="00CA51CD">
      <w:pPr>
        <w:pStyle w:val="FootnoteText"/>
        <w:rPr>
          <w:lang w:val="ru-RU"/>
        </w:rPr>
      </w:pPr>
      <w:r>
        <w:rPr>
          <w:rStyle w:val="FootnoteReference"/>
        </w:rPr>
        <w:footnoteRef/>
      </w:r>
      <w:r>
        <w:t xml:space="preserve"> </w:t>
      </w:r>
      <w:r>
        <w:rPr>
          <w:lang w:val="ru-RU"/>
        </w:rPr>
        <w:t xml:space="preserve">Смешение </w:t>
      </w:r>
      <w:proofErr w:type="spellStart"/>
      <w:r>
        <w:rPr>
          <w:lang w:val="ru-RU"/>
        </w:rPr>
        <w:t>Пс</w:t>
      </w:r>
      <w:proofErr w:type="spellEnd"/>
      <w:r>
        <w:rPr>
          <w:lang w:val="ru-RU"/>
        </w:rPr>
        <w:t xml:space="preserve">. 13:3 и </w:t>
      </w:r>
      <w:proofErr w:type="spellStart"/>
      <w:r>
        <w:rPr>
          <w:lang w:val="ru-RU"/>
        </w:rPr>
        <w:t>Пс</w:t>
      </w:r>
      <w:proofErr w:type="spellEnd"/>
      <w:r>
        <w:rPr>
          <w:lang w:val="ru-RU"/>
        </w:rPr>
        <w:t>. 115:2.</w:t>
      </w:r>
    </w:p>
  </w:footnote>
  <w:footnote w:id="33">
    <w:p w14:paraId="2FADDC7E" w14:textId="77777777" w:rsidR="00CA51CD" w:rsidRPr="00234AFF" w:rsidRDefault="00CA51CD" w:rsidP="00CA51CD">
      <w:pPr>
        <w:pStyle w:val="FootnoteText"/>
        <w:rPr>
          <w:lang w:val="ru-RU"/>
        </w:rPr>
      </w:pPr>
      <w:r>
        <w:rPr>
          <w:rStyle w:val="FootnoteReference"/>
        </w:rPr>
        <w:footnoteRef/>
      </w:r>
      <w:r>
        <w:t xml:space="preserve"> </w:t>
      </w:r>
      <w:r>
        <w:rPr>
          <w:lang w:val="ru-RU"/>
        </w:rPr>
        <w:t xml:space="preserve">Утверждение, осуждённое богословами </w:t>
      </w:r>
      <w:proofErr w:type="spellStart"/>
      <w:r>
        <w:rPr>
          <w:lang w:val="ru-RU"/>
        </w:rPr>
        <w:t>Лувенского</w:t>
      </w:r>
      <w:proofErr w:type="spellEnd"/>
      <w:r>
        <w:rPr>
          <w:lang w:val="ru-RU"/>
        </w:rPr>
        <w:t xml:space="preserve"> университета.</w:t>
      </w:r>
    </w:p>
  </w:footnote>
  <w:footnote w:id="34">
    <w:p w14:paraId="3BF08A3E" w14:textId="77777777" w:rsidR="00CA51CD" w:rsidRPr="004D0DE1" w:rsidRDefault="00CA51CD" w:rsidP="00CA51CD">
      <w:pPr>
        <w:pStyle w:val="FootnoteText"/>
        <w:rPr>
          <w:lang w:val="ru-RU"/>
        </w:rPr>
      </w:pPr>
      <w:r>
        <w:rPr>
          <w:rStyle w:val="FootnoteReference"/>
        </w:rPr>
        <w:footnoteRef/>
      </w:r>
      <w:r>
        <w:t xml:space="preserve"> </w:t>
      </w:r>
      <w:r>
        <w:rPr>
          <w:lang w:val="ru-RU"/>
        </w:rPr>
        <w:t xml:space="preserve">Платон. Государство, 397а, пер. </w:t>
      </w:r>
      <w:proofErr w:type="gramStart"/>
      <w:r>
        <w:rPr>
          <w:lang w:val="ru-RU"/>
        </w:rPr>
        <w:t>В.Н.</w:t>
      </w:r>
      <w:proofErr w:type="gramEnd"/>
      <w:r>
        <w:rPr>
          <w:lang w:val="ru-RU"/>
        </w:rPr>
        <w:t xml:space="preserve"> Карпова.</w:t>
      </w:r>
    </w:p>
  </w:footnote>
  <w:footnote w:id="35">
    <w:p w14:paraId="15F43668" w14:textId="77777777" w:rsidR="00CA51CD" w:rsidRPr="004D0DE1" w:rsidRDefault="00CA51CD" w:rsidP="00CA51CD">
      <w:pPr>
        <w:pStyle w:val="FootnoteText"/>
        <w:rPr>
          <w:lang w:val="ru-RU"/>
        </w:rPr>
      </w:pPr>
      <w:r>
        <w:rPr>
          <w:rStyle w:val="FootnoteReference"/>
        </w:rPr>
        <w:footnoteRef/>
      </w:r>
      <w:r>
        <w:t xml:space="preserve"> </w:t>
      </w:r>
      <w:r>
        <w:rPr>
          <w:lang w:val="ru-RU"/>
        </w:rPr>
        <w:t xml:space="preserve">См. Й. Рейхлин. Три книги об искусстве каббалы, </w:t>
      </w:r>
      <w:r>
        <w:rPr>
          <w:lang w:val="en-US"/>
        </w:rPr>
        <w:t>II</w:t>
      </w:r>
      <w:r w:rsidRPr="004D0DE1">
        <w:rPr>
          <w:lang w:val="ru-RU"/>
        </w:rPr>
        <w:t>, 16</w:t>
      </w:r>
      <w:r>
        <w:rPr>
          <w:lang w:val="en-US"/>
        </w:rPr>
        <w:t>v</w:t>
      </w:r>
      <w:r>
        <w:rPr>
          <w:lang w:val="ru-RU"/>
        </w:rPr>
        <w:t xml:space="preserve">, хотя </w:t>
      </w:r>
      <w:proofErr w:type="spellStart"/>
      <w:r>
        <w:rPr>
          <w:lang w:val="ru-RU"/>
        </w:rPr>
        <w:t>Ямвлих</w:t>
      </w:r>
      <w:proofErr w:type="spellEnd"/>
      <w:r>
        <w:rPr>
          <w:lang w:val="ru-RU"/>
        </w:rPr>
        <w:t xml:space="preserve"> там и не упоминается; Порфирий. </w:t>
      </w:r>
      <w:proofErr w:type="gramStart"/>
      <w:r>
        <w:rPr>
          <w:lang w:val="ru-RU"/>
        </w:rPr>
        <w:t>О воздержании,</w:t>
      </w:r>
      <w:proofErr w:type="gramEnd"/>
      <w:r>
        <w:rPr>
          <w:lang w:val="ru-RU"/>
        </w:rPr>
        <w:t xml:space="preserve"> </w:t>
      </w:r>
      <w:r>
        <w:rPr>
          <w:lang w:val="en-US"/>
        </w:rPr>
        <w:t>I</w:t>
      </w:r>
      <w:r w:rsidRPr="00411ED1">
        <w:rPr>
          <w:lang w:val="ru-RU"/>
        </w:rPr>
        <w:t>, 29, 1.</w:t>
      </w:r>
      <w:r>
        <w:rPr>
          <w:lang w:val="ru-RU"/>
        </w:rPr>
        <w:t xml:space="preserve"> </w:t>
      </w:r>
    </w:p>
  </w:footnote>
  <w:footnote w:id="36">
    <w:p w14:paraId="54D7EB01" w14:textId="77777777" w:rsidR="00CA51CD" w:rsidRPr="009F0ADE" w:rsidRDefault="00CA51CD" w:rsidP="00CA51CD">
      <w:pPr>
        <w:pStyle w:val="FootnoteText"/>
        <w:rPr>
          <w:lang w:val="ru-RU"/>
        </w:rPr>
      </w:pPr>
      <w:r>
        <w:rPr>
          <w:rStyle w:val="FootnoteReference"/>
        </w:rPr>
        <w:footnoteRef/>
      </w:r>
      <w:r>
        <w:t xml:space="preserve"> </w:t>
      </w:r>
      <w:r>
        <w:rPr>
          <w:lang w:val="ru-RU"/>
        </w:rPr>
        <w:t xml:space="preserve">Цицерон. Речь в защиту поэта Авла </w:t>
      </w:r>
      <w:proofErr w:type="spellStart"/>
      <w:r>
        <w:rPr>
          <w:lang w:val="ru-RU"/>
        </w:rPr>
        <w:t>Лициния</w:t>
      </w:r>
      <w:proofErr w:type="spellEnd"/>
      <w:r>
        <w:rPr>
          <w:lang w:val="ru-RU"/>
        </w:rPr>
        <w:t xml:space="preserve"> </w:t>
      </w:r>
      <w:proofErr w:type="spellStart"/>
      <w:r>
        <w:rPr>
          <w:lang w:val="ru-RU"/>
        </w:rPr>
        <w:t>Архия</w:t>
      </w:r>
      <w:proofErr w:type="spellEnd"/>
      <w:r>
        <w:rPr>
          <w:lang w:val="ru-RU"/>
        </w:rPr>
        <w:t xml:space="preserve">, </w:t>
      </w:r>
      <w:r>
        <w:rPr>
          <w:lang w:val="en-US"/>
        </w:rPr>
        <w:t>VII</w:t>
      </w:r>
      <w:r w:rsidRPr="009F0ADE">
        <w:rPr>
          <w:lang w:val="ru-RU"/>
        </w:rPr>
        <w:t>, 15</w:t>
      </w:r>
      <w:r>
        <w:rPr>
          <w:lang w:val="ru-RU"/>
        </w:rPr>
        <w:t>, пер. В.О. Горенштейна.</w:t>
      </w:r>
    </w:p>
  </w:footnote>
  <w:footnote w:id="37">
    <w:p w14:paraId="7A5F5A2E" w14:textId="77777777" w:rsidR="00CA51CD" w:rsidRPr="009F0ADE" w:rsidRDefault="00CA51CD" w:rsidP="00CA51CD">
      <w:pPr>
        <w:pStyle w:val="FootnoteText"/>
        <w:rPr>
          <w:lang w:val="ru-RU"/>
        </w:rPr>
      </w:pPr>
      <w:r>
        <w:rPr>
          <w:rStyle w:val="FootnoteReference"/>
        </w:rPr>
        <w:footnoteRef/>
      </w:r>
      <w:r>
        <w:t xml:space="preserve"> </w:t>
      </w:r>
      <w:r>
        <w:rPr>
          <w:lang w:val="ru-RU"/>
        </w:rPr>
        <w:t>См. Аристотель. Метафизика, 982</w:t>
      </w:r>
      <w:r>
        <w:rPr>
          <w:lang w:val="en-US"/>
        </w:rPr>
        <w:t>a</w:t>
      </w:r>
      <w:r w:rsidRPr="009F0ADE">
        <w:rPr>
          <w:lang w:val="ru-RU"/>
        </w:rPr>
        <w:t>–</w:t>
      </w:r>
      <w:r>
        <w:rPr>
          <w:lang w:val="en-US"/>
        </w:rPr>
        <w:t>b</w:t>
      </w:r>
      <w:r>
        <w:rPr>
          <w:lang w:val="ru-RU"/>
        </w:rPr>
        <w:t>.</w:t>
      </w:r>
    </w:p>
  </w:footnote>
  <w:footnote w:id="38">
    <w:p w14:paraId="3713883A" w14:textId="77777777" w:rsidR="00CA51CD" w:rsidRPr="00B46F73" w:rsidRDefault="00CA51CD" w:rsidP="00CA51CD">
      <w:pPr>
        <w:pStyle w:val="FootnoteText"/>
        <w:rPr>
          <w:lang w:val="ru-RU"/>
        </w:rPr>
      </w:pPr>
      <w:r>
        <w:rPr>
          <w:rStyle w:val="FootnoteReference"/>
        </w:rPr>
        <w:footnoteRef/>
      </w:r>
      <w:r>
        <w:t xml:space="preserve"> </w:t>
      </w:r>
      <w:r>
        <w:rPr>
          <w:lang w:val="ru-RU"/>
        </w:rPr>
        <w:t xml:space="preserve">Августин. </w:t>
      </w:r>
      <w:r w:rsidRPr="00B46F73">
        <w:rPr>
          <w:rFonts w:eastAsia="Times New Roman" w:cs="Times New Roman"/>
          <w:lang w:eastAsia="en-GB"/>
        </w:rPr>
        <w:t>Исповедь, VIII.8</w:t>
      </w:r>
      <w:r>
        <w:rPr>
          <w:rFonts w:eastAsia="Times New Roman" w:cs="Times New Roman"/>
          <w:lang w:val="ru-RU" w:eastAsia="en-GB"/>
        </w:rPr>
        <w:t>.</w:t>
      </w:r>
    </w:p>
  </w:footnote>
  <w:footnote w:id="39">
    <w:p w14:paraId="035DFA1B" w14:textId="77777777" w:rsidR="00CA51CD" w:rsidRPr="00A36253" w:rsidRDefault="00CA51CD" w:rsidP="00CA51CD">
      <w:pPr>
        <w:pStyle w:val="FootnoteText"/>
        <w:rPr>
          <w:lang w:val="ru-RU"/>
        </w:rPr>
      </w:pPr>
      <w:r>
        <w:rPr>
          <w:rStyle w:val="FootnoteReference"/>
        </w:rPr>
        <w:footnoteRef/>
      </w:r>
      <w:r>
        <w:t xml:space="preserve"> </w:t>
      </w:r>
      <w:r>
        <w:rPr>
          <w:lang w:val="ru-RU"/>
        </w:rPr>
        <w:t>См. Быт. 3.</w:t>
      </w:r>
    </w:p>
  </w:footnote>
  <w:footnote w:id="40">
    <w:p w14:paraId="475099E7" w14:textId="77777777" w:rsidR="00CA51CD" w:rsidRPr="00A36253" w:rsidRDefault="00CA51CD" w:rsidP="00CA51CD">
      <w:pPr>
        <w:pStyle w:val="FootnoteText"/>
        <w:rPr>
          <w:lang w:val="ru-RU"/>
        </w:rPr>
      </w:pPr>
      <w:r>
        <w:rPr>
          <w:rStyle w:val="FootnoteReference"/>
        </w:rPr>
        <w:footnoteRef/>
      </w:r>
      <w:r>
        <w:t xml:space="preserve"> </w:t>
      </w:r>
      <w:r>
        <w:rPr>
          <w:lang w:val="ru-RU"/>
        </w:rPr>
        <w:t>Вероятная отсылка к 2Тим. 2:23.</w:t>
      </w:r>
    </w:p>
  </w:footnote>
  <w:footnote w:id="41">
    <w:p w14:paraId="7A2D0051" w14:textId="77777777" w:rsidR="00CA51CD" w:rsidRPr="00A36253" w:rsidRDefault="00CA51CD" w:rsidP="00CA51CD">
      <w:pPr>
        <w:pStyle w:val="FootnoteText"/>
        <w:rPr>
          <w:lang w:val="ru-RU"/>
        </w:rPr>
      </w:pPr>
      <w:r>
        <w:rPr>
          <w:rStyle w:val="FootnoteReference"/>
        </w:rPr>
        <w:footnoteRef/>
      </w:r>
      <w:r>
        <w:t xml:space="preserve"> </w:t>
      </w:r>
      <w:r>
        <w:rPr>
          <w:lang w:val="ru-RU"/>
        </w:rPr>
        <w:t xml:space="preserve">См. И. Рейхлин. </w:t>
      </w:r>
      <w:proofErr w:type="gramStart"/>
      <w:r>
        <w:rPr>
          <w:lang w:val="ru-RU"/>
        </w:rPr>
        <w:t>О чудодейственном слове,</w:t>
      </w:r>
      <w:proofErr w:type="gramEnd"/>
      <w:r>
        <w:rPr>
          <w:lang w:val="ru-RU"/>
        </w:rPr>
        <w:t xml:space="preserve"> </w:t>
      </w:r>
      <w:r>
        <w:rPr>
          <w:lang w:val="en-US"/>
        </w:rPr>
        <w:t>I</w:t>
      </w:r>
      <w:r w:rsidRPr="00A36253">
        <w:rPr>
          <w:lang w:val="ru-RU"/>
        </w:rPr>
        <w:t xml:space="preserve">, </w:t>
      </w:r>
      <w:r>
        <w:rPr>
          <w:lang w:val="en-US"/>
        </w:rPr>
        <w:t>A</w:t>
      </w:r>
      <w:r w:rsidRPr="00A36253">
        <w:rPr>
          <w:lang w:val="ru-RU"/>
        </w:rPr>
        <w:t>8</w:t>
      </w:r>
      <w:r>
        <w:rPr>
          <w:lang w:val="en-US"/>
        </w:rPr>
        <w:t>r</w:t>
      </w:r>
      <w:r>
        <w:rPr>
          <w:lang w:val="ru-RU"/>
        </w:rPr>
        <w:t xml:space="preserve">, а также см. Платон. Апология Сократа, </w:t>
      </w:r>
      <w:r w:rsidRPr="00A36253">
        <w:rPr>
          <w:lang w:val="ru-RU"/>
        </w:rPr>
        <w:t>20</w:t>
      </w:r>
      <w:r>
        <w:rPr>
          <w:lang w:val="en-US"/>
        </w:rPr>
        <w:t>e</w:t>
      </w:r>
      <w:r w:rsidRPr="00A36253">
        <w:rPr>
          <w:lang w:val="ru-RU"/>
        </w:rPr>
        <w:t>–21</w:t>
      </w:r>
      <w:r>
        <w:rPr>
          <w:lang w:val="en-US"/>
        </w:rPr>
        <w:t>a</w:t>
      </w:r>
      <w:r>
        <w:rPr>
          <w:lang w:val="ru-RU"/>
        </w:rPr>
        <w:t xml:space="preserve">; Диоген </w:t>
      </w:r>
      <w:proofErr w:type="spellStart"/>
      <w:r>
        <w:rPr>
          <w:lang w:val="ru-RU"/>
        </w:rPr>
        <w:t>Лаэртский</w:t>
      </w:r>
      <w:proofErr w:type="spellEnd"/>
      <w:r>
        <w:rPr>
          <w:lang w:val="ru-RU"/>
        </w:rPr>
        <w:t xml:space="preserve">. О жизни, учениях и изречениях знаменитых философов, </w:t>
      </w:r>
      <w:r>
        <w:rPr>
          <w:lang w:val="en-US"/>
        </w:rPr>
        <w:t>II</w:t>
      </w:r>
      <w:r w:rsidRPr="00411ED1">
        <w:rPr>
          <w:lang w:val="ru-RU"/>
        </w:rPr>
        <w:t xml:space="preserve">, 5, 32 </w:t>
      </w:r>
      <w:r>
        <w:rPr>
          <w:lang w:val="ru-RU"/>
        </w:rPr>
        <w:t>и 37.</w:t>
      </w:r>
    </w:p>
  </w:footnote>
  <w:footnote w:id="42">
    <w:p w14:paraId="2B72159E" w14:textId="77777777" w:rsidR="00CA51CD" w:rsidRPr="00A36253" w:rsidRDefault="00CA51CD" w:rsidP="00CA51CD">
      <w:pPr>
        <w:pStyle w:val="FootnoteText"/>
        <w:rPr>
          <w:lang w:val="ru-RU"/>
        </w:rPr>
      </w:pPr>
      <w:r>
        <w:rPr>
          <w:rStyle w:val="FootnoteReference"/>
        </w:rPr>
        <w:footnoteRef/>
      </w:r>
      <w:r>
        <w:t xml:space="preserve"> </w:t>
      </w:r>
      <w:r>
        <w:rPr>
          <w:lang w:val="ru-RU"/>
        </w:rPr>
        <w:t xml:space="preserve">См. И. Рейхлин. Три книги об искусстве каббалы, </w:t>
      </w:r>
      <w:r>
        <w:rPr>
          <w:lang w:val="en-US"/>
        </w:rPr>
        <w:t>I</w:t>
      </w:r>
      <w:r w:rsidRPr="00A36253">
        <w:rPr>
          <w:lang w:val="ru-RU"/>
        </w:rPr>
        <w:t xml:space="preserve">, </w:t>
      </w:r>
      <w:r>
        <w:rPr>
          <w:lang w:val="en-US"/>
        </w:rPr>
        <w:t>B</w:t>
      </w:r>
      <w:r w:rsidRPr="00A36253">
        <w:rPr>
          <w:lang w:val="ru-RU"/>
        </w:rPr>
        <w:t>6</w:t>
      </w:r>
      <w:r>
        <w:rPr>
          <w:lang w:val="en-US"/>
        </w:rPr>
        <w:t>v</w:t>
      </w:r>
      <w:r>
        <w:rPr>
          <w:lang w:val="ru-RU"/>
        </w:rPr>
        <w:t>.</w:t>
      </w:r>
    </w:p>
  </w:footnote>
  <w:footnote w:id="43">
    <w:p w14:paraId="52B42158" w14:textId="77777777" w:rsidR="00CA51CD" w:rsidRPr="00A36253" w:rsidRDefault="00CA51CD" w:rsidP="00CA51CD">
      <w:pPr>
        <w:pStyle w:val="FootnoteText"/>
        <w:rPr>
          <w:lang w:val="ru-RU"/>
        </w:rPr>
      </w:pPr>
      <w:r>
        <w:rPr>
          <w:rStyle w:val="FootnoteReference"/>
        </w:rPr>
        <w:footnoteRef/>
      </w:r>
      <w:r>
        <w:rPr>
          <w:lang w:val="ru-RU"/>
        </w:rPr>
        <w:t xml:space="preserve"> См. Валерий Максим. Достопамятные деяния и изречения, </w:t>
      </w:r>
      <w:r>
        <w:rPr>
          <w:lang w:val="en-US"/>
        </w:rPr>
        <w:t>II</w:t>
      </w:r>
      <w:r w:rsidRPr="00A36253">
        <w:rPr>
          <w:lang w:val="ru-RU"/>
        </w:rPr>
        <w:t>, 2, 3</w:t>
      </w:r>
      <w:r>
        <w:rPr>
          <w:lang w:val="ru-RU"/>
        </w:rPr>
        <w:t>, где, впрочем, эпитетом «подвергающего порицанию» наделён Гай Марий, а не Цицерон.</w:t>
      </w:r>
    </w:p>
  </w:footnote>
  <w:footnote w:id="44">
    <w:p w14:paraId="637009BA" w14:textId="77777777" w:rsidR="00CA51CD" w:rsidRPr="00E767B9" w:rsidRDefault="00CA51CD" w:rsidP="00CA51CD">
      <w:pPr>
        <w:pStyle w:val="FootnoteText"/>
        <w:rPr>
          <w:lang w:val="ru-RU"/>
        </w:rPr>
      </w:pPr>
      <w:r>
        <w:rPr>
          <w:rStyle w:val="FootnoteReference"/>
        </w:rPr>
        <w:footnoteRef/>
      </w:r>
      <w:r>
        <w:t xml:space="preserve"> </w:t>
      </w:r>
      <w:r>
        <w:rPr>
          <w:lang w:val="ru-RU"/>
        </w:rPr>
        <w:t xml:space="preserve">См. И. Рейхлин. Три книги об искусстве каббалы, </w:t>
      </w:r>
      <w:r>
        <w:rPr>
          <w:lang w:val="en-US"/>
        </w:rPr>
        <w:t>II</w:t>
      </w:r>
      <w:r w:rsidRPr="00E767B9">
        <w:rPr>
          <w:lang w:val="ru-RU"/>
        </w:rPr>
        <w:t xml:space="preserve">, </w:t>
      </w:r>
      <w:r>
        <w:rPr>
          <w:lang w:val="en-US"/>
        </w:rPr>
        <w:t>F</w:t>
      </w:r>
      <w:r w:rsidRPr="00E767B9">
        <w:rPr>
          <w:lang w:val="ru-RU"/>
        </w:rPr>
        <w:t>1</w:t>
      </w:r>
      <w:r>
        <w:rPr>
          <w:lang w:val="en-US"/>
        </w:rPr>
        <w:t>r</w:t>
      </w:r>
      <w:r w:rsidRPr="00E767B9">
        <w:rPr>
          <w:lang w:val="ru-RU"/>
        </w:rPr>
        <w:t>–</w:t>
      </w:r>
      <w:r>
        <w:rPr>
          <w:lang w:val="en-US"/>
        </w:rPr>
        <w:t>v</w:t>
      </w:r>
      <w:r w:rsidRPr="00E767B9">
        <w:rPr>
          <w:lang w:val="ru-RU"/>
        </w:rPr>
        <w:t xml:space="preserve">. </w:t>
      </w:r>
      <w:r>
        <w:rPr>
          <w:lang w:val="ru-RU"/>
        </w:rPr>
        <w:t>Цитируемое Рейхлином место из Аристотеля, буквально взятое Агриппой, находится во «Второй аналитике», 73а, но см. также 100</w:t>
      </w:r>
      <w:r>
        <w:rPr>
          <w:lang w:val="en-US"/>
        </w:rPr>
        <w:t>b</w:t>
      </w:r>
      <w:r>
        <w:rPr>
          <w:lang w:val="ru-RU"/>
        </w:rPr>
        <w:t>, где философ утверждает, что среди состояний мышления, посредством которых мы стремимся утверждать истину, существуют несомненно истинные и могущие содержать ошибку (среди этих последних, к примеру, суждение и подсчёт), тогда как научное познание всегда истинное, так как верно то, что без второго не определяется первое. Что означает, что для Аристотеля это является условием мышления, а лучше сказать «условием души», которая и соглашается проникнуть в науку; это есть стремление достичь истины.</w:t>
      </w:r>
    </w:p>
  </w:footnote>
  <w:footnote w:id="45">
    <w:p w14:paraId="5C321FD3" w14:textId="77777777" w:rsidR="00CA51CD" w:rsidRPr="00B0577C" w:rsidRDefault="00CA51CD" w:rsidP="00CA51CD">
      <w:pPr>
        <w:pStyle w:val="FootnoteText"/>
        <w:rPr>
          <w:lang w:val="ru-RU"/>
        </w:rPr>
      </w:pPr>
      <w:r>
        <w:rPr>
          <w:rStyle w:val="FootnoteReference"/>
        </w:rPr>
        <w:footnoteRef/>
      </w:r>
      <w:r>
        <w:t xml:space="preserve"> </w:t>
      </w:r>
      <w:r>
        <w:rPr>
          <w:lang w:val="ru-RU"/>
        </w:rPr>
        <w:t xml:space="preserve">См. И. Рейхлин. Три книги об искусстве каббалы, </w:t>
      </w:r>
      <w:r>
        <w:rPr>
          <w:lang w:val="en-US"/>
        </w:rPr>
        <w:t>II</w:t>
      </w:r>
      <w:r w:rsidRPr="00B0577C">
        <w:rPr>
          <w:lang w:val="ru-RU"/>
        </w:rPr>
        <w:t xml:space="preserve">, </w:t>
      </w:r>
      <w:r>
        <w:rPr>
          <w:lang w:val="en-US"/>
        </w:rPr>
        <w:t>E</w:t>
      </w:r>
      <w:r w:rsidRPr="00B0577C">
        <w:rPr>
          <w:lang w:val="ru-RU"/>
        </w:rPr>
        <w:t>6</w:t>
      </w:r>
      <w:r>
        <w:rPr>
          <w:lang w:val="en-US"/>
        </w:rPr>
        <w:t>r</w:t>
      </w:r>
      <w:r>
        <w:rPr>
          <w:lang w:val="ru-RU"/>
        </w:rPr>
        <w:t xml:space="preserve">; </w:t>
      </w:r>
      <w:proofErr w:type="spellStart"/>
      <w:r>
        <w:rPr>
          <w:lang w:val="ru-RU"/>
        </w:rPr>
        <w:t>Феофраст</w:t>
      </w:r>
      <w:proofErr w:type="spellEnd"/>
      <w:r>
        <w:rPr>
          <w:lang w:val="ru-RU"/>
        </w:rPr>
        <w:t xml:space="preserve">. Метафизика, </w:t>
      </w:r>
      <w:r>
        <w:rPr>
          <w:lang w:val="en-US"/>
        </w:rPr>
        <w:t>VIII</w:t>
      </w:r>
      <w:r w:rsidRPr="00F33D11">
        <w:rPr>
          <w:lang w:val="ru-RU"/>
        </w:rPr>
        <w:t>, 25, 9</w:t>
      </w:r>
      <w:r>
        <w:rPr>
          <w:lang w:val="en-US"/>
        </w:rPr>
        <w:t>b</w:t>
      </w:r>
      <w:r w:rsidRPr="00F33D11">
        <w:rPr>
          <w:lang w:val="ru-RU"/>
        </w:rPr>
        <w:t>.</w:t>
      </w:r>
    </w:p>
  </w:footnote>
  <w:footnote w:id="46">
    <w:p w14:paraId="09FBDA24" w14:textId="77777777" w:rsidR="00CA51CD" w:rsidRPr="00F33D11" w:rsidRDefault="00CA51CD" w:rsidP="00CA51CD">
      <w:pPr>
        <w:pStyle w:val="FootnoteText"/>
        <w:rPr>
          <w:lang w:val="ru-RU"/>
        </w:rPr>
      </w:pPr>
      <w:r>
        <w:rPr>
          <w:rStyle w:val="FootnoteReference"/>
        </w:rPr>
        <w:footnoteRef/>
      </w:r>
      <w:r>
        <w:t xml:space="preserve"> </w:t>
      </w:r>
      <w:r>
        <w:rPr>
          <w:lang w:val="ru-RU"/>
        </w:rPr>
        <w:t xml:space="preserve">См. И. Рейхлин. Три книги об искусстве каббалы, </w:t>
      </w:r>
      <w:r>
        <w:rPr>
          <w:lang w:val="en-US"/>
        </w:rPr>
        <w:t>II</w:t>
      </w:r>
      <w:r w:rsidRPr="00B0577C">
        <w:rPr>
          <w:lang w:val="ru-RU"/>
        </w:rPr>
        <w:t xml:space="preserve">, </w:t>
      </w:r>
      <w:r>
        <w:rPr>
          <w:lang w:val="en-US"/>
        </w:rPr>
        <w:t>E</w:t>
      </w:r>
      <w:r w:rsidRPr="00B0577C">
        <w:rPr>
          <w:lang w:val="ru-RU"/>
        </w:rPr>
        <w:t>6</w:t>
      </w:r>
      <w:r>
        <w:rPr>
          <w:lang w:val="en-US"/>
        </w:rPr>
        <w:t>r</w:t>
      </w:r>
      <w:r>
        <w:rPr>
          <w:lang w:val="ru-RU"/>
        </w:rPr>
        <w:t xml:space="preserve">; Платон. </w:t>
      </w:r>
      <w:proofErr w:type="spellStart"/>
      <w:r>
        <w:rPr>
          <w:lang w:val="ru-RU"/>
        </w:rPr>
        <w:t>Тимей</w:t>
      </w:r>
      <w:proofErr w:type="spellEnd"/>
      <w:r>
        <w:rPr>
          <w:lang w:val="ru-RU"/>
        </w:rPr>
        <w:t xml:space="preserve">, </w:t>
      </w:r>
      <w:r w:rsidRPr="00F33D11">
        <w:rPr>
          <w:lang w:val="ru-RU"/>
        </w:rPr>
        <w:t>40</w:t>
      </w:r>
      <w:r>
        <w:rPr>
          <w:lang w:val="en-US"/>
        </w:rPr>
        <w:t>c</w:t>
      </w:r>
      <w:r w:rsidRPr="00F33D11">
        <w:rPr>
          <w:lang w:val="ru-RU"/>
        </w:rPr>
        <w:t>–</w:t>
      </w:r>
      <w:r>
        <w:rPr>
          <w:lang w:val="en-US"/>
        </w:rPr>
        <w:t>e</w:t>
      </w:r>
      <w:r w:rsidRPr="00F33D11">
        <w:rPr>
          <w:lang w:val="ru-RU"/>
        </w:rPr>
        <w:t>.</w:t>
      </w:r>
    </w:p>
  </w:footnote>
  <w:footnote w:id="47">
    <w:p w14:paraId="1DEC4D8E" w14:textId="77777777" w:rsidR="00CA51CD" w:rsidRPr="00724661" w:rsidRDefault="00CA51CD" w:rsidP="00CA51CD">
      <w:pPr>
        <w:pStyle w:val="FootnoteText"/>
        <w:rPr>
          <w:lang w:val="ru-RU"/>
        </w:rPr>
      </w:pPr>
      <w:r>
        <w:rPr>
          <w:rStyle w:val="FootnoteReference"/>
        </w:rPr>
        <w:footnoteRef/>
      </w:r>
      <w:r>
        <w:t xml:space="preserve"> </w:t>
      </w:r>
      <w:r>
        <w:rPr>
          <w:lang w:val="ru-RU"/>
        </w:rPr>
        <w:t xml:space="preserve">См. Эразм. Похвала глупости, </w:t>
      </w:r>
      <w:r>
        <w:rPr>
          <w:lang w:val="en-US"/>
        </w:rPr>
        <w:t>XLV</w:t>
      </w:r>
      <w:r>
        <w:rPr>
          <w:lang w:val="ru-RU"/>
        </w:rPr>
        <w:t xml:space="preserve">. </w:t>
      </w:r>
    </w:p>
  </w:footnote>
  <w:footnote w:id="48">
    <w:p w14:paraId="0D67F617" w14:textId="77777777" w:rsidR="00CA51CD" w:rsidRPr="00724661" w:rsidRDefault="00CA51CD" w:rsidP="00CA51CD">
      <w:pPr>
        <w:pStyle w:val="FootnoteText"/>
        <w:rPr>
          <w:lang w:val="ru-RU"/>
        </w:rPr>
      </w:pPr>
      <w:r>
        <w:rPr>
          <w:rStyle w:val="FootnoteReference"/>
        </w:rPr>
        <w:footnoteRef/>
      </w:r>
      <w:r>
        <w:t xml:space="preserve"> </w:t>
      </w:r>
      <w:r>
        <w:rPr>
          <w:lang w:val="ru-RU"/>
        </w:rPr>
        <w:t>В латинском тексте на полях содержится примечание: «</w:t>
      </w:r>
      <w:proofErr w:type="spellStart"/>
      <w:r>
        <w:rPr>
          <w:lang w:val="en-US"/>
        </w:rPr>
        <w:t>Academici</w:t>
      </w:r>
      <w:proofErr w:type="spellEnd"/>
      <w:r w:rsidRPr="00724661">
        <w:rPr>
          <w:lang w:val="ru-RU"/>
        </w:rPr>
        <w:t xml:space="preserve"> </w:t>
      </w:r>
      <w:proofErr w:type="spellStart"/>
      <w:r>
        <w:rPr>
          <w:lang w:val="en-US"/>
        </w:rPr>
        <w:t>certo</w:t>
      </w:r>
      <w:proofErr w:type="spellEnd"/>
      <w:r w:rsidRPr="00724661">
        <w:rPr>
          <w:lang w:val="ru-RU"/>
        </w:rPr>
        <w:t xml:space="preserve"> </w:t>
      </w:r>
      <w:r>
        <w:rPr>
          <w:lang w:val="en-US"/>
        </w:rPr>
        <w:t>nihil</w:t>
      </w:r>
      <w:r w:rsidRPr="00724661">
        <w:rPr>
          <w:lang w:val="ru-RU"/>
        </w:rPr>
        <w:t xml:space="preserve"> </w:t>
      </w:r>
      <w:proofErr w:type="spellStart"/>
      <w:r>
        <w:rPr>
          <w:lang w:val="en-US"/>
        </w:rPr>
        <w:t>affifrmabant</w:t>
      </w:r>
      <w:proofErr w:type="spellEnd"/>
      <w:r w:rsidRPr="00724661">
        <w:rPr>
          <w:lang w:val="ru-RU"/>
        </w:rPr>
        <w:t xml:space="preserve">, </w:t>
      </w:r>
      <w:proofErr w:type="spellStart"/>
      <w:r>
        <w:rPr>
          <w:lang w:val="en-US"/>
        </w:rPr>
        <w:t>unde</w:t>
      </w:r>
      <w:proofErr w:type="spellEnd"/>
      <w:r w:rsidRPr="00724661">
        <w:rPr>
          <w:lang w:val="ru-RU"/>
        </w:rPr>
        <w:t xml:space="preserve"> </w:t>
      </w:r>
      <w:r>
        <w:rPr>
          <w:lang w:val="en-US"/>
        </w:rPr>
        <w:t>et</w:t>
      </w:r>
      <w:r w:rsidRPr="00724661">
        <w:rPr>
          <w:lang w:val="ru-RU"/>
        </w:rPr>
        <w:t xml:space="preserve"> </w:t>
      </w:r>
      <w:proofErr w:type="spellStart"/>
      <w:r w:rsidRPr="00724661">
        <w:rPr>
          <w:lang w:val="ru-RU"/>
        </w:rPr>
        <w:t>σκε</w:t>
      </w:r>
      <w:proofErr w:type="spellEnd"/>
      <w:r w:rsidRPr="00724661">
        <w:rPr>
          <w:lang w:val="ru-RU"/>
        </w:rPr>
        <w:t>π</w:t>
      </w:r>
      <w:proofErr w:type="spellStart"/>
      <w:r w:rsidRPr="00724661">
        <w:rPr>
          <w:lang w:val="ru-RU"/>
        </w:rPr>
        <w:t>τικοί</w:t>
      </w:r>
      <w:proofErr w:type="spellEnd"/>
      <w:r w:rsidRPr="00724661">
        <w:rPr>
          <w:lang w:val="ru-RU"/>
        </w:rPr>
        <w:t xml:space="preserve"> </w:t>
      </w:r>
      <w:proofErr w:type="spellStart"/>
      <w:r>
        <w:rPr>
          <w:lang w:val="en-US"/>
        </w:rPr>
        <w:t>dicti</w:t>
      </w:r>
      <w:proofErr w:type="spellEnd"/>
      <w:r w:rsidRPr="00724661">
        <w:rPr>
          <w:lang w:val="ru-RU"/>
        </w:rPr>
        <w:t xml:space="preserve"> </w:t>
      </w:r>
      <w:proofErr w:type="spellStart"/>
      <w:r>
        <w:rPr>
          <w:lang w:val="en-US"/>
        </w:rPr>
        <w:t>quod</w:t>
      </w:r>
      <w:proofErr w:type="spellEnd"/>
      <w:r w:rsidRPr="00724661">
        <w:rPr>
          <w:lang w:val="ru-RU"/>
        </w:rPr>
        <w:t xml:space="preserve"> </w:t>
      </w:r>
      <w:proofErr w:type="spellStart"/>
      <w:r>
        <w:rPr>
          <w:lang w:val="en-US"/>
        </w:rPr>
        <w:t>considerarent</w:t>
      </w:r>
      <w:proofErr w:type="spellEnd"/>
      <w:r w:rsidRPr="00724661">
        <w:rPr>
          <w:lang w:val="ru-RU"/>
        </w:rPr>
        <w:t xml:space="preserve"> </w:t>
      </w:r>
      <w:r>
        <w:rPr>
          <w:lang w:val="en-US"/>
        </w:rPr>
        <w:t>omnia</w:t>
      </w:r>
      <w:r w:rsidRPr="00724661">
        <w:rPr>
          <w:lang w:val="ru-RU"/>
        </w:rPr>
        <w:t xml:space="preserve"> </w:t>
      </w:r>
      <w:r>
        <w:rPr>
          <w:lang w:val="en-US"/>
        </w:rPr>
        <w:t>et</w:t>
      </w:r>
      <w:r w:rsidRPr="00724661">
        <w:rPr>
          <w:lang w:val="ru-RU"/>
        </w:rPr>
        <w:t xml:space="preserve"> </w:t>
      </w:r>
      <w:proofErr w:type="spellStart"/>
      <w:r>
        <w:rPr>
          <w:lang w:val="en-US"/>
        </w:rPr>
        <w:t>expenderent</w:t>
      </w:r>
      <w:proofErr w:type="spellEnd"/>
      <w:r>
        <w:rPr>
          <w:lang w:val="ru-RU"/>
        </w:rPr>
        <w:t xml:space="preserve">» (Академики же ничего не утверждали наверняка, поэтому и назывались </w:t>
      </w:r>
      <w:r>
        <w:rPr>
          <w:i/>
          <w:iCs/>
          <w:lang w:val="ru-RU"/>
        </w:rPr>
        <w:t>скептиками</w:t>
      </w:r>
      <w:r>
        <w:rPr>
          <w:lang w:val="ru-RU"/>
        </w:rPr>
        <w:t>, ибо всё рассматривали и взвешивали).</w:t>
      </w:r>
    </w:p>
  </w:footnote>
  <w:footnote w:id="49">
    <w:p w14:paraId="685877FE" w14:textId="77777777" w:rsidR="00CA51CD" w:rsidRPr="00724661" w:rsidRDefault="00CA51CD" w:rsidP="00CA51CD">
      <w:pPr>
        <w:pStyle w:val="FootnoteText"/>
        <w:rPr>
          <w:lang w:val="ru-RU"/>
        </w:rPr>
      </w:pPr>
      <w:r>
        <w:rPr>
          <w:rStyle w:val="FootnoteReference"/>
        </w:rPr>
        <w:footnoteRef/>
      </w:r>
      <w:r>
        <w:t xml:space="preserve"> </w:t>
      </w:r>
      <w:r>
        <w:rPr>
          <w:lang w:val="ru-RU"/>
        </w:rPr>
        <w:t xml:space="preserve">Диоген </w:t>
      </w:r>
      <w:proofErr w:type="spellStart"/>
      <w:r>
        <w:rPr>
          <w:lang w:val="ru-RU"/>
        </w:rPr>
        <w:t>Лаэртский</w:t>
      </w:r>
      <w:proofErr w:type="spellEnd"/>
      <w:r>
        <w:rPr>
          <w:lang w:val="ru-RU"/>
        </w:rPr>
        <w:t xml:space="preserve">. О жизни, учениях и изречениях знаменитых философов, </w:t>
      </w:r>
      <w:r>
        <w:rPr>
          <w:lang w:val="en-US"/>
        </w:rPr>
        <w:t>VIII</w:t>
      </w:r>
      <w:r w:rsidRPr="00724661">
        <w:rPr>
          <w:lang w:val="ru-RU"/>
        </w:rPr>
        <w:t xml:space="preserve">, 1, 46; </w:t>
      </w:r>
      <w:r>
        <w:rPr>
          <w:lang w:val="ru-RU"/>
        </w:rPr>
        <w:t xml:space="preserve">Цицерон. </w:t>
      </w:r>
      <w:proofErr w:type="gramStart"/>
      <w:r>
        <w:rPr>
          <w:lang w:val="ru-RU"/>
        </w:rPr>
        <w:t>О природе богов,</w:t>
      </w:r>
      <w:proofErr w:type="gramEnd"/>
      <w:r>
        <w:rPr>
          <w:lang w:val="ru-RU"/>
        </w:rPr>
        <w:t xml:space="preserve"> </w:t>
      </w:r>
      <w:r>
        <w:rPr>
          <w:lang w:val="en-US"/>
        </w:rPr>
        <w:t>I</w:t>
      </w:r>
      <w:r w:rsidRPr="00411ED1">
        <w:rPr>
          <w:lang w:val="ru-RU"/>
        </w:rPr>
        <w:t>, 5, 10.</w:t>
      </w:r>
    </w:p>
  </w:footnote>
  <w:footnote w:id="50">
    <w:p w14:paraId="2500287C" w14:textId="77777777" w:rsidR="00CA51CD" w:rsidRPr="00FE0C49" w:rsidRDefault="00CA51CD" w:rsidP="00CA51CD">
      <w:pPr>
        <w:pStyle w:val="FootnoteText"/>
        <w:rPr>
          <w:lang w:val="ru-RU"/>
        </w:rPr>
      </w:pPr>
      <w:r>
        <w:rPr>
          <w:rStyle w:val="FootnoteReference"/>
        </w:rPr>
        <w:footnoteRef/>
      </w:r>
      <w:r>
        <w:t xml:space="preserve"> </w:t>
      </w:r>
      <w:r>
        <w:rPr>
          <w:lang w:val="ru-RU"/>
        </w:rPr>
        <w:t xml:space="preserve">См. И. Рейхлин. Три книги об искусстве каббалы, </w:t>
      </w:r>
      <w:r>
        <w:rPr>
          <w:lang w:val="en-US"/>
        </w:rPr>
        <w:t>I</w:t>
      </w:r>
      <w:r w:rsidRPr="00FE0C49">
        <w:rPr>
          <w:lang w:val="ru-RU"/>
        </w:rPr>
        <w:t xml:space="preserve">, </w:t>
      </w:r>
      <w:r>
        <w:rPr>
          <w:lang w:val="en-US"/>
        </w:rPr>
        <w:t>B</w:t>
      </w:r>
      <w:r w:rsidRPr="00FE0C49">
        <w:rPr>
          <w:lang w:val="ru-RU"/>
        </w:rPr>
        <w:t>6</w:t>
      </w:r>
      <w:r>
        <w:rPr>
          <w:lang w:val="en-US"/>
        </w:rPr>
        <w:t>v</w:t>
      </w:r>
      <w:r>
        <w:rPr>
          <w:lang w:val="ru-RU"/>
        </w:rPr>
        <w:t>, где даётся отсылка на «</w:t>
      </w:r>
      <w:proofErr w:type="spellStart"/>
      <w:r>
        <w:rPr>
          <w:lang w:val="en-US"/>
        </w:rPr>
        <w:t>Summulae</w:t>
      </w:r>
      <w:proofErr w:type="spellEnd"/>
      <w:r w:rsidRPr="00FE0C49">
        <w:rPr>
          <w:lang w:val="ru-RU"/>
        </w:rPr>
        <w:t xml:space="preserve"> </w:t>
      </w:r>
      <w:proofErr w:type="spellStart"/>
      <w:r>
        <w:rPr>
          <w:lang w:val="en-US"/>
        </w:rPr>
        <w:t>logicales</w:t>
      </w:r>
      <w:proofErr w:type="spellEnd"/>
      <w:r>
        <w:rPr>
          <w:lang w:val="ru-RU"/>
        </w:rPr>
        <w:t>» Петра Испанского.</w:t>
      </w:r>
    </w:p>
  </w:footnote>
  <w:footnote w:id="51">
    <w:p w14:paraId="121DF564" w14:textId="77777777" w:rsidR="00CA51CD" w:rsidRPr="00FE0C49" w:rsidRDefault="00CA51CD" w:rsidP="00CA51CD">
      <w:pPr>
        <w:pStyle w:val="FootnoteText"/>
        <w:rPr>
          <w:lang w:val="ru-RU"/>
        </w:rPr>
      </w:pPr>
      <w:r>
        <w:rPr>
          <w:rStyle w:val="FootnoteReference"/>
        </w:rPr>
        <w:footnoteRef/>
      </w:r>
      <w:r>
        <w:t xml:space="preserve"> </w:t>
      </w:r>
      <w:r>
        <w:rPr>
          <w:lang w:val="ru-RU"/>
        </w:rPr>
        <w:t xml:space="preserve">В 81 г. до </w:t>
      </w:r>
      <w:proofErr w:type="gramStart"/>
      <w:r>
        <w:rPr>
          <w:lang w:val="ru-RU"/>
        </w:rPr>
        <w:t>н.э.</w:t>
      </w:r>
      <w:proofErr w:type="gramEnd"/>
      <w:r>
        <w:rPr>
          <w:lang w:val="ru-RU"/>
        </w:rPr>
        <w:t xml:space="preserve"> Луций Корнелий Сулла (138–78 г. до н.э.) отказался от консульства, которое ему хотели продлить, а также оставил диктатуру.</w:t>
      </w:r>
    </w:p>
  </w:footnote>
  <w:footnote w:id="52">
    <w:p w14:paraId="3D9CD43C" w14:textId="77777777" w:rsidR="00040759" w:rsidRPr="000D7830" w:rsidRDefault="00040759" w:rsidP="00040759">
      <w:pPr>
        <w:pStyle w:val="FootnoteText"/>
        <w:rPr>
          <w:lang w:val="ru-RU"/>
        </w:rPr>
      </w:pPr>
      <w:r>
        <w:rPr>
          <w:rStyle w:val="FootnoteReference"/>
        </w:rPr>
        <w:footnoteRef/>
      </w:r>
      <w:r>
        <w:t xml:space="preserve"> </w:t>
      </w:r>
      <w:r>
        <w:rPr>
          <w:lang w:val="ru-RU"/>
        </w:rPr>
        <w:t xml:space="preserve">О примате молитвы и божественного слова также см. Корнелий Агриппа. </w:t>
      </w:r>
      <w:proofErr w:type="gramStart"/>
      <w:r>
        <w:rPr>
          <w:lang w:val="ru-RU"/>
        </w:rPr>
        <w:t>О потаённой философии,</w:t>
      </w:r>
      <w:proofErr w:type="gramEnd"/>
      <w:r>
        <w:rPr>
          <w:lang w:val="ru-RU"/>
        </w:rPr>
        <w:t xml:space="preserve"> </w:t>
      </w:r>
      <w:r>
        <w:rPr>
          <w:lang w:val="en-US"/>
        </w:rPr>
        <w:t>III</w:t>
      </w:r>
      <w:r w:rsidRPr="000D7830">
        <w:rPr>
          <w:lang w:val="ru-RU"/>
        </w:rPr>
        <w:t>, 4–7.</w:t>
      </w:r>
    </w:p>
  </w:footnote>
  <w:footnote w:id="53">
    <w:p w14:paraId="4486D20C" w14:textId="77777777" w:rsidR="00040759" w:rsidRPr="000D7830" w:rsidRDefault="00040759" w:rsidP="00040759">
      <w:pPr>
        <w:pStyle w:val="FootnoteText"/>
        <w:rPr>
          <w:lang w:val="ru-RU"/>
        </w:rPr>
      </w:pPr>
      <w:r>
        <w:rPr>
          <w:rStyle w:val="FootnoteReference"/>
        </w:rPr>
        <w:footnoteRef/>
      </w:r>
      <w:r>
        <w:t xml:space="preserve"> </w:t>
      </w:r>
      <w:r>
        <w:rPr>
          <w:lang w:val="ru-RU"/>
        </w:rPr>
        <w:t>См. 1Тим. 6:3–4.</w:t>
      </w:r>
    </w:p>
  </w:footnote>
  <w:footnote w:id="54">
    <w:p w14:paraId="0334DE72" w14:textId="77777777" w:rsidR="00040759" w:rsidRPr="000D7830" w:rsidRDefault="00040759" w:rsidP="00040759">
      <w:pPr>
        <w:pStyle w:val="FootnoteText"/>
        <w:rPr>
          <w:lang w:val="ru-RU"/>
        </w:rPr>
      </w:pPr>
      <w:r>
        <w:rPr>
          <w:rStyle w:val="FootnoteReference"/>
        </w:rPr>
        <w:footnoteRef/>
      </w:r>
      <w:r>
        <w:t xml:space="preserve"> </w:t>
      </w:r>
      <w:proofErr w:type="spellStart"/>
      <w:r>
        <w:rPr>
          <w:lang w:val="en-US"/>
        </w:rPr>
        <w:t>Lydius</w:t>
      </w:r>
      <w:proofErr w:type="spellEnd"/>
      <w:r w:rsidRPr="000D7830">
        <w:rPr>
          <w:lang w:val="ru-RU"/>
        </w:rPr>
        <w:t xml:space="preserve"> </w:t>
      </w:r>
      <w:r>
        <w:rPr>
          <w:lang w:val="en-US"/>
        </w:rPr>
        <w:t>lapis</w:t>
      </w:r>
      <w:r>
        <w:rPr>
          <w:lang w:val="ru-RU"/>
        </w:rPr>
        <w:t xml:space="preserve"> (др.-греч. </w:t>
      </w:r>
      <w:proofErr w:type="spellStart"/>
      <w:r w:rsidRPr="000D7830">
        <w:rPr>
          <w:lang w:val="ru-RU"/>
        </w:rPr>
        <w:t>Λυδί</w:t>
      </w:r>
      <w:proofErr w:type="spellEnd"/>
      <w:r w:rsidRPr="000D7830">
        <w:rPr>
          <w:lang w:val="ru-RU"/>
        </w:rPr>
        <w:t xml:space="preserve">α </w:t>
      </w:r>
      <w:proofErr w:type="spellStart"/>
      <w:r w:rsidRPr="000D7830">
        <w:rPr>
          <w:lang w:val="ru-RU"/>
        </w:rPr>
        <w:t>λίθος</w:t>
      </w:r>
      <w:proofErr w:type="spellEnd"/>
      <w:r>
        <w:rPr>
          <w:lang w:val="ru-RU"/>
        </w:rPr>
        <w:t xml:space="preserve">), «лидийский камень», древнее название «пробного камня», на котором испытываются драгоценные металлы, см. Плиний. Естественная история, </w:t>
      </w:r>
      <w:r>
        <w:rPr>
          <w:lang w:val="en-US"/>
        </w:rPr>
        <w:t>XXXIII</w:t>
      </w:r>
      <w:r w:rsidRPr="000D7830">
        <w:rPr>
          <w:lang w:val="ru-RU"/>
        </w:rPr>
        <w:t xml:space="preserve">, 43, 126; </w:t>
      </w:r>
      <w:r>
        <w:rPr>
          <w:lang w:val="ru-RU"/>
        </w:rPr>
        <w:t xml:space="preserve">Эразм. </w:t>
      </w:r>
      <w:proofErr w:type="spellStart"/>
      <w:r>
        <w:rPr>
          <w:lang w:val="ru-RU"/>
        </w:rPr>
        <w:t>Адажии</w:t>
      </w:r>
      <w:proofErr w:type="spellEnd"/>
      <w:r>
        <w:rPr>
          <w:lang w:val="ru-RU"/>
        </w:rPr>
        <w:t xml:space="preserve">, </w:t>
      </w:r>
      <w:r>
        <w:rPr>
          <w:lang w:val="en-US"/>
        </w:rPr>
        <w:t>I</w:t>
      </w:r>
      <w:r w:rsidRPr="000D7830">
        <w:rPr>
          <w:lang w:val="ru-RU"/>
        </w:rPr>
        <w:t>, 1, 5.</w:t>
      </w:r>
    </w:p>
  </w:footnote>
  <w:footnote w:id="55">
    <w:p w14:paraId="1E4664DA" w14:textId="77777777" w:rsidR="00040759" w:rsidRPr="000D7830" w:rsidRDefault="00040759" w:rsidP="00040759">
      <w:pPr>
        <w:pStyle w:val="FootnoteText"/>
        <w:rPr>
          <w:lang w:val="ru-RU"/>
        </w:rPr>
      </w:pPr>
      <w:r>
        <w:rPr>
          <w:rStyle w:val="FootnoteReference"/>
        </w:rPr>
        <w:footnoteRef/>
      </w:r>
      <w:r>
        <w:t xml:space="preserve"> </w:t>
      </w:r>
      <w:r>
        <w:rPr>
          <w:lang w:val="ru-RU"/>
        </w:rPr>
        <w:t xml:space="preserve">Утверждение, осуждённое </w:t>
      </w:r>
      <w:proofErr w:type="spellStart"/>
      <w:r>
        <w:rPr>
          <w:lang w:val="ru-RU"/>
        </w:rPr>
        <w:t>лувенскими</w:t>
      </w:r>
      <w:proofErr w:type="spellEnd"/>
      <w:r>
        <w:rPr>
          <w:lang w:val="ru-RU"/>
        </w:rPr>
        <w:t xml:space="preserve"> богословами.</w:t>
      </w:r>
    </w:p>
  </w:footnote>
  <w:footnote w:id="56">
    <w:p w14:paraId="0D97C3D6" w14:textId="77777777" w:rsidR="00040759" w:rsidRPr="0062722F" w:rsidRDefault="00040759" w:rsidP="00040759">
      <w:pPr>
        <w:pStyle w:val="FootnoteText"/>
        <w:rPr>
          <w:lang w:val="ru-RU"/>
        </w:rPr>
      </w:pPr>
      <w:r>
        <w:rPr>
          <w:rStyle w:val="FootnoteReference"/>
        </w:rPr>
        <w:footnoteRef/>
      </w:r>
      <w:r>
        <w:t xml:space="preserve"> </w:t>
      </w:r>
      <w:r>
        <w:rPr>
          <w:lang w:val="ru-RU"/>
        </w:rPr>
        <w:t xml:space="preserve">Утверждение, осуждённое </w:t>
      </w:r>
      <w:proofErr w:type="spellStart"/>
      <w:r>
        <w:rPr>
          <w:lang w:val="ru-RU"/>
        </w:rPr>
        <w:t>лувенскими</w:t>
      </w:r>
      <w:proofErr w:type="spellEnd"/>
      <w:r>
        <w:rPr>
          <w:lang w:val="ru-RU"/>
        </w:rPr>
        <w:t xml:space="preserve"> богословами.</w:t>
      </w:r>
    </w:p>
  </w:footnote>
  <w:footnote w:id="57">
    <w:p w14:paraId="12409B8C" w14:textId="77777777" w:rsidR="00040759" w:rsidRPr="0062722F" w:rsidRDefault="00040759" w:rsidP="00040759">
      <w:pPr>
        <w:pStyle w:val="FootnoteText"/>
        <w:rPr>
          <w:lang w:val="ru-RU"/>
        </w:rPr>
      </w:pPr>
      <w:r>
        <w:rPr>
          <w:rStyle w:val="FootnoteReference"/>
        </w:rPr>
        <w:footnoteRef/>
      </w:r>
      <w:r>
        <w:t xml:space="preserve"> </w:t>
      </w:r>
      <w:r>
        <w:rPr>
          <w:lang w:val="ru-RU"/>
        </w:rPr>
        <w:t xml:space="preserve">См. </w:t>
      </w:r>
      <w:proofErr w:type="spellStart"/>
      <w:r>
        <w:rPr>
          <w:lang w:val="ru-RU"/>
        </w:rPr>
        <w:t>Откр</w:t>
      </w:r>
      <w:proofErr w:type="spellEnd"/>
      <w:r>
        <w:rPr>
          <w:lang w:val="ru-RU"/>
        </w:rPr>
        <w:t>. 20:1–10.</w:t>
      </w:r>
    </w:p>
  </w:footnote>
  <w:footnote w:id="58">
    <w:p w14:paraId="539C032E" w14:textId="77777777" w:rsidR="00040759" w:rsidRPr="00100C5B" w:rsidRDefault="00040759" w:rsidP="00040759">
      <w:pPr>
        <w:pStyle w:val="FootnoteText"/>
        <w:rPr>
          <w:lang w:val="ru-RU"/>
        </w:rPr>
      </w:pPr>
      <w:r>
        <w:rPr>
          <w:rStyle w:val="FootnoteReference"/>
        </w:rPr>
        <w:footnoteRef/>
      </w:r>
      <w:r>
        <w:t xml:space="preserve"> </w:t>
      </w:r>
      <w:r>
        <w:rPr>
          <w:lang w:val="ru-RU"/>
        </w:rPr>
        <w:t xml:space="preserve">Утверждение, осуждённое </w:t>
      </w:r>
      <w:proofErr w:type="spellStart"/>
      <w:r>
        <w:rPr>
          <w:lang w:val="ru-RU"/>
        </w:rPr>
        <w:t>лувенскими</w:t>
      </w:r>
      <w:proofErr w:type="spellEnd"/>
      <w:r>
        <w:rPr>
          <w:lang w:val="ru-RU"/>
        </w:rPr>
        <w:t xml:space="preserve"> богословами.</w:t>
      </w:r>
    </w:p>
  </w:footnote>
  <w:footnote w:id="59">
    <w:p w14:paraId="2332D3D4" w14:textId="77777777" w:rsidR="00040759" w:rsidRPr="00100C5B" w:rsidRDefault="00040759" w:rsidP="00040759">
      <w:pPr>
        <w:pStyle w:val="FootnoteText"/>
        <w:rPr>
          <w:lang w:val="ru-RU"/>
        </w:rPr>
      </w:pPr>
      <w:r>
        <w:rPr>
          <w:rStyle w:val="FootnoteReference"/>
        </w:rPr>
        <w:footnoteRef/>
      </w:r>
      <w:r>
        <w:t xml:space="preserve"> </w:t>
      </w:r>
      <w:r>
        <w:rPr>
          <w:lang w:val="ru-RU"/>
        </w:rPr>
        <w:t xml:space="preserve">Утверждение, осуждённое </w:t>
      </w:r>
      <w:proofErr w:type="spellStart"/>
      <w:r>
        <w:rPr>
          <w:lang w:val="ru-RU"/>
        </w:rPr>
        <w:t>лувенскими</w:t>
      </w:r>
      <w:proofErr w:type="spellEnd"/>
      <w:r>
        <w:rPr>
          <w:lang w:val="ru-RU"/>
        </w:rPr>
        <w:t xml:space="preserve"> богословами.</w:t>
      </w:r>
    </w:p>
  </w:footnote>
  <w:footnote w:id="60">
    <w:p w14:paraId="6FF536DE" w14:textId="77777777" w:rsidR="00040759" w:rsidRPr="00100C5B" w:rsidRDefault="00040759" w:rsidP="00040759">
      <w:pPr>
        <w:pStyle w:val="FootnoteText"/>
        <w:rPr>
          <w:lang w:val="ru-RU"/>
        </w:rPr>
      </w:pPr>
      <w:r>
        <w:rPr>
          <w:rStyle w:val="FootnoteReference"/>
        </w:rPr>
        <w:footnoteRef/>
      </w:r>
      <w:r>
        <w:t xml:space="preserve"> </w:t>
      </w:r>
      <w:r>
        <w:rPr>
          <w:lang w:val="ru-RU"/>
        </w:rPr>
        <w:t xml:space="preserve">См. Августин. </w:t>
      </w:r>
      <w:proofErr w:type="gramStart"/>
      <w:r>
        <w:rPr>
          <w:lang w:val="ru-RU"/>
        </w:rPr>
        <w:t>О граде Божьем,</w:t>
      </w:r>
      <w:proofErr w:type="gramEnd"/>
      <w:r>
        <w:rPr>
          <w:lang w:val="ru-RU"/>
        </w:rPr>
        <w:t xml:space="preserve"> </w:t>
      </w:r>
      <w:r>
        <w:rPr>
          <w:lang w:val="en-US"/>
        </w:rPr>
        <w:t>XI</w:t>
      </w:r>
      <w:r w:rsidRPr="00FB1099">
        <w:rPr>
          <w:lang w:val="ru-RU"/>
        </w:rPr>
        <w:t>, 3.</w:t>
      </w:r>
    </w:p>
  </w:footnote>
  <w:footnote w:id="61">
    <w:p w14:paraId="2D46CE19" w14:textId="77777777" w:rsidR="00040759" w:rsidRPr="00FB1099" w:rsidRDefault="00040759" w:rsidP="00040759">
      <w:pPr>
        <w:pStyle w:val="FootnoteText"/>
        <w:rPr>
          <w:lang w:val="ru-RU"/>
        </w:rPr>
      </w:pPr>
      <w:r>
        <w:rPr>
          <w:rStyle w:val="FootnoteReference"/>
        </w:rPr>
        <w:footnoteRef/>
      </w:r>
      <w:r>
        <w:t xml:space="preserve"> </w:t>
      </w:r>
      <w:r>
        <w:rPr>
          <w:lang w:val="ru-RU"/>
        </w:rPr>
        <w:t>См. Мф. 7:29.</w:t>
      </w:r>
    </w:p>
  </w:footnote>
  <w:footnote w:id="62">
    <w:p w14:paraId="105D5AD8" w14:textId="77777777" w:rsidR="00040759" w:rsidRPr="00FB1099" w:rsidRDefault="00040759" w:rsidP="00040759">
      <w:pPr>
        <w:pStyle w:val="FootnoteText"/>
        <w:rPr>
          <w:lang w:val="ru-RU"/>
        </w:rPr>
      </w:pPr>
      <w:r>
        <w:rPr>
          <w:rStyle w:val="FootnoteReference"/>
        </w:rPr>
        <w:footnoteRef/>
      </w:r>
      <w:r>
        <w:t xml:space="preserve"> </w:t>
      </w:r>
      <w:r>
        <w:rPr>
          <w:lang w:val="ru-RU"/>
        </w:rPr>
        <w:t xml:space="preserve">См. Августин. Послания, </w:t>
      </w:r>
      <w:r>
        <w:rPr>
          <w:lang w:val="en-US"/>
        </w:rPr>
        <w:t>CCXVII</w:t>
      </w:r>
      <w:r>
        <w:rPr>
          <w:lang w:val="ru-RU"/>
        </w:rPr>
        <w:t xml:space="preserve"> </w:t>
      </w:r>
      <w:proofErr w:type="gramStart"/>
      <w:r>
        <w:rPr>
          <w:lang w:val="ru-RU"/>
        </w:rPr>
        <w:t>и О</w:t>
      </w:r>
      <w:proofErr w:type="gramEnd"/>
      <w:r>
        <w:rPr>
          <w:lang w:val="ru-RU"/>
        </w:rPr>
        <w:t xml:space="preserve"> граде Божьем, </w:t>
      </w:r>
      <w:r>
        <w:rPr>
          <w:lang w:val="en-US"/>
        </w:rPr>
        <w:t>XVIII</w:t>
      </w:r>
      <w:r w:rsidRPr="00FB1099">
        <w:rPr>
          <w:lang w:val="ru-RU"/>
        </w:rPr>
        <w:t>, 38; 41.</w:t>
      </w:r>
    </w:p>
  </w:footnote>
  <w:footnote w:id="63">
    <w:p w14:paraId="6872C810" w14:textId="77777777" w:rsidR="00040759" w:rsidRPr="00FB1099" w:rsidRDefault="00040759" w:rsidP="00040759">
      <w:pPr>
        <w:pStyle w:val="FootnoteText"/>
        <w:rPr>
          <w:lang w:val="ru-RU"/>
        </w:rPr>
      </w:pPr>
      <w:r>
        <w:rPr>
          <w:rStyle w:val="FootnoteReference"/>
        </w:rPr>
        <w:footnoteRef/>
      </w:r>
      <w:r>
        <w:t xml:space="preserve"> </w:t>
      </w:r>
      <w:r>
        <w:rPr>
          <w:lang w:val="ru-RU"/>
        </w:rPr>
        <w:t>См. 1Фес. 5:19–22.</w:t>
      </w:r>
    </w:p>
  </w:footnote>
  <w:footnote w:id="64">
    <w:p w14:paraId="1672057A" w14:textId="77777777" w:rsidR="00040759" w:rsidRPr="00FB1099" w:rsidRDefault="00040759" w:rsidP="00040759">
      <w:pPr>
        <w:pStyle w:val="FootnoteText"/>
        <w:rPr>
          <w:lang w:val="ru-RU"/>
        </w:rPr>
      </w:pPr>
      <w:r>
        <w:rPr>
          <w:rStyle w:val="FootnoteReference"/>
        </w:rPr>
        <w:footnoteRef/>
      </w:r>
      <w:r>
        <w:t xml:space="preserve"> </w:t>
      </w:r>
      <w:r>
        <w:rPr>
          <w:lang w:val="ru-RU"/>
        </w:rPr>
        <w:t>См. Рим. 5.</w:t>
      </w:r>
    </w:p>
  </w:footnote>
  <w:footnote w:id="65">
    <w:p w14:paraId="2F48CFDF" w14:textId="77777777" w:rsidR="00040759" w:rsidRPr="00FB1099" w:rsidRDefault="00040759" w:rsidP="00040759">
      <w:pPr>
        <w:pStyle w:val="FootnoteText"/>
        <w:rPr>
          <w:lang w:val="ru-RU"/>
        </w:rPr>
      </w:pPr>
      <w:r>
        <w:rPr>
          <w:rStyle w:val="FootnoteReference"/>
        </w:rPr>
        <w:footnoteRef/>
      </w:r>
      <w:r>
        <w:t xml:space="preserve"> </w:t>
      </w:r>
      <w:r>
        <w:rPr>
          <w:lang w:val="ru-RU"/>
        </w:rPr>
        <w:t xml:space="preserve">См. </w:t>
      </w:r>
      <w:proofErr w:type="spellStart"/>
      <w:r w:rsidRPr="00FB1099">
        <w:rPr>
          <w:lang w:val="ru-RU"/>
        </w:rPr>
        <w:t>Франческо</w:t>
      </w:r>
      <w:proofErr w:type="spellEnd"/>
      <w:r w:rsidRPr="00FB1099">
        <w:rPr>
          <w:lang w:val="ru-RU"/>
        </w:rPr>
        <w:t xml:space="preserve"> Джорджо </w:t>
      </w:r>
      <w:proofErr w:type="spellStart"/>
      <w:r w:rsidRPr="00FB1099">
        <w:rPr>
          <w:lang w:val="ru-RU"/>
        </w:rPr>
        <w:t>Венето</w:t>
      </w:r>
      <w:proofErr w:type="spellEnd"/>
      <w:r w:rsidRPr="00FB1099">
        <w:rPr>
          <w:lang w:val="ru-RU"/>
        </w:rPr>
        <w:t xml:space="preserve">. </w:t>
      </w:r>
      <w:proofErr w:type="gramStart"/>
      <w:r w:rsidRPr="00FB1099">
        <w:rPr>
          <w:lang w:val="ru-RU"/>
        </w:rPr>
        <w:t>О гармонии целого мира,</w:t>
      </w:r>
      <w:proofErr w:type="gramEnd"/>
      <w:r w:rsidRPr="00FB1099">
        <w:rPr>
          <w:lang w:val="ru-RU"/>
        </w:rPr>
        <w:t xml:space="preserve"> I, </w:t>
      </w:r>
      <w:r>
        <w:rPr>
          <w:lang w:val="ru-RU"/>
        </w:rPr>
        <w:t>2</w:t>
      </w:r>
      <w:r w:rsidRPr="00FB1099">
        <w:rPr>
          <w:lang w:val="ru-RU"/>
        </w:rPr>
        <w:t>, 8</w:t>
      </w:r>
      <w:r>
        <w:rPr>
          <w:lang w:val="ru-RU"/>
        </w:rPr>
        <w:t>.</w:t>
      </w:r>
    </w:p>
  </w:footnote>
  <w:footnote w:id="66">
    <w:p w14:paraId="175B5A7B" w14:textId="77777777" w:rsidR="00040759" w:rsidRPr="00FB1099" w:rsidRDefault="00040759" w:rsidP="00040759">
      <w:pPr>
        <w:pStyle w:val="FootnoteText"/>
        <w:rPr>
          <w:lang w:val="ru-RU"/>
        </w:rPr>
      </w:pPr>
      <w:r>
        <w:rPr>
          <w:rStyle w:val="FootnoteReference"/>
        </w:rPr>
        <w:footnoteRef/>
      </w:r>
      <w:r>
        <w:t xml:space="preserve"> </w:t>
      </w:r>
      <w:r>
        <w:rPr>
          <w:lang w:val="ru-RU"/>
        </w:rPr>
        <w:t xml:space="preserve">См. Иоганн Рейхлин. </w:t>
      </w:r>
      <w:proofErr w:type="gramStart"/>
      <w:r>
        <w:rPr>
          <w:lang w:val="ru-RU"/>
        </w:rPr>
        <w:t>О чудодейственном слове,</w:t>
      </w:r>
      <w:proofErr w:type="gramEnd"/>
      <w:r>
        <w:rPr>
          <w:lang w:val="ru-RU"/>
        </w:rPr>
        <w:t xml:space="preserve"> </w:t>
      </w:r>
      <w:r>
        <w:rPr>
          <w:lang w:val="en-US"/>
        </w:rPr>
        <w:t>I</w:t>
      </w:r>
      <w:r w:rsidRPr="00FB1099">
        <w:rPr>
          <w:lang w:val="ru-RU"/>
        </w:rPr>
        <w:t xml:space="preserve">, </w:t>
      </w:r>
      <w:r>
        <w:rPr>
          <w:lang w:val="en-US"/>
        </w:rPr>
        <w:t>B</w:t>
      </w:r>
      <w:r w:rsidRPr="00FB1099">
        <w:rPr>
          <w:lang w:val="ru-RU"/>
        </w:rPr>
        <w:t>2</w:t>
      </w:r>
      <w:r>
        <w:rPr>
          <w:lang w:val="en-US"/>
        </w:rPr>
        <w:t>v</w:t>
      </w:r>
      <w:r w:rsidRPr="00FB1099">
        <w:rPr>
          <w:lang w:val="ru-RU"/>
        </w:rPr>
        <w:t>.</w:t>
      </w:r>
    </w:p>
  </w:footnote>
  <w:footnote w:id="67">
    <w:p w14:paraId="26AAEA91" w14:textId="77777777" w:rsidR="00040759" w:rsidRPr="00200016" w:rsidRDefault="00040759" w:rsidP="00040759">
      <w:pPr>
        <w:pStyle w:val="FootnoteText"/>
        <w:rPr>
          <w:lang w:val="ru-RU"/>
        </w:rPr>
      </w:pPr>
      <w:r>
        <w:rPr>
          <w:rStyle w:val="FootnoteReference"/>
        </w:rPr>
        <w:footnoteRef/>
      </w:r>
      <w:r>
        <w:t xml:space="preserve"> </w:t>
      </w:r>
      <w:r>
        <w:rPr>
          <w:lang w:val="ru-RU"/>
        </w:rPr>
        <w:t xml:space="preserve">См. Эразм. </w:t>
      </w:r>
      <w:proofErr w:type="spellStart"/>
      <w:r>
        <w:rPr>
          <w:lang w:val="ru-RU"/>
        </w:rPr>
        <w:t>Антиварвары</w:t>
      </w:r>
      <w:proofErr w:type="spellEnd"/>
      <w:r>
        <w:rPr>
          <w:lang w:val="ru-RU"/>
        </w:rPr>
        <w:t>.</w:t>
      </w:r>
    </w:p>
  </w:footnote>
  <w:footnote w:id="68">
    <w:p w14:paraId="05F573E7" w14:textId="77777777" w:rsidR="00040759" w:rsidRPr="00200016" w:rsidRDefault="00040759" w:rsidP="00040759">
      <w:pPr>
        <w:pStyle w:val="FootnoteText"/>
        <w:rPr>
          <w:lang w:val="ru-RU"/>
        </w:rPr>
      </w:pPr>
      <w:r>
        <w:rPr>
          <w:rStyle w:val="FootnoteReference"/>
        </w:rPr>
        <w:footnoteRef/>
      </w:r>
      <w:r>
        <w:rPr>
          <w:lang w:val="ru-RU"/>
        </w:rPr>
        <w:t xml:space="preserve">См. </w:t>
      </w:r>
      <w:r w:rsidRPr="00FB1099">
        <w:rPr>
          <w:lang w:val="ru-RU"/>
        </w:rPr>
        <w:t xml:space="preserve">Диоген </w:t>
      </w:r>
      <w:proofErr w:type="spellStart"/>
      <w:r w:rsidRPr="00FB1099">
        <w:rPr>
          <w:lang w:val="ru-RU"/>
        </w:rPr>
        <w:t>Лаэртский</w:t>
      </w:r>
      <w:proofErr w:type="spellEnd"/>
      <w:r w:rsidRPr="00FB1099">
        <w:rPr>
          <w:lang w:val="ru-RU"/>
        </w:rPr>
        <w:t>. О жизни, учениях и изречениях знаменитых философов</w:t>
      </w:r>
      <w:r>
        <w:rPr>
          <w:lang w:val="ru-RU"/>
        </w:rPr>
        <w:t xml:space="preserve">, </w:t>
      </w:r>
      <w:r>
        <w:rPr>
          <w:lang w:val="en-US"/>
        </w:rPr>
        <w:t>VI</w:t>
      </w:r>
      <w:r w:rsidRPr="00FB1099">
        <w:rPr>
          <w:lang w:val="ru-RU"/>
        </w:rPr>
        <w:t xml:space="preserve">, 2, 27 </w:t>
      </w:r>
      <w:r>
        <w:rPr>
          <w:lang w:val="ru-RU"/>
        </w:rPr>
        <w:t xml:space="preserve">и 65: </w:t>
      </w:r>
      <w:r w:rsidRPr="00200016">
        <w:rPr>
          <w:rFonts w:eastAsia="Times New Roman" w:cs="Times New Roman"/>
          <w:lang w:val="ru-RU" w:eastAsia="en-GB"/>
        </w:rPr>
        <w:t>“</w:t>
      </w:r>
      <w:r w:rsidRPr="00C17EBA">
        <w:rPr>
          <w:rFonts w:eastAsia="Times New Roman" w:cs="Times New Roman"/>
          <w:lang w:eastAsia="en-GB"/>
        </w:rPr>
        <w:t xml:space="preserve">ладят струны на лире и не могут сладить с собственным нравом”, пер. </w:t>
      </w:r>
      <w:proofErr w:type="gramStart"/>
      <w:r w:rsidRPr="00C17EBA">
        <w:rPr>
          <w:rFonts w:eastAsia="Times New Roman" w:cs="Times New Roman"/>
          <w:lang w:eastAsia="en-GB"/>
        </w:rPr>
        <w:t>М.Л.</w:t>
      </w:r>
      <w:proofErr w:type="gramEnd"/>
      <w:r w:rsidRPr="00C17EBA">
        <w:rPr>
          <w:rFonts w:eastAsia="Times New Roman" w:cs="Times New Roman"/>
          <w:lang w:eastAsia="en-GB"/>
        </w:rPr>
        <w:t xml:space="preserve"> Гаспарова</w:t>
      </w:r>
      <w:r>
        <w:rPr>
          <w:rFonts w:eastAsia="Times New Roman" w:cs="Times New Roman"/>
          <w:lang w:val="ru-RU" w:eastAsia="en-GB"/>
        </w:rPr>
        <w:t>.</w:t>
      </w:r>
    </w:p>
  </w:footnote>
  <w:footnote w:id="69">
    <w:p w14:paraId="346C1360" w14:textId="77777777" w:rsidR="00040759" w:rsidRPr="00004936" w:rsidRDefault="00040759" w:rsidP="00040759">
      <w:pPr>
        <w:pStyle w:val="FootnoteText"/>
        <w:rPr>
          <w:lang w:val="ru-RU"/>
        </w:rPr>
      </w:pPr>
      <w:r>
        <w:rPr>
          <w:rStyle w:val="FootnoteReference"/>
        </w:rPr>
        <w:footnoteRef/>
      </w:r>
      <w:r>
        <w:t xml:space="preserve"> </w:t>
      </w:r>
      <w:r>
        <w:rPr>
          <w:lang w:val="ru-RU"/>
        </w:rPr>
        <w:t xml:space="preserve">См. Эразм. </w:t>
      </w:r>
      <w:proofErr w:type="spellStart"/>
      <w:r>
        <w:rPr>
          <w:lang w:val="ru-RU"/>
        </w:rPr>
        <w:t>Антиварвары</w:t>
      </w:r>
      <w:proofErr w:type="spellEnd"/>
      <w:r>
        <w:rPr>
          <w:lang w:val="ru-RU"/>
        </w:rPr>
        <w:t>.</w:t>
      </w:r>
    </w:p>
  </w:footnote>
  <w:footnote w:id="70">
    <w:p w14:paraId="31301508" w14:textId="77777777" w:rsidR="00040759" w:rsidRPr="00200016" w:rsidRDefault="00040759" w:rsidP="00040759">
      <w:pPr>
        <w:pStyle w:val="FootnoteText"/>
        <w:rPr>
          <w:lang w:val="ru-RU"/>
        </w:rPr>
      </w:pPr>
      <w:r>
        <w:rPr>
          <w:rStyle w:val="FootnoteReference"/>
        </w:rPr>
        <w:footnoteRef/>
      </w:r>
      <w:r>
        <w:t xml:space="preserve"> </w:t>
      </w:r>
      <w:r>
        <w:rPr>
          <w:lang w:val="ru-RU"/>
        </w:rPr>
        <w:t>Там же.</w:t>
      </w:r>
    </w:p>
  </w:footnote>
  <w:footnote w:id="71">
    <w:p w14:paraId="1CA38E81" w14:textId="77777777" w:rsidR="00040759" w:rsidRPr="00200016" w:rsidRDefault="00040759" w:rsidP="00040759">
      <w:pPr>
        <w:pStyle w:val="FootnoteText"/>
        <w:rPr>
          <w:lang w:val="ru-RU"/>
        </w:rPr>
      </w:pPr>
      <w:r>
        <w:rPr>
          <w:rStyle w:val="FootnoteReference"/>
        </w:rPr>
        <w:footnoteRef/>
      </w:r>
      <w:r>
        <w:t xml:space="preserve"> </w:t>
      </w:r>
      <w:proofErr w:type="spellStart"/>
      <w:r>
        <w:rPr>
          <w:lang w:val="ru-RU"/>
        </w:rPr>
        <w:t>Бальдо</w:t>
      </w:r>
      <w:proofErr w:type="spellEnd"/>
      <w:r>
        <w:rPr>
          <w:lang w:val="ru-RU"/>
        </w:rPr>
        <w:t xml:space="preserve"> </w:t>
      </w:r>
      <w:proofErr w:type="spellStart"/>
      <w:r>
        <w:rPr>
          <w:lang w:val="ru-RU"/>
        </w:rPr>
        <w:t>дельи</w:t>
      </w:r>
      <w:proofErr w:type="spellEnd"/>
      <w:r>
        <w:rPr>
          <w:lang w:val="ru-RU"/>
        </w:rPr>
        <w:t xml:space="preserve"> </w:t>
      </w:r>
      <w:proofErr w:type="spellStart"/>
      <w:r>
        <w:rPr>
          <w:lang w:val="ru-RU"/>
        </w:rPr>
        <w:t>Убальди</w:t>
      </w:r>
      <w:proofErr w:type="spellEnd"/>
      <w:r>
        <w:rPr>
          <w:lang w:val="ru-RU"/>
        </w:rPr>
        <w:t xml:space="preserve"> (1320–1400) принадлежал к </w:t>
      </w:r>
      <w:proofErr w:type="gramStart"/>
      <w:r>
        <w:rPr>
          <w:lang w:val="ru-RU"/>
        </w:rPr>
        <w:t>т.н.</w:t>
      </w:r>
      <w:proofErr w:type="gramEnd"/>
      <w:r>
        <w:rPr>
          <w:lang w:val="ru-RU"/>
        </w:rPr>
        <w:t xml:space="preserve"> комментаторской или схоластической юридической школе и наряду со своим учителем Бартоло да </w:t>
      </w:r>
      <w:proofErr w:type="spellStart"/>
      <w:r>
        <w:rPr>
          <w:lang w:val="ru-RU"/>
        </w:rPr>
        <w:t>Сассоферрато</w:t>
      </w:r>
      <w:proofErr w:type="spellEnd"/>
      <w:r>
        <w:rPr>
          <w:lang w:val="ru-RU"/>
        </w:rPr>
        <w:t xml:space="preserve">, он был одним из виднейших адвокатов в </w:t>
      </w:r>
      <w:r>
        <w:rPr>
          <w:lang w:val="en-US"/>
        </w:rPr>
        <w:t>XIV</w:t>
      </w:r>
      <w:r w:rsidRPr="00200016">
        <w:rPr>
          <w:lang w:val="ru-RU"/>
        </w:rPr>
        <w:t xml:space="preserve"> </w:t>
      </w:r>
      <w:r>
        <w:rPr>
          <w:lang w:val="ru-RU"/>
        </w:rPr>
        <w:t>в.</w:t>
      </w:r>
    </w:p>
  </w:footnote>
  <w:footnote w:id="72">
    <w:p w14:paraId="499E9FFD" w14:textId="77777777" w:rsidR="00040759" w:rsidRPr="00004936" w:rsidRDefault="00040759" w:rsidP="00040759">
      <w:pPr>
        <w:pStyle w:val="FootnoteText"/>
        <w:rPr>
          <w:lang w:val="ru-RU"/>
        </w:rPr>
      </w:pPr>
      <w:r>
        <w:rPr>
          <w:rStyle w:val="FootnoteReference"/>
        </w:rPr>
        <w:footnoteRef/>
      </w:r>
      <w:r>
        <w:t xml:space="preserve"> </w:t>
      </w:r>
      <w:r>
        <w:rPr>
          <w:lang w:val="ru-RU"/>
        </w:rPr>
        <w:t xml:space="preserve">См. Эразм. </w:t>
      </w:r>
      <w:proofErr w:type="spellStart"/>
      <w:r>
        <w:rPr>
          <w:lang w:val="ru-RU"/>
        </w:rPr>
        <w:t>Антиварвары</w:t>
      </w:r>
      <w:proofErr w:type="spellEnd"/>
      <w:r>
        <w:rPr>
          <w:lang w:val="ru-RU"/>
        </w:rPr>
        <w:t>.</w:t>
      </w:r>
    </w:p>
  </w:footnote>
  <w:footnote w:id="73">
    <w:p w14:paraId="656C7E6E" w14:textId="77777777" w:rsidR="00040759" w:rsidRPr="00004936" w:rsidRDefault="00040759" w:rsidP="00040759">
      <w:pPr>
        <w:pStyle w:val="FootnoteText"/>
        <w:rPr>
          <w:lang w:val="ru-RU"/>
        </w:rPr>
      </w:pPr>
      <w:r>
        <w:rPr>
          <w:rStyle w:val="FootnoteReference"/>
        </w:rPr>
        <w:footnoteRef/>
      </w:r>
      <w:r>
        <w:t xml:space="preserve"> </w:t>
      </w:r>
      <w:r w:rsidRPr="00C17EBA">
        <w:rPr>
          <w:rFonts w:eastAsia="Times New Roman" w:cs="Times New Roman"/>
          <w:lang w:eastAsia="en-GB"/>
        </w:rPr>
        <w:t>Теренций. Евнух, 41-42, пер. А.В. Артюшкова</w:t>
      </w:r>
      <w:r>
        <w:rPr>
          <w:rFonts w:eastAsia="Times New Roman" w:cs="Times New Roman"/>
          <w:lang w:val="ru-RU" w:eastAsia="en-GB"/>
        </w:rPr>
        <w:t>.</w:t>
      </w:r>
    </w:p>
  </w:footnote>
  <w:footnote w:id="74">
    <w:p w14:paraId="0E3B33C8" w14:textId="77777777" w:rsidR="00040759" w:rsidRPr="00004936" w:rsidRDefault="00040759" w:rsidP="00040759">
      <w:pPr>
        <w:pStyle w:val="FootnoteText"/>
        <w:rPr>
          <w:lang w:val="ru-RU"/>
        </w:rPr>
      </w:pPr>
      <w:r>
        <w:rPr>
          <w:rStyle w:val="FootnoteReference"/>
        </w:rPr>
        <w:footnoteRef/>
      </w:r>
      <w:r>
        <w:t xml:space="preserve"> </w:t>
      </w:r>
      <w:r w:rsidRPr="00C17EBA">
        <w:rPr>
          <w:rFonts w:eastAsia="Times New Roman" w:cs="Times New Roman"/>
          <w:lang w:eastAsia="en-GB"/>
        </w:rPr>
        <w:t>Вергилий. Энеида, VI, 585-591, пер. С.А. Ошерова</w:t>
      </w:r>
      <w:r>
        <w:rPr>
          <w:rFonts w:eastAsia="Times New Roman" w:cs="Times New Roman"/>
          <w:lang w:val="ru-RU" w:eastAsia="en-GB"/>
        </w:rPr>
        <w:t>.</w:t>
      </w:r>
    </w:p>
  </w:footnote>
  <w:footnote w:id="75">
    <w:p w14:paraId="103E2FC3" w14:textId="77777777" w:rsidR="00040759" w:rsidRPr="00B90A86" w:rsidRDefault="00040759" w:rsidP="00040759">
      <w:pPr>
        <w:pStyle w:val="FootnoteText"/>
        <w:rPr>
          <w:lang w:val="ru-RU"/>
        </w:rPr>
      </w:pPr>
      <w:r>
        <w:rPr>
          <w:rStyle w:val="FootnoteReference"/>
        </w:rPr>
        <w:footnoteRef/>
      </w:r>
      <w:r>
        <w:t xml:space="preserve"> </w:t>
      </w:r>
      <w:r>
        <w:rPr>
          <w:lang w:val="ru-RU"/>
        </w:rPr>
        <w:t xml:space="preserve">Утверждение, осуждённое </w:t>
      </w:r>
      <w:proofErr w:type="spellStart"/>
      <w:r>
        <w:rPr>
          <w:lang w:val="ru-RU"/>
        </w:rPr>
        <w:t>лувенскими</w:t>
      </w:r>
      <w:proofErr w:type="spellEnd"/>
      <w:r>
        <w:rPr>
          <w:lang w:val="ru-RU"/>
        </w:rPr>
        <w:t xml:space="preserve"> богословами.</w:t>
      </w:r>
    </w:p>
  </w:footnote>
  <w:footnote w:id="76">
    <w:p w14:paraId="3CBB16D8" w14:textId="77777777" w:rsidR="00040759" w:rsidRPr="00B90A86" w:rsidRDefault="00040759" w:rsidP="00040759">
      <w:pPr>
        <w:pStyle w:val="FootnoteText"/>
        <w:rPr>
          <w:lang w:val="ru-RU"/>
        </w:rPr>
      </w:pPr>
      <w:r>
        <w:rPr>
          <w:rStyle w:val="FootnoteReference"/>
        </w:rPr>
        <w:footnoteRef/>
      </w:r>
      <w:r>
        <w:t xml:space="preserve"> </w:t>
      </w:r>
      <w:r>
        <w:rPr>
          <w:lang w:val="ru-RU"/>
        </w:rPr>
        <w:t>См. Ис. 40:8; Ин. 5:24.</w:t>
      </w:r>
    </w:p>
  </w:footnote>
  <w:footnote w:id="77">
    <w:p w14:paraId="70682F7D" w14:textId="77777777" w:rsidR="00040759" w:rsidRPr="00B90A86" w:rsidRDefault="00040759" w:rsidP="00040759">
      <w:pPr>
        <w:pStyle w:val="FootnoteText"/>
        <w:rPr>
          <w:lang w:val="ru-RU"/>
        </w:rPr>
      </w:pPr>
      <w:r>
        <w:rPr>
          <w:rStyle w:val="FootnoteReference"/>
        </w:rPr>
        <w:footnoteRef/>
      </w:r>
      <w:r>
        <w:t xml:space="preserve"> </w:t>
      </w:r>
      <w:r>
        <w:rPr>
          <w:lang w:val="ru-RU"/>
        </w:rPr>
        <w:t xml:space="preserve">См. </w:t>
      </w:r>
      <w:proofErr w:type="spellStart"/>
      <w:r>
        <w:rPr>
          <w:lang w:val="ru-RU"/>
        </w:rPr>
        <w:t>Иер</w:t>
      </w:r>
      <w:proofErr w:type="spellEnd"/>
      <w:r>
        <w:rPr>
          <w:lang w:val="ru-RU"/>
        </w:rPr>
        <w:t>. 11; Втор. 11:26–28.</w:t>
      </w:r>
    </w:p>
  </w:footnote>
  <w:footnote w:id="78">
    <w:p w14:paraId="67F2B223" w14:textId="77777777" w:rsidR="00040759" w:rsidRPr="00A67655" w:rsidRDefault="00040759" w:rsidP="00040759">
      <w:pPr>
        <w:pStyle w:val="FootnoteText"/>
        <w:rPr>
          <w:lang w:val="ru-RU"/>
        </w:rPr>
      </w:pPr>
      <w:r>
        <w:rPr>
          <w:rStyle w:val="FootnoteReference"/>
        </w:rPr>
        <w:footnoteRef/>
      </w:r>
      <w:r>
        <w:t xml:space="preserve"> </w:t>
      </w:r>
      <w:proofErr w:type="spellStart"/>
      <w:r>
        <w:rPr>
          <w:lang w:val="ru-RU"/>
        </w:rPr>
        <w:t>Нав</w:t>
      </w:r>
      <w:proofErr w:type="spellEnd"/>
      <w:r>
        <w:rPr>
          <w:lang w:val="ru-RU"/>
        </w:rPr>
        <w:t>. 8:35.</w:t>
      </w:r>
    </w:p>
  </w:footnote>
  <w:footnote w:id="79">
    <w:p w14:paraId="64A8DFED" w14:textId="77777777" w:rsidR="00040759" w:rsidRPr="00A67655" w:rsidRDefault="00040759" w:rsidP="00040759">
      <w:pPr>
        <w:pStyle w:val="FootnoteText"/>
        <w:rPr>
          <w:lang w:val="ru-RU"/>
        </w:rPr>
      </w:pPr>
      <w:r>
        <w:rPr>
          <w:rStyle w:val="FootnoteReference"/>
        </w:rPr>
        <w:footnoteRef/>
      </w:r>
      <w:r>
        <w:t xml:space="preserve"> </w:t>
      </w:r>
      <w:r>
        <w:rPr>
          <w:lang w:val="ru-RU"/>
        </w:rPr>
        <w:t xml:space="preserve">См. </w:t>
      </w:r>
      <w:proofErr w:type="spellStart"/>
      <w:r>
        <w:rPr>
          <w:lang w:val="ru-RU"/>
        </w:rPr>
        <w:t>Езд</w:t>
      </w:r>
      <w:proofErr w:type="spellEnd"/>
      <w:r>
        <w:rPr>
          <w:lang w:val="ru-RU"/>
        </w:rPr>
        <w:t xml:space="preserve">. 8, также Иероним. </w:t>
      </w:r>
      <w:proofErr w:type="spellStart"/>
      <w:r>
        <w:rPr>
          <w:lang w:val="ru-RU"/>
        </w:rPr>
        <w:t>Хроникон</w:t>
      </w:r>
      <w:proofErr w:type="spellEnd"/>
      <w:r>
        <w:rPr>
          <w:lang w:val="ru-RU"/>
        </w:rPr>
        <w:t xml:space="preserve">, </w:t>
      </w:r>
      <w:r>
        <w:rPr>
          <w:lang w:val="en-US"/>
        </w:rPr>
        <w:t>II</w:t>
      </w:r>
      <w:r w:rsidRPr="009A28BE">
        <w:rPr>
          <w:lang w:val="ru-RU"/>
        </w:rPr>
        <w:t xml:space="preserve">, </w:t>
      </w:r>
      <w:r>
        <w:rPr>
          <w:lang w:val="en-US"/>
        </w:rPr>
        <w:t>CCXC</w:t>
      </w:r>
      <w:r w:rsidRPr="009A28BE">
        <w:rPr>
          <w:lang w:val="ru-RU"/>
        </w:rPr>
        <w:t>.</w:t>
      </w:r>
    </w:p>
  </w:footnote>
  <w:footnote w:id="80">
    <w:p w14:paraId="3DA36090" w14:textId="77777777" w:rsidR="00040759" w:rsidRPr="009A28BE" w:rsidRDefault="00040759" w:rsidP="00040759">
      <w:pPr>
        <w:pStyle w:val="FootnoteText"/>
        <w:rPr>
          <w:lang w:val="ru-RU"/>
        </w:rPr>
      </w:pPr>
      <w:r>
        <w:rPr>
          <w:rStyle w:val="FootnoteReference"/>
        </w:rPr>
        <w:footnoteRef/>
      </w:r>
      <w:r>
        <w:t xml:space="preserve"> </w:t>
      </w:r>
      <w:r>
        <w:rPr>
          <w:lang w:val="ru-RU"/>
        </w:rPr>
        <w:t>См. Мф. 19:13–15.</w:t>
      </w:r>
    </w:p>
  </w:footnote>
  <w:footnote w:id="81">
    <w:p w14:paraId="3FBC4982" w14:textId="77777777" w:rsidR="00040759" w:rsidRPr="009A28BE" w:rsidRDefault="00040759" w:rsidP="00040759">
      <w:pPr>
        <w:pStyle w:val="FootnoteText"/>
        <w:rPr>
          <w:lang w:val="ru-RU"/>
        </w:rPr>
      </w:pPr>
      <w:r>
        <w:rPr>
          <w:rStyle w:val="FootnoteReference"/>
        </w:rPr>
        <w:footnoteRef/>
      </w:r>
      <w:r>
        <w:t xml:space="preserve"> </w:t>
      </w:r>
      <w:r>
        <w:rPr>
          <w:lang w:val="ru-RU"/>
        </w:rPr>
        <w:t xml:space="preserve">См. </w:t>
      </w:r>
      <w:proofErr w:type="spellStart"/>
      <w:r>
        <w:rPr>
          <w:lang w:val="ru-RU"/>
        </w:rPr>
        <w:t>Мк</w:t>
      </w:r>
      <w:proofErr w:type="spellEnd"/>
      <w:r>
        <w:rPr>
          <w:lang w:val="ru-RU"/>
        </w:rPr>
        <w:t xml:space="preserve">. 10:14–16; </w:t>
      </w:r>
      <w:proofErr w:type="spellStart"/>
      <w:r>
        <w:rPr>
          <w:lang w:val="ru-RU"/>
        </w:rPr>
        <w:t>Лк</w:t>
      </w:r>
      <w:proofErr w:type="spellEnd"/>
      <w:r>
        <w:rPr>
          <w:lang w:val="ru-RU"/>
        </w:rPr>
        <w:t>. 18:16–17.</w:t>
      </w:r>
    </w:p>
  </w:footnote>
  <w:footnote w:id="82">
    <w:p w14:paraId="355CC7DC" w14:textId="77777777" w:rsidR="00040759" w:rsidRPr="009A28BE" w:rsidRDefault="00040759" w:rsidP="00040759">
      <w:pPr>
        <w:pStyle w:val="FootnoteText"/>
        <w:rPr>
          <w:lang w:val="ru-RU"/>
        </w:rPr>
      </w:pPr>
      <w:r>
        <w:rPr>
          <w:rStyle w:val="FootnoteReference"/>
        </w:rPr>
        <w:footnoteRef/>
      </w:r>
      <w:r>
        <w:t xml:space="preserve"> </w:t>
      </w:r>
      <w:r>
        <w:rPr>
          <w:lang w:val="ru-RU"/>
        </w:rPr>
        <w:t xml:space="preserve">См. Иоанн Златоуст. Комментарий на послание к </w:t>
      </w:r>
      <w:proofErr w:type="spellStart"/>
      <w:r>
        <w:rPr>
          <w:lang w:val="ru-RU"/>
        </w:rPr>
        <w:t>Ефесянам</w:t>
      </w:r>
      <w:proofErr w:type="spellEnd"/>
      <w:r>
        <w:rPr>
          <w:lang w:val="ru-RU"/>
        </w:rPr>
        <w:t xml:space="preserve">, </w:t>
      </w:r>
      <w:r>
        <w:rPr>
          <w:lang w:val="en-US"/>
        </w:rPr>
        <w:t>XXI</w:t>
      </w:r>
      <w:r w:rsidRPr="009A28BE">
        <w:rPr>
          <w:lang w:val="ru-RU"/>
        </w:rPr>
        <w:t>, 1.</w:t>
      </w:r>
    </w:p>
  </w:footnote>
  <w:footnote w:id="83">
    <w:p w14:paraId="436C0F46" w14:textId="77777777" w:rsidR="00040759" w:rsidRPr="009A28BE" w:rsidRDefault="00040759" w:rsidP="00040759">
      <w:pPr>
        <w:pStyle w:val="FootnoteText"/>
        <w:rPr>
          <w:lang w:val="ru-RU"/>
        </w:rPr>
      </w:pPr>
      <w:r>
        <w:rPr>
          <w:rStyle w:val="FootnoteReference"/>
        </w:rPr>
        <w:footnoteRef/>
      </w:r>
      <w:r>
        <w:t xml:space="preserve"> </w:t>
      </w:r>
      <w:r>
        <w:rPr>
          <w:lang w:val="ru-RU"/>
        </w:rPr>
        <w:t>См. Евр. 5:12.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DC6"/>
    <w:rsid w:val="00040759"/>
    <w:rsid w:val="00310D12"/>
    <w:rsid w:val="006A1DC6"/>
    <w:rsid w:val="007820A8"/>
    <w:rsid w:val="008535B7"/>
    <w:rsid w:val="00CA51CD"/>
    <w:rsid w:val="00DE1CD9"/>
    <w:rsid w:val="00F602BB"/>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46797B0F"/>
  <w15:chartTrackingRefBased/>
  <w15:docId w15:val="{891E1B5B-0ED2-2B46-B896-0563E588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D"/>
  </w:style>
  <w:style w:type="paragraph" w:styleId="Heading1">
    <w:name w:val="heading 1"/>
    <w:basedOn w:val="Normal"/>
    <w:link w:val="Heading1Char"/>
    <w:uiPriority w:val="9"/>
    <w:qFormat/>
    <w:rsid w:val="00CA51C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1CD"/>
    <w:rPr>
      <w:rFonts w:ascii="Times New Roman" w:eastAsia="Times New Roman" w:hAnsi="Times New Roman" w:cs="Times New Roman"/>
      <w:b/>
      <w:bCs/>
      <w:kern w:val="36"/>
      <w:sz w:val="48"/>
      <w:szCs w:val="48"/>
      <w:lang w:eastAsia="en-GB"/>
    </w:rPr>
  </w:style>
  <w:style w:type="paragraph" w:styleId="FootnoteText">
    <w:name w:val="footnote text"/>
    <w:basedOn w:val="Normal"/>
    <w:link w:val="FootnoteTextChar"/>
    <w:uiPriority w:val="99"/>
    <w:semiHidden/>
    <w:unhideWhenUsed/>
    <w:rsid w:val="00CA51CD"/>
    <w:pPr>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A51CD"/>
    <w:rPr>
      <w:rFonts w:ascii="Times New Roman" w:hAnsi="Times New Roman"/>
      <w:sz w:val="20"/>
      <w:szCs w:val="20"/>
    </w:rPr>
  </w:style>
  <w:style w:type="character" w:styleId="FootnoteReference">
    <w:name w:val="footnote reference"/>
    <w:basedOn w:val="DefaultParagraphFont"/>
    <w:uiPriority w:val="99"/>
    <w:semiHidden/>
    <w:unhideWhenUsed/>
    <w:rsid w:val="00CA51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6286</Words>
  <Characters>35831</Characters>
  <Application>Microsoft Office Word</Application>
  <DocSecurity>0</DocSecurity>
  <Lines>298</Lines>
  <Paragraphs>84</Paragraphs>
  <ScaleCrop>false</ScaleCrop>
  <Company/>
  <LinksUpToDate>false</LinksUpToDate>
  <CharactersWithSpaces>42033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Daniil</dc:creator>
  <cp:keywords/>
  <dc:description/>
  <cp:lastModifiedBy>eng Daniil</cp:lastModifiedBy>
  <cp:revision>5</cp:revision>
  <dcterms:created xsi:type="dcterms:W3CDTF">2022-04-25T15:10:00Z</dcterms:created>
  <dcterms:modified xsi:type="dcterms:W3CDTF">2022-04-27T19:27:00Z</dcterms:modified>
</cp:coreProperties>
</file>